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DC2CA6" w:rsidP="00533EC0">
      <w:pPr>
        <w:jc w:val="center"/>
        <w:rPr>
          <w:sz w:val="28"/>
          <w:szCs w:val="28"/>
        </w:rPr>
      </w:pPr>
      <w:r w:rsidRPr="00DC2CA6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83E3F">
        <w:rPr>
          <w:rFonts w:ascii="Palatino Linotype" w:hAnsi="Palatino Linotype"/>
          <w:sz w:val="28"/>
          <w:szCs w:val="28"/>
          <w:u w:val="single"/>
        </w:rPr>
        <w:t>03</w:t>
      </w:r>
      <w:r w:rsidR="00E91A47">
        <w:rPr>
          <w:rFonts w:ascii="Palatino Linotype" w:hAnsi="Palatino Linotype"/>
          <w:sz w:val="28"/>
          <w:szCs w:val="28"/>
        </w:rPr>
        <w:t>»</w:t>
      </w:r>
      <w:r w:rsidR="00CF20B6">
        <w:rPr>
          <w:rFonts w:ascii="Palatino Linotype" w:hAnsi="Palatino Linotype"/>
          <w:sz w:val="28"/>
          <w:szCs w:val="28"/>
        </w:rPr>
        <w:t>__</w:t>
      </w:r>
      <w:r w:rsidR="0073344B">
        <w:rPr>
          <w:rFonts w:ascii="Palatino Linotype" w:hAnsi="Palatino Linotype"/>
          <w:sz w:val="28"/>
          <w:szCs w:val="28"/>
        </w:rPr>
        <w:t>_</w:t>
      </w:r>
      <w:r w:rsidR="00083E3F">
        <w:rPr>
          <w:rFonts w:ascii="Palatino Linotype" w:hAnsi="Palatino Linotype"/>
          <w:sz w:val="28"/>
          <w:szCs w:val="28"/>
          <w:u w:val="single"/>
        </w:rPr>
        <w:t>07</w:t>
      </w:r>
      <w:bookmarkStart w:id="0" w:name="_GoBack"/>
      <w:bookmarkEnd w:id="0"/>
      <w:r w:rsidR="00567529">
        <w:rPr>
          <w:rFonts w:ascii="Palatino Linotype" w:hAnsi="Palatino Linotype"/>
          <w:sz w:val="28"/>
          <w:szCs w:val="28"/>
        </w:rPr>
        <w:t>__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083E3F">
        <w:rPr>
          <w:rFonts w:ascii="Palatino Linotype" w:hAnsi="Palatino Linotype"/>
          <w:sz w:val="28"/>
          <w:szCs w:val="28"/>
          <w:u w:val="single"/>
        </w:rPr>
        <w:t>155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67529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73344B">
        <w:t>Яненковой</w:t>
      </w:r>
      <w:proofErr w:type="spellEnd"/>
      <w:r w:rsidR="0073344B">
        <w:t xml:space="preserve"> Лидии Адамовны </w:t>
      </w:r>
      <w:r w:rsidR="007B4FBB">
        <w:t xml:space="preserve"> от </w:t>
      </w:r>
      <w:r w:rsidR="00567529">
        <w:t>2</w:t>
      </w:r>
      <w:r w:rsidR="00CF20B6">
        <w:t>9</w:t>
      </w:r>
      <w:r w:rsidR="005E4FF0">
        <w:t>.06</w:t>
      </w:r>
      <w:r w:rsidR="007B4FBB">
        <w:t xml:space="preserve">.2015г. (регистрационный № </w:t>
      </w:r>
      <w:r w:rsidR="00E91A47">
        <w:t>1</w:t>
      </w:r>
      <w:r w:rsidR="00567529">
        <w:t>4</w:t>
      </w:r>
      <w:r w:rsidR="0073344B">
        <w:t>9</w:t>
      </w:r>
      <w:r w:rsidR="007B4FBB">
        <w:t xml:space="preserve"> от </w:t>
      </w:r>
      <w:r w:rsidR="0073344B">
        <w:t>30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9D3514">
      <w:pPr>
        <w:pStyle w:val="a7"/>
        <w:ind w:left="0" w:firstLine="426"/>
        <w:jc w:val="both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 xml:space="preserve"> площадью </w:t>
      </w:r>
      <w:r w:rsidR="0073344B">
        <w:rPr>
          <w:sz w:val="28"/>
          <w:szCs w:val="28"/>
        </w:rPr>
        <w:t>315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9D3514">
        <w:rPr>
          <w:sz w:val="28"/>
          <w:szCs w:val="28"/>
        </w:rPr>
        <w:t xml:space="preserve">для </w:t>
      </w:r>
      <w:r w:rsidR="0073344B">
        <w:rPr>
          <w:sz w:val="28"/>
          <w:szCs w:val="28"/>
        </w:rPr>
        <w:t>огородничества</w:t>
      </w:r>
      <w:r w:rsidR="00D17F23">
        <w:rPr>
          <w:sz w:val="28"/>
          <w:szCs w:val="28"/>
        </w:rPr>
        <w:t>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83E3F"/>
    <w:rsid w:val="00097507"/>
    <w:rsid w:val="000F3B41"/>
    <w:rsid w:val="00113529"/>
    <w:rsid w:val="00141AEB"/>
    <w:rsid w:val="00151334"/>
    <w:rsid w:val="001B23C2"/>
    <w:rsid w:val="001D4B59"/>
    <w:rsid w:val="001E5022"/>
    <w:rsid w:val="002D1AD9"/>
    <w:rsid w:val="00353AB8"/>
    <w:rsid w:val="00362BB6"/>
    <w:rsid w:val="00417905"/>
    <w:rsid w:val="004801E5"/>
    <w:rsid w:val="004A1339"/>
    <w:rsid w:val="00533EC0"/>
    <w:rsid w:val="005563F8"/>
    <w:rsid w:val="00567529"/>
    <w:rsid w:val="005E4FF0"/>
    <w:rsid w:val="006B26B2"/>
    <w:rsid w:val="0073344B"/>
    <w:rsid w:val="00735E69"/>
    <w:rsid w:val="00770CE7"/>
    <w:rsid w:val="007A007D"/>
    <w:rsid w:val="007B4FBB"/>
    <w:rsid w:val="007E2D0C"/>
    <w:rsid w:val="00810DFD"/>
    <w:rsid w:val="0092719F"/>
    <w:rsid w:val="00976C2A"/>
    <w:rsid w:val="009D3514"/>
    <w:rsid w:val="00A06F33"/>
    <w:rsid w:val="00A230E9"/>
    <w:rsid w:val="00A53C38"/>
    <w:rsid w:val="00B12E34"/>
    <w:rsid w:val="00B1355A"/>
    <w:rsid w:val="00B17178"/>
    <w:rsid w:val="00BA793A"/>
    <w:rsid w:val="00BC4C1D"/>
    <w:rsid w:val="00C91BAE"/>
    <w:rsid w:val="00CF20B6"/>
    <w:rsid w:val="00D17F23"/>
    <w:rsid w:val="00D3687C"/>
    <w:rsid w:val="00DC2CA6"/>
    <w:rsid w:val="00DD5BA2"/>
    <w:rsid w:val="00DD5F47"/>
    <w:rsid w:val="00E91A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84D2-1810-4FAB-8580-22F323DF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46</cp:revision>
  <cp:lastPrinted>2015-07-02T08:42:00Z</cp:lastPrinted>
  <dcterms:created xsi:type="dcterms:W3CDTF">2015-05-12T05:26:00Z</dcterms:created>
  <dcterms:modified xsi:type="dcterms:W3CDTF">2015-07-20T09:17:00Z</dcterms:modified>
</cp:coreProperties>
</file>