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67736DF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8EE6B0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B24CB">
        <w:rPr>
          <w:sz w:val="28"/>
          <w:szCs w:val="28"/>
          <w:u w:val="single"/>
        </w:rPr>
        <w:t>28.03.2025г.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B24CB">
        <w:rPr>
          <w:sz w:val="28"/>
          <w:szCs w:val="28"/>
        </w:rPr>
        <w:t xml:space="preserve"> 309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361"/>
        <w:gridCol w:w="6377"/>
      </w:tblGrid>
      <w:tr w:rsidR="000F6385" w:rsidRPr="000F6385" w14:paraId="186EF63D" w14:textId="77777777" w:rsidTr="008F766A">
        <w:tc>
          <w:tcPr>
            <w:tcW w:w="4361" w:type="dxa"/>
            <w:hideMark/>
          </w:tcPr>
          <w:p w14:paraId="25ACCFA3" w14:textId="4A070DC6" w:rsidR="000F6385" w:rsidRPr="000F6385" w:rsidRDefault="000F6385" w:rsidP="000F6385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Об утверждении муниципальной   программы 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области»</w:t>
            </w:r>
          </w:p>
        </w:tc>
        <w:tc>
          <w:tcPr>
            <w:tcW w:w="6377" w:type="dxa"/>
          </w:tcPr>
          <w:p w14:paraId="71A66B4A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73E93B7A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519A4453" w14:textId="77777777" w:rsidR="000F6385" w:rsidRPr="000F6385" w:rsidRDefault="000F6385" w:rsidP="000F6385">
      <w:pPr>
        <w:spacing w:after="120"/>
        <w:ind w:firstLine="709"/>
        <w:jc w:val="both"/>
        <w:rPr>
          <w:sz w:val="28"/>
          <w:szCs w:val="28"/>
        </w:rPr>
      </w:pPr>
    </w:p>
    <w:p w14:paraId="263C0F9A" w14:textId="6BCF8F64" w:rsidR="000F6385" w:rsidRPr="000F6385" w:rsidRDefault="000F6385" w:rsidP="000F6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В соответствии с Бюджетным кодексом Российской Федерации, руководствуясь Уставом муниципального образования «Шумячский муниципальный округ» Смоленской области, в целях совершенствования программно-целевого принципа организации бюджетного процесса, утвержденного постановлением Администрации муниципального образования «Шумячский муниципальный округ» Смоленской области от 14.01.2025 года </w:t>
      </w:r>
      <w:r>
        <w:rPr>
          <w:sz w:val="28"/>
          <w:szCs w:val="28"/>
        </w:rPr>
        <w:t xml:space="preserve">                 </w:t>
      </w:r>
      <w:r w:rsidRPr="000F6385">
        <w:rPr>
          <w:sz w:val="28"/>
          <w:szCs w:val="28"/>
        </w:rPr>
        <w:t>№ 23 «Об утверждении Порядка принятия решений о разработке муниципальных программ, их формирования и реализации»</w:t>
      </w:r>
    </w:p>
    <w:p w14:paraId="692F4C8D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5698B39C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2F4136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П О С Т А Н О В Л Я Е Т:</w:t>
      </w:r>
    </w:p>
    <w:p w14:paraId="1EE590C8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67F00C2A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7F0F9A58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1. Утвердить муниципальную программу «Энергосбережение и повышение энергетической эффективности на территории муниципального образования «Шумячский муниципальный округ » Смоленской области.</w:t>
      </w:r>
    </w:p>
    <w:p w14:paraId="14A1222D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2. Признать утратившими силу постановления Администрации муниципального образования «Шумячский район» Смоленской области:</w:t>
      </w:r>
    </w:p>
    <w:p w14:paraId="04A8C3BC" w14:textId="445091DF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- от 14.11.2017г. №712 « Об утверждении муниципальной   программы «Энергосбережение и повышение энергетической эффективности на территории муниципального образования «Шумячский район» Смоленской области»;</w:t>
      </w:r>
    </w:p>
    <w:p w14:paraId="5969BD4A" w14:textId="61F8EAF5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lastRenderedPageBreak/>
        <w:t>- от 23.12.2021г. №581 «О внесении изменений в муниципальную программу «Энергосбережение и повышение энергетической эффективности на территории муниципального образования «Шумячский район» Смоленской области»;</w:t>
      </w:r>
    </w:p>
    <w:p w14:paraId="488FB05A" w14:textId="255A95C4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- от 31.03.2022г. №183 «Об утверждении муниципальной   программы «Энергосбережение и повышение энергетической эффективности на территории муниципального образования «Шумячский район» Смоленской области».</w:t>
      </w:r>
    </w:p>
    <w:p w14:paraId="4B6D38D2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3. Настоящее постановление вступает в силу со дня подписания и распространяет свое действие на правоотношения, возникшие с 1 января 2025 года.</w:t>
      </w:r>
    </w:p>
    <w:p w14:paraId="3829BF1C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34956173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</w:p>
    <w:p w14:paraId="61C84F2B" w14:textId="77777777" w:rsidR="000F6385" w:rsidRPr="000F6385" w:rsidRDefault="000F6385" w:rsidP="000F6385">
      <w:pPr>
        <w:spacing w:after="120"/>
        <w:ind w:firstLine="709"/>
        <w:jc w:val="both"/>
        <w:rPr>
          <w:sz w:val="28"/>
          <w:szCs w:val="28"/>
        </w:rPr>
      </w:pPr>
    </w:p>
    <w:p w14:paraId="5C920F05" w14:textId="77777777" w:rsidR="000F6385" w:rsidRPr="000F6385" w:rsidRDefault="000F6385" w:rsidP="000F6385">
      <w:pPr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Глава муниципального образования </w:t>
      </w:r>
    </w:p>
    <w:p w14:paraId="6A5709F5" w14:textId="77777777" w:rsidR="000F6385" w:rsidRPr="000F6385" w:rsidRDefault="000F6385" w:rsidP="000F6385">
      <w:pPr>
        <w:jc w:val="both"/>
        <w:rPr>
          <w:sz w:val="28"/>
          <w:szCs w:val="28"/>
        </w:rPr>
      </w:pPr>
      <w:r w:rsidRPr="000F6385">
        <w:rPr>
          <w:sz w:val="28"/>
          <w:szCs w:val="28"/>
        </w:rPr>
        <w:t>«Шумячский муниципальный округ»</w:t>
      </w:r>
    </w:p>
    <w:p w14:paraId="2825DF5C" w14:textId="3F8E1D6D" w:rsidR="000F6385" w:rsidRPr="000F6385" w:rsidRDefault="000F6385" w:rsidP="000F6385">
      <w:pPr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Смоленской области                                                    </w:t>
      </w:r>
      <w:r>
        <w:rPr>
          <w:sz w:val="28"/>
          <w:szCs w:val="28"/>
        </w:rPr>
        <w:t xml:space="preserve">     </w:t>
      </w:r>
      <w:r w:rsidRPr="000F6385">
        <w:rPr>
          <w:sz w:val="28"/>
          <w:szCs w:val="28"/>
        </w:rPr>
        <w:t xml:space="preserve">                     Д.А. Каменев</w:t>
      </w:r>
    </w:p>
    <w:p w14:paraId="4FF6A0B7" w14:textId="77777777" w:rsidR="000F6385" w:rsidRPr="000F6385" w:rsidRDefault="000F6385" w:rsidP="000F6385">
      <w:pPr>
        <w:spacing w:after="120"/>
        <w:ind w:firstLine="709"/>
        <w:jc w:val="both"/>
        <w:rPr>
          <w:sz w:val="28"/>
          <w:szCs w:val="28"/>
        </w:rPr>
      </w:pPr>
    </w:p>
    <w:p w14:paraId="43807395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                                                                            </w:t>
      </w:r>
    </w:p>
    <w:p w14:paraId="31DEF292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10CA3E7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6CF8BF17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1DC7BDF5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12CF295D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30728198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33E26F86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10DD3037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108F5ADE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669DA28E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48720C5C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A50F90A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6F6EE9BE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0D0A1A8F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7A98F3A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1EE89584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BBC9C94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6DCFB95F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5076905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1854DA3B" w14:textId="77777777" w:rsidR="000F6385" w:rsidRPr="000F6385" w:rsidRDefault="000F6385" w:rsidP="000F6385">
      <w:pPr>
        <w:widowControl w:val="0"/>
        <w:snapToGrid w:val="0"/>
        <w:jc w:val="both"/>
        <w:rPr>
          <w:sz w:val="28"/>
          <w:szCs w:val="28"/>
        </w:rPr>
      </w:pPr>
    </w:p>
    <w:p w14:paraId="0A44D51D" w14:textId="77777777" w:rsidR="000F6385" w:rsidRPr="000F6385" w:rsidRDefault="000F6385" w:rsidP="000F6385">
      <w:pPr>
        <w:widowControl w:val="0"/>
        <w:snapToGrid w:val="0"/>
        <w:jc w:val="both"/>
        <w:rPr>
          <w:sz w:val="28"/>
          <w:szCs w:val="28"/>
        </w:rPr>
      </w:pPr>
    </w:p>
    <w:p w14:paraId="0DB07E8C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46F37F80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07E815E9" w14:textId="554D7F96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lastRenderedPageBreak/>
        <w:t xml:space="preserve">                                           </w:t>
      </w:r>
    </w:p>
    <w:tbl>
      <w:tblPr>
        <w:tblStyle w:val="a7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94"/>
      </w:tblGrid>
      <w:tr w:rsidR="000F6385" w14:paraId="27876794" w14:textId="77777777" w:rsidTr="008F766A">
        <w:tc>
          <w:tcPr>
            <w:tcW w:w="5240" w:type="dxa"/>
          </w:tcPr>
          <w:p w14:paraId="1D3E4742" w14:textId="77777777" w:rsidR="000F6385" w:rsidRDefault="000F6385" w:rsidP="008F766A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79405FE7" w14:textId="77777777" w:rsidR="000F6385" w:rsidRDefault="000F6385" w:rsidP="008F766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14:paraId="35AC1236" w14:textId="77777777" w:rsidR="000F6385" w:rsidRDefault="000F6385" w:rsidP="008F766A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   Администрации</w:t>
            </w:r>
          </w:p>
          <w:p w14:paraId="25436DAC" w14:textId="77777777" w:rsidR="000F6385" w:rsidRDefault="000F6385" w:rsidP="008F766A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«Шумячский муниципальный                                                                    округ» Смоленской области</w:t>
            </w:r>
          </w:p>
          <w:p w14:paraId="26D320F9" w14:textId="5EBA24F0" w:rsidR="000F6385" w:rsidRDefault="000F6385" w:rsidP="008F766A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B24CB" w:rsidRPr="00FB24CB">
              <w:rPr>
                <w:sz w:val="28"/>
                <w:szCs w:val="28"/>
                <w:u w:val="single"/>
              </w:rPr>
              <w:t>28.03.2025г</w:t>
            </w:r>
            <w:r w:rsidR="00FB24C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FB24CB">
              <w:rPr>
                <w:sz w:val="28"/>
                <w:szCs w:val="28"/>
              </w:rPr>
              <w:t xml:space="preserve"> 309</w:t>
            </w:r>
            <w:r>
              <w:rPr>
                <w:sz w:val="28"/>
                <w:szCs w:val="28"/>
              </w:rPr>
              <w:t xml:space="preserve"> </w:t>
            </w:r>
          </w:p>
          <w:p w14:paraId="0CA4C0DC" w14:textId="77777777" w:rsidR="000F6385" w:rsidRDefault="000F6385" w:rsidP="008F766A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6D9D3839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4382E5D5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0FB7F16D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1EB59C4B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3839BDD7" w14:textId="77777777" w:rsidR="000F6385" w:rsidRPr="000F6385" w:rsidRDefault="000F6385" w:rsidP="000F6385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t>Муниципальная программа</w:t>
      </w:r>
    </w:p>
    <w:p w14:paraId="1A34BDB8" w14:textId="77777777" w:rsidR="000F6385" w:rsidRPr="000F6385" w:rsidRDefault="000F6385" w:rsidP="000F6385">
      <w:pPr>
        <w:widowControl w:val="0"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F6385">
        <w:rPr>
          <w:b/>
          <w:sz w:val="28"/>
          <w:szCs w:val="28"/>
        </w:rPr>
        <w:t>«</w:t>
      </w:r>
      <w:r w:rsidRPr="000F6385">
        <w:rPr>
          <w:rFonts w:eastAsia="Calibri"/>
          <w:b/>
          <w:bCs/>
          <w:sz w:val="28"/>
          <w:szCs w:val="28"/>
          <w:lang w:eastAsia="en-US"/>
        </w:rPr>
        <w:t>Энергосбережение и повышение энергетической эффективности</w:t>
      </w:r>
    </w:p>
    <w:p w14:paraId="745F02CC" w14:textId="77777777" w:rsidR="000F6385" w:rsidRPr="000F6385" w:rsidRDefault="000F6385" w:rsidP="000F6385">
      <w:pPr>
        <w:widowControl w:val="0"/>
        <w:snapToGri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0F6385">
        <w:rPr>
          <w:rFonts w:eastAsia="Calibri"/>
          <w:b/>
          <w:bCs/>
          <w:sz w:val="28"/>
          <w:szCs w:val="28"/>
          <w:lang w:eastAsia="en-US"/>
        </w:rPr>
        <w:t xml:space="preserve"> на территории муниципального образования</w:t>
      </w:r>
      <w:r w:rsidRPr="000F6385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7BFB4CD5" w14:textId="77777777" w:rsidR="000F6385" w:rsidRPr="000F6385" w:rsidRDefault="000F6385" w:rsidP="000F6385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  <w:r w:rsidRPr="000F6385">
        <w:rPr>
          <w:rFonts w:eastAsia="Calibri"/>
          <w:b/>
          <w:sz w:val="28"/>
          <w:szCs w:val="28"/>
          <w:lang w:eastAsia="en-US"/>
        </w:rPr>
        <w:t>«Шумячский</w:t>
      </w:r>
      <w:r w:rsidRPr="000F6385">
        <w:rPr>
          <w:b/>
          <w:sz w:val="28"/>
          <w:szCs w:val="28"/>
        </w:rPr>
        <w:t xml:space="preserve"> муниципальный округ</w:t>
      </w:r>
      <w:r w:rsidRPr="000F6385">
        <w:rPr>
          <w:rFonts w:eastAsia="Calibri"/>
          <w:b/>
          <w:sz w:val="28"/>
          <w:szCs w:val="28"/>
          <w:lang w:eastAsia="en-US"/>
        </w:rPr>
        <w:t>» Смоленской области»</w:t>
      </w:r>
    </w:p>
    <w:p w14:paraId="72BF89FA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391D2CBD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2F4A1E4F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497999C3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90C983E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3396A86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CB87503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2B6DE83B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3272E7BE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7D31225C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6100286B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E1B7A98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F3AFE5F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753D6497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4F48EC24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3B980183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17ECFA9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08F174C5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32194C09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0F86BE07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3F34D455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68C286C9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09B9B8EB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34F7D86D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2336AB43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0354DEC5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69F2CC3C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2291FB22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04F7A67F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</w:p>
    <w:p w14:paraId="2BBB1AEC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lastRenderedPageBreak/>
        <w:t>Раздел 1. Стратегические приоритеты в сфере реализации муниципальной программы.</w:t>
      </w:r>
    </w:p>
    <w:p w14:paraId="44049FD5" w14:textId="77777777" w:rsidR="000F6385" w:rsidRPr="000F6385" w:rsidRDefault="000F6385" w:rsidP="000F6385">
      <w:pPr>
        <w:jc w:val="both"/>
        <w:rPr>
          <w:sz w:val="28"/>
          <w:szCs w:val="28"/>
        </w:rPr>
      </w:pPr>
    </w:p>
    <w:p w14:paraId="00748EE4" w14:textId="5A266AB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Современная территория Шумячского муниципального округа</w:t>
      </w:r>
      <w:r w:rsidRPr="000F6385">
        <w:rPr>
          <w:color w:val="FF0000"/>
          <w:sz w:val="28"/>
          <w:szCs w:val="28"/>
        </w:rPr>
        <w:t xml:space="preserve"> </w:t>
      </w:r>
      <w:r w:rsidRPr="000F6385">
        <w:rPr>
          <w:sz w:val="28"/>
          <w:szCs w:val="28"/>
        </w:rPr>
        <w:t>определена в границах, утвержденных областным законом от</w:t>
      </w:r>
      <w:r w:rsidRPr="000F6385">
        <w:rPr>
          <w:color w:val="000000"/>
          <w:sz w:val="28"/>
          <w:szCs w:val="28"/>
        </w:rPr>
        <w:t xml:space="preserve"> 28 декабря 2004 года </w:t>
      </w:r>
      <w:r>
        <w:rPr>
          <w:color w:val="000000"/>
          <w:sz w:val="28"/>
          <w:szCs w:val="28"/>
        </w:rPr>
        <w:t>№</w:t>
      </w:r>
      <w:r w:rsidRPr="000F6385">
        <w:rPr>
          <w:color w:val="000000"/>
          <w:sz w:val="28"/>
          <w:szCs w:val="28"/>
        </w:rPr>
        <w:t xml:space="preserve"> 138-з «О наделении статусом муниципального района муниципального образования </w:t>
      </w:r>
      <w:r>
        <w:rPr>
          <w:color w:val="000000"/>
          <w:sz w:val="28"/>
          <w:szCs w:val="28"/>
        </w:rPr>
        <w:t>«</w:t>
      </w:r>
      <w:r w:rsidRPr="000F6385">
        <w:rPr>
          <w:color w:val="000000"/>
          <w:sz w:val="28"/>
          <w:szCs w:val="28"/>
        </w:rPr>
        <w:t>Шумячский муниципальный округ</w:t>
      </w:r>
      <w:r>
        <w:rPr>
          <w:color w:val="000000"/>
          <w:sz w:val="28"/>
          <w:szCs w:val="28"/>
        </w:rPr>
        <w:t>»</w:t>
      </w:r>
      <w:r w:rsidRPr="000F6385">
        <w:rPr>
          <w:color w:val="000000"/>
          <w:sz w:val="28"/>
          <w:szCs w:val="28"/>
        </w:rPr>
        <w:t xml:space="preserve"> Смоленской области, об установлении границ муниципальных образований, территории которых входят в его состав, и наделении их соответствующим статусом»</w:t>
      </w:r>
      <w:r w:rsidRPr="000F6385">
        <w:rPr>
          <w:sz w:val="28"/>
          <w:szCs w:val="28"/>
        </w:rPr>
        <w:t>.</w:t>
      </w:r>
    </w:p>
    <w:p w14:paraId="129A7282" w14:textId="1A239179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color w:val="000000"/>
          <w:sz w:val="28"/>
          <w:szCs w:val="28"/>
        </w:rPr>
        <w:t>Шумячский муниципальный округ, расположен в южной части Смоленской области. На юге и западе граничит с Республикой Беларусь. В пределах Смоленской области имеет общие границы с Хиславичским, Починковским, Рославльским и Ершичским муниципальными округами. Площадь территории </w:t>
      </w:r>
      <w:r>
        <w:rPr>
          <w:color w:val="000000"/>
          <w:sz w:val="28"/>
          <w:szCs w:val="28"/>
        </w:rPr>
        <w:t>-</w:t>
      </w:r>
      <w:r w:rsidRPr="000F6385">
        <w:rPr>
          <w:color w:val="000000"/>
          <w:sz w:val="28"/>
          <w:szCs w:val="28"/>
        </w:rPr>
        <w:t xml:space="preserve">1367,71 км². Административный районный центр </w:t>
      </w:r>
      <w:r w:rsidRPr="000F6385">
        <w:rPr>
          <w:color w:val="000000"/>
          <w:spacing w:val="2"/>
          <w:sz w:val="28"/>
          <w:szCs w:val="28"/>
          <w:shd w:val="clear" w:color="auto" w:fill="FFFFFF"/>
        </w:rPr>
        <w:t>поселок городского типа Шумячи</w:t>
      </w:r>
      <w:r w:rsidRPr="000F6385">
        <w:rPr>
          <w:color w:val="000000"/>
          <w:sz w:val="28"/>
          <w:szCs w:val="28"/>
        </w:rPr>
        <w:t xml:space="preserve">. </w:t>
      </w:r>
      <w:r w:rsidRPr="000F6385">
        <w:rPr>
          <w:sz w:val="28"/>
          <w:szCs w:val="28"/>
        </w:rPr>
        <w:t>Крупные реки района: Остёр, Сож, Шумячка.</w:t>
      </w:r>
    </w:p>
    <w:p w14:paraId="4A27A91D" w14:textId="77777777" w:rsidR="000F6385" w:rsidRPr="000F6385" w:rsidRDefault="000F6385" w:rsidP="000F6385">
      <w:pPr>
        <w:widowControl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Территорию Шумячского</w:t>
      </w:r>
      <w:r w:rsidRPr="000F6385">
        <w:t xml:space="preserve"> </w:t>
      </w:r>
      <w:r w:rsidRPr="000F6385">
        <w:rPr>
          <w:sz w:val="28"/>
          <w:szCs w:val="28"/>
        </w:rPr>
        <w:t>муниципального округа</w:t>
      </w:r>
      <w:r w:rsidRPr="000F6385">
        <w:rPr>
          <w:color w:val="FF0000"/>
          <w:sz w:val="28"/>
          <w:szCs w:val="28"/>
        </w:rPr>
        <w:t xml:space="preserve"> </w:t>
      </w:r>
      <w:r w:rsidRPr="000F6385">
        <w:rPr>
          <w:sz w:val="28"/>
          <w:szCs w:val="28"/>
        </w:rPr>
        <w:t>пересекает ряд важных транспортных путей. В южной части района проходит федеральная автомагистраль Москва-Брест (Варшавское шоссе). Параллельно ей располагается железная дорога Рославль–Могилёв, на которой расположена единственная в районе железнодорожная станция Понятовка.</w:t>
      </w:r>
    </w:p>
    <w:p w14:paraId="6E8F923D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Современный Шумячский муниципальный округ обладает развитой инфраструктурой, газифицирован, имеет хорошее транспортное сообщение с областным центром. Конкурентные преимущества района:</w:t>
      </w:r>
    </w:p>
    <w:p w14:paraId="14EA2872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- стратегически выгодное расположение относительно международного рынка сбыта Республики Беларусь; </w:t>
      </w:r>
    </w:p>
    <w:p w14:paraId="761E61AC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- промышленный потенциал;</w:t>
      </w:r>
    </w:p>
    <w:p w14:paraId="0695EF89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- наличие инвестиционных площадок для размещения современных производств;</w:t>
      </w:r>
    </w:p>
    <w:p w14:paraId="41130B8C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- наличие грузопассажирской железнодорожной станции;</w:t>
      </w:r>
    </w:p>
    <w:p w14:paraId="12AEDD38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- минерально-сырьевая база для развития промышленности, строительства и социальной сферы.</w:t>
      </w:r>
    </w:p>
    <w:p w14:paraId="59695B46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Выработка тепловой электрической энергии с применением возобновляемых источников энергии и альтернативных видов топлива на территории Шумячского</w:t>
      </w:r>
      <w:r w:rsidRPr="000F6385">
        <w:rPr>
          <w:rFonts w:ascii="Arial" w:hAnsi="Arial" w:cs="Arial"/>
          <w:sz w:val="20"/>
        </w:rPr>
        <w:t xml:space="preserve"> </w:t>
      </w:r>
      <w:r w:rsidRPr="000F6385">
        <w:rPr>
          <w:sz w:val="28"/>
          <w:szCs w:val="28"/>
        </w:rPr>
        <w:t>муниципального округа не осуществляется.</w:t>
      </w:r>
    </w:p>
    <w:p w14:paraId="39DF7388" w14:textId="77777777" w:rsidR="000F6385" w:rsidRPr="000F6385" w:rsidRDefault="000F6385" w:rsidP="000F63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Анализ работы систем централизованного водоснабжения и водоотведения, расположенных на территориях населенных пунктов Шумячского муниципального округа Смоленской области, показал:</w:t>
      </w:r>
    </w:p>
    <w:p w14:paraId="4C5FFFD9" w14:textId="77777777" w:rsidR="000F6385" w:rsidRPr="000F6385" w:rsidRDefault="000F6385" w:rsidP="000F63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- износ основных сооружений систем централизованного водоснабжения и водоотведения составляет до 80 процентов;</w:t>
      </w:r>
    </w:p>
    <w:p w14:paraId="19E700B3" w14:textId="77777777" w:rsidR="000F6385" w:rsidRPr="000F6385" w:rsidRDefault="000F6385" w:rsidP="000F63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- необходимость замены водопроводных сетей;</w:t>
      </w:r>
    </w:p>
    <w:p w14:paraId="4E1296D6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- необходимость замены сетей водоотведения.</w:t>
      </w:r>
    </w:p>
    <w:p w14:paraId="3A317858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В экономике и в инфраструктуре района существует ряд проблем, к которым в том числе относятся и большие потери энергетических ресурсов в деятельности топливно-энергетического комплекса и коммунального хозяйства </w:t>
      </w:r>
      <w:r w:rsidRPr="000F6385">
        <w:rPr>
          <w:sz w:val="28"/>
          <w:szCs w:val="28"/>
        </w:rPr>
        <w:lastRenderedPageBreak/>
        <w:t>Шумячского</w:t>
      </w:r>
      <w:r w:rsidRPr="000F6385">
        <w:t xml:space="preserve"> </w:t>
      </w:r>
      <w:r w:rsidRPr="000F6385">
        <w:rPr>
          <w:sz w:val="28"/>
          <w:szCs w:val="28"/>
        </w:rPr>
        <w:t xml:space="preserve">муниципального округа, как на стадии производства, так и при транспортировке и потреблении электроэнергии, тепла, газа и воды. </w:t>
      </w:r>
    </w:p>
    <w:p w14:paraId="16E29154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Создание условий для энергосбережения и повышения эффективности производства, передачи и потребления энергетических ресурсов становится одной из приоритетных задач устойчивого развития Шумячского</w:t>
      </w:r>
      <w:r w:rsidRPr="000F6385">
        <w:t xml:space="preserve"> </w:t>
      </w:r>
      <w:r w:rsidRPr="000F6385">
        <w:rPr>
          <w:sz w:val="28"/>
          <w:szCs w:val="28"/>
        </w:rPr>
        <w:t>муниципального округа  Смоленской области.</w:t>
      </w:r>
    </w:p>
    <w:p w14:paraId="0CEDF054" w14:textId="77777777" w:rsidR="000F6385" w:rsidRPr="000F6385" w:rsidRDefault="000F6385" w:rsidP="000F6385">
      <w:pPr>
        <w:ind w:firstLine="709"/>
        <w:rPr>
          <w:sz w:val="28"/>
          <w:szCs w:val="28"/>
        </w:rPr>
      </w:pPr>
    </w:p>
    <w:p w14:paraId="1F296B75" w14:textId="77777777" w:rsidR="000F6385" w:rsidRPr="000F6385" w:rsidRDefault="000F6385" w:rsidP="000F6385">
      <w:pPr>
        <w:jc w:val="center"/>
        <w:rPr>
          <w:sz w:val="28"/>
          <w:szCs w:val="28"/>
        </w:rPr>
      </w:pPr>
      <w:r w:rsidRPr="000F6385">
        <w:rPr>
          <w:b/>
          <w:sz w:val="28"/>
          <w:szCs w:val="28"/>
        </w:rPr>
        <w:t>Радел 2. Паспорт муниципальной программы «</w:t>
      </w:r>
      <w:r w:rsidRPr="000F6385">
        <w:rPr>
          <w:rFonts w:eastAsia="Calibri"/>
          <w:b/>
          <w:bCs/>
          <w:sz w:val="28"/>
          <w:szCs w:val="28"/>
          <w:lang w:eastAsia="en-US"/>
        </w:rPr>
        <w:t>Энергосбережение и повышение энергетической эффективности на территории</w:t>
      </w:r>
      <w:r w:rsidRPr="000F6385">
        <w:rPr>
          <w:b/>
          <w:sz w:val="28"/>
          <w:szCs w:val="28"/>
        </w:rPr>
        <w:t xml:space="preserve"> управления муниципальным образованием «Шумячский муниципальный округ» Смоленской области</w:t>
      </w:r>
    </w:p>
    <w:p w14:paraId="130C300A" w14:textId="77777777" w:rsidR="000F6385" w:rsidRPr="000F6385" w:rsidRDefault="000F6385" w:rsidP="000F6385">
      <w:pPr>
        <w:jc w:val="center"/>
        <w:rPr>
          <w:sz w:val="28"/>
          <w:szCs w:val="28"/>
        </w:rPr>
      </w:pPr>
    </w:p>
    <w:p w14:paraId="559B9C84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sz w:val="28"/>
          <w:szCs w:val="28"/>
        </w:rPr>
        <w:t xml:space="preserve">  </w:t>
      </w:r>
      <w:r w:rsidRPr="000F6385">
        <w:rPr>
          <w:b/>
          <w:sz w:val="28"/>
          <w:szCs w:val="28"/>
        </w:rPr>
        <w:t>П А С П О Р Т</w:t>
      </w:r>
    </w:p>
    <w:p w14:paraId="4DD04639" w14:textId="77777777" w:rsidR="000F6385" w:rsidRPr="000F6385" w:rsidRDefault="000F6385" w:rsidP="000F638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6385">
        <w:rPr>
          <w:b/>
          <w:sz w:val="28"/>
          <w:szCs w:val="28"/>
        </w:rPr>
        <w:t>муниципальной программы «</w:t>
      </w:r>
      <w:r w:rsidRPr="000F6385">
        <w:rPr>
          <w:rFonts w:eastAsia="Calibri"/>
          <w:b/>
          <w:bCs/>
          <w:sz w:val="28"/>
          <w:szCs w:val="28"/>
          <w:lang w:eastAsia="en-US"/>
        </w:rPr>
        <w:t>Энергосбережение и повышение энергетической эффективности на территории муниципального образования</w:t>
      </w:r>
      <w:r w:rsidRPr="000F6385">
        <w:rPr>
          <w:rFonts w:eastAsia="Calibri"/>
          <w:b/>
          <w:sz w:val="28"/>
          <w:szCs w:val="28"/>
          <w:lang w:eastAsia="en-US"/>
        </w:rPr>
        <w:t xml:space="preserve"> «Шумячский </w:t>
      </w:r>
    </w:p>
    <w:p w14:paraId="4A22E37B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rFonts w:eastAsia="Calibri"/>
          <w:b/>
          <w:sz w:val="28"/>
          <w:szCs w:val="28"/>
          <w:lang w:eastAsia="en-US"/>
        </w:rPr>
        <w:t>муниципальный округ» Смоленской области</w:t>
      </w:r>
      <w:r w:rsidRPr="000F6385">
        <w:rPr>
          <w:b/>
          <w:spacing w:val="-1"/>
          <w:sz w:val="28"/>
          <w:szCs w:val="28"/>
        </w:rPr>
        <w:t>»</w:t>
      </w:r>
    </w:p>
    <w:p w14:paraId="377DB94E" w14:textId="77777777" w:rsidR="000F6385" w:rsidRPr="000F6385" w:rsidRDefault="000F6385" w:rsidP="000F6385">
      <w:pPr>
        <w:jc w:val="center"/>
        <w:rPr>
          <w:b/>
          <w:i/>
          <w:szCs w:val="24"/>
        </w:rPr>
      </w:pPr>
    </w:p>
    <w:p w14:paraId="6D3AB415" w14:textId="77777777" w:rsidR="000F6385" w:rsidRPr="000F6385" w:rsidRDefault="000F6385" w:rsidP="000F6385">
      <w:pPr>
        <w:numPr>
          <w:ilvl w:val="0"/>
          <w:numId w:val="27"/>
        </w:numPr>
        <w:contextualSpacing/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t>Основные положения</w:t>
      </w:r>
    </w:p>
    <w:p w14:paraId="001B862A" w14:textId="77777777" w:rsidR="000F6385" w:rsidRPr="000F6385" w:rsidRDefault="000F6385" w:rsidP="000F6385">
      <w:pPr>
        <w:ind w:left="36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6385"/>
      </w:tblGrid>
      <w:tr w:rsidR="000F6385" w:rsidRPr="000F6385" w14:paraId="2C5BD717" w14:textId="77777777" w:rsidTr="008F766A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A88A" w14:textId="77777777" w:rsidR="000F6385" w:rsidRPr="000F6385" w:rsidRDefault="000F6385" w:rsidP="000F6385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8137" w14:textId="77777777" w:rsidR="000F6385" w:rsidRPr="000F6385" w:rsidRDefault="000F6385" w:rsidP="000F6385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0F6385">
              <w:rPr>
                <w:rFonts w:eastAsia="Arial Unicode MS"/>
                <w:sz w:val="28"/>
                <w:szCs w:val="28"/>
              </w:rPr>
              <w:t>Администрация муниципального образования «Шумячский муниципальный округ» Смоленской области</w:t>
            </w:r>
          </w:p>
          <w:p w14:paraId="2BE5DCFE" w14:textId="77777777" w:rsidR="000F6385" w:rsidRPr="000F6385" w:rsidRDefault="000F6385" w:rsidP="000F6385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0F6385" w:rsidRPr="000F6385" w14:paraId="740624CD" w14:textId="77777777" w:rsidTr="008F766A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4686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7338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  <w:vertAlign w:val="superscript"/>
              </w:rPr>
            </w:pPr>
            <w:r w:rsidRPr="000F6385">
              <w:rPr>
                <w:sz w:val="28"/>
                <w:szCs w:val="28"/>
              </w:rPr>
              <w:t>Этап I: 2025-2027 года</w:t>
            </w:r>
          </w:p>
        </w:tc>
      </w:tr>
      <w:tr w:rsidR="000F6385" w:rsidRPr="000F6385" w14:paraId="208CAC06" w14:textId="77777777" w:rsidTr="008F766A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B72C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DFA2" w14:textId="77777777" w:rsidR="000F6385" w:rsidRPr="000F6385" w:rsidRDefault="000F6385" w:rsidP="000F638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6385">
              <w:rPr>
                <w:rFonts w:eastAsia="Calibri"/>
                <w:sz w:val="28"/>
                <w:szCs w:val="28"/>
                <w:lang w:eastAsia="en-US"/>
              </w:rPr>
              <w:t>1. Реализация организационных мероприятий по энергосбережению и повышению энергетической эффективности;</w:t>
            </w:r>
          </w:p>
          <w:p w14:paraId="37E14316" w14:textId="77777777" w:rsidR="000F6385" w:rsidRPr="000F6385" w:rsidRDefault="000F6385" w:rsidP="000F638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6385">
              <w:rPr>
                <w:rFonts w:eastAsia="Calibri"/>
                <w:sz w:val="28"/>
                <w:szCs w:val="28"/>
                <w:lang w:eastAsia="en-US"/>
              </w:rPr>
              <w:t>2. Повышение эффективности системы теплоснабжения;</w:t>
            </w:r>
          </w:p>
          <w:p w14:paraId="57D778EF" w14:textId="77777777" w:rsidR="000F6385" w:rsidRPr="000F6385" w:rsidRDefault="000F6385" w:rsidP="000F638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6385">
              <w:rPr>
                <w:rFonts w:eastAsia="Calibri"/>
                <w:sz w:val="28"/>
                <w:szCs w:val="28"/>
                <w:lang w:eastAsia="en-US"/>
              </w:rPr>
              <w:t>3. Повышение эффективности системы электроснабжения;</w:t>
            </w:r>
          </w:p>
          <w:p w14:paraId="00474FC8" w14:textId="77777777" w:rsidR="000F6385" w:rsidRPr="000F6385" w:rsidRDefault="000F6385" w:rsidP="000F638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6385">
              <w:rPr>
                <w:rFonts w:eastAsia="Calibri"/>
                <w:sz w:val="28"/>
                <w:szCs w:val="28"/>
                <w:lang w:eastAsia="en-US"/>
              </w:rPr>
              <w:t>4. Повышение эффективности системы водоснабжения и водоотведения;</w:t>
            </w:r>
          </w:p>
          <w:p w14:paraId="4ACC4ECC" w14:textId="77777777" w:rsidR="000F6385" w:rsidRPr="000F6385" w:rsidRDefault="000F6385" w:rsidP="000F638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6385">
              <w:rPr>
                <w:rFonts w:eastAsia="Calibri"/>
                <w:sz w:val="28"/>
                <w:szCs w:val="28"/>
                <w:lang w:eastAsia="en-US"/>
              </w:rPr>
              <w:t>5. Внедрение новых энергосберегающих технологий, оборудования и материалов   в учреждении;</w:t>
            </w:r>
          </w:p>
          <w:p w14:paraId="1AF7C938" w14:textId="77777777" w:rsidR="000F6385" w:rsidRPr="000F6385" w:rsidRDefault="000F6385" w:rsidP="000F638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6385">
              <w:rPr>
                <w:rFonts w:eastAsia="Calibri"/>
                <w:sz w:val="28"/>
                <w:szCs w:val="28"/>
                <w:lang w:eastAsia="en-US"/>
              </w:rPr>
              <w:t>6. Снижение потерь в сетях электро-, тепло-, газо- и водоснабжения;</w:t>
            </w:r>
          </w:p>
          <w:p w14:paraId="2EEF3ACB" w14:textId="77777777" w:rsidR="000F6385" w:rsidRPr="000F6385" w:rsidRDefault="000F6385" w:rsidP="000F638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6385">
              <w:rPr>
                <w:rFonts w:eastAsia="Calibri"/>
                <w:sz w:val="28"/>
                <w:szCs w:val="28"/>
                <w:lang w:eastAsia="en-US"/>
              </w:rPr>
              <w:t>7. Создание условий для привлечения инвестиций в целях внедрения энергосберегающих технологий, в том числе и на рынке энергосервисных услуг;</w:t>
            </w:r>
          </w:p>
          <w:p w14:paraId="2AAF423B" w14:textId="77777777" w:rsidR="000F6385" w:rsidRPr="000F6385" w:rsidRDefault="000F6385" w:rsidP="000F6385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8. Обновление основных производственных фондов экономики на базе новых энерго и ресурсосберегающих технологий и оборудования, автоматизированных систем и информатики.</w:t>
            </w:r>
          </w:p>
        </w:tc>
      </w:tr>
      <w:tr w:rsidR="000F6385" w:rsidRPr="000F6385" w14:paraId="0AF5A172" w14:textId="77777777" w:rsidTr="008F766A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2CCF" w14:textId="77777777" w:rsidR="000F6385" w:rsidRPr="000F6385" w:rsidRDefault="000F6385" w:rsidP="000F6385">
            <w:pPr>
              <w:spacing w:line="256" w:lineRule="auto"/>
              <w:rPr>
                <w:rFonts w:eastAsia="Arial Unicode MS"/>
                <w:sz w:val="28"/>
                <w:szCs w:val="28"/>
              </w:rPr>
            </w:pPr>
            <w:r w:rsidRPr="000F6385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0F6385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D7BE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 xml:space="preserve">Общий объем финансирования составляет </w:t>
            </w:r>
            <w:r w:rsidRPr="000F6385">
              <w:rPr>
                <w:b/>
                <w:sz w:val="28"/>
                <w:szCs w:val="28"/>
              </w:rPr>
              <w:t xml:space="preserve">4926.2 </w:t>
            </w:r>
            <w:r w:rsidRPr="000F6385">
              <w:rPr>
                <w:sz w:val="28"/>
                <w:szCs w:val="28"/>
              </w:rPr>
              <w:t>тыс. руб.</w:t>
            </w:r>
          </w:p>
          <w:p w14:paraId="726865FE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b/>
                <w:sz w:val="28"/>
                <w:szCs w:val="28"/>
              </w:rPr>
              <w:t xml:space="preserve">Этап </w:t>
            </w:r>
            <w:r w:rsidRPr="000F6385">
              <w:rPr>
                <w:b/>
                <w:sz w:val="28"/>
                <w:szCs w:val="28"/>
                <w:lang w:val="en-US"/>
              </w:rPr>
              <w:t>I</w:t>
            </w:r>
            <w:r w:rsidRPr="000F6385">
              <w:rPr>
                <w:b/>
                <w:sz w:val="28"/>
                <w:szCs w:val="28"/>
              </w:rPr>
              <w:t>: 2025-2027 года</w:t>
            </w:r>
            <w:r w:rsidRPr="000F6385">
              <w:rPr>
                <w:sz w:val="28"/>
                <w:szCs w:val="28"/>
              </w:rPr>
              <w:t xml:space="preserve"> общий объем финансирования </w:t>
            </w:r>
            <w:r w:rsidRPr="000F6385">
              <w:rPr>
                <w:b/>
                <w:sz w:val="28"/>
                <w:szCs w:val="28"/>
              </w:rPr>
              <w:t xml:space="preserve">4926.2 </w:t>
            </w:r>
            <w:r w:rsidRPr="000F6385">
              <w:rPr>
                <w:sz w:val="28"/>
                <w:szCs w:val="28"/>
              </w:rPr>
              <w:t>тыс. руб.</w:t>
            </w:r>
          </w:p>
          <w:p w14:paraId="2A1DB68A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</w:p>
          <w:p w14:paraId="50F089F3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Очередной финансовый год (2025г) – всего 4926.2 тыс. рублей, из них:</w:t>
            </w:r>
          </w:p>
          <w:p w14:paraId="36E9037F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14:paraId="2437FF46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областного бюджета – 0 тыс. рублей;</w:t>
            </w:r>
          </w:p>
          <w:p w14:paraId="1348D5A2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бюджета муниципального образования –  4926.2 тыс. рублей;</w:t>
            </w:r>
          </w:p>
          <w:p w14:paraId="6C3859FA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14:paraId="48E0B984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</w:p>
          <w:p w14:paraId="7039D3CB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1- й год планового периода (2026г) – всего 0 тыс. рублей, из них:</w:t>
            </w:r>
          </w:p>
          <w:p w14:paraId="757F0097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федерального бюджета –0 тыс. рублей;</w:t>
            </w:r>
          </w:p>
          <w:p w14:paraId="244685C9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областного бюджета – 0 тыс. рублей;</w:t>
            </w:r>
          </w:p>
          <w:p w14:paraId="40873D45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 бюджета муниципального образования – 0 тыс. рублей;</w:t>
            </w:r>
          </w:p>
          <w:p w14:paraId="1F466453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внебюджетных источников –0 тыс. рублей.</w:t>
            </w:r>
          </w:p>
          <w:p w14:paraId="6A8378F9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</w:p>
          <w:p w14:paraId="50C4EAD5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2- й год планового периода (2027г) – всего 0 тыс. рублей, из них:</w:t>
            </w:r>
          </w:p>
          <w:p w14:paraId="2D71C951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14:paraId="0144FD66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областного бюджета – 0 тыс. рублей;</w:t>
            </w:r>
          </w:p>
          <w:p w14:paraId="4EB9E4C8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бюджета муниципального образования – 0 тыс. рублей;</w:t>
            </w:r>
          </w:p>
          <w:p w14:paraId="4C8AA55F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14:paraId="7DF71536" w14:textId="77777777" w:rsidR="000F6385" w:rsidRPr="000F6385" w:rsidRDefault="000F6385" w:rsidP="000F6385">
            <w:pPr>
              <w:spacing w:line="256" w:lineRule="auto"/>
              <w:rPr>
                <w:rFonts w:eastAsia="Arial Unicode MS"/>
                <w:szCs w:val="24"/>
              </w:rPr>
            </w:pPr>
          </w:p>
        </w:tc>
      </w:tr>
      <w:tr w:rsidR="000F6385" w:rsidRPr="000F6385" w14:paraId="12D2854C" w14:textId="77777777" w:rsidTr="008F766A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4A64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Влияние на достижение целей муниципальных программ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85BD" w14:textId="77777777" w:rsidR="000F6385" w:rsidRPr="000F6385" w:rsidRDefault="000F6385" w:rsidP="000F638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6385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- </w:t>
            </w:r>
            <w:r w:rsidRPr="000F6385">
              <w:rPr>
                <w:rFonts w:eastAsia="Calibri"/>
                <w:sz w:val="28"/>
                <w:szCs w:val="28"/>
                <w:lang w:eastAsia="en-US"/>
              </w:rPr>
              <w:t>снижение энергоемкости валового муниципального продукта Шумячского муниципального округа Смоленской области;</w:t>
            </w:r>
          </w:p>
          <w:p w14:paraId="1BB89255" w14:textId="77777777" w:rsidR="000F6385" w:rsidRPr="000F6385" w:rsidRDefault="000F6385" w:rsidP="000F638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 xml:space="preserve">- экономия энергетических ресурсов от внедрения энергосберегающих мероприятий  </w:t>
            </w:r>
          </w:p>
        </w:tc>
      </w:tr>
    </w:tbl>
    <w:p w14:paraId="315073DA" w14:textId="77777777" w:rsidR="000F6385" w:rsidRPr="000F6385" w:rsidRDefault="000F6385" w:rsidP="000F6385">
      <w:pPr>
        <w:ind w:left="720"/>
        <w:contextualSpacing/>
        <w:rPr>
          <w:sz w:val="28"/>
          <w:szCs w:val="28"/>
        </w:rPr>
      </w:pPr>
    </w:p>
    <w:p w14:paraId="6E29DB1C" w14:textId="77777777" w:rsidR="00770C90" w:rsidRDefault="00770C90" w:rsidP="000F6385">
      <w:pPr>
        <w:jc w:val="center"/>
        <w:rPr>
          <w:b/>
          <w:sz w:val="28"/>
          <w:szCs w:val="28"/>
        </w:rPr>
      </w:pPr>
    </w:p>
    <w:p w14:paraId="46DF8261" w14:textId="77777777" w:rsidR="00770C90" w:rsidRDefault="00770C90" w:rsidP="000F6385">
      <w:pPr>
        <w:jc w:val="center"/>
        <w:rPr>
          <w:b/>
          <w:sz w:val="28"/>
          <w:szCs w:val="28"/>
        </w:rPr>
      </w:pPr>
    </w:p>
    <w:p w14:paraId="2C5F6C1A" w14:textId="77777777" w:rsidR="00770C90" w:rsidRDefault="00770C90" w:rsidP="000F6385">
      <w:pPr>
        <w:jc w:val="center"/>
        <w:rPr>
          <w:b/>
          <w:sz w:val="28"/>
          <w:szCs w:val="28"/>
        </w:rPr>
      </w:pPr>
    </w:p>
    <w:p w14:paraId="474672B0" w14:textId="77777777" w:rsidR="00770C90" w:rsidRDefault="00770C90" w:rsidP="000F6385">
      <w:pPr>
        <w:jc w:val="center"/>
        <w:rPr>
          <w:b/>
          <w:sz w:val="28"/>
          <w:szCs w:val="28"/>
        </w:rPr>
      </w:pPr>
    </w:p>
    <w:p w14:paraId="50430782" w14:textId="77777777" w:rsidR="00770C90" w:rsidRDefault="00770C90" w:rsidP="000F6385">
      <w:pPr>
        <w:jc w:val="center"/>
        <w:rPr>
          <w:b/>
          <w:sz w:val="28"/>
          <w:szCs w:val="28"/>
        </w:rPr>
      </w:pPr>
    </w:p>
    <w:p w14:paraId="7679315B" w14:textId="74AA9C81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lastRenderedPageBreak/>
        <w:t>2. Показатели муниципальной программы</w:t>
      </w:r>
    </w:p>
    <w:p w14:paraId="226774FC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2172"/>
        <w:gridCol w:w="1493"/>
        <w:gridCol w:w="1354"/>
        <w:gridCol w:w="1271"/>
      </w:tblGrid>
      <w:tr w:rsidR="000F6385" w:rsidRPr="000F6385" w14:paraId="6F054ADD" w14:textId="77777777" w:rsidTr="008F766A">
        <w:trPr>
          <w:tblHeader/>
          <w:jc w:val="center"/>
        </w:trPr>
        <w:tc>
          <w:tcPr>
            <w:tcW w:w="1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A403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F755" w14:textId="77777777" w:rsidR="000F6385" w:rsidRPr="000F6385" w:rsidRDefault="000F6385" w:rsidP="000F6385">
            <w:pPr>
              <w:ind w:firstLine="23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0F6385">
              <w:rPr>
                <w:rFonts w:eastAsia="Calibri"/>
                <w:szCs w:val="24"/>
                <w:shd w:val="clear" w:color="auto" w:fill="FFFFFF"/>
                <w:lang w:eastAsia="en-US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2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559E" w14:textId="77777777" w:rsidR="000F6385" w:rsidRPr="000F6385" w:rsidRDefault="000F6385" w:rsidP="000F6385">
            <w:pPr>
              <w:jc w:val="center"/>
              <w:rPr>
                <w:spacing w:val="-2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0F6385" w:rsidRPr="000F6385" w14:paraId="131EB343" w14:textId="77777777" w:rsidTr="008F766A">
        <w:trPr>
          <w:trHeight w:val="448"/>
          <w:tblHeader/>
          <w:jc w:val="center"/>
        </w:trPr>
        <w:tc>
          <w:tcPr>
            <w:tcW w:w="1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F087" w14:textId="77777777" w:rsidR="000F6385" w:rsidRPr="000F6385" w:rsidRDefault="000F6385" w:rsidP="000F638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48C8" w14:textId="77777777" w:rsidR="000F6385" w:rsidRPr="000F6385" w:rsidRDefault="000F6385" w:rsidP="000F6385">
            <w:pPr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DD0C" w14:textId="77777777" w:rsidR="000F6385" w:rsidRPr="000F6385" w:rsidRDefault="000F6385" w:rsidP="000F6385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0F6385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  <w:p w14:paraId="0511FEA3" w14:textId="77777777" w:rsidR="000F6385" w:rsidRPr="000F6385" w:rsidRDefault="000F6385" w:rsidP="000F6385">
            <w:pPr>
              <w:jc w:val="center"/>
              <w:rPr>
                <w:spacing w:val="-2"/>
                <w:szCs w:val="24"/>
                <w:lang w:val="en-US" w:eastAsia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6EA3" w14:textId="77777777" w:rsidR="000F6385" w:rsidRPr="000F6385" w:rsidRDefault="000F6385" w:rsidP="000F6385">
            <w:pPr>
              <w:jc w:val="center"/>
              <w:rPr>
                <w:spacing w:val="-2"/>
                <w:szCs w:val="24"/>
                <w:lang w:eastAsia="en-US"/>
              </w:rPr>
            </w:pPr>
            <w:r w:rsidRPr="000F6385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1844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0F6385" w:rsidRPr="000F6385" w14:paraId="4995B842" w14:textId="77777777" w:rsidTr="008F766A">
        <w:trPr>
          <w:trHeight w:val="282"/>
          <w:tblHeader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BA8E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8952" w14:textId="77777777" w:rsidR="000F6385" w:rsidRPr="000F6385" w:rsidRDefault="000F6385" w:rsidP="000F638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0F6385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B6F3" w14:textId="77777777" w:rsidR="000F6385" w:rsidRPr="000F6385" w:rsidRDefault="000F6385" w:rsidP="000F6385">
            <w:pPr>
              <w:jc w:val="center"/>
              <w:rPr>
                <w:spacing w:val="-2"/>
                <w:szCs w:val="24"/>
                <w:lang w:eastAsia="en-US"/>
              </w:rPr>
            </w:pPr>
            <w:r w:rsidRPr="000F6385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6FE6" w14:textId="77777777" w:rsidR="000F6385" w:rsidRPr="000F6385" w:rsidRDefault="000F6385" w:rsidP="000F6385">
            <w:pPr>
              <w:jc w:val="center"/>
              <w:rPr>
                <w:spacing w:val="-2"/>
                <w:szCs w:val="24"/>
                <w:lang w:eastAsia="en-US"/>
              </w:rPr>
            </w:pPr>
            <w:r w:rsidRPr="000F6385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D2D9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0F6385" w:rsidRPr="000F6385" w14:paraId="6C1557AC" w14:textId="77777777" w:rsidTr="008F766A">
        <w:trPr>
          <w:trHeight w:val="433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8556" w14:textId="77777777" w:rsidR="000F6385" w:rsidRPr="000F6385" w:rsidRDefault="000F6385" w:rsidP="000F6385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 xml:space="preserve">1. Замена оборудования в системе водоснабжения </w:t>
            </w:r>
          </w:p>
          <w:p w14:paraId="6769E10C" w14:textId="77777777" w:rsidR="000F6385" w:rsidRPr="000F6385" w:rsidRDefault="000F6385" w:rsidP="000F6385">
            <w:pPr>
              <w:spacing w:line="228" w:lineRule="auto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7B06" w14:textId="77777777" w:rsidR="000F6385" w:rsidRPr="000F6385" w:rsidRDefault="000F6385" w:rsidP="000F6385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8412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027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A413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1</w:t>
            </w:r>
          </w:p>
        </w:tc>
      </w:tr>
      <w:tr w:rsidR="000F6385" w:rsidRPr="000F6385" w14:paraId="1CD548AD" w14:textId="77777777" w:rsidTr="008F766A">
        <w:trPr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5B8C" w14:textId="77777777" w:rsidR="000F6385" w:rsidRPr="000F6385" w:rsidRDefault="000F6385" w:rsidP="000F6385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>2 Количество мероприятий, обеспечивающих снижение энергопотребления и уменьшение бюджетных средств, направляемых на оплату энергетических ресурсов (усл. ед.)</w:t>
            </w:r>
          </w:p>
          <w:p w14:paraId="3FB1B94A" w14:textId="77777777" w:rsidR="000F6385" w:rsidRPr="000F6385" w:rsidRDefault="000F6385" w:rsidP="000F6385">
            <w:pPr>
              <w:spacing w:line="228" w:lineRule="auto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24E6" w14:textId="77777777" w:rsidR="000F6385" w:rsidRPr="000F6385" w:rsidRDefault="000F6385" w:rsidP="000F6385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5D4D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1.00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3354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1.00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0DFC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1.00</w:t>
            </w:r>
          </w:p>
        </w:tc>
      </w:tr>
    </w:tbl>
    <w:p w14:paraId="3D51DD4E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</w:p>
    <w:p w14:paraId="08A3C59E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t>3. Структура муниципальной программы</w:t>
      </w:r>
    </w:p>
    <w:p w14:paraId="0DE0EE6E" w14:textId="77777777" w:rsidR="000F6385" w:rsidRPr="000F6385" w:rsidRDefault="000F6385" w:rsidP="000F6385">
      <w:pPr>
        <w:ind w:firstLine="851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2908"/>
        <w:gridCol w:w="2811"/>
        <w:gridCol w:w="3073"/>
      </w:tblGrid>
      <w:tr w:rsidR="000F6385" w:rsidRPr="000F6385" w14:paraId="2C1C5BAF" w14:textId="77777777" w:rsidTr="008F766A">
        <w:trPr>
          <w:trHeight w:val="562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B600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№</w:t>
            </w:r>
            <w:r w:rsidRPr="000F6385">
              <w:rPr>
                <w:szCs w:val="24"/>
              </w:rPr>
              <w:br/>
              <w:t>п/п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CEC7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Задачи структурного элемента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8BA6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3399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Связь с показателями*</w:t>
            </w:r>
            <w:r w:rsidRPr="000F6385">
              <w:rPr>
                <w:szCs w:val="24"/>
                <w:vertAlign w:val="superscript"/>
              </w:rPr>
              <w:t xml:space="preserve"> </w:t>
            </w:r>
          </w:p>
        </w:tc>
      </w:tr>
      <w:tr w:rsidR="000F6385" w:rsidRPr="000F6385" w14:paraId="4544216E" w14:textId="77777777" w:rsidTr="008F766A">
        <w:trPr>
          <w:trHeight w:val="17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2004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1252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2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9799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3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B12F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4</w:t>
            </w:r>
          </w:p>
        </w:tc>
      </w:tr>
      <w:tr w:rsidR="000F6385" w:rsidRPr="000F6385" w14:paraId="31508339" w14:textId="77777777" w:rsidTr="008F766A">
        <w:trPr>
          <w:trHeight w:val="44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4C21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F6385">
              <w:rPr>
                <w:szCs w:val="24"/>
              </w:rPr>
              <w:t>1</w:t>
            </w:r>
          </w:p>
        </w:tc>
        <w:tc>
          <w:tcPr>
            <w:tcW w:w="4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7FA8" w14:textId="77777777" w:rsidR="000F6385" w:rsidRPr="000F6385" w:rsidRDefault="000F6385" w:rsidP="000F638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Комплекс процессных мероприятий</w:t>
            </w:r>
          </w:p>
          <w:p w14:paraId="0D1D1F90" w14:textId="4676735F" w:rsidR="000F6385" w:rsidRPr="000F6385" w:rsidRDefault="000F6385" w:rsidP="000F638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 xml:space="preserve">«Энергосбережение и повышение энергетической эффективности на территории муниципального образования «Шумячский муниципальный округ» </w:t>
            </w:r>
            <w:r>
              <w:rPr>
                <w:sz w:val="28"/>
                <w:szCs w:val="28"/>
              </w:rPr>
              <w:t xml:space="preserve"> </w:t>
            </w:r>
            <w:r w:rsidRPr="000F6385">
              <w:rPr>
                <w:sz w:val="28"/>
                <w:szCs w:val="28"/>
              </w:rPr>
              <w:t>Смоленской области»</w:t>
            </w:r>
          </w:p>
        </w:tc>
      </w:tr>
      <w:tr w:rsidR="000F6385" w:rsidRPr="000F6385" w14:paraId="5BB7EB58" w14:textId="77777777" w:rsidTr="008F766A">
        <w:trPr>
          <w:trHeight w:val="44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E61D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E086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1D11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>Начальник Отдела по строительству, капитальному ремонту, жилищно-коммунальному  и дорожному хозяйству Администрации муниципального образования  «Шумячский муниципальный округ» Смоленской обл. М.Н. Малышкин</w:t>
            </w:r>
          </w:p>
        </w:tc>
      </w:tr>
      <w:tr w:rsidR="000F6385" w:rsidRPr="000F6385" w14:paraId="6D7114BF" w14:textId="77777777" w:rsidTr="008F766A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6FED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bookmarkStart w:id="1" w:name="_Hlk98314409"/>
            <w:r w:rsidRPr="000F6385">
              <w:rPr>
                <w:szCs w:val="24"/>
              </w:rPr>
              <w:t>1</w:t>
            </w:r>
            <w:r w:rsidRPr="000F6385">
              <w:rPr>
                <w:szCs w:val="24"/>
                <w:lang w:val="en-US"/>
              </w:rPr>
              <w:t>.1.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B295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>Задача 1. Расходы 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F604" w14:textId="77777777" w:rsidR="000F6385" w:rsidRPr="000F6385" w:rsidRDefault="000F6385" w:rsidP="000F6385">
            <w:pPr>
              <w:shd w:val="clear" w:color="auto" w:fill="FFFFFF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>осуществление мероприятий, обеспечивающих снижение энергопотребления и уменьшение бюджетных средств, направляемых на оплату энергетических ресурсов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C2E7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F6385">
              <w:rPr>
                <w:color w:val="000000" w:themeColor="text1"/>
                <w:szCs w:val="24"/>
              </w:rPr>
              <w:t xml:space="preserve">Количество </w:t>
            </w:r>
            <w:r w:rsidRPr="000F6385">
              <w:rPr>
                <w:szCs w:val="24"/>
              </w:rPr>
              <w:t>мероприятий, обеспечивающих снижение энергопотребления и уменьшение бюджетных средств, направляемых на оплату энергетических ресурсов</w:t>
            </w:r>
          </w:p>
        </w:tc>
      </w:tr>
      <w:bookmarkEnd w:id="1"/>
    </w:tbl>
    <w:p w14:paraId="2635D4E8" w14:textId="77777777" w:rsidR="000F6385" w:rsidRPr="000F6385" w:rsidRDefault="000F6385" w:rsidP="000F6385">
      <w:pPr>
        <w:jc w:val="center"/>
      </w:pPr>
    </w:p>
    <w:p w14:paraId="7A3582F2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</w:p>
    <w:p w14:paraId="55B7F998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</w:p>
    <w:p w14:paraId="0DEF2DAA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lastRenderedPageBreak/>
        <w:t>4. Финансовое обеспечение муниципальной программы</w:t>
      </w:r>
    </w:p>
    <w:p w14:paraId="2BB78663" w14:textId="77777777" w:rsidR="000F6385" w:rsidRPr="000F6385" w:rsidRDefault="000F6385" w:rsidP="000F6385">
      <w:pPr>
        <w:jc w:val="center"/>
        <w:rPr>
          <w:sz w:val="28"/>
          <w:szCs w:val="28"/>
        </w:rPr>
      </w:pPr>
      <w:r w:rsidRPr="000F6385">
        <w:rPr>
          <w:b/>
          <w:sz w:val="28"/>
          <w:szCs w:val="28"/>
        </w:rPr>
        <w:t xml:space="preserve"> </w:t>
      </w: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1472"/>
        <w:gridCol w:w="1469"/>
        <w:gridCol w:w="1114"/>
        <w:gridCol w:w="1096"/>
      </w:tblGrid>
      <w:tr w:rsidR="000F6385" w:rsidRPr="000F6385" w14:paraId="1125646B" w14:textId="77777777" w:rsidTr="008F766A">
        <w:trPr>
          <w:tblHeader/>
          <w:jc w:val="center"/>
        </w:trPr>
        <w:tc>
          <w:tcPr>
            <w:tcW w:w="2308" w:type="pct"/>
            <w:vMerge w:val="restart"/>
            <w:vAlign w:val="center"/>
          </w:tcPr>
          <w:p w14:paraId="3AAB3D36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74" w:type="pct"/>
            <w:vMerge w:val="restart"/>
          </w:tcPr>
          <w:p w14:paraId="565811C3" w14:textId="77777777" w:rsidR="000F6385" w:rsidRPr="000F6385" w:rsidRDefault="000F6385" w:rsidP="000F6385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14:paraId="0BAE5B2E" w14:textId="77777777" w:rsidR="000F6385" w:rsidRPr="000F6385" w:rsidRDefault="000F6385" w:rsidP="000F6385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14:paraId="3AECB86C" w14:textId="77777777" w:rsidR="000F6385" w:rsidRPr="000F6385" w:rsidRDefault="000F6385" w:rsidP="000F6385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918" w:type="pct"/>
            <w:gridSpan w:val="3"/>
            <w:vAlign w:val="center"/>
          </w:tcPr>
          <w:p w14:paraId="266BD05E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color w:val="000000" w:themeColor="text1"/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0F6385" w:rsidRPr="000F6385" w14:paraId="717A2C88" w14:textId="77777777" w:rsidTr="008F766A">
        <w:trPr>
          <w:trHeight w:val="448"/>
          <w:tblHeader/>
          <w:jc w:val="center"/>
        </w:trPr>
        <w:tc>
          <w:tcPr>
            <w:tcW w:w="2308" w:type="pct"/>
            <w:vMerge/>
            <w:vAlign w:val="center"/>
          </w:tcPr>
          <w:p w14:paraId="628A0E2C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74" w:type="pct"/>
            <w:vMerge/>
          </w:tcPr>
          <w:p w14:paraId="654E9BC1" w14:textId="77777777" w:rsidR="000F6385" w:rsidRPr="000F6385" w:rsidRDefault="000F6385" w:rsidP="000F6385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2" w:type="pct"/>
            <w:vAlign w:val="center"/>
          </w:tcPr>
          <w:p w14:paraId="13BA18ED" w14:textId="77777777" w:rsidR="000F6385" w:rsidRPr="000F6385" w:rsidRDefault="000F6385" w:rsidP="000F6385">
            <w:pPr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0F6385">
              <w:rPr>
                <w:color w:val="22272F"/>
                <w:sz w:val="18"/>
                <w:szCs w:val="18"/>
                <w:shd w:val="clear" w:color="auto" w:fill="FFFFFF"/>
              </w:rPr>
              <w:t xml:space="preserve">очередной </w:t>
            </w:r>
          </w:p>
          <w:p w14:paraId="655AFF75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 w:val="18"/>
                <w:szCs w:val="18"/>
                <w:lang w:val="en-US" w:eastAsia="en-US"/>
              </w:rPr>
            </w:pPr>
            <w:r w:rsidRPr="000F6385">
              <w:rPr>
                <w:color w:val="22272F"/>
                <w:sz w:val="18"/>
                <w:szCs w:val="18"/>
                <w:shd w:val="clear" w:color="auto" w:fill="FFFFFF"/>
              </w:rPr>
              <w:t>финансовый год</w:t>
            </w:r>
          </w:p>
        </w:tc>
        <w:tc>
          <w:tcPr>
            <w:tcW w:w="586" w:type="pct"/>
            <w:vAlign w:val="center"/>
          </w:tcPr>
          <w:p w14:paraId="6F0710A8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 w:val="20"/>
                <w:lang w:eastAsia="en-US"/>
              </w:rPr>
            </w:pPr>
            <w:r w:rsidRPr="000F6385">
              <w:rPr>
                <w:color w:val="22272F"/>
                <w:sz w:val="20"/>
                <w:shd w:val="clear" w:color="auto" w:fill="FFFFFF"/>
              </w:rPr>
              <w:t>1-й год планового периода</w:t>
            </w:r>
          </w:p>
        </w:tc>
        <w:tc>
          <w:tcPr>
            <w:tcW w:w="560" w:type="pct"/>
            <w:vAlign w:val="center"/>
          </w:tcPr>
          <w:p w14:paraId="7D16DF1C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0F6385">
              <w:rPr>
                <w:color w:val="22272F"/>
                <w:sz w:val="20"/>
                <w:shd w:val="clear" w:color="auto" w:fill="FFFFFF"/>
              </w:rPr>
              <w:t>2-й год планового периода</w:t>
            </w:r>
          </w:p>
        </w:tc>
      </w:tr>
      <w:tr w:rsidR="000F6385" w:rsidRPr="000F6385" w14:paraId="5DC316DF" w14:textId="77777777" w:rsidTr="008F766A">
        <w:trPr>
          <w:trHeight w:val="282"/>
          <w:tblHeader/>
          <w:jc w:val="center"/>
        </w:trPr>
        <w:tc>
          <w:tcPr>
            <w:tcW w:w="2308" w:type="pct"/>
            <w:vAlign w:val="center"/>
          </w:tcPr>
          <w:p w14:paraId="770B44E1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774" w:type="pct"/>
          </w:tcPr>
          <w:p w14:paraId="065E661A" w14:textId="77777777" w:rsidR="000F6385" w:rsidRPr="000F6385" w:rsidRDefault="000F6385" w:rsidP="000F6385">
            <w:pPr>
              <w:ind w:firstLine="851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</w:tc>
        <w:tc>
          <w:tcPr>
            <w:tcW w:w="772" w:type="pct"/>
            <w:vAlign w:val="center"/>
          </w:tcPr>
          <w:p w14:paraId="6E7F9862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586" w:type="pct"/>
            <w:vAlign w:val="center"/>
          </w:tcPr>
          <w:p w14:paraId="3005D67F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560" w:type="pct"/>
            <w:vAlign w:val="center"/>
          </w:tcPr>
          <w:p w14:paraId="6B029961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0F6385" w:rsidRPr="000F6385" w14:paraId="6F1D22F3" w14:textId="77777777" w:rsidTr="008F766A">
        <w:trPr>
          <w:trHeight w:val="433"/>
          <w:jc w:val="center"/>
        </w:trPr>
        <w:tc>
          <w:tcPr>
            <w:tcW w:w="2308" w:type="pct"/>
            <w:vAlign w:val="center"/>
          </w:tcPr>
          <w:p w14:paraId="205153F0" w14:textId="77777777" w:rsidR="000F6385" w:rsidRPr="000F6385" w:rsidRDefault="000F6385" w:rsidP="000F6385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rFonts w:eastAsia="Calibri"/>
                <w:i/>
                <w:color w:val="000000" w:themeColor="text1"/>
                <w:szCs w:val="24"/>
                <w:lang w:eastAsia="en-US"/>
              </w:rPr>
              <w:t>Муниципальная программа  (всего)</w:t>
            </w:r>
            <w:r w:rsidRPr="000F6385">
              <w:rPr>
                <w:color w:val="000000" w:themeColor="text1"/>
                <w:spacing w:val="-2"/>
                <w:szCs w:val="24"/>
                <w:lang w:eastAsia="en-US"/>
              </w:rPr>
              <w:t>,</w:t>
            </w:r>
          </w:p>
          <w:p w14:paraId="6B0DD961" w14:textId="77777777" w:rsidR="000F6385" w:rsidRPr="000F6385" w:rsidRDefault="000F6385" w:rsidP="000F6385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color w:val="000000" w:themeColor="text1"/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774" w:type="pct"/>
          </w:tcPr>
          <w:p w14:paraId="0D594B1D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lang w:eastAsia="en-US"/>
              </w:rPr>
              <w:t>4926.2</w:t>
            </w:r>
          </w:p>
        </w:tc>
        <w:tc>
          <w:tcPr>
            <w:tcW w:w="772" w:type="pct"/>
          </w:tcPr>
          <w:p w14:paraId="35A3482A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lang w:eastAsia="en-US"/>
              </w:rPr>
              <w:t>4926.2</w:t>
            </w:r>
          </w:p>
        </w:tc>
        <w:tc>
          <w:tcPr>
            <w:tcW w:w="586" w:type="pct"/>
          </w:tcPr>
          <w:p w14:paraId="541448AD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2934F163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</w:tr>
      <w:tr w:rsidR="000F6385" w:rsidRPr="000F6385" w14:paraId="2DC53A98" w14:textId="77777777" w:rsidTr="008F766A">
        <w:trPr>
          <w:jc w:val="center"/>
        </w:trPr>
        <w:tc>
          <w:tcPr>
            <w:tcW w:w="2308" w:type="pct"/>
          </w:tcPr>
          <w:p w14:paraId="4BD2C920" w14:textId="77777777" w:rsidR="000F6385" w:rsidRPr="000F6385" w:rsidRDefault="000F6385" w:rsidP="000F6385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0F6385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74" w:type="pct"/>
          </w:tcPr>
          <w:p w14:paraId="707AAC69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2D35258B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6AEE0076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4794AD32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</w:tr>
      <w:tr w:rsidR="000F6385" w:rsidRPr="000F6385" w14:paraId="663BB18C" w14:textId="77777777" w:rsidTr="008F766A">
        <w:trPr>
          <w:jc w:val="center"/>
        </w:trPr>
        <w:tc>
          <w:tcPr>
            <w:tcW w:w="2308" w:type="pct"/>
          </w:tcPr>
          <w:p w14:paraId="0265B47C" w14:textId="77777777" w:rsidR="000F6385" w:rsidRPr="000F6385" w:rsidRDefault="000F6385" w:rsidP="000F6385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0F6385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774" w:type="pct"/>
          </w:tcPr>
          <w:p w14:paraId="12C9B5AB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5F4B1293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5E147DBF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5328FB40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</w:tr>
      <w:tr w:rsidR="000F6385" w:rsidRPr="000F6385" w14:paraId="1F8E3E7C" w14:textId="77777777" w:rsidTr="008F766A">
        <w:trPr>
          <w:jc w:val="center"/>
        </w:trPr>
        <w:tc>
          <w:tcPr>
            <w:tcW w:w="2308" w:type="pct"/>
          </w:tcPr>
          <w:p w14:paraId="1B1725E6" w14:textId="77777777" w:rsidR="000F6385" w:rsidRPr="000F6385" w:rsidRDefault="000F6385" w:rsidP="000F6385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0F6385">
              <w:rPr>
                <w:spacing w:val="-2"/>
                <w:szCs w:val="24"/>
                <w:lang w:eastAsia="en-US"/>
              </w:rPr>
              <w:t>бюджета муниципального образования</w:t>
            </w:r>
          </w:p>
        </w:tc>
        <w:tc>
          <w:tcPr>
            <w:tcW w:w="774" w:type="pct"/>
          </w:tcPr>
          <w:p w14:paraId="62159A75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4926.2</w:t>
            </w:r>
          </w:p>
        </w:tc>
        <w:tc>
          <w:tcPr>
            <w:tcW w:w="772" w:type="pct"/>
          </w:tcPr>
          <w:p w14:paraId="71D3534B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4926.2</w:t>
            </w:r>
          </w:p>
        </w:tc>
        <w:tc>
          <w:tcPr>
            <w:tcW w:w="586" w:type="pct"/>
          </w:tcPr>
          <w:p w14:paraId="532F4773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57D4F37F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</w:tr>
      <w:tr w:rsidR="000F6385" w:rsidRPr="000F6385" w14:paraId="402594FD" w14:textId="77777777" w:rsidTr="008F766A">
        <w:trPr>
          <w:jc w:val="center"/>
        </w:trPr>
        <w:tc>
          <w:tcPr>
            <w:tcW w:w="2308" w:type="pct"/>
          </w:tcPr>
          <w:p w14:paraId="2EFFCB61" w14:textId="77777777" w:rsidR="000F6385" w:rsidRPr="000F6385" w:rsidRDefault="000F6385" w:rsidP="000F6385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0F6385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774" w:type="pct"/>
          </w:tcPr>
          <w:p w14:paraId="262A01C9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349342AE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586" w:type="pct"/>
          </w:tcPr>
          <w:p w14:paraId="1071CBB4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78A07E98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</w:tr>
    </w:tbl>
    <w:p w14:paraId="7CD18CD7" w14:textId="77777777" w:rsidR="000F6385" w:rsidRPr="000F6385" w:rsidRDefault="000F6385" w:rsidP="000F6385">
      <w:pPr>
        <w:jc w:val="both"/>
        <w:rPr>
          <w:szCs w:val="24"/>
        </w:rPr>
      </w:pPr>
      <w:r w:rsidRPr="000F6385">
        <w:rPr>
          <w:sz w:val="28"/>
          <w:szCs w:val="28"/>
        </w:rPr>
        <w:br w:type="page"/>
      </w:r>
    </w:p>
    <w:p w14:paraId="0E1519A2" w14:textId="77777777" w:rsidR="000F6385" w:rsidRPr="000F6385" w:rsidRDefault="000F6385" w:rsidP="000F6385">
      <w:pPr>
        <w:ind w:left="5954"/>
        <w:jc w:val="both"/>
        <w:rPr>
          <w:sz w:val="28"/>
          <w:szCs w:val="28"/>
        </w:rPr>
      </w:pPr>
      <w:r w:rsidRPr="000F6385">
        <w:rPr>
          <w:sz w:val="28"/>
          <w:szCs w:val="28"/>
        </w:rPr>
        <w:lastRenderedPageBreak/>
        <w:t xml:space="preserve">         Приложение № 1</w:t>
      </w:r>
    </w:p>
    <w:p w14:paraId="3BDDEFE1" w14:textId="5B6ADD73" w:rsidR="000F6385" w:rsidRPr="000F6385" w:rsidRDefault="000F6385" w:rsidP="000F6385">
      <w:pPr>
        <w:ind w:left="552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к Паспорту муниципальной                   программы «Энергосбережение и повышение энергетической </w:t>
      </w:r>
      <w:r>
        <w:rPr>
          <w:sz w:val="28"/>
          <w:szCs w:val="28"/>
        </w:rPr>
        <w:t xml:space="preserve"> </w:t>
      </w:r>
      <w:r w:rsidRPr="000F6385">
        <w:rPr>
          <w:sz w:val="28"/>
          <w:szCs w:val="28"/>
        </w:rPr>
        <w:t>эффективности на территории муниципального образования «Шумячский муниципальный округ» Смоленской области</w:t>
      </w:r>
      <w:r w:rsidRPr="000F6385">
        <w:rPr>
          <w:szCs w:val="24"/>
        </w:rPr>
        <w:t>»</w:t>
      </w:r>
    </w:p>
    <w:p w14:paraId="4C486B52" w14:textId="77777777" w:rsidR="000F6385" w:rsidRPr="000F6385" w:rsidRDefault="000F6385" w:rsidP="000F6385">
      <w:pPr>
        <w:jc w:val="right"/>
        <w:rPr>
          <w:sz w:val="28"/>
          <w:szCs w:val="28"/>
        </w:rPr>
      </w:pPr>
    </w:p>
    <w:p w14:paraId="114A07CD" w14:textId="77777777" w:rsidR="000F6385" w:rsidRPr="000F6385" w:rsidRDefault="000F6385" w:rsidP="000F6385">
      <w:pPr>
        <w:jc w:val="right"/>
        <w:rPr>
          <w:sz w:val="28"/>
          <w:szCs w:val="28"/>
        </w:rPr>
      </w:pPr>
    </w:p>
    <w:p w14:paraId="601A033C" w14:textId="77777777" w:rsidR="000F6385" w:rsidRPr="000F6385" w:rsidRDefault="000F6385" w:rsidP="000F638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0F6385">
        <w:rPr>
          <w:rFonts w:eastAsia="Calibri"/>
          <w:b/>
          <w:sz w:val="28"/>
          <w:szCs w:val="28"/>
          <w:lang w:eastAsia="en-US"/>
        </w:rPr>
        <w:t>Сведения о показателях муниципальной программы</w:t>
      </w:r>
    </w:p>
    <w:p w14:paraId="60FB04BD" w14:textId="77777777" w:rsidR="000F6385" w:rsidRPr="000F6385" w:rsidRDefault="000F6385" w:rsidP="000F638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18F1AEBD" w14:textId="77777777" w:rsidR="000F6385" w:rsidRPr="000F6385" w:rsidRDefault="000F6385" w:rsidP="000F638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4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074"/>
        <w:gridCol w:w="5715"/>
      </w:tblGrid>
      <w:tr w:rsidR="000F6385" w:rsidRPr="000F6385" w14:paraId="708BAF4E" w14:textId="77777777" w:rsidTr="000F6385">
        <w:trPr>
          <w:cantSplit/>
          <w:trHeight w:val="419"/>
          <w:jc w:val="center"/>
        </w:trPr>
        <w:tc>
          <w:tcPr>
            <w:tcW w:w="251" w:type="pct"/>
            <w:hideMark/>
          </w:tcPr>
          <w:p w14:paraId="0AC9479A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№</w:t>
            </w:r>
            <w:r w:rsidRPr="000F6385">
              <w:rPr>
                <w:rFonts w:eastAsia="Calibri"/>
                <w:szCs w:val="24"/>
                <w:lang w:eastAsia="en-US"/>
              </w:rPr>
              <w:br/>
              <w:t>п/п</w:t>
            </w:r>
          </w:p>
        </w:tc>
        <w:tc>
          <w:tcPr>
            <w:tcW w:w="1661" w:type="pct"/>
            <w:hideMark/>
          </w:tcPr>
          <w:p w14:paraId="66CCA899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 xml:space="preserve">Наименование  </w:t>
            </w:r>
            <w:r w:rsidRPr="000F6385">
              <w:rPr>
                <w:rFonts w:eastAsia="Calibri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3088" w:type="pct"/>
            <w:hideMark/>
          </w:tcPr>
          <w:p w14:paraId="546CE4A0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0F6385" w:rsidRPr="000F6385" w14:paraId="5EDF4283" w14:textId="77777777" w:rsidTr="000F6385">
        <w:trPr>
          <w:cantSplit/>
          <w:trHeight w:val="279"/>
          <w:jc w:val="center"/>
        </w:trPr>
        <w:tc>
          <w:tcPr>
            <w:tcW w:w="251" w:type="pct"/>
            <w:hideMark/>
          </w:tcPr>
          <w:p w14:paraId="39D133BB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661" w:type="pct"/>
            <w:hideMark/>
          </w:tcPr>
          <w:p w14:paraId="29BA5218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3088" w:type="pct"/>
            <w:hideMark/>
          </w:tcPr>
          <w:p w14:paraId="6BEC2F4B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0F6385" w:rsidRPr="000F6385" w14:paraId="2C10F9A8" w14:textId="77777777" w:rsidTr="000F6385">
        <w:trPr>
          <w:cantSplit/>
          <w:trHeight w:val="279"/>
          <w:jc w:val="center"/>
        </w:trPr>
        <w:tc>
          <w:tcPr>
            <w:tcW w:w="251" w:type="pct"/>
          </w:tcPr>
          <w:p w14:paraId="36077594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661" w:type="pct"/>
          </w:tcPr>
          <w:p w14:paraId="57368E5F" w14:textId="77777777" w:rsidR="000F6385" w:rsidRPr="000F6385" w:rsidRDefault="000F6385" w:rsidP="000F6385">
            <w:pPr>
              <w:widowControl w:val="0"/>
              <w:snapToGrid w:val="0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области.</w:t>
            </w:r>
          </w:p>
          <w:p w14:paraId="6300CA05" w14:textId="77777777" w:rsidR="000F6385" w:rsidRPr="000F6385" w:rsidRDefault="000F6385" w:rsidP="000F6385">
            <w:pPr>
              <w:widowControl w:val="0"/>
              <w:snapToGrid w:val="0"/>
              <w:ind w:firstLine="709"/>
              <w:jc w:val="both"/>
              <w:rPr>
                <w:szCs w:val="24"/>
              </w:rPr>
            </w:pPr>
          </w:p>
          <w:p w14:paraId="30531728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088" w:type="pct"/>
          </w:tcPr>
          <w:p w14:paraId="7EAC1E3D" w14:textId="0395B810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Показатели муниципальной программы с комплексом процессных мероприятий доведены в установленном порядке по кодам бюджетной классификации, согласно бюджетной росписи, открытой по бюджету муниципального образования «Шумячский муниципальный округ» Смоленской области, согласно решени</w:t>
            </w:r>
            <w:r>
              <w:rPr>
                <w:rFonts w:eastAsia="Calibri"/>
                <w:szCs w:val="24"/>
                <w:lang w:eastAsia="en-US"/>
              </w:rPr>
              <w:t>ю</w:t>
            </w:r>
            <w:r w:rsidRPr="000F6385">
              <w:rPr>
                <w:rFonts w:eastAsia="Calibri"/>
                <w:szCs w:val="24"/>
                <w:lang w:eastAsia="en-US"/>
              </w:rPr>
              <w:t xml:space="preserve"> Шумячского окружного Совета депутатов № 76 от 25.12.2024 года</w:t>
            </w:r>
          </w:p>
        </w:tc>
      </w:tr>
    </w:tbl>
    <w:p w14:paraId="2246604C" w14:textId="77777777" w:rsidR="000F6385" w:rsidRPr="000F6385" w:rsidRDefault="000F6385" w:rsidP="000F638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0E91B48" w14:textId="77777777" w:rsidR="000F6385" w:rsidRPr="000F6385" w:rsidRDefault="000F6385" w:rsidP="000F638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9C83A34" w14:textId="77777777" w:rsidR="000F6385" w:rsidRPr="000F6385" w:rsidRDefault="000F6385" w:rsidP="000F6385">
      <w:pPr>
        <w:spacing w:after="160" w:line="259" w:lineRule="auto"/>
        <w:rPr>
          <w:sz w:val="28"/>
          <w:szCs w:val="28"/>
        </w:rPr>
      </w:pPr>
    </w:p>
    <w:p w14:paraId="616D9456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43E09C78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1ADF7512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099B0657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1B4EE012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3BF6C950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0595D370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5FDD2D34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431C029A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249C9834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2687B698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3F74A56F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78FB6059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399AE1C8" w14:textId="77777777" w:rsidR="000F6385" w:rsidRPr="000F6385" w:rsidRDefault="000F6385" w:rsidP="000F6385">
      <w:pPr>
        <w:ind w:left="5812"/>
        <w:jc w:val="both"/>
        <w:rPr>
          <w:sz w:val="28"/>
          <w:szCs w:val="28"/>
        </w:rPr>
      </w:pPr>
    </w:p>
    <w:p w14:paraId="05D47C18" w14:textId="77777777" w:rsidR="000F6385" w:rsidRPr="000F6385" w:rsidRDefault="000F6385" w:rsidP="000F6385">
      <w:pPr>
        <w:ind w:left="5812"/>
        <w:jc w:val="both"/>
        <w:rPr>
          <w:sz w:val="28"/>
          <w:szCs w:val="28"/>
        </w:rPr>
      </w:pPr>
      <w:r w:rsidRPr="000F6385">
        <w:rPr>
          <w:sz w:val="28"/>
          <w:szCs w:val="28"/>
        </w:rPr>
        <w:lastRenderedPageBreak/>
        <w:t xml:space="preserve">           Приложение № 2  </w:t>
      </w:r>
    </w:p>
    <w:p w14:paraId="512DD8E8" w14:textId="4D8D41DE" w:rsidR="000F6385" w:rsidRPr="000F6385" w:rsidRDefault="000F6385" w:rsidP="000F6385">
      <w:pPr>
        <w:ind w:left="5387"/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к Паспорту муниципальной             программы «Энергосбережение и повышение энергетической </w:t>
      </w:r>
      <w:r>
        <w:rPr>
          <w:sz w:val="28"/>
          <w:szCs w:val="28"/>
        </w:rPr>
        <w:t xml:space="preserve"> </w:t>
      </w:r>
      <w:r w:rsidRPr="000F6385">
        <w:rPr>
          <w:sz w:val="28"/>
          <w:szCs w:val="28"/>
        </w:rPr>
        <w:t>эффективности на территории муниципального образования «Шумячский муниципальный округ» Смоленской области</w:t>
      </w:r>
      <w:r w:rsidRPr="000F6385">
        <w:rPr>
          <w:szCs w:val="24"/>
        </w:rPr>
        <w:t>»</w:t>
      </w:r>
    </w:p>
    <w:p w14:paraId="66E71C90" w14:textId="77777777" w:rsidR="000F6385" w:rsidRPr="000F6385" w:rsidRDefault="000F6385" w:rsidP="000F6385">
      <w:pPr>
        <w:jc w:val="center"/>
        <w:rPr>
          <w:b/>
          <w:spacing w:val="20"/>
          <w:sz w:val="28"/>
          <w:szCs w:val="28"/>
        </w:rPr>
      </w:pPr>
    </w:p>
    <w:p w14:paraId="4B3FA9D0" w14:textId="77777777" w:rsidR="000F6385" w:rsidRPr="000F6385" w:rsidRDefault="000F6385" w:rsidP="000F6385">
      <w:pPr>
        <w:jc w:val="center"/>
        <w:rPr>
          <w:b/>
          <w:spacing w:val="20"/>
          <w:sz w:val="28"/>
          <w:szCs w:val="28"/>
        </w:rPr>
      </w:pPr>
      <w:r w:rsidRPr="000F6385">
        <w:rPr>
          <w:b/>
          <w:spacing w:val="20"/>
          <w:sz w:val="28"/>
          <w:szCs w:val="28"/>
        </w:rPr>
        <w:t>ПАСПОРТ</w:t>
      </w:r>
    </w:p>
    <w:p w14:paraId="646260CF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t>комплекса процессных мероприятий</w:t>
      </w:r>
    </w:p>
    <w:p w14:paraId="2D28D3A5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области» </w:t>
      </w:r>
    </w:p>
    <w:p w14:paraId="124C30BE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</w:p>
    <w:p w14:paraId="0FF6ADA9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t>1. Общие положения</w:t>
      </w:r>
    </w:p>
    <w:p w14:paraId="0570EE8F" w14:textId="77777777" w:rsidR="000F6385" w:rsidRPr="000F6385" w:rsidRDefault="000F6385" w:rsidP="000F638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947"/>
      </w:tblGrid>
      <w:tr w:rsidR="000F6385" w:rsidRPr="000F6385" w14:paraId="6212B114" w14:textId="77777777" w:rsidTr="008F766A">
        <w:trPr>
          <w:trHeight w:val="516"/>
          <w:jc w:val="center"/>
        </w:trPr>
        <w:tc>
          <w:tcPr>
            <w:tcW w:w="2431" w:type="pct"/>
            <w:vAlign w:val="center"/>
          </w:tcPr>
          <w:p w14:paraId="587CA656" w14:textId="77777777" w:rsidR="000F6385" w:rsidRPr="000F6385" w:rsidRDefault="000F6385" w:rsidP="000F6385">
            <w:pPr>
              <w:rPr>
                <w:szCs w:val="24"/>
              </w:rPr>
            </w:pPr>
            <w:r w:rsidRPr="000F6385">
              <w:rPr>
                <w:szCs w:val="24"/>
              </w:rPr>
              <w:t>Ответственный за выполнение комплекса мероприятий</w:t>
            </w:r>
          </w:p>
          <w:p w14:paraId="41060889" w14:textId="77777777" w:rsidR="000F6385" w:rsidRPr="000F6385" w:rsidRDefault="000F6385" w:rsidP="000F638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14:paraId="1F823AB3" w14:textId="77777777" w:rsidR="000F6385" w:rsidRPr="000F6385" w:rsidRDefault="000F6385" w:rsidP="000F638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Администрация муниципального образования «Шумячский муниципальный округ» Смоленской области</w:t>
            </w:r>
          </w:p>
        </w:tc>
      </w:tr>
      <w:tr w:rsidR="000F6385" w:rsidRPr="000F6385" w14:paraId="3FC8C0A1" w14:textId="77777777" w:rsidTr="008F766A">
        <w:trPr>
          <w:trHeight w:val="700"/>
          <w:jc w:val="center"/>
        </w:trPr>
        <w:tc>
          <w:tcPr>
            <w:tcW w:w="2431" w:type="pct"/>
            <w:vAlign w:val="center"/>
          </w:tcPr>
          <w:p w14:paraId="0220341F" w14:textId="77777777" w:rsidR="000F6385" w:rsidRPr="000F6385" w:rsidRDefault="000F6385" w:rsidP="000F6385">
            <w:pPr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14:paraId="287C334C" w14:textId="77777777" w:rsidR="000F6385" w:rsidRPr="000F6385" w:rsidRDefault="000F6385" w:rsidP="000F638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области»</w:t>
            </w:r>
          </w:p>
        </w:tc>
      </w:tr>
    </w:tbl>
    <w:p w14:paraId="1392BF0D" w14:textId="77777777" w:rsidR="000F6385" w:rsidRPr="000F6385" w:rsidRDefault="000F6385" w:rsidP="000F6385">
      <w:pPr>
        <w:jc w:val="right"/>
        <w:rPr>
          <w:sz w:val="28"/>
          <w:szCs w:val="28"/>
        </w:rPr>
      </w:pPr>
    </w:p>
    <w:p w14:paraId="7FB81209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14:paraId="5398EBF0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0F6385" w:rsidRPr="000F6385" w14:paraId="544AC42E" w14:textId="77777777" w:rsidTr="008F766A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14:paraId="2CA03C04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14:paraId="1A2B3986" w14:textId="77777777" w:rsidR="000F6385" w:rsidRPr="000F6385" w:rsidRDefault="000F6385" w:rsidP="000F6385">
            <w:pPr>
              <w:ind w:firstLine="23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14:paraId="074A9BE1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F6385" w:rsidRPr="000F6385" w14:paraId="407993F8" w14:textId="77777777" w:rsidTr="008F766A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14:paraId="5354F073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14:paraId="7C996083" w14:textId="77777777" w:rsidR="000F6385" w:rsidRPr="000F6385" w:rsidRDefault="000F6385" w:rsidP="000F6385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14:paraId="231881A5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Cs w:val="24"/>
                <w:lang w:val="en-US"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14:paraId="7E325ABF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14:paraId="6CD06059" w14:textId="77777777" w:rsidR="000F6385" w:rsidRPr="000F6385" w:rsidRDefault="000F6385" w:rsidP="000F6385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  <w:p w14:paraId="110D260E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0F6385" w:rsidRPr="000F6385" w14:paraId="02F612B8" w14:textId="77777777" w:rsidTr="008F766A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14:paraId="132E635E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14:paraId="75A6D18E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14:paraId="1BC22E92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14:paraId="038165CB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14:paraId="162ACC8E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0F6385" w:rsidRPr="000F6385" w14:paraId="35B8EE2D" w14:textId="77777777" w:rsidTr="008F766A">
        <w:trPr>
          <w:trHeight w:val="433"/>
          <w:jc w:val="center"/>
        </w:trPr>
        <w:tc>
          <w:tcPr>
            <w:tcW w:w="1664" w:type="pct"/>
            <w:vAlign w:val="center"/>
          </w:tcPr>
          <w:p w14:paraId="3538D9FC" w14:textId="77777777" w:rsidR="000F6385" w:rsidRPr="000F6385" w:rsidRDefault="000F6385" w:rsidP="000F6385">
            <w:pPr>
              <w:spacing w:line="230" w:lineRule="auto"/>
              <w:jc w:val="both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color w:val="000000" w:themeColor="text1"/>
                <w:spacing w:val="-2"/>
                <w:szCs w:val="24"/>
                <w:lang w:eastAsia="en-US"/>
              </w:rPr>
              <w:t>1. Расходы 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</w:p>
        </w:tc>
        <w:tc>
          <w:tcPr>
            <w:tcW w:w="915" w:type="pct"/>
          </w:tcPr>
          <w:p w14:paraId="610F7AC7" w14:textId="77777777" w:rsidR="000F6385" w:rsidRPr="000F6385" w:rsidRDefault="000F6385" w:rsidP="000F6385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0,00</w:t>
            </w:r>
          </w:p>
        </w:tc>
        <w:tc>
          <w:tcPr>
            <w:tcW w:w="758" w:type="pct"/>
          </w:tcPr>
          <w:p w14:paraId="29E61A28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4 926,2</w:t>
            </w:r>
          </w:p>
        </w:tc>
        <w:tc>
          <w:tcPr>
            <w:tcW w:w="865" w:type="pct"/>
          </w:tcPr>
          <w:p w14:paraId="7B863FA7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98" w:type="pct"/>
          </w:tcPr>
          <w:p w14:paraId="6844E2AD" w14:textId="77777777" w:rsidR="000F6385" w:rsidRPr="000F6385" w:rsidRDefault="000F6385" w:rsidP="000F63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6385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14:paraId="1295FA55" w14:textId="77777777" w:rsidR="000F6385" w:rsidRPr="000F6385" w:rsidRDefault="000F6385" w:rsidP="000F6385">
      <w:pPr>
        <w:spacing w:line="259" w:lineRule="auto"/>
        <w:ind w:left="6237"/>
        <w:jc w:val="both"/>
        <w:rPr>
          <w:sz w:val="28"/>
          <w:szCs w:val="28"/>
        </w:rPr>
      </w:pPr>
      <w:bookmarkStart w:id="2" w:name="_Hlk98509838"/>
    </w:p>
    <w:p w14:paraId="1EB15B62" w14:textId="77777777" w:rsidR="000F6385" w:rsidRPr="000F6385" w:rsidRDefault="000F6385" w:rsidP="000F6385">
      <w:pPr>
        <w:jc w:val="center"/>
        <w:rPr>
          <w:sz w:val="28"/>
          <w:szCs w:val="28"/>
        </w:rPr>
      </w:pPr>
    </w:p>
    <w:p w14:paraId="1E7C41BF" w14:textId="77777777" w:rsidR="000F6385" w:rsidRPr="000F6385" w:rsidRDefault="000F6385" w:rsidP="000F6385">
      <w:pPr>
        <w:rPr>
          <w:b/>
          <w:color w:val="000000" w:themeColor="text1"/>
          <w:sz w:val="28"/>
          <w:szCs w:val="28"/>
        </w:rPr>
      </w:pPr>
    </w:p>
    <w:p w14:paraId="1FF2FA81" w14:textId="5FEBFB68" w:rsidR="000F6385" w:rsidRPr="000F6385" w:rsidRDefault="000F6385" w:rsidP="000F6385">
      <w:pPr>
        <w:ind w:left="5529"/>
        <w:jc w:val="center"/>
        <w:rPr>
          <w:sz w:val="28"/>
          <w:szCs w:val="28"/>
        </w:rPr>
      </w:pPr>
      <w:r w:rsidRPr="000F6385">
        <w:rPr>
          <w:sz w:val="28"/>
          <w:szCs w:val="28"/>
        </w:rPr>
        <w:lastRenderedPageBreak/>
        <w:t>Приложение № 3</w:t>
      </w:r>
    </w:p>
    <w:p w14:paraId="389AC6DE" w14:textId="7CA0B360" w:rsidR="000F6385" w:rsidRPr="000F6385" w:rsidRDefault="000F6385" w:rsidP="000F6385">
      <w:pPr>
        <w:ind w:left="5387"/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к Паспорту муниципальной             программы «Энергосбережение и повышение энергетической </w:t>
      </w:r>
      <w:r>
        <w:rPr>
          <w:sz w:val="28"/>
          <w:szCs w:val="28"/>
        </w:rPr>
        <w:t xml:space="preserve"> </w:t>
      </w:r>
      <w:r w:rsidRPr="000F6385">
        <w:rPr>
          <w:sz w:val="28"/>
          <w:szCs w:val="28"/>
        </w:rPr>
        <w:t>эффективности на территории муниципального образования «Шумячский муниципальный округ» Смоленской области</w:t>
      </w:r>
      <w:r w:rsidRPr="000F6385">
        <w:rPr>
          <w:szCs w:val="24"/>
        </w:rPr>
        <w:t>»</w:t>
      </w:r>
    </w:p>
    <w:p w14:paraId="24CC0FB6" w14:textId="77777777" w:rsidR="000F6385" w:rsidRPr="000F6385" w:rsidRDefault="000F6385" w:rsidP="000F6385">
      <w:pPr>
        <w:rPr>
          <w:b/>
          <w:color w:val="000000" w:themeColor="text1"/>
          <w:sz w:val="28"/>
          <w:szCs w:val="28"/>
        </w:rPr>
      </w:pPr>
    </w:p>
    <w:p w14:paraId="43838385" w14:textId="77777777" w:rsidR="000F6385" w:rsidRPr="000F6385" w:rsidRDefault="000F6385" w:rsidP="000F6385">
      <w:pPr>
        <w:jc w:val="center"/>
        <w:rPr>
          <w:b/>
          <w:color w:val="000000" w:themeColor="text1"/>
          <w:sz w:val="28"/>
          <w:szCs w:val="28"/>
        </w:rPr>
      </w:pPr>
      <w:r w:rsidRPr="000F6385">
        <w:rPr>
          <w:b/>
          <w:color w:val="000000" w:themeColor="text1"/>
          <w:sz w:val="28"/>
          <w:szCs w:val="28"/>
        </w:rPr>
        <w:t>Финансирования структурных элементов муниципальной программы</w:t>
      </w:r>
    </w:p>
    <w:p w14:paraId="27596D52" w14:textId="77777777" w:rsidR="000F6385" w:rsidRPr="000F6385" w:rsidRDefault="000F6385" w:rsidP="000F6385">
      <w:pPr>
        <w:rPr>
          <w:sz w:val="28"/>
          <w:szCs w:val="28"/>
        </w:rPr>
      </w:pPr>
    </w:p>
    <w:tbl>
      <w:tblPr>
        <w:tblW w:w="1049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1735"/>
        <w:gridCol w:w="993"/>
        <w:gridCol w:w="1247"/>
        <w:gridCol w:w="1134"/>
        <w:gridCol w:w="992"/>
      </w:tblGrid>
      <w:tr w:rsidR="000F6385" w:rsidRPr="000F6385" w14:paraId="4EF7B058" w14:textId="77777777" w:rsidTr="000F6385">
        <w:trPr>
          <w:trHeight w:val="15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39AC3" w14:textId="77777777" w:rsidR="000F6385" w:rsidRPr="000F6385" w:rsidRDefault="000F6385" w:rsidP="000F6385">
            <w:pPr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F89D" w14:textId="77777777" w:rsidR="000F6385" w:rsidRPr="000F6385" w:rsidRDefault="000F6385" w:rsidP="000F6385">
            <w:pPr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8DB5" w14:textId="77777777" w:rsidR="000F6385" w:rsidRPr="000F6385" w:rsidRDefault="000F6385" w:rsidP="000F6385">
            <w:pPr>
              <w:ind w:left="-108" w:right="-108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1718" w14:textId="77777777" w:rsidR="000F6385" w:rsidRPr="000F6385" w:rsidRDefault="000F6385" w:rsidP="000F6385">
            <w:pPr>
              <w:ind w:left="-108" w:right="-108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D25B" w14:textId="77777777" w:rsidR="000F6385" w:rsidRPr="000F6385" w:rsidRDefault="000F6385" w:rsidP="000F6385">
            <w:pPr>
              <w:ind w:right="-34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0F6385" w:rsidRPr="000F6385" w14:paraId="688BDAC9" w14:textId="77777777" w:rsidTr="000F6385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FE28" w14:textId="77777777" w:rsidR="000F6385" w:rsidRPr="000F6385" w:rsidRDefault="000F6385" w:rsidP="000F6385">
            <w:pPr>
              <w:rPr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045E" w14:textId="77777777" w:rsidR="000F6385" w:rsidRPr="000F6385" w:rsidRDefault="000F6385" w:rsidP="000F6385">
            <w:pPr>
              <w:rPr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810F" w14:textId="77777777" w:rsidR="000F6385" w:rsidRPr="000F6385" w:rsidRDefault="000F6385" w:rsidP="000F6385">
            <w:pPr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007A" w14:textId="77777777" w:rsidR="000F6385" w:rsidRPr="000F6385" w:rsidRDefault="000F6385" w:rsidP="000F6385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4EA34F7" w14:textId="77777777" w:rsidR="000F6385" w:rsidRPr="000F6385" w:rsidRDefault="000F6385" w:rsidP="000F6385">
            <w:pPr>
              <w:ind w:right="-34"/>
              <w:jc w:val="center"/>
              <w:rPr>
                <w:sz w:val="16"/>
                <w:szCs w:val="16"/>
              </w:rPr>
            </w:pPr>
            <w:r w:rsidRPr="000F6385">
              <w:rPr>
                <w:sz w:val="16"/>
                <w:szCs w:val="16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D01C" w14:textId="77777777" w:rsidR="000F6385" w:rsidRPr="000F6385" w:rsidRDefault="000F6385" w:rsidP="000F6385">
            <w:pPr>
              <w:rPr>
                <w:spacing w:val="-2"/>
                <w:sz w:val="16"/>
                <w:szCs w:val="16"/>
                <w:lang w:val="en-US"/>
              </w:rPr>
            </w:pPr>
            <w:r w:rsidRPr="000F6385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769F" w14:textId="77777777" w:rsidR="000F6385" w:rsidRPr="000F6385" w:rsidRDefault="000F6385" w:rsidP="000F6385">
            <w:pPr>
              <w:jc w:val="center"/>
              <w:rPr>
                <w:spacing w:val="-2"/>
                <w:sz w:val="16"/>
                <w:szCs w:val="16"/>
              </w:rPr>
            </w:pPr>
            <w:r w:rsidRPr="000F6385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914D" w14:textId="77777777" w:rsidR="000F6385" w:rsidRPr="000F6385" w:rsidRDefault="000F6385" w:rsidP="000F6385">
            <w:pPr>
              <w:jc w:val="center"/>
              <w:rPr>
                <w:sz w:val="16"/>
                <w:szCs w:val="16"/>
              </w:rPr>
            </w:pPr>
            <w:r w:rsidRPr="000F6385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</w:tbl>
    <w:p w14:paraId="58554A7A" w14:textId="77777777" w:rsidR="000F6385" w:rsidRPr="000F6385" w:rsidRDefault="000F6385" w:rsidP="000F6385">
      <w:pPr>
        <w:jc w:val="center"/>
        <w:rPr>
          <w:b/>
          <w:sz w:val="2"/>
          <w:szCs w:val="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560"/>
        <w:gridCol w:w="1701"/>
        <w:gridCol w:w="992"/>
        <w:gridCol w:w="1276"/>
        <w:gridCol w:w="1134"/>
        <w:gridCol w:w="992"/>
      </w:tblGrid>
      <w:tr w:rsidR="000F6385" w:rsidRPr="000F6385" w14:paraId="75F3B276" w14:textId="77777777" w:rsidTr="000F6385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71504" w14:textId="77777777" w:rsidR="000F6385" w:rsidRPr="000F6385" w:rsidRDefault="000F6385" w:rsidP="000F6385">
            <w:pPr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2D78" w14:textId="77777777" w:rsidR="000F6385" w:rsidRPr="000F6385" w:rsidRDefault="000F6385" w:rsidP="000F6385">
            <w:pPr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2777" w14:textId="77777777" w:rsidR="000F6385" w:rsidRPr="000F6385" w:rsidRDefault="000F6385" w:rsidP="000F6385">
            <w:pPr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D606" w14:textId="77777777" w:rsidR="000F6385" w:rsidRPr="000F6385" w:rsidRDefault="000F6385" w:rsidP="000F6385">
            <w:pPr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7D33" w14:textId="77777777" w:rsidR="000F6385" w:rsidRPr="000F6385" w:rsidRDefault="000F6385" w:rsidP="000F6385">
            <w:pPr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B8E8" w14:textId="77777777" w:rsidR="000F6385" w:rsidRPr="000F6385" w:rsidRDefault="000F6385" w:rsidP="000F6385">
            <w:pPr>
              <w:ind w:left="-69" w:right="-108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A301" w14:textId="77777777" w:rsidR="000F6385" w:rsidRPr="000F6385" w:rsidRDefault="000F6385" w:rsidP="000F6385">
            <w:pPr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279F" w14:textId="77777777" w:rsidR="000F6385" w:rsidRPr="000F6385" w:rsidRDefault="000F6385" w:rsidP="000F6385">
            <w:pPr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8</w:t>
            </w:r>
          </w:p>
        </w:tc>
      </w:tr>
      <w:tr w:rsidR="000F6385" w:rsidRPr="000F6385" w14:paraId="0CF63DAD" w14:textId="77777777" w:rsidTr="000F6385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3F72" w14:textId="77777777" w:rsidR="000F6385" w:rsidRPr="000F6385" w:rsidRDefault="000F6385" w:rsidP="000F6385">
            <w:pPr>
              <w:ind w:left="-103" w:right="-108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 xml:space="preserve">1.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C584" w14:textId="77777777" w:rsidR="000F6385" w:rsidRPr="000F6385" w:rsidRDefault="000F6385" w:rsidP="000F6385">
            <w:pPr>
              <w:ind w:left="34" w:right="-108"/>
              <w:jc w:val="both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14:paraId="555E2F45" w14:textId="77777777" w:rsidR="000F6385" w:rsidRPr="000F6385" w:rsidRDefault="000F6385" w:rsidP="000F6385">
            <w:pPr>
              <w:ind w:left="34" w:right="-108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«</w:t>
            </w:r>
            <w:r w:rsidRPr="000F6385">
              <w:rPr>
                <w:i/>
                <w:sz w:val="22"/>
                <w:szCs w:val="22"/>
              </w:rPr>
              <w:t xml:space="preserve">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4D80" w14:textId="77777777" w:rsidR="000F6385" w:rsidRPr="000F6385" w:rsidRDefault="000F6385" w:rsidP="000F6385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DC67" w14:textId="77777777" w:rsidR="000F6385" w:rsidRPr="000F6385" w:rsidRDefault="000F6385" w:rsidP="000F6385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1809" w14:textId="77777777" w:rsidR="000F6385" w:rsidRPr="000F6385" w:rsidRDefault="000F6385" w:rsidP="000F6385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E916" w14:textId="77777777" w:rsidR="000F6385" w:rsidRPr="000F6385" w:rsidRDefault="000F6385" w:rsidP="000F6385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C656" w14:textId="77777777" w:rsidR="000F6385" w:rsidRPr="000F6385" w:rsidRDefault="000F6385" w:rsidP="000F6385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A6D0" w14:textId="77777777" w:rsidR="000F6385" w:rsidRPr="000F6385" w:rsidRDefault="000F6385" w:rsidP="000F6385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0F6385" w:rsidRPr="000F6385" w14:paraId="3E47406E" w14:textId="77777777" w:rsidTr="000F6385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CD98" w14:textId="77777777" w:rsidR="000F6385" w:rsidRPr="000F6385" w:rsidRDefault="000F6385" w:rsidP="000F6385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1F74" w14:textId="77777777" w:rsidR="000F6385" w:rsidRPr="000F6385" w:rsidRDefault="000F6385" w:rsidP="000F6385">
            <w:pPr>
              <w:ind w:left="34" w:right="-108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Мероприятие 1.</w:t>
            </w:r>
          </w:p>
          <w:p w14:paraId="5D9779CF" w14:textId="77777777" w:rsidR="000F6385" w:rsidRPr="000F6385" w:rsidRDefault="000F6385" w:rsidP="000F6385">
            <w:pPr>
              <w:ind w:left="34" w:right="-108"/>
              <w:rPr>
                <w:szCs w:val="24"/>
              </w:rPr>
            </w:pPr>
            <w:r w:rsidRPr="000F6385">
              <w:rPr>
                <w:szCs w:val="24"/>
              </w:rPr>
              <w:t>Расходы 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DDC8" w14:textId="77777777" w:rsidR="000F6385" w:rsidRPr="000F6385" w:rsidRDefault="000F6385" w:rsidP="000F6385">
            <w:pPr>
              <w:ind w:left="-103" w:right="-108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 xml:space="preserve">Администрация муниципального </w:t>
            </w:r>
          </w:p>
          <w:p w14:paraId="15D1047F" w14:textId="77777777" w:rsidR="000F6385" w:rsidRPr="000F6385" w:rsidRDefault="000F6385" w:rsidP="000F6385">
            <w:pPr>
              <w:ind w:left="-103" w:right="-108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 xml:space="preserve">образования </w:t>
            </w:r>
          </w:p>
          <w:p w14:paraId="0EA63084" w14:textId="77777777" w:rsidR="000F6385" w:rsidRPr="000F6385" w:rsidRDefault="000F6385" w:rsidP="000F6385">
            <w:pPr>
              <w:ind w:left="-103" w:right="-108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>«Шумячский муниципальный округ»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EA28" w14:textId="77777777" w:rsidR="000F6385" w:rsidRPr="000F6385" w:rsidRDefault="000F6385" w:rsidP="000F6385">
            <w:pPr>
              <w:ind w:left="-103" w:right="-108"/>
              <w:rPr>
                <w:szCs w:val="24"/>
              </w:rPr>
            </w:pPr>
            <w:r w:rsidRPr="000F6385">
              <w:rPr>
                <w:szCs w:val="24"/>
              </w:rPr>
              <w:t xml:space="preserve"> 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CED5" w14:textId="77777777" w:rsidR="000F6385" w:rsidRPr="000F6385" w:rsidRDefault="000F6385" w:rsidP="000F6385">
            <w:pPr>
              <w:ind w:right="-108"/>
              <w:rPr>
                <w:sz w:val="20"/>
              </w:rPr>
            </w:pPr>
            <w:r w:rsidRPr="000F6385">
              <w:rPr>
                <w:sz w:val="20"/>
              </w:rPr>
              <w:t>4 926,2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941A" w14:textId="77777777" w:rsidR="000F6385" w:rsidRPr="000F6385" w:rsidRDefault="000F6385" w:rsidP="000F6385">
            <w:pPr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4 926,2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714D" w14:textId="77777777" w:rsidR="000F6385" w:rsidRPr="000F6385" w:rsidRDefault="000F6385" w:rsidP="000F6385">
            <w:pPr>
              <w:rPr>
                <w:rFonts w:eastAsia="Calibri"/>
                <w:sz w:val="20"/>
                <w:lang w:eastAsia="en-US"/>
              </w:rPr>
            </w:pPr>
            <w:r w:rsidRPr="000F6385">
              <w:rPr>
                <w:sz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E783C" w14:textId="77777777" w:rsidR="000F6385" w:rsidRPr="000F6385" w:rsidRDefault="000F6385" w:rsidP="000F6385">
            <w:pPr>
              <w:rPr>
                <w:rFonts w:eastAsia="Calibri"/>
                <w:sz w:val="20"/>
                <w:lang w:eastAsia="en-US"/>
              </w:rPr>
            </w:pPr>
            <w:r w:rsidRPr="000F6385">
              <w:rPr>
                <w:sz w:val="20"/>
              </w:rPr>
              <w:t xml:space="preserve">  0,00</w:t>
            </w:r>
          </w:p>
        </w:tc>
      </w:tr>
      <w:tr w:rsidR="000F6385" w:rsidRPr="000F6385" w14:paraId="13A06BC3" w14:textId="77777777" w:rsidTr="000F6385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A35D" w14:textId="77777777" w:rsidR="000F6385" w:rsidRPr="000F6385" w:rsidRDefault="000F6385" w:rsidP="000F6385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AAF3BD" w14:textId="77777777" w:rsidR="000F6385" w:rsidRPr="000F6385" w:rsidRDefault="000F6385" w:rsidP="000F6385">
            <w:pPr>
              <w:ind w:left="34" w:right="-108"/>
              <w:rPr>
                <w:b/>
                <w:i/>
                <w:szCs w:val="24"/>
              </w:rPr>
            </w:pPr>
            <w:r w:rsidRPr="000F6385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620A" w14:textId="77777777" w:rsidR="000F6385" w:rsidRPr="000F6385" w:rsidRDefault="000F6385" w:rsidP="000F6385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9F054D" w14:textId="77777777" w:rsidR="000F6385" w:rsidRPr="000F6385" w:rsidRDefault="000F6385" w:rsidP="000F6385">
            <w:pPr>
              <w:rPr>
                <w:b/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9B5BDA" w14:textId="77777777" w:rsidR="000F6385" w:rsidRPr="000F6385" w:rsidRDefault="000F6385" w:rsidP="000F6385">
            <w:pPr>
              <w:ind w:left="-103" w:right="-108"/>
              <w:rPr>
                <w:sz w:val="20"/>
              </w:rPr>
            </w:pPr>
            <w:r w:rsidRPr="000F6385">
              <w:rPr>
                <w:sz w:val="20"/>
              </w:rPr>
              <w:t>4 926,2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1F7DDB" w14:textId="77777777" w:rsidR="000F6385" w:rsidRPr="000F6385" w:rsidRDefault="000F6385" w:rsidP="000F6385">
            <w:pPr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4 926,2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C1539" w14:textId="77777777" w:rsidR="000F6385" w:rsidRPr="000F6385" w:rsidRDefault="000F6385" w:rsidP="000F6385">
            <w:pPr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 xml:space="preserve">     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FD4D" w14:textId="77777777" w:rsidR="000F6385" w:rsidRPr="000F6385" w:rsidRDefault="000F6385" w:rsidP="000F6385">
            <w:pPr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 xml:space="preserve">   0.00</w:t>
            </w:r>
          </w:p>
        </w:tc>
      </w:tr>
      <w:tr w:rsidR="000F6385" w:rsidRPr="000F6385" w14:paraId="105AF312" w14:textId="77777777" w:rsidTr="000F6385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C3D4" w14:textId="77777777" w:rsidR="000F6385" w:rsidRPr="000F6385" w:rsidRDefault="000F6385" w:rsidP="000F6385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4107" w14:textId="77777777" w:rsidR="000F6385" w:rsidRPr="000F6385" w:rsidRDefault="000F6385" w:rsidP="000F6385">
            <w:pPr>
              <w:ind w:left="34" w:right="-108"/>
              <w:rPr>
                <w:b/>
                <w:szCs w:val="24"/>
              </w:rPr>
            </w:pPr>
            <w:r w:rsidRPr="000F6385">
              <w:rPr>
                <w:b/>
                <w:szCs w:val="24"/>
              </w:rPr>
              <w:t>Всего по муниципальной программе, в том числе:</w:t>
            </w:r>
          </w:p>
          <w:p w14:paraId="55DE9F67" w14:textId="77777777" w:rsidR="000F6385" w:rsidRPr="000F6385" w:rsidRDefault="000F6385" w:rsidP="000F6385">
            <w:pPr>
              <w:ind w:right="-109"/>
              <w:rPr>
                <w:szCs w:val="24"/>
              </w:rPr>
            </w:pPr>
            <w:r w:rsidRPr="000F6385">
              <w:rPr>
                <w:szCs w:val="24"/>
              </w:rPr>
              <w:t xml:space="preserve"> федеральный бюджет</w:t>
            </w:r>
          </w:p>
          <w:p w14:paraId="589627E8" w14:textId="77777777" w:rsidR="000F6385" w:rsidRPr="000F6385" w:rsidRDefault="000F6385" w:rsidP="000F6385">
            <w:pPr>
              <w:ind w:left="34" w:right="-108"/>
              <w:rPr>
                <w:szCs w:val="24"/>
              </w:rPr>
            </w:pPr>
            <w:r w:rsidRPr="000F6385">
              <w:rPr>
                <w:szCs w:val="24"/>
              </w:rPr>
              <w:lastRenderedPageBreak/>
              <w:t>областной бюджет</w:t>
            </w:r>
          </w:p>
          <w:p w14:paraId="1385C1EE" w14:textId="77777777" w:rsidR="000F6385" w:rsidRPr="000F6385" w:rsidRDefault="000F6385" w:rsidP="000F6385">
            <w:pPr>
              <w:ind w:left="34" w:right="-108"/>
              <w:rPr>
                <w:szCs w:val="24"/>
              </w:rPr>
            </w:pPr>
            <w:r w:rsidRPr="000F6385">
              <w:rPr>
                <w:szCs w:val="24"/>
              </w:rPr>
              <w:t xml:space="preserve">бюджет муниципального образования </w:t>
            </w:r>
          </w:p>
          <w:p w14:paraId="0D6D885A" w14:textId="77777777" w:rsidR="000F6385" w:rsidRPr="000F6385" w:rsidRDefault="000F6385" w:rsidP="000F6385">
            <w:pPr>
              <w:ind w:left="34" w:right="-108"/>
              <w:rPr>
                <w:szCs w:val="24"/>
              </w:rPr>
            </w:pPr>
            <w:r w:rsidRPr="000F6385">
              <w:rPr>
                <w:szCs w:val="24"/>
              </w:rPr>
              <w:t>внебюджетные источники</w:t>
            </w:r>
          </w:p>
          <w:p w14:paraId="3E14A3B6" w14:textId="77777777" w:rsidR="000F6385" w:rsidRPr="000F6385" w:rsidRDefault="000F6385" w:rsidP="000F6385">
            <w:pPr>
              <w:ind w:right="-109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94DBE" w14:textId="77777777" w:rsidR="000F6385" w:rsidRPr="000F6385" w:rsidRDefault="000F6385" w:rsidP="000F6385">
            <w:pPr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883696" w14:textId="77777777" w:rsidR="000F6385" w:rsidRPr="000F6385" w:rsidRDefault="000F6385" w:rsidP="000F6385">
            <w:pPr>
              <w:rPr>
                <w:b/>
                <w:sz w:val="20"/>
              </w:rPr>
            </w:pPr>
            <w:r w:rsidRPr="000F6385">
              <w:rPr>
                <w:b/>
                <w:sz w:val="20"/>
              </w:rPr>
              <w:t>4 926,2</w:t>
            </w:r>
          </w:p>
          <w:p w14:paraId="1BA2D3B0" w14:textId="77777777" w:rsidR="000F6385" w:rsidRPr="000F6385" w:rsidRDefault="000F6385" w:rsidP="000F6385">
            <w:pPr>
              <w:rPr>
                <w:b/>
                <w:sz w:val="20"/>
              </w:rPr>
            </w:pPr>
          </w:p>
          <w:p w14:paraId="509FCD72" w14:textId="77777777" w:rsidR="000F6385" w:rsidRPr="000F6385" w:rsidRDefault="000F6385" w:rsidP="000F6385">
            <w:pPr>
              <w:rPr>
                <w:b/>
                <w:sz w:val="20"/>
              </w:rPr>
            </w:pPr>
            <w:r w:rsidRPr="000F6385">
              <w:rPr>
                <w:b/>
                <w:sz w:val="20"/>
              </w:rPr>
              <w:t>0,00</w:t>
            </w:r>
          </w:p>
          <w:p w14:paraId="1D996555" w14:textId="77777777" w:rsidR="000F6385" w:rsidRPr="000F6385" w:rsidRDefault="000F6385" w:rsidP="000F6385">
            <w:pPr>
              <w:rPr>
                <w:b/>
                <w:sz w:val="20"/>
              </w:rPr>
            </w:pPr>
            <w:r w:rsidRPr="000F6385">
              <w:rPr>
                <w:b/>
                <w:sz w:val="20"/>
              </w:rPr>
              <w:lastRenderedPageBreak/>
              <w:t>0,00</w:t>
            </w:r>
          </w:p>
          <w:p w14:paraId="20D13C55" w14:textId="77777777" w:rsidR="000F6385" w:rsidRPr="000F6385" w:rsidRDefault="000F6385" w:rsidP="000F6385">
            <w:pPr>
              <w:rPr>
                <w:b/>
                <w:sz w:val="20"/>
              </w:rPr>
            </w:pPr>
            <w:r w:rsidRPr="000F6385">
              <w:rPr>
                <w:b/>
                <w:sz w:val="20"/>
              </w:rPr>
              <w:t>4 926,2</w:t>
            </w:r>
          </w:p>
          <w:p w14:paraId="1604432D" w14:textId="77777777" w:rsidR="000F6385" w:rsidRPr="000F6385" w:rsidRDefault="000F6385" w:rsidP="000F6385">
            <w:pPr>
              <w:rPr>
                <w:b/>
                <w:sz w:val="20"/>
              </w:rPr>
            </w:pPr>
            <w:r w:rsidRPr="000F6385">
              <w:rPr>
                <w:b/>
                <w:sz w:val="20"/>
              </w:rPr>
              <w:t>0,00</w:t>
            </w:r>
          </w:p>
          <w:p w14:paraId="3C91D4F6" w14:textId="77777777" w:rsidR="000F6385" w:rsidRPr="000F6385" w:rsidRDefault="000F6385" w:rsidP="000F6385"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A3C360" w14:textId="77777777" w:rsidR="000F6385" w:rsidRPr="000F6385" w:rsidRDefault="000F6385" w:rsidP="000F6385">
            <w:pPr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lastRenderedPageBreak/>
              <w:t>4 926,2</w:t>
            </w:r>
          </w:p>
          <w:p w14:paraId="428B03D4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6A1EC091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0,00</w:t>
            </w:r>
          </w:p>
          <w:p w14:paraId="38CE71BD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lastRenderedPageBreak/>
              <w:t>0,00</w:t>
            </w:r>
          </w:p>
          <w:p w14:paraId="62EE2B30" w14:textId="77777777" w:rsidR="000F6385" w:rsidRPr="000F6385" w:rsidRDefault="000F6385" w:rsidP="000F6385">
            <w:pPr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4 926,2</w:t>
            </w:r>
          </w:p>
          <w:p w14:paraId="65FBADDF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0,00</w:t>
            </w:r>
          </w:p>
          <w:p w14:paraId="034A3143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845F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lastRenderedPageBreak/>
              <w:t>0.00</w:t>
            </w:r>
          </w:p>
          <w:p w14:paraId="3BF310B9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76D55C60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0,00</w:t>
            </w:r>
          </w:p>
          <w:p w14:paraId="7245C08A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lastRenderedPageBreak/>
              <w:t>0,00</w:t>
            </w:r>
          </w:p>
          <w:p w14:paraId="78F85D19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0,00</w:t>
            </w:r>
          </w:p>
          <w:p w14:paraId="6B1888BB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697E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lastRenderedPageBreak/>
              <w:t>0.00</w:t>
            </w:r>
          </w:p>
          <w:p w14:paraId="39D5CE7B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5A5F1801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0,00</w:t>
            </w:r>
          </w:p>
          <w:p w14:paraId="0D28B79B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lastRenderedPageBreak/>
              <w:t>0,00</w:t>
            </w:r>
          </w:p>
          <w:p w14:paraId="6E187598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0,00</w:t>
            </w:r>
          </w:p>
          <w:p w14:paraId="3B644294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0,00</w:t>
            </w:r>
          </w:p>
        </w:tc>
      </w:tr>
    </w:tbl>
    <w:p w14:paraId="0C2BC213" w14:textId="77777777" w:rsidR="000F6385" w:rsidRPr="000F6385" w:rsidRDefault="000F6385" w:rsidP="000F6385">
      <w:pPr>
        <w:widowControl w:val="0"/>
        <w:autoSpaceDE w:val="0"/>
        <w:autoSpaceDN w:val="0"/>
        <w:adjustRightInd w:val="0"/>
        <w:ind w:left="6096" w:firstLine="720"/>
        <w:jc w:val="both"/>
        <w:outlineLvl w:val="1"/>
        <w:rPr>
          <w:sz w:val="28"/>
          <w:szCs w:val="28"/>
        </w:rPr>
      </w:pPr>
    </w:p>
    <w:bookmarkEnd w:id="2"/>
    <w:p w14:paraId="05C0FFCA" w14:textId="6DF10E85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53C6FC33" w14:textId="13C62259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33206070" w14:textId="7C2073B0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04032053" w14:textId="06FBCD86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05083818" w14:textId="275C9CDA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26FA3083" w14:textId="6723D8D8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6542CCB4" w14:textId="4EB4075B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6B8B1276" w14:textId="515021FE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0A34E11F" w14:textId="29AD1F8E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71A05463" w14:textId="2ED256F2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565E5ADA" w14:textId="7CD04E55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5E5A1DB8" w14:textId="42330C03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3B60A5B5" w14:textId="05C1E9B3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7B2F1C70" w14:textId="5962FF87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45F1CE36" w14:textId="6880C43B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2EF50ABD" w14:textId="09A9BF71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5022102A" w14:textId="45D30B5A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4C674B58" w14:textId="31C24C08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05EB9950" w14:textId="3A6553B3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5C48D85C" w14:textId="71A1358F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50909D9E" w14:textId="56FB9B2D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0D7CF2F4" w14:textId="0D8139CF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31937266" w14:textId="00986F60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50867FCC" w14:textId="52E18D39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31F3B4ED" w14:textId="77777777" w:rsidR="000F6385" w:rsidRP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5821944A" w14:textId="0B9E11AE" w:rsidR="000F6385" w:rsidRPr="000F6385" w:rsidRDefault="000F6385" w:rsidP="00770C90">
      <w:pPr>
        <w:ind w:left="5245"/>
        <w:jc w:val="center"/>
        <w:rPr>
          <w:sz w:val="28"/>
          <w:szCs w:val="28"/>
        </w:rPr>
      </w:pPr>
      <w:r w:rsidRPr="000F6385">
        <w:rPr>
          <w:sz w:val="28"/>
          <w:szCs w:val="28"/>
        </w:rPr>
        <w:t>Приложение № 4</w:t>
      </w:r>
    </w:p>
    <w:p w14:paraId="6BA591A6" w14:textId="18A1B6DB" w:rsidR="000F6385" w:rsidRPr="000F6385" w:rsidRDefault="000F6385" w:rsidP="00770C90">
      <w:pPr>
        <w:ind w:left="5245"/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к Паспорту муниципальной             программы «Энергосбережение и повышение энергетической </w:t>
      </w:r>
      <w:r>
        <w:rPr>
          <w:sz w:val="28"/>
          <w:szCs w:val="28"/>
        </w:rPr>
        <w:t xml:space="preserve"> </w:t>
      </w:r>
      <w:r w:rsidRPr="000F6385">
        <w:rPr>
          <w:sz w:val="28"/>
          <w:szCs w:val="28"/>
        </w:rPr>
        <w:t>эффективности на территории муниципального образования «Шумячский муниципальный округ» Смоленской области</w:t>
      </w:r>
      <w:r w:rsidRPr="000F6385">
        <w:rPr>
          <w:szCs w:val="24"/>
        </w:rPr>
        <w:t>»</w:t>
      </w:r>
    </w:p>
    <w:p w14:paraId="49D1826B" w14:textId="77777777" w:rsidR="000F6385" w:rsidRPr="000F6385" w:rsidRDefault="000F6385" w:rsidP="000F6385">
      <w:pPr>
        <w:autoSpaceDE w:val="0"/>
        <w:autoSpaceDN w:val="0"/>
        <w:adjustRightInd w:val="0"/>
        <w:spacing w:before="200"/>
        <w:ind w:firstLine="709"/>
        <w:outlineLvl w:val="0"/>
        <w:rPr>
          <w:b/>
          <w:sz w:val="28"/>
          <w:szCs w:val="28"/>
        </w:rPr>
      </w:pPr>
    </w:p>
    <w:p w14:paraId="0585191E" w14:textId="77777777" w:rsidR="000F6385" w:rsidRP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color w:val="000000" w:themeColor="text1"/>
        </w:rPr>
      </w:pPr>
      <w:r w:rsidRPr="000F6385">
        <w:rPr>
          <w:b/>
          <w:bCs/>
          <w:color w:val="000000" w:themeColor="text1"/>
        </w:rPr>
        <w:t>ПЛАН-ГРАФИК</w:t>
      </w:r>
    </w:p>
    <w:p w14:paraId="5E2149FF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</w:rPr>
      </w:pPr>
      <w:r w:rsidRPr="000F6385">
        <w:rPr>
          <w:b/>
          <w:bCs/>
          <w:color w:val="000000" w:themeColor="text1"/>
        </w:rPr>
        <w:t>реализации муниципальной программы</w:t>
      </w:r>
    </w:p>
    <w:p w14:paraId="3E209B05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4"/>
        </w:rPr>
      </w:pPr>
      <w:r w:rsidRPr="000F6385">
        <w:rPr>
          <w:b/>
          <w:bCs/>
          <w:color w:val="000000" w:themeColor="text1"/>
        </w:rPr>
        <w:t xml:space="preserve"> «</w:t>
      </w:r>
      <w:r w:rsidRPr="000F6385">
        <w:rPr>
          <w:b/>
          <w:szCs w:val="24"/>
        </w:rPr>
        <w:t xml:space="preserve">Энергосбережение и повышение энергетической эффективности на территории </w:t>
      </w:r>
    </w:p>
    <w:p w14:paraId="03E7F16D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0F6385">
        <w:rPr>
          <w:b/>
          <w:bCs/>
        </w:rPr>
        <w:t>муниципального образования</w:t>
      </w:r>
    </w:p>
    <w:p w14:paraId="74259792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</w:rPr>
      </w:pPr>
      <w:r w:rsidRPr="000F6385">
        <w:rPr>
          <w:b/>
          <w:bCs/>
        </w:rPr>
        <w:t xml:space="preserve"> «Шумячский муниципальный округ» Смоленской области на 2025 год</w:t>
      </w:r>
    </w:p>
    <w:p w14:paraId="6134A5FC" w14:textId="77777777" w:rsidR="000F6385" w:rsidRPr="000F6385" w:rsidRDefault="000F6385" w:rsidP="000F638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737" w:type="dxa"/>
        <w:tblInd w:w="-14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"/>
        <w:gridCol w:w="2100"/>
        <w:gridCol w:w="1050"/>
        <w:gridCol w:w="981"/>
        <w:gridCol w:w="878"/>
        <w:gridCol w:w="764"/>
        <w:gridCol w:w="951"/>
        <w:gridCol w:w="793"/>
        <w:gridCol w:w="878"/>
        <w:gridCol w:w="822"/>
      </w:tblGrid>
      <w:tr w:rsidR="000F6385" w:rsidRPr="000F6385" w14:paraId="0754AE1B" w14:textId="77777777" w:rsidTr="000F6385">
        <w:trPr>
          <w:trHeight w:val="57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EC1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№ 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5C4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Наименование структурного элемента/ значения результата/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2060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Исполнитель (фамилия, имя, отчество)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22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Источник финансирования (расшифровать)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D1ED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Объем финансирования муниципальной программы (тыс. рублей)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623D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 xml:space="preserve">Плановое значение результата/показателя реализации </w:t>
            </w:r>
          </w:p>
        </w:tc>
      </w:tr>
      <w:tr w:rsidR="000F6385" w:rsidRPr="000F6385" w14:paraId="60D82E4F" w14:textId="77777777" w:rsidTr="000F6385">
        <w:trPr>
          <w:trHeight w:val="57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03AB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AA5D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334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34F5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7526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на 6 месяцев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EA9F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на 9 месяцев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E255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на 12 месяцев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8111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на 6 месяцев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6C3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на 9 месяцев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12E1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на 12 месяцев</w:t>
            </w:r>
          </w:p>
        </w:tc>
      </w:tr>
      <w:tr w:rsidR="000F6385" w:rsidRPr="000F6385" w14:paraId="57691515" w14:textId="77777777" w:rsidTr="000F6385">
        <w:trPr>
          <w:trHeight w:val="35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6E1B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E0BF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B82E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B0C7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83B5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802F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537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B629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322A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450E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10</w:t>
            </w:r>
          </w:p>
        </w:tc>
      </w:tr>
      <w:tr w:rsidR="000F6385" w:rsidRPr="000F6385" w14:paraId="225CCAFE" w14:textId="77777777" w:rsidTr="000F6385">
        <w:trPr>
          <w:trHeight w:val="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AF27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1.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53EB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F6385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14:paraId="61E635D0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«</w:t>
            </w:r>
            <w:r w:rsidRPr="000F6385">
              <w:rPr>
                <w:i/>
                <w:sz w:val="22"/>
                <w:szCs w:val="22"/>
              </w:rPr>
              <w:t>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области»</w:t>
            </w:r>
          </w:p>
          <w:p w14:paraId="57AB456D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50C5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Начальника Отдела по строительству, капитальному ремонту и жилищно-коммунальному  дорожному хозяйству Администрации муниципального образования     «Шумячский муниципальный округ» Смоленск</w:t>
            </w:r>
            <w:r w:rsidRPr="000F6385">
              <w:rPr>
                <w:sz w:val="22"/>
                <w:szCs w:val="22"/>
              </w:rPr>
              <w:lastRenderedPageBreak/>
              <w:t>ой обл. М.Н. Малышкин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E2B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lastRenderedPageBreak/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00FB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2463.1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49FD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3694.6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6094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4926.2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D65F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D4BA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x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B1B9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x</w:t>
            </w:r>
          </w:p>
        </w:tc>
      </w:tr>
      <w:tr w:rsidR="000F6385" w:rsidRPr="000F6385" w14:paraId="53A5FC6C" w14:textId="77777777" w:rsidTr="000F6385">
        <w:trPr>
          <w:trHeight w:val="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425F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</w:pPr>
            <w:r w:rsidRPr="000F6385">
              <w:rPr>
                <w:sz w:val="22"/>
                <w:szCs w:val="22"/>
              </w:rPr>
              <w:t>1.1</w:t>
            </w:r>
            <w:r w:rsidRPr="000F6385"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705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F6385">
              <w:rPr>
                <w:b/>
                <w:sz w:val="22"/>
                <w:szCs w:val="22"/>
              </w:rPr>
              <w:t>Показатель реализации</w:t>
            </w:r>
          </w:p>
          <w:p w14:paraId="2C26F2DC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6385">
              <w:rPr>
                <w:szCs w:val="24"/>
              </w:rPr>
              <w:t>Расходы 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  <w:r w:rsidRPr="000F6385">
              <w:rPr>
                <w:sz w:val="22"/>
                <w:szCs w:val="22"/>
              </w:rPr>
              <w:t xml:space="preserve"> </w:t>
            </w:r>
          </w:p>
          <w:p w14:paraId="6D3FA5CE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BF68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х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E17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2DE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x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F8AB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x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B927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B88D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2463,1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D994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3694,6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F33C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4926,2</w:t>
            </w:r>
          </w:p>
          <w:p w14:paraId="737110FF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1A4DE5C" w14:textId="77777777" w:rsidR="00DD7FF1" w:rsidRDefault="00DD7FF1" w:rsidP="00DD7FF1">
      <w:pPr>
        <w:jc w:val="both"/>
        <w:rPr>
          <w:sz w:val="28"/>
          <w:szCs w:val="28"/>
        </w:rPr>
      </w:pPr>
    </w:p>
    <w:p w14:paraId="4CF32B97" w14:textId="00D2C178" w:rsidR="00DD7FF1" w:rsidRDefault="00DD7FF1" w:rsidP="00DD7FF1">
      <w:pPr>
        <w:jc w:val="both"/>
        <w:rPr>
          <w:sz w:val="28"/>
          <w:szCs w:val="28"/>
        </w:rPr>
      </w:pPr>
    </w:p>
    <w:p w14:paraId="3054D390" w14:textId="41451348" w:rsidR="00B66838" w:rsidRDefault="00B66838" w:rsidP="00DD7FF1">
      <w:pPr>
        <w:jc w:val="both"/>
        <w:rPr>
          <w:sz w:val="28"/>
          <w:szCs w:val="28"/>
        </w:rPr>
      </w:pPr>
    </w:p>
    <w:p w14:paraId="12017994" w14:textId="5DA1D86A" w:rsidR="00B66838" w:rsidRDefault="00B66838" w:rsidP="00DD7FF1">
      <w:pPr>
        <w:jc w:val="both"/>
        <w:rPr>
          <w:sz w:val="28"/>
          <w:szCs w:val="28"/>
        </w:rPr>
      </w:pPr>
    </w:p>
    <w:p w14:paraId="24F83672" w14:textId="614D8862" w:rsidR="00B66838" w:rsidRDefault="00B66838" w:rsidP="00DD7FF1">
      <w:pPr>
        <w:jc w:val="both"/>
        <w:rPr>
          <w:sz w:val="28"/>
          <w:szCs w:val="28"/>
        </w:rPr>
      </w:pPr>
    </w:p>
    <w:p w14:paraId="7675F0B0" w14:textId="259F8F05" w:rsidR="00B66838" w:rsidRDefault="00B66838" w:rsidP="00DD7FF1">
      <w:pPr>
        <w:jc w:val="both"/>
        <w:rPr>
          <w:sz w:val="28"/>
          <w:szCs w:val="28"/>
        </w:rPr>
      </w:pPr>
    </w:p>
    <w:p w14:paraId="753E68B0" w14:textId="764318C7" w:rsidR="00B66838" w:rsidRDefault="00B66838" w:rsidP="00DD7FF1">
      <w:pPr>
        <w:jc w:val="both"/>
        <w:rPr>
          <w:sz w:val="28"/>
          <w:szCs w:val="28"/>
        </w:rPr>
      </w:pPr>
    </w:p>
    <w:p w14:paraId="071A796A" w14:textId="1DB0995F" w:rsidR="00B66838" w:rsidRDefault="00B66838" w:rsidP="00DD7FF1">
      <w:pPr>
        <w:jc w:val="both"/>
        <w:rPr>
          <w:sz w:val="28"/>
          <w:szCs w:val="28"/>
        </w:rPr>
      </w:pPr>
    </w:p>
    <w:p w14:paraId="1AF89E64" w14:textId="4EE123BD" w:rsidR="00B66838" w:rsidRDefault="00B66838" w:rsidP="00DD7FF1">
      <w:pPr>
        <w:jc w:val="both"/>
        <w:rPr>
          <w:sz w:val="28"/>
          <w:szCs w:val="28"/>
        </w:rPr>
      </w:pPr>
    </w:p>
    <w:p w14:paraId="2E24F974" w14:textId="5B82B147" w:rsidR="00B66838" w:rsidRDefault="00B66838" w:rsidP="00DD7FF1">
      <w:pPr>
        <w:jc w:val="both"/>
        <w:rPr>
          <w:sz w:val="28"/>
          <w:szCs w:val="28"/>
        </w:rPr>
      </w:pPr>
    </w:p>
    <w:p w14:paraId="3FD7DE57" w14:textId="57797882" w:rsidR="00B66838" w:rsidRDefault="00B66838" w:rsidP="00DD7FF1">
      <w:pPr>
        <w:jc w:val="both"/>
        <w:rPr>
          <w:sz w:val="28"/>
          <w:szCs w:val="28"/>
        </w:rPr>
      </w:pPr>
    </w:p>
    <w:p w14:paraId="6A110950" w14:textId="2A9F2618" w:rsidR="00B66838" w:rsidRDefault="00B66838" w:rsidP="00DD7FF1">
      <w:pPr>
        <w:jc w:val="both"/>
        <w:rPr>
          <w:sz w:val="28"/>
          <w:szCs w:val="28"/>
        </w:rPr>
      </w:pPr>
    </w:p>
    <w:p w14:paraId="36852D01" w14:textId="2E1C4160" w:rsidR="00B66838" w:rsidRDefault="00B66838" w:rsidP="00DD7FF1">
      <w:pPr>
        <w:jc w:val="both"/>
        <w:rPr>
          <w:sz w:val="28"/>
          <w:szCs w:val="28"/>
        </w:rPr>
      </w:pPr>
    </w:p>
    <w:p w14:paraId="0D04DAB1" w14:textId="0E467179" w:rsidR="00B66838" w:rsidRDefault="00B66838" w:rsidP="00DD7FF1">
      <w:pPr>
        <w:jc w:val="both"/>
        <w:rPr>
          <w:sz w:val="28"/>
          <w:szCs w:val="28"/>
        </w:rPr>
      </w:pPr>
    </w:p>
    <w:p w14:paraId="3F7BF923" w14:textId="121186D0" w:rsidR="00B66838" w:rsidRDefault="00B66838" w:rsidP="00DD7FF1">
      <w:pPr>
        <w:jc w:val="both"/>
        <w:rPr>
          <w:sz w:val="28"/>
          <w:szCs w:val="28"/>
        </w:rPr>
      </w:pPr>
    </w:p>
    <w:p w14:paraId="456D9DE6" w14:textId="194F4D36" w:rsidR="00B66838" w:rsidRDefault="00B66838" w:rsidP="00DD7FF1">
      <w:pPr>
        <w:jc w:val="both"/>
        <w:rPr>
          <w:sz w:val="28"/>
          <w:szCs w:val="28"/>
        </w:rPr>
      </w:pPr>
    </w:p>
    <w:p w14:paraId="1251BD21" w14:textId="64D14A6A" w:rsidR="00B66838" w:rsidRDefault="00B66838" w:rsidP="00DD7FF1">
      <w:pPr>
        <w:jc w:val="both"/>
        <w:rPr>
          <w:sz w:val="28"/>
          <w:szCs w:val="28"/>
        </w:rPr>
      </w:pPr>
    </w:p>
    <w:p w14:paraId="4C20C3E3" w14:textId="2007AD37" w:rsidR="00B66838" w:rsidRDefault="00B66838" w:rsidP="00DD7FF1">
      <w:pPr>
        <w:jc w:val="both"/>
        <w:rPr>
          <w:sz w:val="28"/>
          <w:szCs w:val="28"/>
        </w:rPr>
      </w:pPr>
    </w:p>
    <w:p w14:paraId="618CD0F9" w14:textId="7239D0EC" w:rsidR="00B66838" w:rsidRDefault="00B66838" w:rsidP="00DD7FF1">
      <w:pPr>
        <w:jc w:val="both"/>
        <w:rPr>
          <w:sz w:val="28"/>
          <w:szCs w:val="28"/>
        </w:rPr>
      </w:pPr>
    </w:p>
    <w:p w14:paraId="2F10E03A" w14:textId="3576D987" w:rsidR="00B66838" w:rsidRDefault="00B66838" w:rsidP="00DD7FF1">
      <w:pPr>
        <w:jc w:val="both"/>
        <w:rPr>
          <w:sz w:val="28"/>
          <w:szCs w:val="28"/>
        </w:rPr>
      </w:pPr>
    </w:p>
    <w:p w14:paraId="2B83DC52" w14:textId="7CA80C2E" w:rsidR="00B66838" w:rsidRDefault="00B66838" w:rsidP="00DD7FF1">
      <w:pPr>
        <w:jc w:val="both"/>
        <w:rPr>
          <w:sz w:val="28"/>
          <w:szCs w:val="28"/>
        </w:rPr>
      </w:pPr>
    </w:p>
    <w:p w14:paraId="55E82B1C" w14:textId="46CAA850" w:rsidR="00B66838" w:rsidRDefault="00B66838" w:rsidP="00DD7FF1">
      <w:pPr>
        <w:jc w:val="both"/>
        <w:rPr>
          <w:sz w:val="28"/>
          <w:szCs w:val="28"/>
        </w:rPr>
      </w:pPr>
    </w:p>
    <w:p w14:paraId="67A7E86A" w14:textId="2F8C252B" w:rsidR="00B66838" w:rsidRDefault="00B66838" w:rsidP="00DD7FF1">
      <w:pPr>
        <w:jc w:val="both"/>
        <w:rPr>
          <w:sz w:val="28"/>
          <w:szCs w:val="28"/>
        </w:rPr>
      </w:pPr>
    </w:p>
    <w:p w14:paraId="2E7AA35C" w14:textId="31D9D7DD" w:rsidR="00B66838" w:rsidRDefault="00B66838" w:rsidP="00DD7FF1">
      <w:pPr>
        <w:jc w:val="both"/>
        <w:rPr>
          <w:sz w:val="28"/>
          <w:szCs w:val="28"/>
        </w:rPr>
      </w:pPr>
    </w:p>
    <w:p w14:paraId="0D3B1227" w14:textId="2E3425FB" w:rsidR="00B66838" w:rsidRDefault="00B66838" w:rsidP="00DD7FF1">
      <w:pPr>
        <w:jc w:val="both"/>
        <w:rPr>
          <w:sz w:val="28"/>
          <w:szCs w:val="28"/>
        </w:rPr>
      </w:pPr>
    </w:p>
    <w:p w14:paraId="21A1D06C" w14:textId="57C58897" w:rsidR="00B66838" w:rsidRDefault="00B66838" w:rsidP="00DD7FF1">
      <w:pPr>
        <w:jc w:val="both"/>
        <w:rPr>
          <w:sz w:val="28"/>
          <w:szCs w:val="28"/>
        </w:rPr>
      </w:pPr>
    </w:p>
    <w:p w14:paraId="5015DC06" w14:textId="71A6C3D8" w:rsidR="00B66838" w:rsidRDefault="00B66838" w:rsidP="00DD7FF1">
      <w:pPr>
        <w:jc w:val="both"/>
        <w:rPr>
          <w:sz w:val="28"/>
          <w:szCs w:val="28"/>
        </w:rPr>
      </w:pPr>
    </w:p>
    <w:p w14:paraId="25B4245D" w14:textId="0AE3D709" w:rsidR="00B66838" w:rsidRDefault="00B66838" w:rsidP="00DD7FF1">
      <w:pPr>
        <w:jc w:val="both"/>
        <w:rPr>
          <w:sz w:val="28"/>
          <w:szCs w:val="28"/>
        </w:rPr>
      </w:pPr>
    </w:p>
    <w:sectPr w:rsidR="00B66838" w:rsidSect="006D68F8">
      <w:headerReference w:type="even" r:id="rId9"/>
      <w:headerReference w:type="default" r:id="rId10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83E32" w14:textId="77777777" w:rsidR="0056692F" w:rsidRDefault="0056692F" w:rsidP="00FC6C01">
      <w:r>
        <w:separator/>
      </w:r>
    </w:p>
  </w:endnote>
  <w:endnote w:type="continuationSeparator" w:id="0">
    <w:p w14:paraId="71AC0BDF" w14:textId="77777777" w:rsidR="0056692F" w:rsidRDefault="0056692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C87AD" w14:textId="77777777" w:rsidR="0056692F" w:rsidRDefault="0056692F" w:rsidP="00FC6C01">
      <w:r>
        <w:separator/>
      </w:r>
    </w:p>
  </w:footnote>
  <w:footnote w:type="continuationSeparator" w:id="0">
    <w:p w14:paraId="5104EDED" w14:textId="77777777" w:rsidR="0056692F" w:rsidRDefault="0056692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634600"/>
      <w:docPartObj>
        <w:docPartGallery w:val="Page Numbers (Top of Page)"/>
        <w:docPartUnique/>
      </w:docPartObj>
    </w:sdtPr>
    <w:sdtEndPr/>
    <w:sdtContent>
      <w:p w14:paraId="23AA2E7C" w14:textId="692969FE" w:rsidR="000F6385" w:rsidRDefault="000F63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649">
          <w:rPr>
            <w:noProof/>
          </w:rPr>
          <w:t>15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1"/>
  </w:num>
  <w:num w:numId="8">
    <w:abstractNumId w:val="0"/>
  </w:num>
  <w:num w:numId="9">
    <w:abstractNumId w:val="17"/>
  </w:num>
  <w:num w:numId="10">
    <w:abstractNumId w:val="22"/>
  </w:num>
  <w:num w:numId="11">
    <w:abstractNumId w:val="8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0F45ED"/>
    <w:rsid w:val="000F6385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37B2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0C5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0FA0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A0572"/>
    <w:rsid w:val="004A3AEC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67F6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6692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0C90"/>
    <w:rsid w:val="0077242E"/>
    <w:rsid w:val="00773D30"/>
    <w:rsid w:val="00780718"/>
    <w:rsid w:val="00783E5A"/>
    <w:rsid w:val="00786039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649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80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3EC1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24CB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B2F3C-01A4-46B5-A50E-250CD492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Киреенкова Ольга</cp:lastModifiedBy>
  <cp:revision>2</cp:revision>
  <cp:lastPrinted>2025-04-09T14:46:00Z</cp:lastPrinted>
  <dcterms:created xsi:type="dcterms:W3CDTF">2025-05-06T14:31:00Z</dcterms:created>
  <dcterms:modified xsi:type="dcterms:W3CDTF">2025-05-06T14:31:00Z</dcterms:modified>
</cp:coreProperties>
</file>