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Pr="00F43472" w:rsidRDefault="00F43472" w:rsidP="00D4427C">
      <w:pPr>
        <w:spacing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CB6990" w:rsidRPr="00CB6990" w:rsidRDefault="00CB6990" w:rsidP="00CB6990">
      <w:pPr>
        <w:jc w:val="center"/>
        <w:rPr>
          <w:sz w:val="28"/>
        </w:rPr>
      </w:pPr>
      <w:r w:rsidRPr="00CB6990">
        <w:rPr>
          <w:b/>
          <w:noProof/>
          <w:sz w:val="28"/>
        </w:rPr>
        <w:drawing>
          <wp:inline distT="0" distB="0" distL="0" distR="0" wp14:anchorId="0D1CCB6A" wp14:editId="70608EE1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90" w:rsidRPr="00CB6990" w:rsidRDefault="00CB6990" w:rsidP="00CB6990">
      <w:pPr>
        <w:spacing w:line="360" w:lineRule="auto"/>
        <w:jc w:val="center"/>
        <w:rPr>
          <w:b/>
          <w:sz w:val="28"/>
          <w:szCs w:val="28"/>
        </w:rPr>
      </w:pPr>
    </w:p>
    <w:p w:rsidR="00CB6990" w:rsidRPr="00CB6990" w:rsidRDefault="00CB6990" w:rsidP="00CB6990">
      <w:pPr>
        <w:jc w:val="center"/>
        <w:rPr>
          <w:b/>
          <w:sz w:val="28"/>
        </w:rPr>
      </w:pPr>
      <w:r w:rsidRPr="00CB6990">
        <w:rPr>
          <w:b/>
          <w:sz w:val="28"/>
        </w:rPr>
        <w:t xml:space="preserve">АДМИНИСТРАЦИЯ  МУНИЦИПАЛЬНОГО  ОБРАЗОВАНИЯ </w:t>
      </w:r>
    </w:p>
    <w:p w:rsidR="00CB6990" w:rsidRPr="00CB6990" w:rsidRDefault="00CB6990" w:rsidP="00CB6990">
      <w:pPr>
        <w:jc w:val="center"/>
        <w:rPr>
          <w:b/>
          <w:sz w:val="32"/>
        </w:rPr>
      </w:pPr>
      <w:r w:rsidRPr="00CB6990">
        <w:rPr>
          <w:b/>
          <w:sz w:val="28"/>
        </w:rPr>
        <w:t>«ШУМЯЧСКИЙ   РАЙОН» СМОЛЕНСКОЙ  ОБЛАСТИ</w:t>
      </w:r>
    </w:p>
    <w:p w:rsidR="00CB6990" w:rsidRPr="00CB6990" w:rsidRDefault="00CB6990" w:rsidP="00CB6990">
      <w:pPr>
        <w:jc w:val="center"/>
        <w:rPr>
          <w:b/>
        </w:rPr>
      </w:pPr>
    </w:p>
    <w:p w:rsidR="00CB6990" w:rsidRPr="00CB6990" w:rsidRDefault="00CB6990" w:rsidP="00CB6990">
      <w:pPr>
        <w:tabs>
          <w:tab w:val="left" w:pos="7655"/>
        </w:tabs>
        <w:jc w:val="center"/>
        <w:rPr>
          <w:b/>
          <w:sz w:val="28"/>
        </w:rPr>
      </w:pPr>
      <w:r w:rsidRPr="00CB6990">
        <w:rPr>
          <w:b/>
          <w:sz w:val="28"/>
        </w:rPr>
        <w:t>ПОСТАНОВЛЕНИЕ</w:t>
      </w:r>
    </w:p>
    <w:p w:rsidR="00CB6990" w:rsidRPr="00CB6990" w:rsidRDefault="00CB6990" w:rsidP="00CB6990">
      <w:pPr>
        <w:tabs>
          <w:tab w:val="left" w:pos="7655"/>
        </w:tabs>
        <w:rPr>
          <w:sz w:val="28"/>
        </w:rPr>
      </w:pPr>
    </w:p>
    <w:p w:rsidR="00CB6990" w:rsidRPr="00CB6990" w:rsidRDefault="00CB6990" w:rsidP="00CB6990">
      <w:pPr>
        <w:rPr>
          <w:sz w:val="28"/>
          <w:szCs w:val="28"/>
          <w:u w:val="single"/>
        </w:rPr>
      </w:pPr>
      <w:r w:rsidRPr="00CB6990">
        <w:rPr>
          <w:sz w:val="28"/>
          <w:szCs w:val="28"/>
        </w:rPr>
        <w:t>от</w:t>
      </w:r>
      <w:r w:rsidRPr="00CB6990">
        <w:rPr>
          <w:sz w:val="28"/>
          <w:szCs w:val="28"/>
          <w:u w:val="single"/>
        </w:rPr>
        <w:t xml:space="preserve"> </w:t>
      </w:r>
      <w:r w:rsidR="00032362">
        <w:rPr>
          <w:sz w:val="28"/>
          <w:szCs w:val="28"/>
          <w:u w:val="single"/>
        </w:rPr>
        <w:t>31.03.2022г.</w:t>
      </w:r>
      <w:r w:rsidRPr="00CB6990">
        <w:rPr>
          <w:sz w:val="28"/>
          <w:szCs w:val="28"/>
          <w:u w:val="single"/>
        </w:rPr>
        <w:t xml:space="preserve"> </w:t>
      </w:r>
      <w:r w:rsidRPr="00CB6990">
        <w:rPr>
          <w:sz w:val="28"/>
          <w:szCs w:val="28"/>
        </w:rPr>
        <w:t>№</w:t>
      </w:r>
      <w:r w:rsidR="00032362">
        <w:rPr>
          <w:sz w:val="28"/>
          <w:szCs w:val="28"/>
        </w:rPr>
        <w:t xml:space="preserve"> 184</w:t>
      </w:r>
    </w:p>
    <w:p w:rsidR="00CB6990" w:rsidRPr="00CB6990" w:rsidRDefault="00CB6990" w:rsidP="00CB6990">
      <w:pPr>
        <w:tabs>
          <w:tab w:val="left" w:pos="7655"/>
          <w:tab w:val="right" w:pos="9072"/>
        </w:tabs>
        <w:rPr>
          <w:sz w:val="28"/>
          <w:szCs w:val="28"/>
        </w:rPr>
      </w:pPr>
      <w:r w:rsidRPr="00CB6990">
        <w:t xml:space="preserve">          </w:t>
      </w:r>
      <w:r w:rsidRPr="00CB6990">
        <w:rPr>
          <w:sz w:val="28"/>
          <w:szCs w:val="28"/>
        </w:rPr>
        <w:t>п. Шумячи</w:t>
      </w:r>
    </w:p>
    <w:p w:rsidR="003D7B00" w:rsidRPr="009C15CF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9F3900" w:rsidRPr="009F3900" w:rsidTr="009F3900">
        <w:tc>
          <w:tcPr>
            <w:tcW w:w="4786" w:type="dxa"/>
            <w:hideMark/>
          </w:tcPr>
          <w:p w:rsidR="009F3900" w:rsidRPr="009F3900" w:rsidRDefault="00ED1FBD" w:rsidP="0098129A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  муниципальную программу  «Создание условий для обеспечения безопасности жизнедеятельности населения муниципального образования «Шумячский район» Смоленской области»</w:t>
            </w:r>
          </w:p>
        </w:tc>
        <w:tc>
          <w:tcPr>
            <w:tcW w:w="5952" w:type="dxa"/>
          </w:tcPr>
          <w:p w:rsidR="009F3900" w:rsidRPr="009F3900" w:rsidRDefault="009F3900" w:rsidP="009F39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9F3900">
        <w:rPr>
          <w:sz w:val="28"/>
          <w:szCs w:val="28"/>
        </w:rPr>
        <w:t>Смоленской области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>П О С Т А Н О В Л Я Е Т:</w:t>
      </w: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F3900" w:rsidRPr="009F3900" w:rsidRDefault="009F3900" w:rsidP="009F390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C6DFA" w:rsidRDefault="009F3900" w:rsidP="009F3900">
      <w:pPr>
        <w:spacing w:after="120"/>
        <w:ind w:firstLine="709"/>
        <w:jc w:val="both"/>
        <w:rPr>
          <w:sz w:val="28"/>
          <w:szCs w:val="28"/>
        </w:rPr>
      </w:pPr>
      <w:r w:rsidRPr="009F3900">
        <w:rPr>
          <w:sz w:val="28"/>
          <w:szCs w:val="28"/>
        </w:rPr>
        <w:t xml:space="preserve">1. </w:t>
      </w:r>
      <w:r w:rsidR="008B0936" w:rsidRPr="00B20735">
        <w:rPr>
          <w:sz w:val="28"/>
          <w:szCs w:val="28"/>
        </w:rPr>
        <w:t xml:space="preserve">Внести в муниципальную программу «Создание условий для обеспечения безопасности жизнедеятельности населения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545 (в редакции постановлений Администрации муниципального образования «Шумячский район» Смоленской области от 18.05.2015 г. № 300, от 28.05.2015 г.  № 331, от 24.12.2015 г. № 844, от 24.02.2016 г. № 128, от   29.08.2016 г. № 610, от 27.12.2016 г. № 841, от 17.01.2017 г.  № 20, от 11.01.2018 г. № 2, от 24.12.2018 г. № 609, от 27.12.2019 г. № 625, </w:t>
      </w:r>
      <w:bookmarkStart w:id="1" w:name="_Hlk90025105"/>
      <w:r w:rsidR="008B0936" w:rsidRPr="00B20735">
        <w:rPr>
          <w:sz w:val="28"/>
          <w:szCs w:val="28"/>
        </w:rPr>
        <w:t>от 13.08.2020г. № 392</w:t>
      </w:r>
      <w:bookmarkEnd w:id="1"/>
      <w:r w:rsidR="008B0936" w:rsidRPr="00B20735">
        <w:rPr>
          <w:sz w:val="28"/>
          <w:szCs w:val="28"/>
        </w:rPr>
        <w:t>, от 11.12.2020г. № 618, от 28.04.2021г. № 170) (далее – муниципальная Программа)</w:t>
      </w:r>
      <w:r w:rsidR="003203FD">
        <w:rPr>
          <w:sz w:val="28"/>
          <w:szCs w:val="28"/>
        </w:rPr>
        <w:t>, изменения, изложив ее в новой редакции(прилагается).</w:t>
      </w:r>
    </w:p>
    <w:p w:rsidR="00996AAE" w:rsidRPr="00D4427C" w:rsidRDefault="00996AAE" w:rsidP="00996A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6288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4E628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</w:t>
      </w:r>
      <w:r w:rsidRPr="00D4427C">
        <w:rPr>
          <w:sz w:val="28"/>
          <w:szCs w:val="28"/>
        </w:rPr>
        <w:t>силу с 01.01.2022г.</w:t>
      </w:r>
    </w:p>
    <w:p w:rsidR="00996AAE" w:rsidRPr="004E6288" w:rsidRDefault="00996AAE" w:rsidP="00996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6288">
        <w:rPr>
          <w:sz w:val="28"/>
          <w:szCs w:val="28"/>
        </w:rPr>
        <w:t xml:space="preserve">. Контроль за исполнением настоящего постановления оставляю </w:t>
      </w:r>
      <w:r w:rsidR="00CB6990">
        <w:rPr>
          <w:sz w:val="28"/>
          <w:szCs w:val="28"/>
        </w:rPr>
        <w:t xml:space="preserve">                    </w:t>
      </w:r>
      <w:r w:rsidRPr="004E6288">
        <w:rPr>
          <w:sz w:val="28"/>
          <w:szCs w:val="28"/>
        </w:rPr>
        <w:t>за собой.</w:t>
      </w:r>
    </w:p>
    <w:p w:rsidR="00CB6990" w:rsidRDefault="00CB6990" w:rsidP="009F3900">
      <w:pPr>
        <w:spacing w:after="120"/>
        <w:ind w:firstLine="709"/>
        <w:jc w:val="both"/>
        <w:rPr>
          <w:sz w:val="28"/>
          <w:szCs w:val="28"/>
        </w:rPr>
      </w:pPr>
    </w:p>
    <w:p w:rsidR="00CB6990" w:rsidRDefault="00CB6990" w:rsidP="00CB6990">
      <w:pPr>
        <w:ind w:firstLine="709"/>
        <w:jc w:val="both"/>
        <w:rPr>
          <w:sz w:val="28"/>
          <w:szCs w:val="28"/>
        </w:rPr>
      </w:pPr>
    </w:p>
    <w:p w:rsidR="003203FD" w:rsidRDefault="003203FD" w:rsidP="00CB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203FD" w:rsidRDefault="003203FD" w:rsidP="00CB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</w:t>
      </w:r>
      <w:r w:rsidR="00CB69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А.Н.</w:t>
      </w:r>
      <w:r w:rsidR="00B450F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</w:t>
      </w:r>
    </w:p>
    <w:p w:rsidR="00F43472" w:rsidRDefault="00F43472" w:rsidP="009F3900">
      <w:pPr>
        <w:spacing w:after="120"/>
        <w:ind w:firstLine="709"/>
        <w:jc w:val="both"/>
        <w:rPr>
          <w:sz w:val="28"/>
          <w:szCs w:val="28"/>
        </w:rPr>
      </w:pPr>
    </w:p>
    <w:tbl>
      <w:tblPr>
        <w:tblStyle w:val="afff0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CB6990" w:rsidTr="001E654C">
        <w:tc>
          <w:tcPr>
            <w:tcW w:w="5070" w:type="dxa"/>
          </w:tcPr>
          <w:p w:rsidR="00CB6990" w:rsidRDefault="00CB6990" w:rsidP="00CB6990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B6990" w:rsidRPr="00CB6990" w:rsidRDefault="001E654C" w:rsidP="001E65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B6990" w:rsidRPr="00CB6990" w:rsidRDefault="00CB6990" w:rsidP="001E654C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90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1E65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B6990" w:rsidRPr="00CB6990" w:rsidRDefault="00CB6990" w:rsidP="001E654C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9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E654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1E654C" w:rsidRDefault="00CB6990" w:rsidP="001E654C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90"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 w:rsidR="001E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54C">
              <w:rPr>
                <w:rFonts w:ascii="Times New Roman" w:hAnsi="Times New Roman"/>
                <w:sz w:val="28"/>
                <w:szCs w:val="28"/>
              </w:rPr>
              <w:t>о</w:t>
            </w:r>
            <w:r w:rsidRPr="00CB6990"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  <w:p w:rsidR="00CB6990" w:rsidRPr="00CB6990" w:rsidRDefault="001E654C" w:rsidP="001E65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2362" w:rsidRPr="00032362">
              <w:rPr>
                <w:rFonts w:ascii="Times New Roman" w:hAnsi="Times New Roman"/>
                <w:sz w:val="28"/>
                <w:szCs w:val="28"/>
                <w:u w:val="single"/>
              </w:rPr>
              <w:t>31.03.2022г</w:t>
            </w:r>
            <w:r w:rsidR="00032362">
              <w:rPr>
                <w:rFonts w:ascii="Times New Roman" w:hAnsi="Times New Roman"/>
                <w:sz w:val="28"/>
                <w:szCs w:val="28"/>
              </w:rPr>
              <w:t>.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2362">
              <w:rPr>
                <w:rFonts w:ascii="Times New Roman" w:hAnsi="Times New Roman"/>
                <w:sz w:val="28"/>
                <w:szCs w:val="28"/>
              </w:rPr>
              <w:t>184</w:t>
            </w:r>
            <w:r w:rsidR="00CB6990" w:rsidRPr="00CB6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6990" w:rsidRDefault="00CB6990" w:rsidP="00CB6990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CB6990" w:rsidRDefault="00CB6990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CB6990" w:rsidRDefault="00CB6990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CB6990" w:rsidRDefault="00CB6990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3203FD" w:rsidRDefault="003203FD" w:rsidP="00CB6990">
      <w:pPr>
        <w:widowControl w:val="0"/>
        <w:snapToGrid w:val="0"/>
        <w:ind w:firstLine="709"/>
        <w:jc w:val="right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80C2C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B0936">
        <w:rPr>
          <w:color w:val="000000"/>
          <w:sz w:val="28"/>
          <w:szCs w:val="28"/>
        </w:rPr>
        <w:t xml:space="preserve">Муниципальная программа </w:t>
      </w: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936">
        <w:rPr>
          <w:sz w:val="28"/>
          <w:szCs w:val="28"/>
        </w:rPr>
        <w:t xml:space="preserve">«Создание условий для обеспечения безопасности жизнедеятельности </w:t>
      </w: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936">
        <w:rPr>
          <w:sz w:val="28"/>
          <w:szCs w:val="28"/>
        </w:rPr>
        <w:t xml:space="preserve">населения муниципального образования «Шумячский район» </w:t>
      </w:r>
    </w:p>
    <w:p w:rsidR="008B0936" w:rsidRPr="008B0936" w:rsidRDefault="008B0936" w:rsidP="008B0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936">
        <w:rPr>
          <w:sz w:val="28"/>
          <w:szCs w:val="28"/>
        </w:rPr>
        <w:t xml:space="preserve">Смоленской области» </w:t>
      </w:r>
    </w:p>
    <w:p w:rsidR="00997101" w:rsidRPr="008B0936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1367C" w:rsidRDefault="00B1367C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1367C" w:rsidRDefault="00B1367C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101" w:rsidRDefault="00997101" w:rsidP="00FB29E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E400AD" w:rsidRPr="00997101" w:rsidRDefault="00E400AD" w:rsidP="00E400AD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997101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AD" w:rsidRPr="00B9198D" w:rsidRDefault="00E400AD" w:rsidP="00E400A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>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и смягчению последствий чрезвычайных ситуаций природного и техногенного характера.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Приоритетами государственной политики в области гражданской обороны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совершенствование системы управления гражданской обороны;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совершенствование системы обучения населения, подготовки руководящего состава органов управления гражданской обороны, аварийно-спасательных служб и формирований;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совершенствования системы управления гражданской обороны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модернизация существующих стационарных пунктов управления;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оснащение пунктов управления гражданской обороны современными средствами связи и оповещения, обработки информации и передачи данных.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совершенствования методов и способов защиты населения, материальных и культурных ценностей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устойчивого функционирования системы мониторинга и лабораторного контроля в очагах поражения и районах чрезвычайных ситуаций;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доведение до требуемого уровня объемов запасов средств индивидуальной защиты, обеспечение их сохранности и своевременной выдачи населению в угрожаемый период;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реконструкция и модернизация систем оповещения населения на основе внедрения современных информационно-коммуникационных технологий.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В части совершенствования системы обучения населения и подготовки в области гражданской обороны основными направлениями 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разработка и реализация комплекса мероприятий по доведению до граждан РФ социально-экономической и гуманитарной значимости мероприятий гражданской обороны; разъяснение гражданам РФ государственной политики в области гражданской обороны; привлечение внимания общественности к эффективному решению проблем гражданской обороны; формирование правильного и сознательного их понимания;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lastRenderedPageBreak/>
        <w:t>- разработка и внедрение новых технологий обучения населения,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осуществление комплекса мер по реконструкции существующей учебно-материальной базы гражданской обороны.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Приоритетами государственной политики в области обеспечения защиты населения и территорий от угроз различного характера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развитие системы оперативного реагирования на чрезвычайные ситуации;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смягчение долговременных последствий химических аварий и катастроф;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 обеспечение безопасности людей на водных объектах.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С целью организации контроля за уровнями потенциальных опасностей для жизнедеятельности населения осуществляется мониторинг и прогнозирование ЧС.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Система мониторинга и прогнозирования ЧС является функциональной информационно-аналитической подсистемой РСЧС.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социально-экономических последствий.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сбор, анализ и представление в соответствующие органы государственной власти информации о потенциальных источниках ЧС и причинах их возникновения в регионе, на территории;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прогнозирование ЧС и их масштабов;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создание и развитие банка данных о ЧС, на базе геоинформационных систем;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техносфере.</w:t>
      </w:r>
      <w:bookmarkStart w:id="2" w:name="300"/>
      <w:bookmarkEnd w:id="2"/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Основными направлениями деятельности в части развития системы оперативного реагирования на чрезвычайные ситуации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развитие единых дежурно-диспетчерских служб для повышения оперативности реагирования на чрезвычайные ситуации.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Основными направлениями деятельности по обеспечению безопасности людей на водных объектах: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организация мероприятий по снижению гибели людей на водных объектах.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Приоритетами государственной политики в области обеспечения пожарной безопасности являются: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пропаганда знаний в области обеспечения пожарной безопасности;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дальнейшее развитие пожарного добровольчества;</w:t>
      </w:r>
    </w:p>
    <w:p w:rsidR="00E400AD" w:rsidRPr="00B9198D" w:rsidRDefault="00E400AD" w:rsidP="00E400AD">
      <w:pPr>
        <w:ind w:firstLine="708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повышение эффективности пожаротушения и спасения людей при пожарах.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lastRenderedPageBreak/>
        <w:t>Приоритетами государственной политики в области информирования населения и пропаганды культуры безопасности жизнедеятельности являются:</w:t>
      </w:r>
    </w:p>
    <w:p w:rsidR="00E400AD" w:rsidRPr="00B9198D" w:rsidRDefault="00E400AD" w:rsidP="00E400AD">
      <w:pPr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информирование населения через средства массовой информации и по иным каналам о прогнозируемых и возникших ЧС и пожарах, мерах по обеспечению безопасности населения и территорий, а также пропаганда в области  гражданской обороны, защиты населения и территорий от ЧС, обеспечения пожарной безопасности и безопасности людей на водных объектах.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color w:val="000000"/>
          <w:sz w:val="28"/>
          <w:szCs w:val="28"/>
        </w:rPr>
        <w:t>- </w:t>
      </w:r>
      <w:r w:rsidRPr="00B9198D">
        <w:rPr>
          <w:sz w:val="28"/>
          <w:szCs w:val="28"/>
        </w:rPr>
        <w:t>обеспечение комплексной безопасности, минимизация социального, экономического и экологического ущерба наносимого населению, экономике и природной среде муниципального образования «Шумячский район» Смоленской области от чрезвычайных ситуаций природного и техногенного характера, пожаров, происшествий на водных объектах.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color w:val="000000"/>
          <w:sz w:val="28"/>
          <w:szCs w:val="28"/>
        </w:rPr>
        <w:t>- </w:t>
      </w:r>
      <w:r w:rsidRPr="00B9198D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эффективной деятельности и управления в системе гражданской обороны, защиты населения и территорий от чрезвычайных ситуаций;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создание комплексной системы обеспечения безопасности жизнедеятельности населения муниципального района;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обеспечение безопасности людей на водных объектах муниципального района;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sz w:val="28"/>
          <w:szCs w:val="28"/>
        </w:rPr>
      </w:pPr>
      <w:r w:rsidRPr="00B9198D">
        <w:rPr>
          <w:sz w:val="28"/>
          <w:szCs w:val="28"/>
        </w:rPr>
        <w:t>- повышение эффективности управления силами и средствами Шумячского звена Смоленской областной подсистемы РСЧС на основе использования (внедрения) современных информационных технологий и средств телекоммуникаций Смоленской области;</w:t>
      </w:r>
    </w:p>
    <w:p w:rsidR="00E400AD" w:rsidRPr="00B9198D" w:rsidRDefault="00E400AD" w:rsidP="00E40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198D">
        <w:rPr>
          <w:color w:val="000000"/>
          <w:sz w:val="28"/>
          <w:szCs w:val="28"/>
        </w:rPr>
        <w:t xml:space="preserve">- обеспеченность различных групп населения муниципального района </w:t>
      </w:r>
      <w:r w:rsidRPr="00B9198D">
        <w:rPr>
          <w:sz w:val="28"/>
          <w:szCs w:val="28"/>
        </w:rPr>
        <w:t>средствами индивидуальной защиты, медицинскими средствами индивидуальной защиты</w:t>
      </w:r>
      <w:r>
        <w:rPr>
          <w:color w:val="000000"/>
          <w:sz w:val="28"/>
          <w:szCs w:val="28"/>
        </w:rPr>
        <w:t>.</w:t>
      </w: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5F51" w:rsidRDefault="009A5F51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1127" w:rsidRDefault="003B1127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00AD" w:rsidRPr="00B9198D" w:rsidRDefault="00E400AD" w:rsidP="00E400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0375">
        <w:rPr>
          <w:b/>
          <w:sz w:val="28"/>
          <w:szCs w:val="28"/>
        </w:rPr>
        <w:lastRenderedPageBreak/>
        <w:t xml:space="preserve">Радел 2. </w:t>
      </w:r>
      <w:r>
        <w:rPr>
          <w:b/>
          <w:sz w:val="28"/>
          <w:szCs w:val="28"/>
        </w:rPr>
        <w:t xml:space="preserve">Паспорт муниципальной программы </w:t>
      </w:r>
      <w:r w:rsidRPr="00B9198D">
        <w:rPr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E400AD" w:rsidRDefault="00E400AD" w:rsidP="00E40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6AAE" w:rsidRPr="00240624" w:rsidRDefault="00996AAE" w:rsidP="00996AAE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996AAE" w:rsidRDefault="00996AAE" w:rsidP="00996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B0936" w:rsidRPr="00E400AD" w:rsidRDefault="008B0936" w:rsidP="008B09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00AD">
        <w:rPr>
          <w:b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«Шумячский район» Смоленской области» </w:t>
      </w:r>
    </w:p>
    <w:p w:rsidR="00996AAE" w:rsidRPr="00E400AD" w:rsidRDefault="00996AAE" w:rsidP="008B0936">
      <w:pPr>
        <w:jc w:val="both"/>
        <w:rPr>
          <w:b/>
          <w:i/>
          <w:sz w:val="28"/>
          <w:szCs w:val="28"/>
        </w:rPr>
      </w:pPr>
    </w:p>
    <w:p w:rsidR="00996AAE" w:rsidRPr="00240624" w:rsidRDefault="00996AAE" w:rsidP="00996AAE">
      <w:pPr>
        <w:numPr>
          <w:ilvl w:val="0"/>
          <w:numId w:val="42"/>
        </w:num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479"/>
      </w:tblGrid>
      <w:tr w:rsidR="00996AAE" w:rsidRPr="00D52E1F" w:rsidTr="00A43D0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AE" w:rsidRPr="000C0FDA" w:rsidRDefault="00996AAE" w:rsidP="000B158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C0FDA">
              <w:rPr>
                <w:sz w:val="28"/>
                <w:szCs w:val="28"/>
              </w:rPr>
              <w:t>Ответственный исполнитель муниципальной пр</w:t>
            </w:r>
            <w:r w:rsidR="000B158B">
              <w:rPr>
                <w:sz w:val="28"/>
                <w:szCs w:val="28"/>
              </w:rPr>
              <w:t>о</w:t>
            </w:r>
            <w:r w:rsidRPr="000C0FDA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AE" w:rsidRDefault="000B158B" w:rsidP="00A43D0D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0C0FDA" w:rsidRPr="000C0FDA" w:rsidRDefault="000C0FDA" w:rsidP="00A43D0D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96AAE" w:rsidRPr="00D52E1F" w:rsidTr="00A43D0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0C0FDA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996AAE" w:rsidP="00996AAE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0C0FDA">
              <w:rPr>
                <w:sz w:val="28"/>
                <w:szCs w:val="28"/>
              </w:rPr>
              <w:t xml:space="preserve">Этап </w:t>
            </w:r>
            <w:r w:rsidR="00826328">
              <w:rPr>
                <w:sz w:val="28"/>
                <w:szCs w:val="28"/>
                <w:lang w:val="en-US"/>
              </w:rPr>
              <w:t>I</w:t>
            </w:r>
            <w:r w:rsidRPr="000C0FDA">
              <w:rPr>
                <w:sz w:val="28"/>
                <w:szCs w:val="28"/>
              </w:rPr>
              <w:t>: 2022-2024 года</w:t>
            </w:r>
          </w:p>
        </w:tc>
      </w:tr>
      <w:tr w:rsidR="00996AAE" w:rsidRPr="00D52E1F" w:rsidTr="00A43D0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0C0FDA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E" w:rsidRPr="000C0FDA" w:rsidRDefault="008B0936" w:rsidP="000B158B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безопасности жизнедеятельности населения муниципального образования «Шумячский район»</w:t>
            </w:r>
            <w:r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996AAE" w:rsidRPr="00D52E1F" w:rsidTr="00A43D0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E" w:rsidRPr="000C0FDA" w:rsidRDefault="00996AAE" w:rsidP="00A43D0D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0C0FDA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0C0FDA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E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E400AD">
              <w:rPr>
                <w:sz w:val="28"/>
                <w:szCs w:val="28"/>
              </w:rPr>
              <w:t>3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рублей, из них:</w:t>
            </w:r>
          </w:p>
          <w:p w:rsidR="00996AAE" w:rsidRPr="00D4427C" w:rsidRDefault="00826328" w:rsidP="00A43D0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6AAE" w:rsidRPr="00D4427C">
              <w:rPr>
                <w:sz w:val="28"/>
                <w:szCs w:val="28"/>
              </w:rPr>
              <w:t xml:space="preserve">очередной финансовый год </w:t>
            </w:r>
            <w:r w:rsidR="000C0FDA" w:rsidRPr="00D4427C">
              <w:rPr>
                <w:sz w:val="28"/>
                <w:szCs w:val="28"/>
              </w:rPr>
              <w:t>(2022г)</w:t>
            </w:r>
            <w:r w:rsidR="00996AAE" w:rsidRPr="00D4427C">
              <w:rPr>
                <w:sz w:val="28"/>
                <w:szCs w:val="28"/>
              </w:rPr>
              <w:t xml:space="preserve"> – всего </w:t>
            </w:r>
            <w:r w:rsidR="00D4427C" w:rsidRPr="00D4427C">
              <w:rPr>
                <w:sz w:val="28"/>
                <w:szCs w:val="28"/>
              </w:rPr>
              <w:t>3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996AAE" w:rsidRPr="00D4427C">
              <w:rPr>
                <w:sz w:val="28"/>
                <w:szCs w:val="28"/>
              </w:rPr>
              <w:t>тыс. рублей, из них: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федерального бюджета –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областного бюджета –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местн</w:t>
            </w:r>
            <w:r w:rsidR="00E400AD">
              <w:rPr>
                <w:sz w:val="28"/>
                <w:szCs w:val="28"/>
              </w:rPr>
              <w:t>ого</w:t>
            </w:r>
            <w:r w:rsidRPr="00D4427C">
              <w:rPr>
                <w:sz w:val="28"/>
                <w:szCs w:val="28"/>
              </w:rPr>
              <w:t xml:space="preserve"> бюджет</w:t>
            </w:r>
            <w:r w:rsidR="00E400AD">
              <w:rPr>
                <w:sz w:val="28"/>
                <w:szCs w:val="28"/>
              </w:rPr>
              <w:t>а</w:t>
            </w:r>
            <w:r w:rsidRPr="00D4427C">
              <w:rPr>
                <w:sz w:val="28"/>
                <w:szCs w:val="28"/>
              </w:rPr>
              <w:t xml:space="preserve"> </w:t>
            </w:r>
            <w:r w:rsidR="00464F60" w:rsidRPr="00D4427C">
              <w:rPr>
                <w:sz w:val="28"/>
                <w:szCs w:val="28"/>
              </w:rPr>
              <w:t>–</w:t>
            </w:r>
            <w:r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3</w:t>
            </w:r>
            <w:r w:rsidRPr="00D4427C">
              <w:rPr>
                <w:sz w:val="28"/>
                <w:szCs w:val="28"/>
              </w:rPr>
              <w:t xml:space="preserve"> 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464F60" w:rsidRPr="00D4427C">
              <w:rPr>
                <w:sz w:val="28"/>
                <w:szCs w:val="28"/>
              </w:rPr>
              <w:t xml:space="preserve">0 </w:t>
            </w:r>
            <w:r w:rsidRPr="00D4427C">
              <w:rPr>
                <w:sz w:val="28"/>
                <w:szCs w:val="28"/>
              </w:rPr>
              <w:t>тыс. рублей</w:t>
            </w:r>
          </w:p>
          <w:p w:rsidR="000C0FDA" w:rsidRPr="00D4427C" w:rsidRDefault="000C0FDA" w:rsidP="00A43D0D">
            <w:pPr>
              <w:spacing w:line="256" w:lineRule="auto"/>
              <w:rPr>
                <w:sz w:val="28"/>
                <w:szCs w:val="28"/>
              </w:rPr>
            </w:pP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1- й год планового периода </w:t>
            </w:r>
            <w:r w:rsidR="000C0FDA" w:rsidRPr="00D4427C">
              <w:rPr>
                <w:sz w:val="28"/>
                <w:szCs w:val="28"/>
              </w:rPr>
              <w:t>(2023г)</w:t>
            </w:r>
            <w:r w:rsidRPr="00D4427C">
              <w:rPr>
                <w:sz w:val="28"/>
                <w:szCs w:val="28"/>
              </w:rPr>
              <w:t xml:space="preserve"> – </w:t>
            </w:r>
            <w:r w:rsidR="00464F60" w:rsidRPr="00D4427C">
              <w:rPr>
                <w:sz w:val="28"/>
                <w:szCs w:val="28"/>
              </w:rPr>
              <w:t xml:space="preserve">всего </w:t>
            </w:r>
            <w:r w:rsidR="00D4427C" w:rsidRPr="00D4427C">
              <w:rPr>
                <w:sz w:val="28"/>
                <w:szCs w:val="28"/>
              </w:rPr>
              <w:t>0</w:t>
            </w:r>
            <w:r w:rsidRPr="00D4427C">
              <w:rPr>
                <w:sz w:val="28"/>
                <w:szCs w:val="28"/>
              </w:rPr>
              <w:t xml:space="preserve"> тыс. рублей, из них: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федерального бюджета –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областного бюджета –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местн</w:t>
            </w:r>
            <w:r w:rsidR="00E400AD">
              <w:rPr>
                <w:sz w:val="28"/>
                <w:szCs w:val="28"/>
              </w:rPr>
              <w:t>ого</w:t>
            </w:r>
            <w:r w:rsidRPr="00D4427C">
              <w:rPr>
                <w:sz w:val="28"/>
                <w:szCs w:val="28"/>
              </w:rPr>
              <w:t xml:space="preserve"> бюджет</w:t>
            </w:r>
            <w:r w:rsidR="00E400AD">
              <w:rPr>
                <w:sz w:val="28"/>
                <w:szCs w:val="28"/>
              </w:rPr>
              <w:t>а</w:t>
            </w:r>
            <w:r w:rsidRPr="00D4427C">
              <w:rPr>
                <w:sz w:val="28"/>
                <w:szCs w:val="28"/>
              </w:rPr>
              <w:t xml:space="preserve"> </w:t>
            </w:r>
            <w:r w:rsidR="00464F60" w:rsidRPr="00D4427C">
              <w:rPr>
                <w:sz w:val="28"/>
                <w:szCs w:val="28"/>
              </w:rPr>
              <w:t xml:space="preserve">–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464F60" w:rsidRPr="00D4427C">
              <w:rPr>
                <w:sz w:val="28"/>
                <w:szCs w:val="28"/>
              </w:rPr>
              <w:t xml:space="preserve">0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0C0FDA" w:rsidRPr="00D4427C" w:rsidRDefault="000C0FDA" w:rsidP="00A43D0D">
            <w:pPr>
              <w:spacing w:line="256" w:lineRule="auto"/>
              <w:rPr>
                <w:sz w:val="28"/>
                <w:szCs w:val="28"/>
              </w:rPr>
            </w:pP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2-й год планового периода</w:t>
            </w:r>
            <w:r w:rsidR="000C0FDA" w:rsidRPr="00D4427C">
              <w:rPr>
                <w:sz w:val="28"/>
                <w:szCs w:val="28"/>
              </w:rPr>
              <w:t xml:space="preserve"> (2024г)</w:t>
            </w:r>
            <w:r w:rsidRPr="00D4427C">
              <w:rPr>
                <w:sz w:val="28"/>
                <w:szCs w:val="28"/>
              </w:rPr>
              <w:t xml:space="preserve"> – </w:t>
            </w:r>
            <w:r w:rsidR="00464F60" w:rsidRPr="00D4427C">
              <w:rPr>
                <w:sz w:val="28"/>
                <w:szCs w:val="28"/>
              </w:rPr>
              <w:t xml:space="preserve">всего </w:t>
            </w:r>
            <w:r w:rsidR="00D4427C" w:rsidRPr="00D4427C">
              <w:rPr>
                <w:sz w:val="28"/>
                <w:szCs w:val="28"/>
              </w:rPr>
              <w:t>0</w:t>
            </w:r>
            <w:r w:rsidRPr="00D4427C">
              <w:rPr>
                <w:sz w:val="28"/>
                <w:szCs w:val="28"/>
              </w:rPr>
              <w:t xml:space="preserve"> тыс. рублей, из них: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федерального бюджета –</w:t>
            </w:r>
            <w:r w:rsidR="007A6AE2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областного бюджета –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="00D4427C" w:rsidRPr="00D4427C">
              <w:rPr>
                <w:sz w:val="28"/>
                <w:szCs w:val="28"/>
              </w:rPr>
              <w:t>0</w:t>
            </w:r>
            <w:r w:rsidR="00464F60" w:rsidRPr="00D4427C">
              <w:rPr>
                <w:sz w:val="28"/>
                <w:szCs w:val="28"/>
              </w:rPr>
              <w:t xml:space="preserve"> </w:t>
            </w:r>
            <w:r w:rsidRPr="00D4427C">
              <w:rPr>
                <w:sz w:val="28"/>
                <w:szCs w:val="28"/>
              </w:rPr>
              <w:t>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местн</w:t>
            </w:r>
            <w:r w:rsidR="00E400AD">
              <w:rPr>
                <w:sz w:val="28"/>
                <w:szCs w:val="28"/>
              </w:rPr>
              <w:t>ого</w:t>
            </w:r>
            <w:r w:rsidRPr="00D4427C">
              <w:rPr>
                <w:sz w:val="28"/>
                <w:szCs w:val="28"/>
              </w:rPr>
              <w:t xml:space="preserve"> бюджет</w:t>
            </w:r>
            <w:r w:rsidR="00E400AD">
              <w:rPr>
                <w:sz w:val="28"/>
                <w:szCs w:val="28"/>
              </w:rPr>
              <w:t>а</w:t>
            </w:r>
            <w:r w:rsidRPr="00D4427C">
              <w:rPr>
                <w:sz w:val="28"/>
                <w:szCs w:val="28"/>
              </w:rPr>
              <w:t xml:space="preserve"> -</w:t>
            </w:r>
            <w:r w:rsidR="00D4427C" w:rsidRPr="00D4427C">
              <w:rPr>
                <w:sz w:val="28"/>
                <w:szCs w:val="28"/>
              </w:rPr>
              <w:t xml:space="preserve"> 0</w:t>
            </w:r>
            <w:r w:rsidRPr="00D4427C">
              <w:rPr>
                <w:sz w:val="28"/>
                <w:szCs w:val="28"/>
              </w:rPr>
              <w:t xml:space="preserve"> тыс. рублей;</w:t>
            </w:r>
          </w:p>
          <w:p w:rsidR="00996AAE" w:rsidRPr="00D4427C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D4427C">
              <w:rPr>
                <w:sz w:val="28"/>
                <w:szCs w:val="28"/>
              </w:rPr>
              <w:t>средства внебюджетных источников –</w:t>
            </w:r>
            <w:r w:rsidR="007A6AE2" w:rsidRPr="00D4427C">
              <w:rPr>
                <w:sz w:val="28"/>
                <w:szCs w:val="28"/>
              </w:rPr>
              <w:t xml:space="preserve"> </w:t>
            </w:r>
            <w:r w:rsidR="00464F60" w:rsidRPr="00D4427C">
              <w:rPr>
                <w:sz w:val="28"/>
                <w:szCs w:val="28"/>
              </w:rPr>
              <w:t xml:space="preserve">0 </w:t>
            </w:r>
            <w:r w:rsidRPr="00D4427C">
              <w:rPr>
                <w:sz w:val="28"/>
                <w:szCs w:val="28"/>
              </w:rPr>
              <w:t>тыс. рублей.</w:t>
            </w:r>
          </w:p>
          <w:p w:rsidR="00996AAE" w:rsidRPr="00D4427C" w:rsidRDefault="00996AAE" w:rsidP="00A43D0D">
            <w:pPr>
              <w:spacing w:line="256" w:lineRule="auto"/>
              <w:rPr>
                <w:rFonts w:eastAsia="Arial Unicode MS"/>
                <w:szCs w:val="24"/>
              </w:rPr>
            </w:pPr>
          </w:p>
        </w:tc>
      </w:tr>
      <w:tr w:rsidR="00996AAE" w:rsidRPr="00D52E1F" w:rsidTr="00A43D0D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E" w:rsidRPr="007170A8" w:rsidRDefault="00996AAE" w:rsidP="00A43D0D">
            <w:pPr>
              <w:spacing w:line="256" w:lineRule="auto"/>
              <w:rPr>
                <w:sz w:val="28"/>
                <w:szCs w:val="28"/>
              </w:rPr>
            </w:pPr>
            <w:r w:rsidRPr="007170A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36" w:rsidRDefault="008B0936" w:rsidP="008B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8B0936" w:rsidRDefault="008B0936" w:rsidP="008B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7170A8" w:rsidRPr="00DA6D3B" w:rsidRDefault="008B0936" w:rsidP="00DA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</w:tbl>
    <w:p w:rsidR="00996AAE" w:rsidRDefault="00996AAE" w:rsidP="00996AAE">
      <w:pPr>
        <w:ind w:left="720"/>
        <w:contextualSpacing/>
        <w:rPr>
          <w:sz w:val="28"/>
          <w:szCs w:val="28"/>
        </w:rPr>
      </w:pPr>
    </w:p>
    <w:p w:rsidR="00EA5EE4" w:rsidRDefault="00EA5EE4" w:rsidP="00EA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EA5EE4" w:rsidRDefault="00EA5EE4" w:rsidP="00EA5EE4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037"/>
        <w:gridCol w:w="1528"/>
        <w:gridCol w:w="1394"/>
        <w:gridCol w:w="1244"/>
      </w:tblGrid>
      <w:tr w:rsidR="00EA5EE4" w:rsidTr="00622A68">
        <w:trPr>
          <w:tblHeader/>
          <w:jc w:val="center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E4" w:rsidRDefault="00EA5EE4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43105B" w:rsidTr="00622A68">
        <w:trPr>
          <w:trHeight w:val="448"/>
          <w:tblHeader/>
          <w:jc w:val="center"/>
        </w:trPr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43105B" w:rsidTr="00622A68">
        <w:trPr>
          <w:trHeight w:val="282"/>
          <w:tblHeader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E4" w:rsidRDefault="00EA5EE4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4427C" w:rsidTr="00622A68">
        <w:trPr>
          <w:trHeight w:val="43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C" w:rsidRPr="00D4427C" w:rsidRDefault="00D4427C" w:rsidP="00D4427C">
            <w:pPr>
              <w:jc w:val="both"/>
              <w:rPr>
                <w:szCs w:val="24"/>
              </w:rPr>
            </w:pPr>
            <w:r w:rsidRPr="00D4427C">
              <w:rPr>
                <w:szCs w:val="24"/>
              </w:rPr>
              <w:t xml:space="preserve">1. </w:t>
            </w:r>
            <w:r w:rsidRPr="00D4427C">
              <w:rPr>
                <w:spacing w:val="-2"/>
                <w:szCs w:val="24"/>
                <w:lang w:eastAsia="en-US"/>
              </w:rPr>
              <w:t>Расходы на приобретение специальной формы одежды для ЕДДС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D4427C" w:rsidTr="00622A68">
        <w:trPr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4427C">
              <w:rPr>
                <w:szCs w:val="24"/>
              </w:rPr>
              <w:t xml:space="preserve">2. </w:t>
            </w:r>
            <w:r w:rsidRPr="00D4427C">
              <w:rPr>
                <w:spacing w:val="-2"/>
                <w:szCs w:val="24"/>
                <w:lang w:eastAsia="en-US"/>
              </w:rPr>
              <w:t xml:space="preserve">Расходы на опубликование статей антитеррористической направленности </w:t>
            </w:r>
            <w:r w:rsidR="00E400AD">
              <w:rPr>
                <w:spacing w:val="-2"/>
                <w:szCs w:val="24"/>
                <w:lang w:eastAsia="en-US"/>
              </w:rPr>
              <w:t>(тыс. руб.)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D4427C" w:rsidTr="00622A68">
        <w:trPr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427C">
              <w:rPr>
                <w:szCs w:val="24"/>
              </w:rPr>
              <w:t xml:space="preserve">3. </w:t>
            </w:r>
            <w:r w:rsidRPr="00D4427C">
              <w:rPr>
                <w:spacing w:val="-2"/>
                <w:szCs w:val="24"/>
                <w:lang w:eastAsia="en-US"/>
              </w:rPr>
              <w:t>Расходы на обеспечение деятельности добровольный народных дружин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  <w:p w:rsidR="00D4427C" w:rsidRPr="00D4427C" w:rsidRDefault="00D4427C" w:rsidP="00D4427C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C" w:rsidRPr="00D4427C" w:rsidRDefault="00D4427C" w:rsidP="00D4427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27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DA63CA" w:rsidRDefault="00DA63CA" w:rsidP="00EA5EE4">
      <w:pPr>
        <w:jc w:val="center"/>
        <w:rPr>
          <w:b/>
          <w:sz w:val="28"/>
          <w:szCs w:val="28"/>
        </w:rPr>
      </w:pPr>
    </w:p>
    <w:p w:rsidR="00EA5EE4" w:rsidRDefault="00EA5EE4" w:rsidP="00EA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EA5EE4" w:rsidRDefault="00EA5EE4" w:rsidP="00EA5EE4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70"/>
        <w:gridCol w:w="4407"/>
        <w:gridCol w:w="2357"/>
      </w:tblGrid>
      <w:tr w:rsidR="00EA5EE4" w:rsidTr="003D6744">
        <w:trPr>
          <w:trHeight w:val="56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Задачи структурного элемента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Связь с показателями*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</w:tr>
      <w:tr w:rsidR="00EA5EE4" w:rsidTr="003D6744">
        <w:trPr>
          <w:trHeight w:val="1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A5EE4" w:rsidTr="005B7A14">
        <w:trPr>
          <w:trHeight w:val="4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4310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CA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44A3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EA5EE4" w:rsidRPr="0018427F" w:rsidRDefault="00EA5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8427F">
              <w:rPr>
                <w:b/>
                <w:i/>
                <w:szCs w:val="24"/>
              </w:rPr>
              <w:t xml:space="preserve"> «</w:t>
            </w:r>
            <w:r w:rsidR="00622A68">
              <w:rPr>
                <w:b/>
                <w:i/>
                <w:szCs w:val="24"/>
              </w:rPr>
              <w:t>Обеспечение техническими средствами управления и информирования ЕДДС</w:t>
            </w:r>
            <w:r w:rsidRPr="0018427F">
              <w:rPr>
                <w:b/>
                <w:i/>
                <w:szCs w:val="24"/>
              </w:rPr>
              <w:t>»</w:t>
            </w:r>
          </w:p>
        </w:tc>
      </w:tr>
      <w:tr w:rsidR="00EA5EE4" w:rsidTr="003D6744">
        <w:trPr>
          <w:trHeight w:val="44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4" w:rsidRDefault="00EA5EE4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Default="00EA5EE4" w:rsidP="000B158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Pr="0018427F" w:rsidRDefault="005B7A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E234C7">
              <w:rPr>
                <w:i/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i/>
                <w:szCs w:val="24"/>
              </w:rPr>
              <w:t>,</w:t>
            </w:r>
            <w:r w:rsidRPr="0018427F">
              <w:rPr>
                <w:i/>
                <w:color w:val="000000"/>
                <w:szCs w:val="24"/>
              </w:rPr>
              <w:t xml:space="preserve"> </w:t>
            </w:r>
            <w:r w:rsidR="0018427F" w:rsidRPr="0018427F">
              <w:rPr>
                <w:i/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</w:t>
            </w:r>
            <w:r w:rsidR="0018427F">
              <w:rPr>
                <w:i/>
                <w:color w:val="000000"/>
                <w:szCs w:val="24"/>
              </w:rPr>
              <w:t>и</w:t>
            </w:r>
          </w:p>
        </w:tc>
      </w:tr>
      <w:tr w:rsidR="008009E2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2" w:rsidRPr="005B7A14" w:rsidRDefault="008009E2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3" w:name="_Hlk98314409"/>
            <w:r w:rsidRPr="005B7A14">
              <w:rPr>
                <w:szCs w:val="24"/>
              </w:rPr>
              <w:t>1</w:t>
            </w:r>
            <w:r w:rsidRPr="005B7A14">
              <w:rPr>
                <w:szCs w:val="24"/>
                <w:lang w:val="en-US"/>
              </w:rPr>
              <w:t>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2" w:rsidRPr="005B7A14" w:rsidRDefault="008009E2" w:rsidP="008009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7A14">
              <w:rPr>
                <w:szCs w:val="24"/>
              </w:rPr>
              <w:t xml:space="preserve">Задача 1. </w:t>
            </w:r>
            <w:r w:rsidR="005B7A14" w:rsidRPr="005B7A14">
              <w:rPr>
                <w:szCs w:val="24"/>
              </w:rPr>
              <w:t>Обеспечение техническими средствами управления и информирования ЕДДС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E2" w:rsidRPr="003D6744" w:rsidRDefault="00E96681" w:rsidP="008009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6744">
              <w:rPr>
                <w:szCs w:val="24"/>
              </w:rPr>
              <w:t xml:space="preserve">Повышение </w:t>
            </w:r>
            <w:r w:rsidR="003D6744" w:rsidRPr="003D6744">
              <w:rPr>
                <w:szCs w:val="24"/>
              </w:rPr>
              <w:t xml:space="preserve">оперативности и </w:t>
            </w:r>
            <w:r w:rsidRPr="003D6744">
              <w:rPr>
                <w:szCs w:val="24"/>
              </w:rPr>
              <w:t>эффективности</w:t>
            </w:r>
            <w:r w:rsidR="003D6744" w:rsidRPr="003D6744">
              <w:rPr>
                <w:szCs w:val="24"/>
              </w:rPr>
              <w:t xml:space="preserve"> </w:t>
            </w:r>
            <w:r w:rsidRPr="003D6744">
              <w:rPr>
                <w:szCs w:val="24"/>
              </w:rPr>
              <w:t xml:space="preserve">работы </w:t>
            </w:r>
            <w:r w:rsidR="003D6744" w:rsidRPr="003D6744">
              <w:rPr>
                <w:szCs w:val="24"/>
              </w:rPr>
              <w:t>дежурных диспетчеров единой дежурно- диспетчерской службы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4" w:rsidRPr="003D6744" w:rsidRDefault="003D6744" w:rsidP="003D6744">
            <w:pPr>
              <w:jc w:val="both"/>
              <w:rPr>
                <w:szCs w:val="24"/>
              </w:rPr>
            </w:pPr>
            <w:r w:rsidRPr="003D6744">
              <w:rPr>
                <w:szCs w:val="24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9B12B9" w:rsidRPr="003921D0" w:rsidRDefault="009B12B9" w:rsidP="009B1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</w:tr>
      <w:bookmarkEnd w:id="3"/>
      <w:tr w:rsidR="00CB528C" w:rsidTr="005B7A1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C" w:rsidRDefault="00CB528C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D" w:rsidRDefault="009E3B8D" w:rsidP="009E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44A3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9E3B8D" w:rsidRPr="0018427F" w:rsidRDefault="009E3B8D" w:rsidP="009E3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8427F">
              <w:rPr>
                <w:b/>
                <w:i/>
                <w:szCs w:val="24"/>
              </w:rPr>
              <w:t>«</w:t>
            </w:r>
            <w:r w:rsidR="00622A68">
              <w:rPr>
                <w:b/>
                <w:i/>
                <w:szCs w:val="24"/>
              </w:rPr>
              <w:t>Информационное обеспечение мероприятий антитеррористической защищенности</w:t>
            </w:r>
            <w:r w:rsidRPr="0018427F">
              <w:rPr>
                <w:b/>
                <w:i/>
                <w:szCs w:val="24"/>
              </w:rPr>
              <w:t>»</w:t>
            </w:r>
          </w:p>
          <w:p w:rsidR="00CB528C" w:rsidRDefault="00CB528C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A1AAB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Default="005A1AAB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2909F5" w:rsidRDefault="005A1AAB" w:rsidP="00644E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2909F5"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2909F5" w:rsidRDefault="005B7A14" w:rsidP="00644E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E234C7">
              <w:rPr>
                <w:i/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i/>
                <w:szCs w:val="24"/>
              </w:rPr>
              <w:t>,</w:t>
            </w:r>
            <w:r w:rsidRPr="0018427F">
              <w:rPr>
                <w:i/>
                <w:color w:val="000000"/>
                <w:szCs w:val="24"/>
              </w:rPr>
              <w:t xml:space="preserve"> </w:t>
            </w:r>
            <w:r w:rsidR="0018427F" w:rsidRPr="0018427F">
              <w:rPr>
                <w:i/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</w:t>
            </w:r>
            <w:r w:rsidR="0018427F">
              <w:rPr>
                <w:i/>
                <w:color w:val="000000"/>
                <w:szCs w:val="24"/>
              </w:rPr>
              <w:t>и</w:t>
            </w:r>
          </w:p>
        </w:tc>
      </w:tr>
      <w:tr w:rsidR="005A1AAB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3D6744" w:rsidRDefault="00323562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6744">
              <w:rPr>
                <w:szCs w:val="24"/>
              </w:rPr>
              <w:t>2.1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B" w:rsidRPr="005B7A14" w:rsidRDefault="005B7A14" w:rsidP="003235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5B7A14">
              <w:rPr>
                <w:szCs w:val="24"/>
              </w:rPr>
              <w:t>Задача 1. «Информационное обеспечение мероприятий антитеррористической защищенности»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5" w:rsidRDefault="00A71B15" w:rsidP="00A71B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>Формирование у населения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</w:t>
            </w:r>
            <w:r w:rsidR="00077128">
              <w:rPr>
                <w:color w:val="000000" w:themeColor="text1"/>
                <w:shd w:val="clear" w:color="auto" w:fill="FFFFFF"/>
              </w:rPr>
              <w:t>предупреждения терроризма и экстримизма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5A1AAB" w:rsidRDefault="005A1AAB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  <w:p w:rsidR="00077128" w:rsidRDefault="00077128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  <w:p w:rsidR="00077128" w:rsidRPr="003921D0" w:rsidRDefault="00077128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4" w:rsidRPr="003D6744" w:rsidRDefault="003D6744" w:rsidP="003D6744">
            <w:pPr>
              <w:jc w:val="both"/>
              <w:rPr>
                <w:szCs w:val="24"/>
              </w:rPr>
            </w:pPr>
            <w:r w:rsidRPr="003D6744">
              <w:rPr>
                <w:szCs w:val="24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5A1AAB" w:rsidRPr="003D6744" w:rsidRDefault="005A1AAB" w:rsidP="006537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</w:p>
        </w:tc>
      </w:tr>
      <w:tr w:rsidR="002909F5" w:rsidTr="005B7A1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5A1AAB" w:rsidRDefault="002909F5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" w:name="_Hlk98315201"/>
            <w:r>
              <w:rPr>
                <w:szCs w:val="24"/>
              </w:rPr>
              <w:t>3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C" w:rsidRDefault="0065371C" w:rsidP="00653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44A3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A20D8D" w:rsidRPr="0018427F" w:rsidRDefault="00A20D8D" w:rsidP="00653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8427F">
              <w:rPr>
                <w:b/>
                <w:i/>
                <w:szCs w:val="24"/>
              </w:rPr>
              <w:t>«</w:t>
            </w:r>
            <w:r w:rsidR="00622A68">
              <w:rPr>
                <w:b/>
                <w:i/>
                <w:szCs w:val="24"/>
              </w:rPr>
              <w:t>Создание на предприятиях района активов общественности (ДНД), способных оказать реальную помощь</w:t>
            </w:r>
            <w:r w:rsidR="003921D0">
              <w:rPr>
                <w:b/>
                <w:i/>
                <w:szCs w:val="24"/>
              </w:rPr>
              <w:t xml:space="preserve"> правоохранительным органам в улучшении общественного порядка</w:t>
            </w:r>
            <w:r w:rsidRPr="0018427F">
              <w:rPr>
                <w:b/>
                <w:i/>
                <w:szCs w:val="24"/>
              </w:rPr>
              <w:t>»</w:t>
            </w:r>
          </w:p>
          <w:p w:rsidR="002909F5" w:rsidRPr="005A1AAB" w:rsidRDefault="002909F5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909F5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5A1AAB" w:rsidRDefault="002909F5" w:rsidP="008009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2909F5" w:rsidRDefault="002909F5" w:rsidP="002909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2909F5">
              <w:rPr>
                <w:i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F5" w:rsidRPr="002909F5" w:rsidRDefault="005B7A14" w:rsidP="002909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E234C7">
              <w:rPr>
                <w:i/>
                <w:szCs w:val="24"/>
              </w:rPr>
              <w:t>Администрация муниципального образования «Шумячский район» Смоленской области; Отдел по образованию;Отдел по культуре и спорту; Пункт полиции по Шумячскому району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  <w:lang w:val="en-US"/>
              </w:rPr>
              <w:t>.1.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E234C7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34C7">
              <w:rPr>
                <w:szCs w:val="24"/>
              </w:rPr>
              <w:t xml:space="preserve">Задача 1. </w:t>
            </w:r>
            <w:r w:rsidRPr="00E234C7">
              <w:rPr>
                <w:snapToGrid w:val="0"/>
                <w:szCs w:val="24"/>
              </w:rPr>
              <w:t xml:space="preserve"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деятельности ДНД, как элемента профилактики правонарушений и преступлений, активное участие членов ДНД в охране общественного порядка.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.2</w:t>
            </w:r>
            <w:r w:rsidR="005B7A14">
              <w:rPr>
                <w:szCs w:val="24"/>
                <w:lang w:val="en-US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E234C7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34C7">
              <w:rPr>
                <w:snapToGrid w:val="0"/>
                <w:szCs w:val="24"/>
              </w:rPr>
              <w:t>Проведение рейдов по проверке мест концентрации молодежи, патрулированию улиц населенны</w:t>
            </w:r>
            <w:r>
              <w:rPr>
                <w:snapToGrid w:val="0"/>
                <w:szCs w:val="24"/>
              </w:rPr>
              <w:t>х</w:t>
            </w:r>
            <w:r w:rsidRPr="00E234C7">
              <w:rPr>
                <w:snapToGrid w:val="0"/>
                <w:szCs w:val="24"/>
              </w:rPr>
              <w:t xml:space="preserve"> пункт</w:t>
            </w:r>
            <w:r>
              <w:rPr>
                <w:snapToGrid w:val="0"/>
                <w:szCs w:val="24"/>
              </w:rPr>
              <w:t>ов</w:t>
            </w:r>
            <w:r w:rsidRPr="00E234C7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Шумячского </w:t>
            </w:r>
            <w:r w:rsidRPr="00E234C7">
              <w:rPr>
                <w:snapToGrid w:val="0"/>
                <w:szCs w:val="24"/>
              </w:rPr>
              <w:t>района, выявлению нарушений регистрационного учета.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общественного порядка в местах концентрации молодежи, на улицах населенных пунктов Шумячкого района, выявление и предотвращение правонарушений и преступлений.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6F48D3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48D3">
              <w:rPr>
                <w:snapToGrid w:val="0"/>
                <w:szCs w:val="24"/>
              </w:rPr>
              <w:t>Проведение профилактических бесед по правовому воспи</w:t>
            </w:r>
            <w:r w:rsidRPr="006F48D3">
              <w:rPr>
                <w:snapToGrid w:val="0"/>
                <w:szCs w:val="24"/>
              </w:rPr>
              <w:lastRenderedPageBreak/>
              <w:t>танию в образовательных учреждениях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Профилактика правонарушений несовершеннолетних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</w:t>
            </w:r>
            <w:r>
              <w:rPr>
                <w:szCs w:val="24"/>
              </w:rPr>
              <w:lastRenderedPageBreak/>
              <w:t>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5B7A14">
              <w:rPr>
                <w:szCs w:val="24"/>
              </w:rPr>
              <w:t>.4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AF488A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F488A">
              <w:rPr>
                <w:snapToGrid w:val="0"/>
                <w:szCs w:val="24"/>
              </w:rPr>
              <w:t>Проведение регулярных рейдов по выявлению семей и детей группы социального риска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правонарушений несовершеннолетних, семейного неблагополучия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AF488A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F488A">
              <w:rPr>
                <w:snapToGrid w:val="0"/>
                <w:color w:val="000000" w:themeColor="text1"/>
                <w:szCs w:val="24"/>
              </w:rPr>
              <w:t xml:space="preserve">Проведение рейдов, профилактических мероприятий по выявлению самогоноварения, нарушений правил торговли </w:t>
            </w:r>
            <w:r>
              <w:rPr>
                <w:snapToGrid w:val="0"/>
                <w:color w:val="000000" w:themeColor="text1"/>
                <w:szCs w:val="24"/>
              </w:rPr>
              <w:t xml:space="preserve">табачной, </w:t>
            </w:r>
            <w:r w:rsidRPr="00AF488A">
              <w:rPr>
                <w:snapToGrid w:val="0"/>
                <w:color w:val="000000" w:themeColor="text1"/>
                <w:szCs w:val="24"/>
              </w:rPr>
              <w:t>алкогольной и спиртосодержащей продукцией.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Снижение доли незаконно сбываемой табачной и алкогольной продукции  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AF488A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AF488A">
              <w:rPr>
                <w:snapToGrid w:val="0"/>
                <w:szCs w:val="24"/>
              </w:rPr>
              <w:t xml:space="preserve">Публикация на официальном сайте и в газете «За урожай» материалов о деятельности органов местного самоуправления, </w:t>
            </w:r>
            <w:r>
              <w:rPr>
                <w:snapToGrid w:val="0"/>
                <w:szCs w:val="24"/>
              </w:rPr>
              <w:t>полиции</w:t>
            </w:r>
            <w:r w:rsidRPr="00AF488A">
              <w:rPr>
                <w:snapToGrid w:val="0"/>
                <w:szCs w:val="24"/>
              </w:rPr>
              <w:t>, общественных организаций по профилактике и пресечению преступлений  и иных правонарушений, разъяснению действующего законодательства, ведению антиалкогольной и антинаркотической пропаганды, укреплению законности, общественного порядка и безопасности граждан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>Формирование у населения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 и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преступлений и правонарушений.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4C4AC1">
              <w:rPr>
                <w:snapToGrid w:val="0"/>
                <w:szCs w:val="24"/>
              </w:rPr>
              <w:t>Обеспечение деятельности школы правовых знаний для несовершеннолетних, действующей на базе МУ «Шумячская ЦБС»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 xml:space="preserve">Формирование у </w:t>
            </w:r>
            <w:r>
              <w:rPr>
                <w:color w:val="000000" w:themeColor="text1"/>
                <w:szCs w:val="24"/>
              </w:rPr>
              <w:t>несовершеннолетних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 и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преступлений и правонарушений.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Правовое просвещение.</w:t>
            </w:r>
          </w:p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4C4AC1">
              <w:rPr>
                <w:snapToGrid w:val="0"/>
                <w:szCs w:val="24"/>
              </w:rPr>
              <w:t xml:space="preserve">Организация и проведение на территории Шумячского района ежегодной </w:t>
            </w:r>
            <w:r w:rsidRPr="004C4AC1">
              <w:rPr>
                <w:snapToGrid w:val="0"/>
                <w:szCs w:val="24"/>
              </w:rPr>
              <w:lastRenderedPageBreak/>
              <w:t xml:space="preserve">комплексной оперативно – профилактической операции «Подросток» 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П</w:t>
            </w:r>
            <w:r w:rsidRPr="004C4AC1">
              <w:rPr>
                <w:snapToGrid w:val="0"/>
                <w:szCs w:val="24"/>
              </w:rPr>
              <w:t>редупреждение безнадзорности и правонарушений несовершеннолетних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Снижение уровня преступности на территории муниципального образования «Шумячский </w:t>
            </w:r>
            <w:r>
              <w:rPr>
                <w:szCs w:val="24"/>
              </w:rPr>
              <w:lastRenderedPageBreak/>
              <w:t>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5B7A14">
              <w:rPr>
                <w:szCs w:val="24"/>
              </w:rPr>
              <w:t>.9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4C4AC1">
              <w:rPr>
                <w:snapToGrid w:val="0"/>
                <w:szCs w:val="24"/>
              </w:rPr>
              <w:t>Организация и проведение физкультурных</w:t>
            </w:r>
            <w:r>
              <w:rPr>
                <w:snapToGrid w:val="0"/>
                <w:szCs w:val="24"/>
              </w:rPr>
              <w:t xml:space="preserve"> и культурно массовых мероприятий, в том числе</w:t>
            </w:r>
            <w:r w:rsidRPr="004C4AC1">
              <w:rPr>
                <w:snapToGrid w:val="0"/>
                <w:szCs w:val="24"/>
              </w:rPr>
              <w:t xml:space="preserve"> с привлечением детей, состоящих на учете в комиссии по делам несовершеннолетних</w:t>
            </w:r>
            <w:r>
              <w:rPr>
                <w:snapToGrid w:val="0"/>
                <w:szCs w:val="24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napToGrid w:val="0"/>
                <w:szCs w:val="24"/>
              </w:rPr>
              <w:t>Ф</w:t>
            </w:r>
            <w:r w:rsidRPr="004C4AC1">
              <w:rPr>
                <w:snapToGrid w:val="0"/>
                <w:szCs w:val="24"/>
              </w:rPr>
              <w:t xml:space="preserve">ормирования у </w:t>
            </w:r>
            <w:r>
              <w:rPr>
                <w:snapToGrid w:val="0"/>
                <w:szCs w:val="24"/>
              </w:rPr>
              <w:t xml:space="preserve">несовершеннолетних </w:t>
            </w:r>
            <w:r w:rsidRPr="004C4AC1">
              <w:rPr>
                <w:snapToGrid w:val="0"/>
                <w:szCs w:val="24"/>
              </w:rPr>
              <w:t>потребности в физическом совершенствовании и гармоничном развитии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337BBB" w:rsidRDefault="005B7A14" w:rsidP="005B7A1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337BBB">
              <w:rPr>
                <w:snapToGrid w:val="0"/>
                <w:szCs w:val="24"/>
              </w:rPr>
              <w:t>Организация и проведение 2 раза в год мероприятия «День призывника»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4C4AC1">
              <w:rPr>
                <w:color w:val="000000" w:themeColor="text1"/>
                <w:szCs w:val="24"/>
              </w:rPr>
              <w:t xml:space="preserve">Формирование у </w:t>
            </w:r>
            <w:r>
              <w:rPr>
                <w:color w:val="000000" w:themeColor="text1"/>
                <w:szCs w:val="24"/>
              </w:rPr>
              <w:t>молодежи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 положительного </w:t>
            </w:r>
            <w:r>
              <w:rPr>
                <w:color w:val="000000" w:themeColor="text1"/>
                <w:shd w:val="clear" w:color="auto" w:fill="FFFFFF"/>
              </w:rPr>
              <w:t>отношения к муниципальным и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государственн</w:t>
            </w:r>
            <w:r>
              <w:rPr>
                <w:bCs/>
                <w:color w:val="000000" w:themeColor="text1"/>
                <w:shd w:val="clear" w:color="auto" w:fill="FFFFFF"/>
              </w:rPr>
              <w:t>ым</w:t>
            </w:r>
            <w:r w:rsidRPr="004C4AC1">
              <w:rPr>
                <w:color w:val="000000" w:themeColor="text1"/>
                <w:shd w:val="clear" w:color="auto" w:fill="FFFFFF"/>
              </w:rPr>
              <w:t> </w:t>
            </w:r>
            <w:r w:rsidRPr="004C4AC1">
              <w:rPr>
                <w:bCs/>
                <w:color w:val="000000" w:themeColor="text1"/>
                <w:shd w:val="clear" w:color="auto" w:fill="FFFFFF"/>
              </w:rPr>
              <w:t>органа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4AC1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осуществляющим профилактику преступлений и правонарушений.</w:t>
            </w:r>
            <w:r w:rsidRPr="004C4A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Гражданско-патриотическое воспитание.</w:t>
            </w:r>
          </w:p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tr w:rsidR="005B7A14" w:rsidTr="003D6744">
        <w:trPr>
          <w:trHeight w:val="24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3D6744" w:rsidP="005B7A1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B7A14">
              <w:rPr>
                <w:szCs w:val="24"/>
              </w:rPr>
              <w:t>.11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Pr="004C4AC1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 мероприятий, направленных на борьбу с произрастанием наркосодержащих растений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Выявление и уничтожение мест произрастания дикорастущих наркосодержащих растений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4" w:rsidRDefault="005B7A14" w:rsidP="005B7A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  <w:bookmarkEnd w:id="4"/>
    </w:tbl>
    <w:p w:rsidR="00F17F29" w:rsidRDefault="00F17F29" w:rsidP="00F17F29">
      <w:pPr>
        <w:jc w:val="center"/>
        <w:rPr>
          <w:b/>
          <w:sz w:val="28"/>
          <w:szCs w:val="28"/>
        </w:rPr>
      </w:pPr>
    </w:p>
    <w:p w:rsidR="00F17F29" w:rsidRDefault="00F17F29" w:rsidP="00F17F29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</w:p>
    <w:p w:rsidR="00F17F29" w:rsidRPr="00CB0F0E" w:rsidRDefault="00F17F29" w:rsidP="00F17F29">
      <w:pPr>
        <w:jc w:val="center"/>
        <w:rPr>
          <w:sz w:val="28"/>
          <w:szCs w:val="28"/>
        </w:rPr>
      </w:pPr>
      <w:r w:rsidRPr="00CB0F0E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950"/>
        <w:gridCol w:w="972"/>
        <w:gridCol w:w="1160"/>
        <w:gridCol w:w="1208"/>
      </w:tblGrid>
      <w:tr w:rsidR="007A6AE2" w:rsidRPr="007A6AE2" w:rsidTr="00A43D0D">
        <w:trPr>
          <w:tblHeader/>
          <w:jc w:val="center"/>
        </w:trPr>
        <w:tc>
          <w:tcPr>
            <w:tcW w:w="2741" w:type="pct"/>
            <w:vMerge w:val="restar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</w:tcPr>
          <w:p w:rsidR="00F17F29" w:rsidRPr="005B7DA6" w:rsidRDefault="00F17F29" w:rsidP="00A43D0D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17F29" w:rsidRPr="005B7DA6" w:rsidRDefault="00F17F29" w:rsidP="00A43D0D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17F29" w:rsidRPr="005B7DA6" w:rsidRDefault="00F17F29" w:rsidP="00A43D0D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B7DA6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A6AE2" w:rsidRPr="007A6AE2" w:rsidTr="00A43D0D">
        <w:trPr>
          <w:trHeight w:val="448"/>
          <w:tblHeader/>
          <w:jc w:val="center"/>
        </w:trPr>
        <w:tc>
          <w:tcPr>
            <w:tcW w:w="2741" w:type="pct"/>
            <w:vMerge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00" w:type="pct"/>
            <w:vMerge/>
          </w:tcPr>
          <w:p w:rsidR="00F17F29" w:rsidRPr="005B7DA6" w:rsidRDefault="00F17F29" w:rsidP="00A43D0D">
            <w:pPr>
              <w:ind w:firstLine="851"/>
              <w:jc w:val="center"/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B7DA6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A6AE2" w:rsidRPr="007A6AE2" w:rsidTr="00A43D0D">
        <w:trPr>
          <w:trHeight w:val="282"/>
          <w:tblHeader/>
          <w:jc w:val="center"/>
        </w:trPr>
        <w:tc>
          <w:tcPr>
            <w:tcW w:w="2741" w:type="pc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</w:tcPr>
          <w:p w:rsidR="00F17F29" w:rsidRPr="005B7DA6" w:rsidRDefault="00F17F29" w:rsidP="00A43D0D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vAlign w:val="center"/>
          </w:tcPr>
          <w:p w:rsidR="00F17F29" w:rsidRPr="005B7DA6" w:rsidRDefault="00F17F29" w:rsidP="00A43D0D">
            <w:pPr>
              <w:jc w:val="center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vAlign w:val="center"/>
          </w:tcPr>
          <w:p w:rsidR="00F17F29" w:rsidRPr="005B7DA6" w:rsidRDefault="00F17F29" w:rsidP="00A43D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B7DA6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A6AE2" w:rsidRPr="007A6AE2" w:rsidTr="00A43D0D">
        <w:trPr>
          <w:trHeight w:val="433"/>
          <w:jc w:val="center"/>
        </w:trPr>
        <w:tc>
          <w:tcPr>
            <w:tcW w:w="2741" w:type="pct"/>
            <w:vAlign w:val="center"/>
          </w:tcPr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rFonts w:eastAsia="Calibri"/>
                <w:i/>
                <w:szCs w:val="24"/>
                <w:lang w:eastAsia="en-US"/>
              </w:rPr>
              <w:t xml:space="preserve">Муниципальная программа </w:t>
            </w:r>
            <w:r w:rsidR="00F84D1D" w:rsidRPr="005B7DA6"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5B7DA6">
              <w:rPr>
                <w:rFonts w:eastAsia="Calibri"/>
                <w:i/>
                <w:szCs w:val="24"/>
                <w:lang w:eastAsia="en-US"/>
              </w:rPr>
              <w:t>(всего)</w:t>
            </w:r>
            <w:r w:rsidRPr="005B7DA6">
              <w:rPr>
                <w:spacing w:val="-2"/>
                <w:szCs w:val="24"/>
                <w:lang w:eastAsia="en-US"/>
              </w:rPr>
              <w:t>,</w:t>
            </w:r>
          </w:p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</w:tcPr>
          <w:p w:rsidR="00F17F29" w:rsidRPr="005B7DA6" w:rsidRDefault="00FB7453" w:rsidP="002F5729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512" w:type="pct"/>
          </w:tcPr>
          <w:p w:rsidR="00F17F29" w:rsidRPr="005B7DA6" w:rsidRDefault="00FB7453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611" w:type="pct"/>
          </w:tcPr>
          <w:p w:rsidR="00F17F29" w:rsidRPr="005B7DA6" w:rsidRDefault="00FB7453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17F29" w:rsidRPr="005B7DA6" w:rsidRDefault="00FB7453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A6AE2" w:rsidRPr="007A6AE2" w:rsidTr="00A43D0D">
        <w:trPr>
          <w:jc w:val="center"/>
        </w:trPr>
        <w:tc>
          <w:tcPr>
            <w:tcW w:w="2741" w:type="pct"/>
          </w:tcPr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</w:tcPr>
          <w:p w:rsidR="00F17F29" w:rsidRPr="005B7DA6" w:rsidRDefault="00FC776B" w:rsidP="002F5729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FB7453" w:rsidRPr="007A6AE2" w:rsidTr="00A43D0D">
        <w:trPr>
          <w:jc w:val="center"/>
        </w:trPr>
        <w:tc>
          <w:tcPr>
            <w:tcW w:w="2741" w:type="pct"/>
          </w:tcPr>
          <w:p w:rsidR="00FB7453" w:rsidRPr="005B7DA6" w:rsidRDefault="00FB7453" w:rsidP="00FB745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</w:tcPr>
          <w:p w:rsidR="00FB7453" w:rsidRPr="005B7DA6" w:rsidRDefault="00FB7453" w:rsidP="00FB7453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FB7453" w:rsidRPr="007A6AE2" w:rsidTr="00A43D0D">
        <w:trPr>
          <w:jc w:val="center"/>
        </w:trPr>
        <w:tc>
          <w:tcPr>
            <w:tcW w:w="2741" w:type="pct"/>
          </w:tcPr>
          <w:p w:rsidR="00FB7453" w:rsidRPr="005B7DA6" w:rsidRDefault="00FB7453" w:rsidP="00FB745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</w:tcPr>
          <w:p w:rsidR="00FB7453" w:rsidRPr="005B7DA6" w:rsidRDefault="00FB7453" w:rsidP="00FB7453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512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3.0</w:t>
            </w:r>
          </w:p>
        </w:tc>
        <w:tc>
          <w:tcPr>
            <w:tcW w:w="611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B7453" w:rsidRPr="005B7DA6" w:rsidRDefault="00FB7453" w:rsidP="00FB7453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7A6AE2" w:rsidRPr="007A6AE2" w:rsidTr="00A43D0D">
        <w:trPr>
          <w:jc w:val="center"/>
        </w:trPr>
        <w:tc>
          <w:tcPr>
            <w:tcW w:w="2741" w:type="pct"/>
          </w:tcPr>
          <w:p w:rsidR="00F17F29" w:rsidRPr="005B7DA6" w:rsidRDefault="00F17F29" w:rsidP="00A43D0D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7DA6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</w:tcPr>
          <w:p w:rsidR="00F17F29" w:rsidRPr="005B7DA6" w:rsidRDefault="00FC776B" w:rsidP="002F5729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</w:tcPr>
          <w:p w:rsidR="00F17F29" w:rsidRPr="005B7DA6" w:rsidRDefault="00FC776B" w:rsidP="00FC776B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B7DA6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F17F29" w:rsidRDefault="00F17F29" w:rsidP="00F17F29">
      <w:pPr>
        <w:jc w:val="center"/>
        <w:rPr>
          <w:b/>
          <w:sz w:val="28"/>
          <w:szCs w:val="28"/>
        </w:rPr>
      </w:pPr>
    </w:p>
    <w:p w:rsidR="001E654C" w:rsidRDefault="00F17F29" w:rsidP="001E65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654C">
        <w:rPr>
          <w:sz w:val="28"/>
          <w:szCs w:val="28"/>
        </w:rPr>
        <w:lastRenderedPageBreak/>
        <w:t xml:space="preserve">              </w:t>
      </w:r>
      <w:r w:rsidR="00FC776B" w:rsidRPr="00971C0D">
        <w:rPr>
          <w:sz w:val="28"/>
          <w:szCs w:val="28"/>
        </w:rPr>
        <w:t>Приложение № 1</w:t>
      </w:r>
    </w:p>
    <w:p w:rsidR="00FC776B" w:rsidRDefault="00FC776B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 w:rsidR="007A6AE2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="00A43D0D" w:rsidRPr="00A43D0D">
        <w:rPr>
          <w:szCs w:val="24"/>
        </w:rPr>
        <w:t>»</w:t>
      </w:r>
    </w:p>
    <w:p w:rsidR="00FC776B" w:rsidRDefault="00FC776B" w:rsidP="00FC776B">
      <w:pPr>
        <w:jc w:val="right"/>
        <w:rPr>
          <w:sz w:val="28"/>
          <w:szCs w:val="28"/>
        </w:rPr>
      </w:pPr>
    </w:p>
    <w:p w:rsidR="00A43D0D" w:rsidRDefault="00A43D0D" w:rsidP="00FC776B">
      <w:pPr>
        <w:jc w:val="right"/>
        <w:rPr>
          <w:sz w:val="28"/>
          <w:szCs w:val="28"/>
        </w:rPr>
      </w:pPr>
    </w:p>
    <w:p w:rsidR="00FC776B" w:rsidRDefault="00FC776B" w:rsidP="00FC7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rFonts w:eastAsia="Calibri"/>
          <w:b/>
          <w:sz w:val="28"/>
          <w:szCs w:val="28"/>
          <w:lang w:eastAsia="en-US"/>
        </w:rPr>
        <w:t xml:space="preserve">Сведения о показателях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A43D0D" w:rsidRPr="009A24B5" w:rsidRDefault="00A43D0D" w:rsidP="00FC7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C776B" w:rsidRPr="008C465C" w:rsidRDefault="00FC776B" w:rsidP="00FC77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37"/>
        <w:gridCol w:w="5535"/>
      </w:tblGrid>
      <w:tr w:rsidR="00FC776B" w:rsidRPr="008C465C" w:rsidTr="00FC776B">
        <w:trPr>
          <w:cantSplit/>
          <w:trHeight w:val="419"/>
          <w:jc w:val="center"/>
        </w:trPr>
        <w:tc>
          <w:tcPr>
            <w:tcW w:w="2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№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</w:t>
            </w:r>
            <w:r w:rsidRPr="008C465C">
              <w:rPr>
                <w:rFonts w:eastAsia="Calibri"/>
                <w:szCs w:val="24"/>
                <w:lang w:eastAsia="en-US"/>
              </w:rPr>
              <w:t>аименование формы статистического наблюдения</w:t>
            </w:r>
            <w:r>
              <w:rPr>
                <w:rFonts w:eastAsia="Calibri"/>
                <w:szCs w:val="24"/>
                <w:lang w:eastAsia="en-US"/>
              </w:rPr>
              <w:t>, реквизиты документа об утверждении методики и т.д.)</w:t>
            </w:r>
          </w:p>
        </w:tc>
      </w:tr>
      <w:tr w:rsidR="00FC776B" w:rsidRPr="008C465C" w:rsidTr="00FC776B">
        <w:trPr>
          <w:cantSplit/>
          <w:trHeight w:val="279"/>
          <w:jc w:val="center"/>
        </w:trPr>
        <w:tc>
          <w:tcPr>
            <w:tcW w:w="2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hideMark/>
          </w:tcPr>
          <w:p w:rsidR="00FC776B" w:rsidRPr="008C465C" w:rsidRDefault="00FC776B" w:rsidP="00A4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FC776B" w:rsidRPr="008C465C" w:rsidTr="00FC776B">
        <w:trPr>
          <w:cantSplit/>
          <w:trHeight w:val="279"/>
          <w:jc w:val="center"/>
        </w:trPr>
        <w:tc>
          <w:tcPr>
            <w:tcW w:w="249" w:type="pct"/>
          </w:tcPr>
          <w:p w:rsidR="00FC776B" w:rsidRPr="008C465C" w:rsidRDefault="00FC776B" w:rsidP="00FC776B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</w:tcPr>
          <w:p w:rsidR="00A43D0D" w:rsidRPr="00494D6A" w:rsidRDefault="00A43D0D" w:rsidP="00494D6A">
            <w:pPr>
              <w:widowControl w:val="0"/>
              <w:snapToGrid w:val="0"/>
              <w:jc w:val="both"/>
              <w:rPr>
                <w:szCs w:val="24"/>
              </w:rPr>
            </w:pPr>
            <w:r w:rsidRPr="00494D6A">
              <w:rPr>
                <w:szCs w:val="24"/>
              </w:rPr>
              <w:t>Муниципальная программа 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494D6A">
              <w:rPr>
                <w:szCs w:val="24"/>
              </w:rPr>
              <w:t>»</w:t>
            </w:r>
            <w:r w:rsidR="00CF1D72" w:rsidRPr="00494D6A">
              <w:rPr>
                <w:szCs w:val="24"/>
              </w:rPr>
              <w:t xml:space="preserve">, </w:t>
            </w:r>
            <w:r w:rsidRPr="00494D6A">
              <w:rPr>
                <w:szCs w:val="24"/>
              </w:rPr>
              <w:t xml:space="preserve">с комплексом процессных мероприятий </w:t>
            </w:r>
          </w:p>
          <w:p w:rsidR="00FC776B" w:rsidRPr="008C465C" w:rsidRDefault="00FC776B" w:rsidP="00A43D0D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</w:tcPr>
          <w:p w:rsidR="00FC776B" w:rsidRPr="00FB7453" w:rsidRDefault="00CF1D72" w:rsidP="00CF1D7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FB7453">
              <w:rPr>
                <w:rFonts w:eastAsia="Calibri"/>
                <w:szCs w:val="24"/>
                <w:lang w:eastAsia="en-US"/>
              </w:rPr>
              <w:t>П</w:t>
            </w:r>
            <w:r w:rsidR="00A43D0D" w:rsidRPr="00FB7453">
              <w:rPr>
                <w:rFonts w:eastAsia="Calibri"/>
                <w:szCs w:val="24"/>
                <w:lang w:eastAsia="en-US"/>
              </w:rPr>
              <w:t>оказател</w:t>
            </w:r>
            <w:r w:rsidRPr="00FB7453">
              <w:rPr>
                <w:rFonts w:eastAsia="Calibri"/>
                <w:szCs w:val="24"/>
                <w:lang w:eastAsia="en-US"/>
              </w:rPr>
              <w:t>и</w:t>
            </w:r>
            <w:r w:rsidR="00A43D0D" w:rsidRPr="00FB7453">
              <w:rPr>
                <w:rFonts w:eastAsia="Calibri"/>
                <w:szCs w:val="24"/>
                <w:lang w:eastAsia="en-US"/>
              </w:rPr>
              <w:t xml:space="preserve"> муниципальной программы</w:t>
            </w:r>
            <w:r w:rsidRPr="00FB7453">
              <w:rPr>
                <w:rFonts w:eastAsia="Calibri"/>
                <w:szCs w:val="24"/>
                <w:lang w:eastAsia="en-US"/>
              </w:rPr>
              <w:t xml:space="preserve"> с комплексом процессных мероприятий </w:t>
            </w:r>
            <w:r w:rsidR="00135DEC" w:rsidRPr="00FB7453">
              <w:rPr>
                <w:rFonts w:eastAsia="Calibri"/>
                <w:szCs w:val="24"/>
                <w:lang w:eastAsia="en-US"/>
              </w:rPr>
              <w:t>доведен</w:t>
            </w:r>
            <w:r w:rsidRPr="00FB7453">
              <w:rPr>
                <w:rFonts w:eastAsia="Calibri"/>
                <w:szCs w:val="24"/>
                <w:lang w:eastAsia="en-US"/>
              </w:rPr>
              <w:t>ы</w:t>
            </w:r>
            <w:r w:rsidR="00135DEC" w:rsidRPr="00FB7453">
              <w:rPr>
                <w:rFonts w:eastAsia="Calibri"/>
                <w:szCs w:val="24"/>
                <w:lang w:eastAsia="en-US"/>
              </w:rPr>
              <w:t xml:space="preserve"> в установленном порядке по кодам бюджетной классификации</w:t>
            </w:r>
            <w:r w:rsidRPr="00FB7453">
              <w:rPr>
                <w:rFonts w:eastAsia="Calibri"/>
                <w:szCs w:val="24"/>
                <w:lang w:eastAsia="en-US"/>
              </w:rPr>
              <w:t>,</w:t>
            </w:r>
            <w:r w:rsidR="00135DEC" w:rsidRPr="00FB7453">
              <w:rPr>
                <w:rFonts w:eastAsia="Calibri"/>
                <w:szCs w:val="24"/>
                <w:lang w:eastAsia="en-US"/>
              </w:rPr>
              <w:t xml:space="preserve"> согласно бюджетной росписи</w:t>
            </w:r>
            <w:r w:rsidRPr="00FB7453">
              <w:rPr>
                <w:rFonts w:eastAsia="Calibri"/>
                <w:szCs w:val="24"/>
                <w:lang w:eastAsia="en-US"/>
              </w:rPr>
              <w:t>, открытой по местному бюджету муниципального образования «Шумячский район» Смоленской области</w:t>
            </w:r>
            <w:r w:rsidR="00A8489C" w:rsidRPr="00FB7453">
              <w:rPr>
                <w:rFonts w:eastAsia="Calibri"/>
                <w:szCs w:val="24"/>
                <w:lang w:eastAsia="en-US"/>
              </w:rPr>
              <w:t>,</w:t>
            </w:r>
            <w:r w:rsidRPr="00FB7453">
              <w:rPr>
                <w:rFonts w:eastAsia="Calibri"/>
                <w:szCs w:val="24"/>
                <w:lang w:eastAsia="en-US"/>
              </w:rPr>
              <w:t xml:space="preserve"> согласно решения Шумячского районного Совета депутатов  № 111 от 24.12.2021 года</w:t>
            </w:r>
            <w:r w:rsidR="00A43D0D" w:rsidRPr="00FB7453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:rsidR="00FC776B" w:rsidRDefault="00FC776B" w:rsidP="00FC77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C776B" w:rsidRDefault="00FC776B" w:rsidP="00FC77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17F29" w:rsidRDefault="00F17F29" w:rsidP="00F17F29">
      <w:pPr>
        <w:spacing w:after="160" w:line="259" w:lineRule="auto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E400AD" w:rsidRDefault="00E400AD" w:rsidP="00CF1D72">
      <w:pPr>
        <w:ind w:left="6237"/>
        <w:jc w:val="both"/>
        <w:rPr>
          <w:sz w:val="28"/>
          <w:szCs w:val="28"/>
        </w:rPr>
      </w:pPr>
    </w:p>
    <w:p w:rsidR="00E400AD" w:rsidRDefault="00E400AD" w:rsidP="00CF1D72">
      <w:pPr>
        <w:ind w:left="6237"/>
        <w:jc w:val="both"/>
        <w:rPr>
          <w:sz w:val="28"/>
          <w:szCs w:val="28"/>
        </w:rPr>
      </w:pPr>
    </w:p>
    <w:p w:rsidR="00E400AD" w:rsidRDefault="00E400AD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CF1D72" w:rsidRDefault="00CF1D72" w:rsidP="00CF1D72">
      <w:pPr>
        <w:ind w:left="6237"/>
        <w:jc w:val="both"/>
        <w:rPr>
          <w:sz w:val="28"/>
          <w:szCs w:val="28"/>
        </w:rPr>
      </w:pPr>
    </w:p>
    <w:p w:rsidR="001E654C" w:rsidRDefault="001E654C" w:rsidP="001E654C">
      <w:pPr>
        <w:ind w:left="5529"/>
        <w:jc w:val="both"/>
        <w:rPr>
          <w:sz w:val="28"/>
          <w:szCs w:val="28"/>
        </w:rPr>
      </w:pPr>
    </w:p>
    <w:p w:rsidR="001E654C" w:rsidRDefault="001E654C" w:rsidP="001E654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B7A14" w:rsidRPr="00971C0D">
        <w:rPr>
          <w:sz w:val="28"/>
          <w:szCs w:val="28"/>
        </w:rPr>
        <w:t xml:space="preserve">Приложение № </w:t>
      </w:r>
      <w:r w:rsidR="005B7A14">
        <w:rPr>
          <w:sz w:val="28"/>
          <w:szCs w:val="28"/>
        </w:rPr>
        <w:t>2</w:t>
      </w:r>
    </w:p>
    <w:p w:rsidR="005B7A14" w:rsidRDefault="005B7A14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A43D0D">
        <w:rPr>
          <w:szCs w:val="24"/>
        </w:rPr>
        <w:t>»</w:t>
      </w:r>
    </w:p>
    <w:p w:rsidR="005B7A14" w:rsidRDefault="005B7A14" w:rsidP="00CF1D72">
      <w:pPr>
        <w:jc w:val="center"/>
        <w:rPr>
          <w:b/>
          <w:spacing w:val="20"/>
          <w:sz w:val="28"/>
          <w:szCs w:val="28"/>
        </w:rPr>
      </w:pPr>
    </w:p>
    <w:p w:rsidR="00CF1D72" w:rsidRPr="00CB0F0E" w:rsidRDefault="00CF1D72" w:rsidP="00CF1D72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CF1D72" w:rsidRPr="00CB0F0E" w:rsidRDefault="00CF1D72" w:rsidP="00CF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CF1D72" w:rsidRPr="003921D0" w:rsidRDefault="003921D0" w:rsidP="00CF1D72">
      <w:pPr>
        <w:jc w:val="center"/>
        <w:rPr>
          <w:b/>
          <w:sz w:val="28"/>
          <w:szCs w:val="28"/>
        </w:rPr>
      </w:pPr>
      <w:r w:rsidRPr="003921D0">
        <w:rPr>
          <w:b/>
          <w:i/>
          <w:sz w:val="28"/>
          <w:szCs w:val="28"/>
        </w:rPr>
        <w:t>«Обеспечение техническими средствами управления и информирования ЕДДС»</w:t>
      </w:r>
    </w:p>
    <w:p w:rsidR="00CF1D72" w:rsidRPr="00CB0F0E" w:rsidRDefault="00CF1D72" w:rsidP="00CF1D7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CF1D72" w:rsidRPr="00CB0F0E" w:rsidRDefault="00CF1D72" w:rsidP="00CF1D7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020"/>
      </w:tblGrid>
      <w:tr w:rsidR="00CF1D72" w:rsidRPr="007210E8" w:rsidTr="00BE56E6">
        <w:trPr>
          <w:trHeight w:val="516"/>
          <w:jc w:val="center"/>
        </w:trPr>
        <w:tc>
          <w:tcPr>
            <w:tcW w:w="2431" w:type="pct"/>
            <w:vAlign w:val="center"/>
          </w:tcPr>
          <w:p w:rsidR="00CF1D72" w:rsidRDefault="00CF1D72" w:rsidP="00CF1D72">
            <w:pPr>
              <w:rPr>
                <w:szCs w:val="24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  <w:p w:rsidR="00BE56E6" w:rsidRPr="004560ED" w:rsidRDefault="00BE56E6" w:rsidP="00CF1D7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CF1D72" w:rsidRPr="00693FDA" w:rsidRDefault="005B7A14" w:rsidP="00BE56E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1269C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szCs w:val="24"/>
              </w:rPr>
              <w:t>,</w:t>
            </w:r>
            <w:r w:rsidRPr="00693FDA">
              <w:rPr>
                <w:color w:val="000000"/>
                <w:szCs w:val="24"/>
              </w:rPr>
              <w:t xml:space="preserve"> </w:t>
            </w:r>
            <w:r w:rsidR="00693FDA" w:rsidRPr="00693FDA">
              <w:rPr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области</w:t>
            </w:r>
            <w:r w:rsidR="00BE56E6" w:rsidRPr="00693FDA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CF1D72" w:rsidRPr="00084DFE" w:rsidTr="00BE56E6">
        <w:trPr>
          <w:trHeight w:val="700"/>
          <w:jc w:val="center"/>
        </w:trPr>
        <w:tc>
          <w:tcPr>
            <w:tcW w:w="2431" w:type="pct"/>
            <w:vAlign w:val="center"/>
          </w:tcPr>
          <w:p w:rsidR="00CF1D72" w:rsidRPr="004560ED" w:rsidRDefault="00CF1D72" w:rsidP="00CF1D72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 w:rsidR="00BE56E6"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69" w:type="pct"/>
            <w:vAlign w:val="center"/>
          </w:tcPr>
          <w:p w:rsidR="00CF1D72" w:rsidRPr="004560ED" w:rsidRDefault="00BE56E6" w:rsidP="00BE56E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</w:t>
            </w:r>
            <w:r w:rsidR="00CF1D72" w:rsidRPr="004560ED">
              <w:rPr>
                <w:rFonts w:eastAsia="Calibri"/>
                <w:szCs w:val="24"/>
                <w:lang w:eastAsia="en-US"/>
              </w:rPr>
              <w:t xml:space="preserve"> программа </w:t>
            </w:r>
            <w:r w:rsidR="00CF1D72" w:rsidRPr="00494D6A">
              <w:rPr>
                <w:rFonts w:eastAsia="Calibri"/>
                <w:szCs w:val="24"/>
                <w:lang w:eastAsia="en-US"/>
              </w:rPr>
              <w:t>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="00CF1D72" w:rsidRPr="00494D6A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F1D72" w:rsidRPr="003B04C9" w:rsidRDefault="00CF1D72" w:rsidP="00CF1D72">
      <w:pPr>
        <w:jc w:val="right"/>
        <w:rPr>
          <w:sz w:val="28"/>
          <w:szCs w:val="28"/>
        </w:rPr>
      </w:pPr>
    </w:p>
    <w:p w:rsidR="00CF1D72" w:rsidRDefault="00CF1D72" w:rsidP="00CF1D7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CF1D72" w:rsidRDefault="00CF1D72" w:rsidP="00CF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761"/>
        <w:gridCol w:w="1459"/>
        <w:gridCol w:w="1665"/>
        <w:gridCol w:w="1536"/>
      </w:tblGrid>
      <w:tr w:rsidR="00CF1D72" w:rsidRPr="00580B96" w:rsidTr="00A8489C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CF1D72" w:rsidRPr="004560ED" w:rsidRDefault="00CF1D72" w:rsidP="00CF1D72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F1D72" w:rsidRPr="00580B96" w:rsidTr="00A8489C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15" w:type="pct"/>
            <w:vMerge/>
          </w:tcPr>
          <w:p w:rsidR="00CF1D72" w:rsidRPr="004560ED" w:rsidRDefault="00CF1D72" w:rsidP="00CF1D72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F1D72" w:rsidRPr="00580B96" w:rsidTr="00A8489C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</w:tcPr>
          <w:p w:rsidR="00CF1D72" w:rsidRPr="004560ED" w:rsidRDefault="00CF1D72" w:rsidP="00CF1D7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CF1D72" w:rsidRPr="004560ED" w:rsidRDefault="00CF1D72" w:rsidP="00CF1D72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CF1D72" w:rsidRPr="004560ED" w:rsidRDefault="00CF1D72" w:rsidP="00CF1D7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00970" w:rsidRPr="00580B96" w:rsidTr="00A8489C">
        <w:trPr>
          <w:trHeight w:val="433"/>
          <w:jc w:val="center"/>
        </w:trPr>
        <w:tc>
          <w:tcPr>
            <w:tcW w:w="1664" w:type="pct"/>
            <w:vAlign w:val="center"/>
          </w:tcPr>
          <w:p w:rsidR="00500970" w:rsidRPr="003921D0" w:rsidRDefault="00500970" w:rsidP="00500970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3921D0">
              <w:rPr>
                <w:spacing w:val="-2"/>
                <w:szCs w:val="24"/>
                <w:lang w:eastAsia="en-US"/>
              </w:rPr>
              <w:t>1. Расходы на приобретение специальной формы одежды для ЕДДС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915" w:type="pct"/>
          </w:tcPr>
          <w:p w:rsidR="00500970" w:rsidRPr="00500970" w:rsidRDefault="00500970" w:rsidP="0050097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CF1D72" w:rsidRDefault="00CF1D72" w:rsidP="00CF1D72">
      <w:pPr>
        <w:jc w:val="right"/>
        <w:rPr>
          <w:b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A8489C" w:rsidRDefault="00A8489C" w:rsidP="00A8489C">
      <w:pPr>
        <w:jc w:val="center"/>
        <w:rPr>
          <w:b/>
          <w:spacing w:val="20"/>
          <w:sz w:val="28"/>
          <w:szCs w:val="28"/>
        </w:rPr>
      </w:pPr>
    </w:p>
    <w:p w:rsidR="00827EF7" w:rsidRDefault="00827EF7" w:rsidP="00A8489C">
      <w:pPr>
        <w:jc w:val="center"/>
        <w:rPr>
          <w:b/>
          <w:spacing w:val="20"/>
          <w:sz w:val="28"/>
          <w:szCs w:val="28"/>
        </w:rPr>
      </w:pPr>
    </w:p>
    <w:p w:rsidR="00A8489C" w:rsidRPr="00CB0F0E" w:rsidRDefault="00A8489C" w:rsidP="00A8489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A8489C" w:rsidRPr="00CB0F0E" w:rsidRDefault="00A8489C" w:rsidP="00A8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A8489C" w:rsidRPr="003921D0" w:rsidRDefault="003921D0" w:rsidP="00A8489C">
      <w:pPr>
        <w:jc w:val="center"/>
        <w:rPr>
          <w:b/>
          <w:sz w:val="28"/>
          <w:szCs w:val="28"/>
        </w:rPr>
      </w:pPr>
      <w:r w:rsidRPr="003921D0">
        <w:rPr>
          <w:b/>
          <w:i/>
          <w:sz w:val="28"/>
          <w:szCs w:val="28"/>
        </w:rPr>
        <w:t>«Информационное обеспечение мероприятий антитеррористической защищенности»</w:t>
      </w:r>
    </w:p>
    <w:p w:rsidR="00A8489C" w:rsidRPr="00CB0F0E" w:rsidRDefault="00A8489C" w:rsidP="00A8489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A8489C" w:rsidRPr="00CB0F0E" w:rsidRDefault="00A8489C" w:rsidP="00A8489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020"/>
      </w:tblGrid>
      <w:tr w:rsidR="00A8489C" w:rsidRPr="007210E8" w:rsidTr="00EB7D51">
        <w:trPr>
          <w:trHeight w:val="516"/>
          <w:jc w:val="center"/>
        </w:trPr>
        <w:tc>
          <w:tcPr>
            <w:tcW w:w="2431" w:type="pct"/>
            <w:vAlign w:val="center"/>
          </w:tcPr>
          <w:p w:rsidR="00A8489C" w:rsidRDefault="00A8489C" w:rsidP="00EB7D51">
            <w:pPr>
              <w:rPr>
                <w:szCs w:val="24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  <w:p w:rsidR="00A8489C" w:rsidRPr="004560ED" w:rsidRDefault="00A8489C" w:rsidP="00EB7D5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A8489C" w:rsidRPr="00693FDA" w:rsidRDefault="005B7A14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1269C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  <w:r>
              <w:rPr>
                <w:szCs w:val="24"/>
              </w:rPr>
              <w:t>,</w:t>
            </w:r>
            <w:r w:rsidRPr="00693FDA">
              <w:rPr>
                <w:color w:val="000000"/>
                <w:szCs w:val="24"/>
              </w:rPr>
              <w:t xml:space="preserve"> </w:t>
            </w:r>
            <w:r w:rsidR="00693FDA" w:rsidRPr="00693FDA">
              <w:rPr>
                <w:color w:val="000000"/>
                <w:szCs w:val="24"/>
              </w:rPr>
              <w:t>главный специалист сектора по делам ГО и ЧС Администрации  муниципального образования «Шумячский район» Смоленской области</w:t>
            </w:r>
            <w:r w:rsidR="00A8489C" w:rsidRPr="00693FDA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A8489C" w:rsidRPr="00084DFE" w:rsidTr="00EB7D51">
        <w:trPr>
          <w:trHeight w:val="700"/>
          <w:jc w:val="center"/>
        </w:trPr>
        <w:tc>
          <w:tcPr>
            <w:tcW w:w="2431" w:type="pct"/>
            <w:vAlign w:val="center"/>
          </w:tcPr>
          <w:p w:rsidR="00A8489C" w:rsidRPr="004560ED" w:rsidRDefault="00A8489C" w:rsidP="00EB7D51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69" w:type="pct"/>
            <w:vAlign w:val="center"/>
          </w:tcPr>
          <w:p w:rsidR="00A8489C" w:rsidRPr="00494D6A" w:rsidRDefault="00A8489C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94D6A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494D6A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A8489C" w:rsidRPr="003B04C9" w:rsidRDefault="00A8489C" w:rsidP="00A8489C">
      <w:pPr>
        <w:jc w:val="right"/>
        <w:rPr>
          <w:sz w:val="28"/>
          <w:szCs w:val="28"/>
        </w:rPr>
      </w:pPr>
    </w:p>
    <w:p w:rsidR="00A8489C" w:rsidRDefault="00A8489C" w:rsidP="00A8489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A8489C" w:rsidRDefault="00A8489C" w:rsidP="00A8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761"/>
        <w:gridCol w:w="1459"/>
        <w:gridCol w:w="1665"/>
        <w:gridCol w:w="1536"/>
      </w:tblGrid>
      <w:tr w:rsidR="00A8489C" w:rsidRPr="00580B96" w:rsidTr="00EB7D51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A8489C" w:rsidRPr="004560ED" w:rsidRDefault="00A8489C" w:rsidP="00EB7D5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8489C" w:rsidRPr="00580B96" w:rsidTr="00EB7D51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15" w:type="pct"/>
            <w:vMerge/>
          </w:tcPr>
          <w:p w:rsidR="00A8489C" w:rsidRPr="004560ED" w:rsidRDefault="00A8489C" w:rsidP="00EB7D51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8489C" w:rsidRPr="00580B96" w:rsidTr="00E400AD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A8489C" w:rsidRPr="004560ED" w:rsidRDefault="00A8489C" w:rsidP="00EB7D5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A8489C" w:rsidRPr="004560ED" w:rsidRDefault="00A8489C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A8489C" w:rsidRPr="004560ED" w:rsidRDefault="00A8489C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00970" w:rsidRPr="00580B96" w:rsidTr="00E400AD">
        <w:trPr>
          <w:trHeight w:val="433"/>
          <w:jc w:val="center"/>
        </w:trPr>
        <w:tc>
          <w:tcPr>
            <w:tcW w:w="1664" w:type="pct"/>
            <w:vAlign w:val="center"/>
          </w:tcPr>
          <w:p w:rsidR="00500970" w:rsidRPr="003921D0" w:rsidRDefault="00500970" w:rsidP="00500970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3921D0">
              <w:rPr>
                <w:spacing w:val="-2"/>
                <w:szCs w:val="24"/>
                <w:lang w:eastAsia="en-US"/>
              </w:rPr>
              <w:t>1. Расходы на опубликование статей антитеррористической направленности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500970" w:rsidRPr="00500970" w:rsidRDefault="00500970" w:rsidP="005009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097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8489C" w:rsidRDefault="00A8489C" w:rsidP="00A8489C">
      <w:pPr>
        <w:jc w:val="right"/>
        <w:rPr>
          <w:b/>
          <w:sz w:val="28"/>
          <w:szCs w:val="28"/>
        </w:rPr>
      </w:pPr>
    </w:p>
    <w:p w:rsidR="00EB7D51" w:rsidRPr="00CB0F0E" w:rsidRDefault="00A8489C" w:rsidP="00EB7D51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EB7D51"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EB7D51" w:rsidRPr="00CB0F0E" w:rsidRDefault="00EB7D51" w:rsidP="00EB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921D0" w:rsidRPr="003921D0" w:rsidRDefault="003921D0" w:rsidP="003921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921D0">
        <w:rPr>
          <w:b/>
          <w:i/>
          <w:sz w:val="28"/>
          <w:szCs w:val="28"/>
        </w:rPr>
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</w:r>
    </w:p>
    <w:p w:rsidR="00EB7D51" w:rsidRPr="00494D6A" w:rsidRDefault="00EB7D51" w:rsidP="00EB7D51">
      <w:pPr>
        <w:jc w:val="center"/>
        <w:rPr>
          <w:b/>
          <w:sz w:val="28"/>
          <w:szCs w:val="28"/>
        </w:rPr>
      </w:pPr>
    </w:p>
    <w:p w:rsidR="00EB7D51" w:rsidRPr="00CB0F0E" w:rsidRDefault="00EB7D51" w:rsidP="00EB7D51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7D51" w:rsidRPr="00CB0F0E" w:rsidRDefault="00EB7D51" w:rsidP="00EB7D5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020"/>
      </w:tblGrid>
      <w:tr w:rsidR="00EB7D51" w:rsidRPr="007210E8" w:rsidTr="00EB7D51">
        <w:trPr>
          <w:trHeight w:val="516"/>
          <w:jc w:val="center"/>
        </w:trPr>
        <w:tc>
          <w:tcPr>
            <w:tcW w:w="2431" w:type="pct"/>
            <w:vAlign w:val="center"/>
          </w:tcPr>
          <w:p w:rsidR="00EB7D51" w:rsidRDefault="00EB7D51" w:rsidP="00EB7D51">
            <w:pPr>
              <w:rPr>
                <w:szCs w:val="24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  <w:p w:rsidR="00EB7D51" w:rsidRPr="004560ED" w:rsidRDefault="00EB7D51" w:rsidP="00EB7D5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EB7D51" w:rsidRPr="00693FDA" w:rsidRDefault="005B7A14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1269C">
              <w:rPr>
                <w:szCs w:val="24"/>
              </w:rPr>
              <w:t>Администрация муниципального образования «Шумячский район» Смоленской области; Отдел по образованию; Отдел по культуре и спорту; Пункт полиции по Шумячскому району</w:t>
            </w:r>
          </w:p>
        </w:tc>
      </w:tr>
      <w:tr w:rsidR="00EB7D51" w:rsidRPr="00084DFE" w:rsidTr="00EB7D51">
        <w:trPr>
          <w:trHeight w:val="700"/>
          <w:jc w:val="center"/>
        </w:trPr>
        <w:tc>
          <w:tcPr>
            <w:tcW w:w="2431" w:type="pct"/>
            <w:vAlign w:val="center"/>
          </w:tcPr>
          <w:p w:rsidR="00EB7D51" w:rsidRPr="004560ED" w:rsidRDefault="00EB7D51" w:rsidP="00EB7D51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69" w:type="pct"/>
            <w:vAlign w:val="center"/>
          </w:tcPr>
          <w:p w:rsidR="00EB7D51" w:rsidRPr="00494D6A" w:rsidRDefault="00EB7D51" w:rsidP="00EB7D5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94D6A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="00494D6A" w:rsidRPr="00494D6A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494D6A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7D51" w:rsidRPr="003B04C9" w:rsidRDefault="00EB7D51" w:rsidP="00EB7D51">
      <w:pPr>
        <w:jc w:val="right"/>
        <w:rPr>
          <w:sz w:val="28"/>
          <w:szCs w:val="28"/>
        </w:rPr>
      </w:pPr>
    </w:p>
    <w:p w:rsidR="00EB7D51" w:rsidRDefault="00EB7D51" w:rsidP="00EB7D51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7D51" w:rsidRDefault="00EB7D51" w:rsidP="00EB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761"/>
        <w:gridCol w:w="1459"/>
        <w:gridCol w:w="1665"/>
        <w:gridCol w:w="1536"/>
      </w:tblGrid>
      <w:tr w:rsidR="00EB7D51" w:rsidRPr="00580B96" w:rsidTr="00EB7D51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EB7D51" w:rsidRPr="004560E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EB7D51" w:rsidRPr="00E400AD" w:rsidRDefault="00EB7D51" w:rsidP="00EB7D51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7D51" w:rsidRPr="00580B96" w:rsidTr="00EB7D51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EB7D51" w:rsidRPr="004560E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15" w:type="pct"/>
            <w:vMerge/>
          </w:tcPr>
          <w:p w:rsidR="00EB7D51" w:rsidRPr="00E400AD" w:rsidRDefault="00EB7D51" w:rsidP="00EB7D51">
            <w:pPr>
              <w:ind w:firstLine="851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EB7D51" w:rsidRPr="00E400A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7D51" w:rsidRPr="00580B96" w:rsidTr="00EB7D51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EB7D51" w:rsidRPr="004560E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E400A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EB7D51" w:rsidRPr="00E400AD" w:rsidRDefault="00EB7D51" w:rsidP="00EB7D51">
            <w:pPr>
              <w:jc w:val="center"/>
              <w:rPr>
                <w:spacing w:val="-2"/>
                <w:szCs w:val="24"/>
                <w:lang w:eastAsia="en-US"/>
              </w:rPr>
            </w:pPr>
            <w:r w:rsidRPr="00E400A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EB7D51" w:rsidRPr="00E400AD" w:rsidRDefault="00EB7D51" w:rsidP="00EB7D5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400A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7D51" w:rsidRPr="00580B96" w:rsidTr="00EB7D51">
        <w:trPr>
          <w:trHeight w:val="433"/>
          <w:jc w:val="center"/>
        </w:trPr>
        <w:tc>
          <w:tcPr>
            <w:tcW w:w="1664" w:type="pct"/>
            <w:vAlign w:val="center"/>
          </w:tcPr>
          <w:p w:rsidR="00EB7D51" w:rsidRPr="00500970" w:rsidRDefault="00EB7D51" w:rsidP="00EB7D51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bookmarkStart w:id="5" w:name="_Hlk99962142"/>
            <w:r w:rsidRPr="00500970">
              <w:rPr>
                <w:spacing w:val="-2"/>
                <w:szCs w:val="24"/>
                <w:lang w:eastAsia="en-US"/>
              </w:rPr>
              <w:t>1.</w:t>
            </w:r>
            <w:r w:rsidR="003921D0" w:rsidRPr="00500970">
              <w:rPr>
                <w:spacing w:val="-2"/>
                <w:szCs w:val="24"/>
                <w:lang w:eastAsia="en-US"/>
              </w:rPr>
              <w:t>Расходы на обеспечение деятельности добровольный народных дружин</w:t>
            </w:r>
            <w:r w:rsidR="00E400AD">
              <w:rPr>
                <w:spacing w:val="-2"/>
                <w:szCs w:val="24"/>
                <w:lang w:eastAsia="en-US"/>
              </w:rPr>
              <w:t xml:space="preserve"> (тыс. руб.)</w:t>
            </w:r>
          </w:p>
          <w:p w:rsidR="00EB7D51" w:rsidRPr="00500970" w:rsidRDefault="00EB7D51" w:rsidP="00EB7D51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</w:tcPr>
          <w:p w:rsidR="00EB7D51" w:rsidRPr="00E400AD" w:rsidRDefault="00EB7D51" w:rsidP="00EB7D5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</w:tcPr>
          <w:p w:rsidR="00EB7D51" w:rsidRPr="00E400AD" w:rsidRDefault="00EB7D51" w:rsidP="00EB7D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00AD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bookmarkEnd w:id="5"/>
    </w:tbl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EB7D51" w:rsidRDefault="00EB7D51" w:rsidP="00EB7D51">
      <w:pPr>
        <w:jc w:val="center"/>
        <w:rPr>
          <w:b/>
          <w:spacing w:val="20"/>
          <w:sz w:val="28"/>
          <w:szCs w:val="28"/>
        </w:rPr>
      </w:pPr>
    </w:p>
    <w:p w:rsidR="001E654C" w:rsidRDefault="001E654C" w:rsidP="001E654C">
      <w:pPr>
        <w:ind w:left="5387"/>
        <w:jc w:val="both"/>
        <w:rPr>
          <w:sz w:val="28"/>
          <w:szCs w:val="28"/>
        </w:rPr>
      </w:pPr>
      <w:bookmarkStart w:id="6" w:name="_Hlk98509838"/>
      <w:r>
        <w:rPr>
          <w:sz w:val="28"/>
          <w:szCs w:val="28"/>
        </w:rPr>
        <w:lastRenderedPageBreak/>
        <w:t xml:space="preserve">                </w:t>
      </w:r>
      <w:r w:rsidR="00640D4C" w:rsidRPr="00971C0D">
        <w:rPr>
          <w:sz w:val="28"/>
          <w:szCs w:val="28"/>
        </w:rPr>
        <w:t xml:space="preserve">Приложение № </w:t>
      </w:r>
      <w:r w:rsidR="00640D4C">
        <w:rPr>
          <w:sz w:val="28"/>
          <w:szCs w:val="28"/>
        </w:rPr>
        <w:t>3</w:t>
      </w:r>
    </w:p>
    <w:p w:rsidR="00640D4C" w:rsidRDefault="00640D4C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 w:rsidRPr="001770C9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A43D0D">
        <w:rPr>
          <w:szCs w:val="24"/>
        </w:rPr>
        <w:t>»</w:t>
      </w:r>
    </w:p>
    <w:p w:rsidR="00640D4C" w:rsidRDefault="00640D4C" w:rsidP="004445A3">
      <w:pPr>
        <w:jc w:val="center"/>
        <w:rPr>
          <w:b/>
          <w:sz w:val="28"/>
          <w:szCs w:val="28"/>
        </w:rPr>
      </w:pPr>
    </w:p>
    <w:p w:rsidR="004445A3" w:rsidRPr="00B8591F" w:rsidRDefault="004445A3" w:rsidP="004445A3">
      <w:pPr>
        <w:jc w:val="center"/>
        <w:rPr>
          <w:b/>
          <w:sz w:val="28"/>
          <w:szCs w:val="28"/>
        </w:rPr>
      </w:pPr>
      <w:r w:rsidRPr="00B8591F">
        <w:rPr>
          <w:b/>
          <w:sz w:val="28"/>
          <w:szCs w:val="28"/>
        </w:rPr>
        <w:t xml:space="preserve">Финансирования структурных элементов </w:t>
      </w:r>
      <w:r>
        <w:rPr>
          <w:b/>
          <w:sz w:val="28"/>
          <w:szCs w:val="28"/>
        </w:rPr>
        <w:t>муниципальной программы</w:t>
      </w:r>
    </w:p>
    <w:p w:rsidR="004445A3" w:rsidRPr="00066329" w:rsidRDefault="004445A3" w:rsidP="004445A3">
      <w:pPr>
        <w:rPr>
          <w:sz w:val="28"/>
          <w:szCs w:val="28"/>
        </w:rPr>
      </w:pPr>
    </w:p>
    <w:tbl>
      <w:tblPr>
        <w:tblW w:w="972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168"/>
        <w:gridCol w:w="1568"/>
        <w:gridCol w:w="1680"/>
        <w:gridCol w:w="1026"/>
        <w:gridCol w:w="854"/>
        <w:gridCol w:w="855"/>
        <w:gridCol w:w="998"/>
      </w:tblGrid>
      <w:tr w:rsidR="004445A3" w:rsidRPr="00066329" w:rsidTr="00C61509">
        <w:trPr>
          <w:trHeight w:val="15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left="-108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Источник фи</w:t>
            </w:r>
            <w:r>
              <w:rPr>
                <w:szCs w:val="24"/>
              </w:rPr>
              <w:t>нансового обеспечения (расшифро</w:t>
            </w:r>
            <w:r w:rsidRPr="00066329">
              <w:rPr>
                <w:szCs w:val="24"/>
              </w:rPr>
              <w:t>вать)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 xml:space="preserve">Объем средств на реализацию </w:t>
            </w:r>
            <w:r>
              <w:rPr>
                <w:szCs w:val="24"/>
              </w:rPr>
              <w:t>Муниципальной программы</w:t>
            </w:r>
            <w:r w:rsidRPr="00066329">
              <w:rPr>
                <w:szCs w:val="24"/>
              </w:rPr>
              <w:t xml:space="preserve"> на очередной финансовый год и плановый период (тыс. рублей)</w:t>
            </w:r>
          </w:p>
        </w:tc>
      </w:tr>
      <w:tr w:rsidR="004445A3" w:rsidRPr="00E400AD" w:rsidTr="00C61509">
        <w:trPr>
          <w:trHeight w:val="3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rPr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ind w:right="-34"/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jc w:val="center"/>
              <w:rPr>
                <w:spacing w:val="-2"/>
                <w:szCs w:val="24"/>
                <w:lang w:val="en-US"/>
              </w:rPr>
            </w:pPr>
            <w:r w:rsidRPr="00E400AD">
              <w:rPr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jc w:val="center"/>
              <w:rPr>
                <w:spacing w:val="-2"/>
                <w:szCs w:val="24"/>
              </w:rPr>
            </w:pPr>
            <w:r w:rsidRPr="00E400AD">
              <w:rPr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4445A3" w:rsidRPr="00E400AD" w:rsidRDefault="004445A3" w:rsidP="004445A3">
      <w:pPr>
        <w:jc w:val="center"/>
        <w:rPr>
          <w:b/>
          <w:sz w:val="2"/>
          <w:szCs w:val="2"/>
        </w:rPr>
      </w:pPr>
    </w:p>
    <w:tbl>
      <w:tblPr>
        <w:tblW w:w="9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189"/>
        <w:gridCol w:w="1505"/>
        <w:gridCol w:w="1668"/>
        <w:gridCol w:w="958"/>
        <w:gridCol w:w="957"/>
        <w:gridCol w:w="928"/>
        <w:gridCol w:w="957"/>
      </w:tblGrid>
      <w:tr w:rsidR="00E400AD" w:rsidRPr="00E400AD" w:rsidTr="009A5F51">
        <w:trPr>
          <w:trHeight w:val="8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ind w:left="-69" w:right="-108"/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E400AD" w:rsidRDefault="004445A3" w:rsidP="00D642F0">
            <w:pPr>
              <w:jc w:val="center"/>
              <w:rPr>
                <w:szCs w:val="24"/>
              </w:rPr>
            </w:pPr>
            <w:r w:rsidRPr="00E400AD">
              <w:rPr>
                <w:szCs w:val="24"/>
              </w:rPr>
              <w:t>8</w:t>
            </w:r>
          </w:p>
        </w:tc>
      </w:tr>
      <w:tr w:rsidR="004445A3" w:rsidRPr="00066329" w:rsidTr="009A5F5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A3" w:rsidRPr="00066329" w:rsidRDefault="004445A3" w:rsidP="00D642F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AD" w:rsidRPr="00FB7453" w:rsidRDefault="004445A3" w:rsidP="002F5729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4445A3" w:rsidRPr="00FB7453" w:rsidRDefault="00500970" w:rsidP="002F5729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B5AAD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A3" w:rsidRPr="00DB5AAD" w:rsidRDefault="004445A3" w:rsidP="00D642F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500970" w:rsidRPr="00066329" w:rsidTr="009A5F5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066329" w:rsidRDefault="00500970" w:rsidP="0050097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FB7453" w:rsidRDefault="00500970" w:rsidP="00500970">
            <w:pPr>
              <w:ind w:left="29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Мероприятие 1.</w:t>
            </w:r>
          </w:p>
          <w:p w:rsidR="00500970" w:rsidRPr="00FB7453" w:rsidRDefault="00500970" w:rsidP="00500970">
            <w:pPr>
              <w:ind w:left="29"/>
              <w:rPr>
                <w:color w:val="FF0000"/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3F0C2D" w:rsidRDefault="00500970" w:rsidP="00500970">
            <w:pPr>
              <w:ind w:right="-108"/>
              <w:jc w:val="both"/>
              <w:rPr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3F0C2D" w:rsidRDefault="00500970" w:rsidP="0050097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FB7453" w:rsidRDefault="00500970" w:rsidP="00500970">
            <w:pPr>
              <w:ind w:left="29"/>
              <w:rPr>
                <w:b/>
                <w:i/>
                <w:sz w:val="22"/>
                <w:szCs w:val="22"/>
              </w:rPr>
            </w:pPr>
            <w:r w:rsidRPr="00FB7453">
              <w:rPr>
                <w:b/>
                <w:i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693FDA" w:rsidRDefault="00500970" w:rsidP="00500970">
            <w:pPr>
              <w:ind w:right="-109"/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693FDA" w:rsidRDefault="00500970" w:rsidP="00500970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DB5AAD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DB5AAD" w:rsidRDefault="00DB5AAD" w:rsidP="00D642F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AD" w:rsidRPr="00FB7453" w:rsidRDefault="00DB5AAD" w:rsidP="002F5729">
            <w:pPr>
              <w:ind w:left="29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DB5AAD" w:rsidRPr="00FB7453" w:rsidRDefault="00500970" w:rsidP="0050097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6E0FA6" w:rsidRDefault="00DB5AAD" w:rsidP="006E0FA6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AAD" w:rsidRPr="006E0FA6" w:rsidRDefault="00DB5AAD" w:rsidP="006E0FA6">
            <w:pPr>
              <w:jc w:val="both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AD" w:rsidRPr="00DB5AAD" w:rsidRDefault="00DB5AAD" w:rsidP="00D642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FB7453" w:rsidRDefault="00500970" w:rsidP="00500970">
            <w:pPr>
              <w:ind w:left="29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Мероприятие 1.</w:t>
            </w:r>
          </w:p>
          <w:p w:rsidR="00500970" w:rsidRPr="00FB7453" w:rsidRDefault="00500970" w:rsidP="00500970">
            <w:pPr>
              <w:ind w:left="29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Расходы на опубликование статей антитеррористической направленности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3F0C2D" w:rsidRDefault="00500970" w:rsidP="00500970">
            <w:pPr>
              <w:ind w:right="-109"/>
              <w:jc w:val="both"/>
              <w:rPr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70" w:rsidRPr="003F0C2D" w:rsidRDefault="00500970" w:rsidP="00500970">
            <w:pPr>
              <w:jc w:val="both"/>
              <w:rPr>
                <w:b/>
                <w:i/>
                <w:sz w:val="22"/>
                <w:szCs w:val="22"/>
              </w:rPr>
            </w:pPr>
            <w:r w:rsidRPr="003F0C2D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FB7453" w:rsidRDefault="00500970" w:rsidP="00500970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693FDA" w:rsidRDefault="00500970" w:rsidP="00500970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70" w:rsidRPr="00693FDA" w:rsidRDefault="00500970" w:rsidP="0050097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D642F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Pr="00D642F0" w:rsidRDefault="00D642F0" w:rsidP="006E0FA6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2F0" w:rsidRPr="00FB7453" w:rsidRDefault="00D642F0" w:rsidP="002F5729">
            <w:pPr>
              <w:ind w:left="29"/>
              <w:jc w:val="both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00970" w:rsidRPr="00FB7453" w:rsidRDefault="00500970" w:rsidP="0050097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lastRenderedPageBreak/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D642F0" w:rsidRPr="00FB7453" w:rsidRDefault="00D642F0" w:rsidP="002F5729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Pr="006E0FA6" w:rsidRDefault="00D642F0" w:rsidP="00D642F0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2F0" w:rsidRPr="00DB5AAD" w:rsidRDefault="00D642F0" w:rsidP="00D642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0" w:rsidRDefault="00D642F0" w:rsidP="006E0F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052C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E950D5" w:rsidRDefault="00F9052C" w:rsidP="00F9052C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C" w:rsidRPr="00FB7453" w:rsidRDefault="00F9052C" w:rsidP="002F5729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Мероприятие 1.</w:t>
            </w:r>
          </w:p>
          <w:p w:rsidR="00F9052C" w:rsidRPr="00FB7453" w:rsidRDefault="00500970" w:rsidP="002F5729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  <w:p w:rsidR="00F9052C" w:rsidRPr="00FB7453" w:rsidRDefault="00F9052C" w:rsidP="002F5729">
            <w:pPr>
              <w:spacing w:line="230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  <w:p w:rsidR="00F9052C" w:rsidRPr="00FB7453" w:rsidRDefault="00F9052C" w:rsidP="002F5729">
            <w:pPr>
              <w:spacing w:line="230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500970" w:rsidRDefault="00F9052C" w:rsidP="00F9052C">
            <w:pPr>
              <w:ind w:right="-109"/>
              <w:jc w:val="both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52C" w:rsidRPr="00500970" w:rsidRDefault="00F9052C" w:rsidP="00F9052C">
            <w:pPr>
              <w:jc w:val="both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2C" w:rsidRPr="00500970" w:rsidRDefault="00F9052C" w:rsidP="00F9052C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500970" w:rsidRPr="00E950D5" w:rsidTr="009A5F5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E950D5" w:rsidRDefault="00500970" w:rsidP="0050097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FB7453" w:rsidRDefault="00500970" w:rsidP="00500970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  <w:r w:rsidRPr="00FB7453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1.0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0" w:rsidRPr="00500970" w:rsidRDefault="00500970" w:rsidP="00500970">
            <w:pPr>
              <w:jc w:val="center"/>
              <w:rPr>
                <w:sz w:val="22"/>
                <w:szCs w:val="22"/>
              </w:rPr>
            </w:pPr>
            <w:r w:rsidRPr="00500970">
              <w:rPr>
                <w:sz w:val="22"/>
                <w:szCs w:val="22"/>
              </w:rPr>
              <w:t>0.00</w:t>
            </w:r>
          </w:p>
        </w:tc>
      </w:tr>
      <w:tr w:rsidR="00875F39" w:rsidRPr="00693FDA" w:rsidTr="009A5F51">
        <w:trPr>
          <w:trHeight w:val="8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39" w:rsidRPr="00724081" w:rsidRDefault="00875F39" w:rsidP="00875F39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39" w:rsidRPr="00500970" w:rsidRDefault="00875F39" w:rsidP="00875F39">
            <w:pPr>
              <w:ind w:left="34" w:right="-108"/>
              <w:rPr>
                <w:b/>
                <w:szCs w:val="24"/>
              </w:rPr>
            </w:pPr>
            <w:r w:rsidRPr="0050097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875F39" w:rsidRPr="00500970" w:rsidRDefault="00875F39" w:rsidP="00875F39">
            <w:pPr>
              <w:ind w:right="-109"/>
              <w:rPr>
                <w:szCs w:val="24"/>
              </w:rPr>
            </w:pPr>
            <w:r w:rsidRPr="00500970">
              <w:rPr>
                <w:szCs w:val="24"/>
              </w:rPr>
              <w:t xml:space="preserve"> федеральный бюджет</w:t>
            </w:r>
          </w:p>
          <w:p w:rsidR="00875F39" w:rsidRPr="00500970" w:rsidRDefault="00875F39" w:rsidP="00875F39">
            <w:pPr>
              <w:ind w:left="34" w:right="-108"/>
              <w:rPr>
                <w:szCs w:val="24"/>
              </w:rPr>
            </w:pPr>
            <w:r w:rsidRPr="00500970">
              <w:rPr>
                <w:szCs w:val="24"/>
              </w:rPr>
              <w:t>областной бюджет</w:t>
            </w:r>
          </w:p>
          <w:p w:rsidR="00875F39" w:rsidRPr="00500970" w:rsidRDefault="00875F39" w:rsidP="00875F39">
            <w:pPr>
              <w:ind w:left="34" w:right="-108"/>
              <w:rPr>
                <w:szCs w:val="24"/>
              </w:rPr>
            </w:pPr>
            <w:r w:rsidRPr="00500970">
              <w:rPr>
                <w:szCs w:val="24"/>
              </w:rPr>
              <w:t>местны</w:t>
            </w:r>
            <w:r w:rsidR="00B06B49" w:rsidRPr="00500970">
              <w:rPr>
                <w:szCs w:val="24"/>
              </w:rPr>
              <w:t>й</w:t>
            </w:r>
            <w:r w:rsidRPr="00500970">
              <w:rPr>
                <w:szCs w:val="24"/>
              </w:rPr>
              <w:t xml:space="preserve"> бюджет</w:t>
            </w:r>
          </w:p>
          <w:p w:rsidR="00875F39" w:rsidRPr="00500970" w:rsidRDefault="00875F39" w:rsidP="00875F39">
            <w:pPr>
              <w:ind w:left="34" w:right="-108"/>
              <w:rPr>
                <w:szCs w:val="24"/>
              </w:rPr>
            </w:pPr>
            <w:r w:rsidRPr="00500970">
              <w:rPr>
                <w:szCs w:val="24"/>
              </w:rPr>
              <w:t>внебюджетные источники</w:t>
            </w:r>
          </w:p>
          <w:p w:rsidR="00875F39" w:rsidRPr="00500970" w:rsidRDefault="00875F39" w:rsidP="00875F39">
            <w:pPr>
              <w:ind w:right="-109"/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F39" w:rsidRPr="00500970" w:rsidRDefault="00875F39" w:rsidP="00875F39">
            <w:pPr>
              <w:rPr>
                <w:b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</w:t>
            </w:r>
            <w:r w:rsidR="00B06B49" w:rsidRPr="00500970">
              <w:rPr>
                <w:b/>
                <w:sz w:val="20"/>
              </w:rPr>
              <w:t>.0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3.0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</w:t>
            </w:r>
            <w:r w:rsidR="00B06B49" w:rsidRPr="00500970">
              <w:rPr>
                <w:b/>
                <w:sz w:val="20"/>
              </w:rPr>
              <w:t>.</w:t>
            </w:r>
            <w:r w:rsidRPr="00500970">
              <w:rPr>
                <w:b/>
                <w:sz w:val="20"/>
              </w:rPr>
              <w:t>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3.0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3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</w:p>
          <w:p w:rsidR="00500970" w:rsidRPr="00500970" w:rsidRDefault="00500970" w:rsidP="00B06B49">
            <w:pPr>
              <w:jc w:val="right"/>
              <w:rPr>
                <w:b/>
                <w:sz w:val="20"/>
              </w:rPr>
            </w:pP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500970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  <w:p w:rsidR="00B06B49" w:rsidRPr="00500970" w:rsidRDefault="00B06B49" w:rsidP="00B06B49">
            <w:pPr>
              <w:jc w:val="right"/>
              <w:rPr>
                <w:b/>
                <w:sz w:val="20"/>
              </w:rPr>
            </w:pPr>
            <w:r w:rsidRPr="00500970">
              <w:rPr>
                <w:b/>
                <w:sz w:val="20"/>
              </w:rPr>
              <w:t>0.00</w:t>
            </w:r>
          </w:p>
        </w:tc>
      </w:tr>
    </w:tbl>
    <w:p w:rsidR="004445A3" w:rsidRDefault="004445A3" w:rsidP="004445A3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0D4C" w:rsidRDefault="004445A3" w:rsidP="00B94101">
      <w:pPr>
        <w:pStyle w:val="1"/>
        <w:keepNext w:val="0"/>
        <w:autoSpaceDE w:val="0"/>
        <w:autoSpaceDN w:val="0"/>
        <w:adjustRightInd w:val="0"/>
        <w:spacing w:before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54C" w:rsidRDefault="001E654C" w:rsidP="001E654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40D4C" w:rsidRPr="00971C0D">
        <w:rPr>
          <w:sz w:val="28"/>
          <w:szCs w:val="28"/>
        </w:rPr>
        <w:t xml:space="preserve">Приложение № </w:t>
      </w:r>
      <w:r w:rsidR="00640D4C">
        <w:rPr>
          <w:sz w:val="28"/>
          <w:szCs w:val="28"/>
        </w:rPr>
        <w:t>4</w:t>
      </w:r>
    </w:p>
    <w:p w:rsidR="00640D4C" w:rsidRDefault="00640D4C" w:rsidP="001E654C">
      <w:pPr>
        <w:ind w:left="5387"/>
        <w:jc w:val="both"/>
        <w:rPr>
          <w:sz w:val="28"/>
          <w:szCs w:val="28"/>
        </w:rPr>
      </w:pPr>
      <w:r w:rsidRPr="00971C0D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 xml:space="preserve">муниципальной программы </w:t>
      </w:r>
      <w:r w:rsidRPr="00A43D0D">
        <w:rPr>
          <w:sz w:val="28"/>
          <w:szCs w:val="28"/>
        </w:rPr>
        <w:t>«</w:t>
      </w:r>
      <w:r w:rsidRPr="001770C9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A43D0D">
        <w:rPr>
          <w:szCs w:val="24"/>
        </w:rPr>
        <w:t>»</w:t>
      </w:r>
    </w:p>
    <w:p w:rsidR="001E654C" w:rsidRDefault="001E654C" w:rsidP="00B94101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</w:p>
    <w:p w:rsidR="00B94101" w:rsidRPr="001E654C" w:rsidRDefault="00B94101" w:rsidP="00B94101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  <w:r w:rsidRPr="001E654C">
        <w:rPr>
          <w:bCs/>
          <w:sz w:val="28"/>
          <w:szCs w:val="28"/>
        </w:rPr>
        <w:t>ПЛАН-ГРАФИК</w:t>
      </w:r>
    </w:p>
    <w:p w:rsidR="00B94101" w:rsidRPr="001E654C" w:rsidRDefault="00B94101" w:rsidP="00B94101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1E654C">
        <w:rPr>
          <w:bCs/>
          <w:sz w:val="28"/>
          <w:szCs w:val="28"/>
        </w:rPr>
        <w:t>реализации муниципальной программы</w:t>
      </w:r>
    </w:p>
    <w:p w:rsidR="00B94101" w:rsidRPr="001E654C" w:rsidRDefault="00B94101" w:rsidP="009632BE">
      <w:pPr>
        <w:pStyle w:val="1"/>
        <w:keepNext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1E654C">
        <w:rPr>
          <w:bCs/>
          <w:sz w:val="28"/>
          <w:szCs w:val="28"/>
        </w:rPr>
        <w:t>«</w:t>
      </w:r>
      <w:r w:rsidR="009632BE" w:rsidRPr="001E654C">
        <w:rPr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="009632BE" w:rsidRPr="001E654C">
        <w:rPr>
          <w:bCs/>
          <w:sz w:val="28"/>
          <w:szCs w:val="28"/>
        </w:rPr>
        <w:t xml:space="preserve"> </w:t>
      </w:r>
      <w:r w:rsidRPr="001E654C">
        <w:rPr>
          <w:bCs/>
          <w:sz w:val="28"/>
          <w:szCs w:val="28"/>
        </w:rPr>
        <w:t>на 2022 год</w:t>
      </w:r>
    </w:p>
    <w:p w:rsidR="00B94101" w:rsidRDefault="00B94101" w:rsidP="00B941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141"/>
        <w:gridCol w:w="1070"/>
        <w:gridCol w:w="1101"/>
        <w:gridCol w:w="794"/>
        <w:gridCol w:w="779"/>
        <w:gridCol w:w="938"/>
        <w:gridCol w:w="839"/>
        <w:gridCol w:w="895"/>
        <w:gridCol w:w="705"/>
      </w:tblGrid>
      <w:tr w:rsidR="00B94101" w:rsidRPr="00F13C4B" w:rsidTr="001F622D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3C4B">
              <w:t xml:space="preserve">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Наименование </w:t>
            </w:r>
            <w:r>
              <w:t>структурного элемента/ значения результата/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Исполнитель (фамилия, имя, отчество)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Источник финансирования (расшифровать)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Объем финансирования </w:t>
            </w:r>
            <w:r>
              <w:t>муниципальной программы</w:t>
            </w:r>
            <w:r w:rsidRPr="00F13C4B">
              <w:t xml:space="preserve"> (тыс. рублей)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Плановое значение </w:t>
            </w:r>
            <w:r>
              <w:t>результата/</w:t>
            </w:r>
            <w:r w:rsidRPr="00F13C4B">
              <w:t>показателя</w:t>
            </w:r>
            <w:r>
              <w:t xml:space="preserve"> реализации </w:t>
            </w:r>
          </w:p>
        </w:tc>
      </w:tr>
      <w:tr w:rsidR="00B94101" w:rsidRPr="00F13C4B" w:rsidTr="001F622D">
        <w:trPr>
          <w:trHeight w:val="5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9 месяцев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9 месяцев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</w:tr>
      <w:tr w:rsidR="00B94101" w:rsidRPr="00F13C4B" w:rsidTr="001F622D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13C4B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13C4B">
              <w:t>10</w:t>
            </w:r>
          </w:p>
        </w:tc>
      </w:tr>
      <w:tr w:rsidR="00B94101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0831A5" w:rsidRDefault="00B94101" w:rsidP="00B94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31A5"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2A" w:rsidRPr="000831A5" w:rsidRDefault="00B94101" w:rsidP="00B9410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31A5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B4112A" w:rsidRPr="00B4112A" w:rsidRDefault="00CA6BE5" w:rsidP="00B94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970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E" w:rsidRPr="00FB7453" w:rsidRDefault="009632BE" w:rsidP="00963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B94101" w:rsidRPr="00FB7453" w:rsidRDefault="009632BE" w:rsidP="009632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Журкович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4112A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94101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FB7453" w:rsidRDefault="00B94101" w:rsidP="00B94101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</w:pPr>
            <w:r w:rsidRPr="00FB7453">
              <w:rPr>
                <w:sz w:val="22"/>
                <w:szCs w:val="22"/>
              </w:rPr>
              <w:t>1.1</w:t>
            </w:r>
            <w:r w:rsidRPr="00FB7453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7453">
              <w:rPr>
                <w:b/>
                <w:sz w:val="22"/>
                <w:szCs w:val="22"/>
              </w:rPr>
              <w:t>Показатель реализации</w:t>
            </w:r>
          </w:p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  <w:r w:rsidRPr="00FB74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0831A5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31A5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31A5">
              <w:rPr>
                <w:b/>
                <w:sz w:val="22"/>
                <w:szCs w:val="22"/>
              </w:rPr>
              <w:t xml:space="preserve">Комплекс </w:t>
            </w:r>
            <w:r w:rsidRPr="00FB7453">
              <w:rPr>
                <w:b/>
                <w:sz w:val="22"/>
                <w:szCs w:val="22"/>
              </w:rPr>
              <w:t>процессных мероприятий</w:t>
            </w:r>
          </w:p>
          <w:p w:rsidR="00FB7453" w:rsidRPr="00B4112A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Журкович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7453">
              <w:rPr>
                <w:b/>
                <w:sz w:val="22"/>
                <w:szCs w:val="22"/>
              </w:rPr>
              <w:t>Показатель реализации</w:t>
            </w:r>
          </w:p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lastRenderedPageBreak/>
              <w:t>Расходы на опубликование статей антитеррористической направленности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lastRenderedPageBreak/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13C4B" w:rsidRDefault="00FB7453" w:rsidP="00FB745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31A5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FB7453" w:rsidRPr="00FB7453" w:rsidRDefault="00FB7453" w:rsidP="00FB74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B7453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FB7453" w:rsidRPr="000831A5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ведущий специалист – секретарь Административной комиссии Фаленков А.Н.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х</w:t>
            </w:r>
          </w:p>
        </w:tc>
      </w:tr>
      <w:tr w:rsidR="00FB7453" w:rsidRPr="00F13C4B" w:rsidTr="001F622D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</w:pPr>
            <w:r w:rsidRPr="00FB7453"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B7453">
              <w:rPr>
                <w:b/>
                <w:sz w:val="22"/>
                <w:szCs w:val="22"/>
              </w:rPr>
              <w:t>Показатель реализации</w:t>
            </w:r>
          </w:p>
          <w:p w:rsidR="00FB7453" w:rsidRPr="00FB7453" w:rsidRDefault="00FB7453" w:rsidP="00FB7453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FB7453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</w:pPr>
            <w:r w:rsidRPr="00FB7453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3" w:rsidRPr="00FB7453" w:rsidRDefault="00FB7453" w:rsidP="00FB7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453">
              <w:rPr>
                <w:sz w:val="22"/>
                <w:szCs w:val="22"/>
              </w:rPr>
              <w:t>1.0</w:t>
            </w:r>
          </w:p>
        </w:tc>
      </w:tr>
      <w:bookmarkEnd w:id="6"/>
    </w:tbl>
    <w:p w:rsidR="009F3900" w:rsidRDefault="009F3900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Default="004C3127" w:rsidP="009632BE">
      <w:pPr>
        <w:spacing w:after="160" w:line="259" w:lineRule="auto"/>
        <w:rPr>
          <w:sz w:val="28"/>
          <w:szCs w:val="28"/>
        </w:rPr>
      </w:pPr>
    </w:p>
    <w:p w:rsidR="004C3127" w:rsidRPr="009F3900" w:rsidRDefault="004C3127" w:rsidP="009632BE">
      <w:pPr>
        <w:spacing w:after="160" w:line="259" w:lineRule="auto"/>
        <w:rPr>
          <w:sz w:val="28"/>
          <w:szCs w:val="28"/>
        </w:rPr>
      </w:pPr>
    </w:p>
    <w:sectPr w:rsidR="004C3127" w:rsidRPr="009F3900" w:rsidSect="00032362">
      <w:headerReference w:type="even" r:id="rId9"/>
      <w:headerReference w:type="default" r:id="rId10"/>
      <w:pgSz w:w="11907" w:h="16840"/>
      <w:pgMar w:top="851" w:right="709" w:bottom="425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51" w:rsidRDefault="00780851">
      <w:r>
        <w:separator/>
      </w:r>
    </w:p>
  </w:endnote>
  <w:endnote w:type="continuationSeparator" w:id="0">
    <w:p w:rsidR="00780851" w:rsidRDefault="0078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51" w:rsidRDefault="00780851">
      <w:r>
        <w:separator/>
      </w:r>
    </w:p>
  </w:footnote>
  <w:footnote w:type="continuationSeparator" w:id="0">
    <w:p w:rsidR="00780851" w:rsidRDefault="0078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09" w:rsidRDefault="00C61509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1509" w:rsidRDefault="00C615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65"/>
      <w:docPartObj>
        <w:docPartGallery w:val="Page Numbers (Top of Page)"/>
        <w:docPartUnique/>
      </w:docPartObj>
    </w:sdtPr>
    <w:sdtEndPr/>
    <w:sdtContent>
      <w:p w:rsidR="00C61509" w:rsidRDefault="00C615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DE">
          <w:rPr>
            <w:noProof/>
          </w:rPr>
          <w:t>18</w:t>
        </w:r>
        <w:r>
          <w:fldChar w:fldCharType="end"/>
        </w:r>
      </w:p>
    </w:sdtContent>
  </w:sdt>
  <w:p w:rsidR="00C61509" w:rsidRDefault="00C615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3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1"/>
  </w:num>
  <w:num w:numId="27">
    <w:abstractNumId w:val="18"/>
  </w:num>
  <w:num w:numId="28">
    <w:abstractNumId w:val="24"/>
  </w:num>
  <w:num w:numId="29">
    <w:abstractNumId w:val="12"/>
  </w:num>
  <w:num w:numId="30">
    <w:abstractNumId w:val="37"/>
  </w:num>
  <w:num w:numId="31">
    <w:abstractNumId w:val="16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7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299A"/>
    <w:rsid w:val="00002C05"/>
    <w:rsid w:val="00007BD1"/>
    <w:rsid w:val="00014B08"/>
    <w:rsid w:val="00015761"/>
    <w:rsid w:val="00021115"/>
    <w:rsid w:val="00025C8F"/>
    <w:rsid w:val="00032362"/>
    <w:rsid w:val="00050AC1"/>
    <w:rsid w:val="00052655"/>
    <w:rsid w:val="000529D1"/>
    <w:rsid w:val="00055BE8"/>
    <w:rsid w:val="00060326"/>
    <w:rsid w:val="000635D2"/>
    <w:rsid w:val="000722AA"/>
    <w:rsid w:val="00077128"/>
    <w:rsid w:val="000831A5"/>
    <w:rsid w:val="00090C4C"/>
    <w:rsid w:val="000A14D1"/>
    <w:rsid w:val="000B07B9"/>
    <w:rsid w:val="000B158B"/>
    <w:rsid w:val="000B1693"/>
    <w:rsid w:val="000B2449"/>
    <w:rsid w:val="000B3030"/>
    <w:rsid w:val="000C0FDA"/>
    <w:rsid w:val="000C1A7F"/>
    <w:rsid w:val="000D2A36"/>
    <w:rsid w:val="000D40BD"/>
    <w:rsid w:val="000E1311"/>
    <w:rsid w:val="000F07E2"/>
    <w:rsid w:val="000F2639"/>
    <w:rsid w:val="000F77AE"/>
    <w:rsid w:val="0010239F"/>
    <w:rsid w:val="00104544"/>
    <w:rsid w:val="00106BFF"/>
    <w:rsid w:val="00106F36"/>
    <w:rsid w:val="00107286"/>
    <w:rsid w:val="001149F7"/>
    <w:rsid w:val="0012223B"/>
    <w:rsid w:val="0012361C"/>
    <w:rsid w:val="0012518E"/>
    <w:rsid w:val="001301E8"/>
    <w:rsid w:val="00135DEC"/>
    <w:rsid w:val="00136C23"/>
    <w:rsid w:val="00144A38"/>
    <w:rsid w:val="00146ABB"/>
    <w:rsid w:val="001539F0"/>
    <w:rsid w:val="001733CA"/>
    <w:rsid w:val="00174C30"/>
    <w:rsid w:val="00177620"/>
    <w:rsid w:val="00182B67"/>
    <w:rsid w:val="0018427F"/>
    <w:rsid w:val="00184B62"/>
    <w:rsid w:val="001864F9"/>
    <w:rsid w:val="00190893"/>
    <w:rsid w:val="00191BE2"/>
    <w:rsid w:val="00196A35"/>
    <w:rsid w:val="001A3DF4"/>
    <w:rsid w:val="001A6DB5"/>
    <w:rsid w:val="001B1422"/>
    <w:rsid w:val="001D2C87"/>
    <w:rsid w:val="001D48F3"/>
    <w:rsid w:val="001E654C"/>
    <w:rsid w:val="001F2CC9"/>
    <w:rsid w:val="001F622D"/>
    <w:rsid w:val="001F6264"/>
    <w:rsid w:val="0021135B"/>
    <w:rsid w:val="002304E4"/>
    <w:rsid w:val="00236176"/>
    <w:rsid w:val="002422E7"/>
    <w:rsid w:val="00252343"/>
    <w:rsid w:val="00254269"/>
    <w:rsid w:val="00257A06"/>
    <w:rsid w:val="00262809"/>
    <w:rsid w:val="00276D6A"/>
    <w:rsid w:val="0028108A"/>
    <w:rsid w:val="00281D49"/>
    <w:rsid w:val="00287CE7"/>
    <w:rsid w:val="002909F5"/>
    <w:rsid w:val="002A1F00"/>
    <w:rsid w:val="002B2CE6"/>
    <w:rsid w:val="002B44F0"/>
    <w:rsid w:val="002C199C"/>
    <w:rsid w:val="002C59AF"/>
    <w:rsid w:val="002C5C5F"/>
    <w:rsid w:val="002D255B"/>
    <w:rsid w:val="002E0104"/>
    <w:rsid w:val="002E0780"/>
    <w:rsid w:val="002E0C54"/>
    <w:rsid w:val="002E4D6E"/>
    <w:rsid w:val="002E5EAA"/>
    <w:rsid w:val="002E7CFF"/>
    <w:rsid w:val="002F4EAC"/>
    <w:rsid w:val="002F5729"/>
    <w:rsid w:val="0030133B"/>
    <w:rsid w:val="00307EBC"/>
    <w:rsid w:val="003203FD"/>
    <w:rsid w:val="003205DA"/>
    <w:rsid w:val="00323562"/>
    <w:rsid w:val="00340FDA"/>
    <w:rsid w:val="0034466B"/>
    <w:rsid w:val="00351915"/>
    <w:rsid w:val="00360BFF"/>
    <w:rsid w:val="00360D4B"/>
    <w:rsid w:val="0037319B"/>
    <w:rsid w:val="00373CAB"/>
    <w:rsid w:val="00373F8F"/>
    <w:rsid w:val="003747F7"/>
    <w:rsid w:val="00375B6C"/>
    <w:rsid w:val="00377B48"/>
    <w:rsid w:val="00380C5D"/>
    <w:rsid w:val="00384539"/>
    <w:rsid w:val="00387445"/>
    <w:rsid w:val="00387645"/>
    <w:rsid w:val="003921D0"/>
    <w:rsid w:val="003A296F"/>
    <w:rsid w:val="003A7859"/>
    <w:rsid w:val="003B0D19"/>
    <w:rsid w:val="003B1127"/>
    <w:rsid w:val="003C1A51"/>
    <w:rsid w:val="003C2227"/>
    <w:rsid w:val="003C6DFA"/>
    <w:rsid w:val="003D51CE"/>
    <w:rsid w:val="003D6744"/>
    <w:rsid w:val="003D7B00"/>
    <w:rsid w:val="003F0C2D"/>
    <w:rsid w:val="003F4A97"/>
    <w:rsid w:val="003F6F34"/>
    <w:rsid w:val="00404F43"/>
    <w:rsid w:val="00413433"/>
    <w:rsid w:val="00426B2C"/>
    <w:rsid w:val="0043105B"/>
    <w:rsid w:val="004445A3"/>
    <w:rsid w:val="0045156C"/>
    <w:rsid w:val="00454A29"/>
    <w:rsid w:val="004639BA"/>
    <w:rsid w:val="00464F60"/>
    <w:rsid w:val="00480C2C"/>
    <w:rsid w:val="004841E7"/>
    <w:rsid w:val="00486599"/>
    <w:rsid w:val="0049153A"/>
    <w:rsid w:val="00494D6A"/>
    <w:rsid w:val="004A7DFC"/>
    <w:rsid w:val="004B08A3"/>
    <w:rsid w:val="004C3127"/>
    <w:rsid w:val="004C5915"/>
    <w:rsid w:val="004D73A4"/>
    <w:rsid w:val="004E3F25"/>
    <w:rsid w:val="004F0DC1"/>
    <w:rsid w:val="004F713A"/>
    <w:rsid w:val="00500970"/>
    <w:rsid w:val="00501D10"/>
    <w:rsid w:val="00513D3C"/>
    <w:rsid w:val="0051579D"/>
    <w:rsid w:val="00532CB7"/>
    <w:rsid w:val="00544187"/>
    <w:rsid w:val="005465EB"/>
    <w:rsid w:val="0054663B"/>
    <w:rsid w:val="00557844"/>
    <w:rsid w:val="00562A49"/>
    <w:rsid w:val="00562C2E"/>
    <w:rsid w:val="005658C5"/>
    <w:rsid w:val="005674E8"/>
    <w:rsid w:val="00583815"/>
    <w:rsid w:val="005874AD"/>
    <w:rsid w:val="00593396"/>
    <w:rsid w:val="00595D2E"/>
    <w:rsid w:val="005A1AAB"/>
    <w:rsid w:val="005A7E59"/>
    <w:rsid w:val="005B305B"/>
    <w:rsid w:val="005B3EEB"/>
    <w:rsid w:val="005B569E"/>
    <w:rsid w:val="005B7A14"/>
    <w:rsid w:val="005B7DA6"/>
    <w:rsid w:val="005C29CA"/>
    <w:rsid w:val="005C72C8"/>
    <w:rsid w:val="005D4F32"/>
    <w:rsid w:val="005D583C"/>
    <w:rsid w:val="005E3413"/>
    <w:rsid w:val="005E488F"/>
    <w:rsid w:val="005F0105"/>
    <w:rsid w:val="005F4549"/>
    <w:rsid w:val="005F74FB"/>
    <w:rsid w:val="00607E69"/>
    <w:rsid w:val="00613075"/>
    <w:rsid w:val="0061628B"/>
    <w:rsid w:val="0061735E"/>
    <w:rsid w:val="00622A68"/>
    <w:rsid w:val="00623EF8"/>
    <w:rsid w:val="00625C47"/>
    <w:rsid w:val="00625C86"/>
    <w:rsid w:val="006303BF"/>
    <w:rsid w:val="00631927"/>
    <w:rsid w:val="00634EA4"/>
    <w:rsid w:val="00640D4C"/>
    <w:rsid w:val="00644EB8"/>
    <w:rsid w:val="006458F8"/>
    <w:rsid w:val="00647754"/>
    <w:rsid w:val="006509E2"/>
    <w:rsid w:val="0065371C"/>
    <w:rsid w:val="00653BC6"/>
    <w:rsid w:val="00687785"/>
    <w:rsid w:val="0069392B"/>
    <w:rsid w:val="00693FDA"/>
    <w:rsid w:val="00695F73"/>
    <w:rsid w:val="006A4736"/>
    <w:rsid w:val="006A6243"/>
    <w:rsid w:val="006B29E8"/>
    <w:rsid w:val="006D0CEA"/>
    <w:rsid w:val="006D1C9E"/>
    <w:rsid w:val="006D1CA2"/>
    <w:rsid w:val="006D503D"/>
    <w:rsid w:val="006E0FA6"/>
    <w:rsid w:val="006E73E0"/>
    <w:rsid w:val="006E789D"/>
    <w:rsid w:val="006F3F9B"/>
    <w:rsid w:val="006F499E"/>
    <w:rsid w:val="007079CA"/>
    <w:rsid w:val="00714598"/>
    <w:rsid w:val="007170A8"/>
    <w:rsid w:val="00727F24"/>
    <w:rsid w:val="0073781D"/>
    <w:rsid w:val="00744BA6"/>
    <w:rsid w:val="00757273"/>
    <w:rsid w:val="00780851"/>
    <w:rsid w:val="0079444A"/>
    <w:rsid w:val="00796524"/>
    <w:rsid w:val="00796808"/>
    <w:rsid w:val="007A012C"/>
    <w:rsid w:val="007A1740"/>
    <w:rsid w:val="007A6AE2"/>
    <w:rsid w:val="007B6CC9"/>
    <w:rsid w:val="007D2971"/>
    <w:rsid w:val="007D369E"/>
    <w:rsid w:val="007D58BA"/>
    <w:rsid w:val="007D6CC9"/>
    <w:rsid w:val="007E03FA"/>
    <w:rsid w:val="007E0C93"/>
    <w:rsid w:val="007E3AC2"/>
    <w:rsid w:val="007E45F6"/>
    <w:rsid w:val="007E4E48"/>
    <w:rsid w:val="007F1821"/>
    <w:rsid w:val="007F4313"/>
    <w:rsid w:val="007F7398"/>
    <w:rsid w:val="008009E2"/>
    <w:rsid w:val="00802748"/>
    <w:rsid w:val="008040F9"/>
    <w:rsid w:val="008050A6"/>
    <w:rsid w:val="00810F32"/>
    <w:rsid w:val="00817391"/>
    <w:rsid w:val="008228E7"/>
    <w:rsid w:val="0082524C"/>
    <w:rsid w:val="00826328"/>
    <w:rsid w:val="00827E39"/>
    <w:rsid w:val="00827EF7"/>
    <w:rsid w:val="00834743"/>
    <w:rsid w:val="008575F7"/>
    <w:rsid w:val="00863D25"/>
    <w:rsid w:val="00875F39"/>
    <w:rsid w:val="00882C5F"/>
    <w:rsid w:val="008870C4"/>
    <w:rsid w:val="0089557D"/>
    <w:rsid w:val="008A70FC"/>
    <w:rsid w:val="008B0936"/>
    <w:rsid w:val="008B7BEB"/>
    <w:rsid w:val="008C7E46"/>
    <w:rsid w:val="008E230F"/>
    <w:rsid w:val="008F0397"/>
    <w:rsid w:val="008F2AD0"/>
    <w:rsid w:val="008F766E"/>
    <w:rsid w:val="0090135B"/>
    <w:rsid w:val="00903D65"/>
    <w:rsid w:val="009134EC"/>
    <w:rsid w:val="0094497B"/>
    <w:rsid w:val="00947C45"/>
    <w:rsid w:val="00952237"/>
    <w:rsid w:val="009525C7"/>
    <w:rsid w:val="00957FA5"/>
    <w:rsid w:val="009632BE"/>
    <w:rsid w:val="00966541"/>
    <w:rsid w:val="00974642"/>
    <w:rsid w:val="0098129A"/>
    <w:rsid w:val="00987BD0"/>
    <w:rsid w:val="00996AAE"/>
    <w:rsid w:val="00997101"/>
    <w:rsid w:val="009A5F51"/>
    <w:rsid w:val="009A7FE1"/>
    <w:rsid w:val="009B0B45"/>
    <w:rsid w:val="009B12B9"/>
    <w:rsid w:val="009B627B"/>
    <w:rsid w:val="009C15CF"/>
    <w:rsid w:val="009C1E3E"/>
    <w:rsid w:val="009D4F3F"/>
    <w:rsid w:val="009D5ECD"/>
    <w:rsid w:val="009D6155"/>
    <w:rsid w:val="009E3B8D"/>
    <w:rsid w:val="009F30B6"/>
    <w:rsid w:val="009F3900"/>
    <w:rsid w:val="009F4072"/>
    <w:rsid w:val="00A01084"/>
    <w:rsid w:val="00A036A5"/>
    <w:rsid w:val="00A11F4C"/>
    <w:rsid w:val="00A14076"/>
    <w:rsid w:val="00A20D8D"/>
    <w:rsid w:val="00A22A03"/>
    <w:rsid w:val="00A22FCA"/>
    <w:rsid w:val="00A307F8"/>
    <w:rsid w:val="00A30E26"/>
    <w:rsid w:val="00A33FE1"/>
    <w:rsid w:val="00A37887"/>
    <w:rsid w:val="00A43D0D"/>
    <w:rsid w:val="00A47053"/>
    <w:rsid w:val="00A553E9"/>
    <w:rsid w:val="00A62E75"/>
    <w:rsid w:val="00A65695"/>
    <w:rsid w:val="00A673D4"/>
    <w:rsid w:val="00A71B15"/>
    <w:rsid w:val="00A8489C"/>
    <w:rsid w:val="00A8538E"/>
    <w:rsid w:val="00A871B5"/>
    <w:rsid w:val="00A87594"/>
    <w:rsid w:val="00A92805"/>
    <w:rsid w:val="00A94A20"/>
    <w:rsid w:val="00A9566A"/>
    <w:rsid w:val="00A95D7C"/>
    <w:rsid w:val="00AA31C7"/>
    <w:rsid w:val="00AB1B89"/>
    <w:rsid w:val="00AB38B8"/>
    <w:rsid w:val="00AB6EAE"/>
    <w:rsid w:val="00AD54F8"/>
    <w:rsid w:val="00AE082B"/>
    <w:rsid w:val="00AF07D1"/>
    <w:rsid w:val="00B056E4"/>
    <w:rsid w:val="00B05BF5"/>
    <w:rsid w:val="00B06B49"/>
    <w:rsid w:val="00B1367C"/>
    <w:rsid w:val="00B1455A"/>
    <w:rsid w:val="00B31889"/>
    <w:rsid w:val="00B32DFD"/>
    <w:rsid w:val="00B331CE"/>
    <w:rsid w:val="00B4112A"/>
    <w:rsid w:val="00B415A8"/>
    <w:rsid w:val="00B43549"/>
    <w:rsid w:val="00B450FB"/>
    <w:rsid w:val="00B46E2A"/>
    <w:rsid w:val="00B47406"/>
    <w:rsid w:val="00B529E6"/>
    <w:rsid w:val="00B5407C"/>
    <w:rsid w:val="00B62752"/>
    <w:rsid w:val="00B64528"/>
    <w:rsid w:val="00B66754"/>
    <w:rsid w:val="00B670C1"/>
    <w:rsid w:val="00B76C37"/>
    <w:rsid w:val="00B8777F"/>
    <w:rsid w:val="00B94101"/>
    <w:rsid w:val="00BA1513"/>
    <w:rsid w:val="00BA4823"/>
    <w:rsid w:val="00BA54EE"/>
    <w:rsid w:val="00BB2FFF"/>
    <w:rsid w:val="00BB4AD8"/>
    <w:rsid w:val="00BC7798"/>
    <w:rsid w:val="00BC7FEE"/>
    <w:rsid w:val="00BD047B"/>
    <w:rsid w:val="00BD0B91"/>
    <w:rsid w:val="00BD304D"/>
    <w:rsid w:val="00BD3123"/>
    <w:rsid w:val="00BD75B7"/>
    <w:rsid w:val="00BE2F96"/>
    <w:rsid w:val="00BE56E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343A5"/>
    <w:rsid w:val="00C50B53"/>
    <w:rsid w:val="00C512FC"/>
    <w:rsid w:val="00C56EAC"/>
    <w:rsid w:val="00C61509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A6BE5"/>
    <w:rsid w:val="00CB4E22"/>
    <w:rsid w:val="00CB528C"/>
    <w:rsid w:val="00CB6990"/>
    <w:rsid w:val="00CC18DE"/>
    <w:rsid w:val="00CC2584"/>
    <w:rsid w:val="00CC36CC"/>
    <w:rsid w:val="00CC45A1"/>
    <w:rsid w:val="00CC4FDB"/>
    <w:rsid w:val="00CC7495"/>
    <w:rsid w:val="00CD0B16"/>
    <w:rsid w:val="00CD216A"/>
    <w:rsid w:val="00CD3FE5"/>
    <w:rsid w:val="00CF1D72"/>
    <w:rsid w:val="00CF5DEC"/>
    <w:rsid w:val="00CF74CE"/>
    <w:rsid w:val="00D00232"/>
    <w:rsid w:val="00D202C0"/>
    <w:rsid w:val="00D43098"/>
    <w:rsid w:val="00D4427C"/>
    <w:rsid w:val="00D454B7"/>
    <w:rsid w:val="00D4643F"/>
    <w:rsid w:val="00D46672"/>
    <w:rsid w:val="00D617E2"/>
    <w:rsid w:val="00D61970"/>
    <w:rsid w:val="00D631AC"/>
    <w:rsid w:val="00D642F0"/>
    <w:rsid w:val="00D67148"/>
    <w:rsid w:val="00D67E23"/>
    <w:rsid w:val="00D80BFE"/>
    <w:rsid w:val="00D83813"/>
    <w:rsid w:val="00D90237"/>
    <w:rsid w:val="00D93F3C"/>
    <w:rsid w:val="00DA080D"/>
    <w:rsid w:val="00DA4F01"/>
    <w:rsid w:val="00DA63CA"/>
    <w:rsid w:val="00DA6D3B"/>
    <w:rsid w:val="00DB1B63"/>
    <w:rsid w:val="00DB5AAD"/>
    <w:rsid w:val="00DB6E30"/>
    <w:rsid w:val="00DB7720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1751"/>
    <w:rsid w:val="00E22DD0"/>
    <w:rsid w:val="00E400AD"/>
    <w:rsid w:val="00E41454"/>
    <w:rsid w:val="00E451EE"/>
    <w:rsid w:val="00E52495"/>
    <w:rsid w:val="00E61C44"/>
    <w:rsid w:val="00E63D08"/>
    <w:rsid w:val="00E679C8"/>
    <w:rsid w:val="00E731E0"/>
    <w:rsid w:val="00E752D0"/>
    <w:rsid w:val="00E75EAF"/>
    <w:rsid w:val="00E7781E"/>
    <w:rsid w:val="00E83760"/>
    <w:rsid w:val="00E8410E"/>
    <w:rsid w:val="00E96323"/>
    <w:rsid w:val="00E96681"/>
    <w:rsid w:val="00E97FB8"/>
    <w:rsid w:val="00EA168F"/>
    <w:rsid w:val="00EA2630"/>
    <w:rsid w:val="00EA5EE4"/>
    <w:rsid w:val="00EB04BA"/>
    <w:rsid w:val="00EB6658"/>
    <w:rsid w:val="00EB7D51"/>
    <w:rsid w:val="00EC20F6"/>
    <w:rsid w:val="00EC2F8F"/>
    <w:rsid w:val="00EC3600"/>
    <w:rsid w:val="00EC58E3"/>
    <w:rsid w:val="00ED016A"/>
    <w:rsid w:val="00ED1FBD"/>
    <w:rsid w:val="00ED2646"/>
    <w:rsid w:val="00ED3EEF"/>
    <w:rsid w:val="00ED6F9E"/>
    <w:rsid w:val="00EE19D8"/>
    <w:rsid w:val="00F00B7A"/>
    <w:rsid w:val="00F16EAE"/>
    <w:rsid w:val="00F17F29"/>
    <w:rsid w:val="00F20567"/>
    <w:rsid w:val="00F26E74"/>
    <w:rsid w:val="00F3061B"/>
    <w:rsid w:val="00F40408"/>
    <w:rsid w:val="00F426B4"/>
    <w:rsid w:val="00F43472"/>
    <w:rsid w:val="00F43A17"/>
    <w:rsid w:val="00F43AC7"/>
    <w:rsid w:val="00F54DE0"/>
    <w:rsid w:val="00F55A0D"/>
    <w:rsid w:val="00F715C8"/>
    <w:rsid w:val="00F74D5F"/>
    <w:rsid w:val="00F77EDE"/>
    <w:rsid w:val="00F84D1D"/>
    <w:rsid w:val="00F86A6B"/>
    <w:rsid w:val="00F9052C"/>
    <w:rsid w:val="00F93C30"/>
    <w:rsid w:val="00F96DD6"/>
    <w:rsid w:val="00FA2AE7"/>
    <w:rsid w:val="00FB29E0"/>
    <w:rsid w:val="00FB2AE6"/>
    <w:rsid w:val="00FB48F9"/>
    <w:rsid w:val="00FB57E2"/>
    <w:rsid w:val="00FB7453"/>
    <w:rsid w:val="00FC276C"/>
    <w:rsid w:val="00FC3BCB"/>
    <w:rsid w:val="00FC776B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F28175-AE3B-4D5F-8DD3-19A3230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9F5"/>
    <w:rPr>
      <w:sz w:val="24"/>
    </w:rPr>
  </w:style>
  <w:style w:type="paragraph" w:styleId="1">
    <w:name w:val="heading 1"/>
    <w:basedOn w:val="a1"/>
    <w:next w:val="a1"/>
    <w:link w:val="10"/>
    <w:qFormat/>
    <w:rsid w:val="002C59AF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2C59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2C59AF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2C59AF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2C59A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2C59A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2C59AF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2C59AF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2C59A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2C59AF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2C59AF"/>
    <w:pPr>
      <w:tabs>
        <w:tab w:val="center" w:pos="4536"/>
        <w:tab w:val="right" w:pos="9072"/>
      </w:tabs>
    </w:pPr>
  </w:style>
  <w:style w:type="character" w:styleId="aa">
    <w:name w:val="page number"/>
    <w:rsid w:val="002C59AF"/>
    <w:rPr>
      <w:rFonts w:ascii="Times New Roman" w:hAnsi="Times New Roman"/>
    </w:rPr>
  </w:style>
  <w:style w:type="paragraph" w:styleId="ab">
    <w:name w:val="caption"/>
    <w:basedOn w:val="a1"/>
    <w:qFormat/>
    <w:rsid w:val="002C59A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rsid w:val="002C59AF"/>
    <w:pPr>
      <w:widowControl w:val="0"/>
      <w:jc w:val="both"/>
    </w:pPr>
  </w:style>
  <w:style w:type="paragraph" w:customStyle="1" w:styleId="210">
    <w:name w:val="Основной текст 21"/>
    <w:basedOn w:val="a1"/>
    <w:rsid w:val="002C59AF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2C59A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2C59AF"/>
    <w:rPr>
      <w:rFonts w:ascii="Times New Roman" w:hAnsi="Times New Roman"/>
      <w:i/>
    </w:rPr>
  </w:style>
  <w:style w:type="character" w:styleId="af">
    <w:name w:val="Hyperlink"/>
    <w:uiPriority w:val="99"/>
    <w:rsid w:val="002C59AF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2C59AF"/>
  </w:style>
  <w:style w:type="paragraph" w:styleId="af1">
    <w:name w:val="Note Heading"/>
    <w:basedOn w:val="a1"/>
    <w:next w:val="a1"/>
    <w:rsid w:val="002C59AF"/>
  </w:style>
  <w:style w:type="paragraph" w:styleId="af2">
    <w:name w:val="toa heading"/>
    <w:basedOn w:val="a1"/>
    <w:next w:val="a1"/>
    <w:semiHidden/>
    <w:rsid w:val="002C59AF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2C59AF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2C59AF"/>
    <w:rPr>
      <w:rFonts w:ascii="Times New Roman" w:hAnsi="Times New Roman"/>
      <w:sz w:val="16"/>
    </w:rPr>
  </w:style>
  <w:style w:type="character" w:styleId="af5">
    <w:name w:val="footnote reference"/>
    <w:semiHidden/>
    <w:rsid w:val="002C59AF"/>
    <w:rPr>
      <w:rFonts w:ascii="Times New Roman" w:hAnsi="Times New Roman"/>
      <w:vertAlign w:val="superscript"/>
    </w:rPr>
  </w:style>
  <w:style w:type="paragraph" w:styleId="af6">
    <w:name w:val="Body Text First Indent"/>
    <w:basedOn w:val="ac"/>
    <w:rsid w:val="002C59AF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rsid w:val="002C59AF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3">
    <w:name w:val="Body Text First Indent 2"/>
    <w:basedOn w:val="af7"/>
    <w:rsid w:val="002C59AF"/>
    <w:pPr>
      <w:ind w:firstLine="210"/>
    </w:pPr>
  </w:style>
  <w:style w:type="paragraph" w:styleId="a0">
    <w:name w:val="List Bullet"/>
    <w:basedOn w:val="a1"/>
    <w:autoRedefine/>
    <w:rsid w:val="002C59AF"/>
    <w:pPr>
      <w:numPr>
        <w:numId w:val="1"/>
      </w:numPr>
    </w:pPr>
  </w:style>
  <w:style w:type="paragraph" w:styleId="20">
    <w:name w:val="List Bullet 2"/>
    <w:basedOn w:val="a1"/>
    <w:autoRedefine/>
    <w:rsid w:val="002C59AF"/>
    <w:pPr>
      <w:numPr>
        <w:numId w:val="2"/>
      </w:numPr>
    </w:pPr>
  </w:style>
  <w:style w:type="paragraph" w:styleId="30">
    <w:name w:val="List Bullet 3"/>
    <w:basedOn w:val="a1"/>
    <w:autoRedefine/>
    <w:rsid w:val="002C59AF"/>
    <w:pPr>
      <w:numPr>
        <w:numId w:val="3"/>
      </w:numPr>
    </w:pPr>
  </w:style>
  <w:style w:type="paragraph" w:styleId="40">
    <w:name w:val="List Bullet 4"/>
    <w:basedOn w:val="a1"/>
    <w:autoRedefine/>
    <w:rsid w:val="002C59AF"/>
    <w:pPr>
      <w:numPr>
        <w:numId w:val="4"/>
      </w:numPr>
    </w:pPr>
  </w:style>
  <w:style w:type="paragraph" w:styleId="50">
    <w:name w:val="List Bullet 5"/>
    <w:basedOn w:val="a1"/>
    <w:autoRedefine/>
    <w:rsid w:val="002C59AF"/>
    <w:pPr>
      <w:numPr>
        <w:numId w:val="5"/>
      </w:numPr>
    </w:pPr>
  </w:style>
  <w:style w:type="paragraph" w:customStyle="1" w:styleId="12">
    <w:name w:val="Название1"/>
    <w:basedOn w:val="a1"/>
    <w:link w:val="af8"/>
    <w:qFormat/>
    <w:rsid w:val="002C59A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sid w:val="002C59AF"/>
    <w:rPr>
      <w:rFonts w:ascii="Times New Roman" w:hAnsi="Times New Roman"/>
    </w:rPr>
  </w:style>
  <w:style w:type="paragraph" w:styleId="a">
    <w:name w:val="List Number"/>
    <w:basedOn w:val="a1"/>
    <w:rsid w:val="002C59AF"/>
    <w:pPr>
      <w:numPr>
        <w:numId w:val="6"/>
      </w:numPr>
    </w:pPr>
  </w:style>
  <w:style w:type="paragraph" w:styleId="2">
    <w:name w:val="List Number 2"/>
    <w:basedOn w:val="a1"/>
    <w:rsid w:val="002C59AF"/>
    <w:pPr>
      <w:numPr>
        <w:numId w:val="7"/>
      </w:numPr>
    </w:pPr>
  </w:style>
  <w:style w:type="paragraph" w:styleId="3">
    <w:name w:val="List Number 3"/>
    <w:basedOn w:val="a1"/>
    <w:rsid w:val="002C59AF"/>
    <w:pPr>
      <w:numPr>
        <w:numId w:val="8"/>
      </w:numPr>
    </w:pPr>
  </w:style>
  <w:style w:type="paragraph" w:styleId="4">
    <w:name w:val="List Number 4"/>
    <w:basedOn w:val="a1"/>
    <w:rsid w:val="002C59AF"/>
    <w:pPr>
      <w:numPr>
        <w:numId w:val="9"/>
      </w:numPr>
    </w:pPr>
  </w:style>
  <w:style w:type="paragraph" w:styleId="5">
    <w:name w:val="List Number 5"/>
    <w:basedOn w:val="a1"/>
    <w:rsid w:val="002C59AF"/>
    <w:pPr>
      <w:numPr>
        <w:numId w:val="10"/>
      </w:numPr>
    </w:pPr>
  </w:style>
  <w:style w:type="paragraph" w:styleId="24">
    <w:name w:val="envelope return"/>
    <w:basedOn w:val="a1"/>
    <w:rsid w:val="002C59AF"/>
    <w:rPr>
      <w:rFonts w:ascii="Arial" w:hAnsi="Arial"/>
      <w:sz w:val="20"/>
    </w:rPr>
  </w:style>
  <w:style w:type="paragraph" w:styleId="afa">
    <w:name w:val="Normal Indent"/>
    <w:basedOn w:val="a1"/>
    <w:rsid w:val="002C59AF"/>
    <w:pPr>
      <w:ind w:left="708"/>
    </w:pPr>
  </w:style>
  <w:style w:type="paragraph" w:styleId="13">
    <w:name w:val="toc 1"/>
    <w:basedOn w:val="a1"/>
    <w:next w:val="a1"/>
    <w:autoRedefine/>
    <w:semiHidden/>
    <w:rsid w:val="002C59AF"/>
  </w:style>
  <w:style w:type="paragraph" w:styleId="25">
    <w:name w:val="toc 2"/>
    <w:basedOn w:val="a1"/>
    <w:next w:val="a1"/>
    <w:autoRedefine/>
    <w:semiHidden/>
    <w:rsid w:val="002C59AF"/>
    <w:pPr>
      <w:ind w:left="240"/>
    </w:pPr>
  </w:style>
  <w:style w:type="paragraph" w:styleId="33">
    <w:name w:val="toc 3"/>
    <w:basedOn w:val="a1"/>
    <w:next w:val="a1"/>
    <w:autoRedefine/>
    <w:semiHidden/>
    <w:rsid w:val="002C59AF"/>
    <w:pPr>
      <w:ind w:left="480"/>
    </w:pPr>
  </w:style>
  <w:style w:type="paragraph" w:styleId="42">
    <w:name w:val="toc 4"/>
    <w:basedOn w:val="a1"/>
    <w:next w:val="a1"/>
    <w:autoRedefine/>
    <w:semiHidden/>
    <w:rsid w:val="002C59AF"/>
    <w:pPr>
      <w:ind w:left="720"/>
    </w:pPr>
  </w:style>
  <w:style w:type="paragraph" w:styleId="53">
    <w:name w:val="toc 5"/>
    <w:basedOn w:val="a1"/>
    <w:next w:val="a1"/>
    <w:autoRedefine/>
    <w:semiHidden/>
    <w:rsid w:val="002C59AF"/>
    <w:pPr>
      <w:ind w:left="960"/>
    </w:pPr>
  </w:style>
  <w:style w:type="paragraph" w:styleId="60">
    <w:name w:val="toc 6"/>
    <w:basedOn w:val="a1"/>
    <w:next w:val="a1"/>
    <w:autoRedefine/>
    <w:semiHidden/>
    <w:rsid w:val="002C59AF"/>
    <w:pPr>
      <w:ind w:left="1200"/>
    </w:pPr>
  </w:style>
  <w:style w:type="paragraph" w:styleId="71">
    <w:name w:val="toc 7"/>
    <w:basedOn w:val="a1"/>
    <w:next w:val="a1"/>
    <w:autoRedefine/>
    <w:semiHidden/>
    <w:rsid w:val="002C59AF"/>
    <w:pPr>
      <w:ind w:left="1440"/>
    </w:pPr>
  </w:style>
  <w:style w:type="paragraph" w:styleId="80">
    <w:name w:val="toc 8"/>
    <w:basedOn w:val="a1"/>
    <w:next w:val="a1"/>
    <w:autoRedefine/>
    <w:semiHidden/>
    <w:rsid w:val="002C59AF"/>
    <w:pPr>
      <w:ind w:left="1680"/>
    </w:pPr>
  </w:style>
  <w:style w:type="paragraph" w:styleId="90">
    <w:name w:val="toc 9"/>
    <w:basedOn w:val="a1"/>
    <w:next w:val="a1"/>
    <w:autoRedefine/>
    <w:semiHidden/>
    <w:rsid w:val="002C59AF"/>
    <w:pPr>
      <w:ind w:left="1920"/>
    </w:pPr>
  </w:style>
  <w:style w:type="paragraph" w:styleId="26">
    <w:name w:val="Body Text 2"/>
    <w:basedOn w:val="a1"/>
    <w:link w:val="27"/>
    <w:rsid w:val="002C59AF"/>
    <w:pPr>
      <w:spacing w:after="120" w:line="480" w:lineRule="auto"/>
    </w:pPr>
  </w:style>
  <w:style w:type="paragraph" w:styleId="34">
    <w:name w:val="Body Text 3"/>
    <w:basedOn w:val="a1"/>
    <w:rsid w:val="002C59AF"/>
    <w:pPr>
      <w:spacing w:after="120"/>
    </w:pPr>
    <w:rPr>
      <w:sz w:val="16"/>
    </w:rPr>
  </w:style>
  <w:style w:type="paragraph" w:styleId="28">
    <w:name w:val="Body Text Indent 2"/>
    <w:basedOn w:val="a1"/>
    <w:link w:val="29"/>
    <w:rsid w:val="002C59A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rsid w:val="002C59AF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rsid w:val="002C59AF"/>
    <w:pPr>
      <w:ind w:left="480" w:hanging="480"/>
    </w:pPr>
  </w:style>
  <w:style w:type="paragraph" w:styleId="afc">
    <w:name w:val="Subtitle"/>
    <w:basedOn w:val="a1"/>
    <w:qFormat/>
    <w:rsid w:val="002C59AF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2C59AF"/>
    <w:pPr>
      <w:ind w:left="4252"/>
    </w:pPr>
  </w:style>
  <w:style w:type="paragraph" w:styleId="afe">
    <w:name w:val="Salutation"/>
    <w:basedOn w:val="a1"/>
    <w:next w:val="a1"/>
    <w:rsid w:val="002C59AF"/>
  </w:style>
  <w:style w:type="paragraph" w:styleId="aff">
    <w:name w:val="List Continue"/>
    <w:basedOn w:val="a1"/>
    <w:rsid w:val="002C59AF"/>
    <w:pPr>
      <w:spacing w:after="120"/>
      <w:ind w:left="283"/>
    </w:pPr>
  </w:style>
  <w:style w:type="paragraph" w:styleId="2a">
    <w:name w:val="List Continue 2"/>
    <w:basedOn w:val="a1"/>
    <w:rsid w:val="002C59AF"/>
    <w:pPr>
      <w:spacing w:after="120"/>
      <w:ind w:left="566"/>
    </w:pPr>
  </w:style>
  <w:style w:type="paragraph" w:styleId="37">
    <w:name w:val="List Continue 3"/>
    <w:basedOn w:val="a1"/>
    <w:rsid w:val="002C59AF"/>
    <w:pPr>
      <w:spacing w:after="120"/>
      <w:ind w:left="849"/>
    </w:pPr>
  </w:style>
  <w:style w:type="paragraph" w:styleId="43">
    <w:name w:val="List Continue 4"/>
    <w:basedOn w:val="a1"/>
    <w:rsid w:val="002C59AF"/>
    <w:pPr>
      <w:spacing w:after="120"/>
      <w:ind w:left="1132"/>
    </w:pPr>
  </w:style>
  <w:style w:type="paragraph" w:styleId="54">
    <w:name w:val="List Continue 5"/>
    <w:basedOn w:val="a1"/>
    <w:rsid w:val="002C59AF"/>
    <w:pPr>
      <w:spacing w:after="120"/>
      <w:ind w:left="1415"/>
    </w:pPr>
  </w:style>
  <w:style w:type="character" w:styleId="aff0">
    <w:name w:val="FollowedHyperlink"/>
    <w:uiPriority w:val="99"/>
    <w:rsid w:val="002C59AF"/>
    <w:rPr>
      <w:color w:val="800080"/>
      <w:u w:val="single"/>
    </w:rPr>
  </w:style>
  <w:style w:type="paragraph" w:styleId="aff1">
    <w:name w:val="Closing"/>
    <w:basedOn w:val="a1"/>
    <w:rsid w:val="002C59AF"/>
    <w:pPr>
      <w:ind w:left="4252"/>
    </w:pPr>
  </w:style>
  <w:style w:type="paragraph" w:styleId="aff2">
    <w:name w:val="List"/>
    <w:basedOn w:val="a1"/>
    <w:rsid w:val="002C59AF"/>
    <w:pPr>
      <w:ind w:left="283" w:hanging="283"/>
    </w:pPr>
  </w:style>
  <w:style w:type="paragraph" w:styleId="2b">
    <w:name w:val="List 2"/>
    <w:basedOn w:val="a1"/>
    <w:rsid w:val="002C59AF"/>
    <w:pPr>
      <w:ind w:left="566" w:hanging="283"/>
    </w:pPr>
  </w:style>
  <w:style w:type="paragraph" w:styleId="38">
    <w:name w:val="List 3"/>
    <w:basedOn w:val="a1"/>
    <w:rsid w:val="002C59AF"/>
    <w:pPr>
      <w:ind w:left="849" w:hanging="283"/>
    </w:pPr>
  </w:style>
  <w:style w:type="paragraph" w:styleId="44">
    <w:name w:val="List 4"/>
    <w:basedOn w:val="a1"/>
    <w:rsid w:val="002C59AF"/>
    <w:pPr>
      <w:ind w:left="1132" w:hanging="283"/>
    </w:pPr>
  </w:style>
  <w:style w:type="paragraph" w:styleId="55">
    <w:name w:val="List 5"/>
    <w:basedOn w:val="a1"/>
    <w:rsid w:val="002C59AF"/>
    <w:pPr>
      <w:ind w:left="1415" w:hanging="283"/>
    </w:pPr>
  </w:style>
  <w:style w:type="character" w:styleId="aff3">
    <w:name w:val="Strong"/>
    <w:uiPriority w:val="22"/>
    <w:qFormat/>
    <w:rsid w:val="002C59AF"/>
    <w:rPr>
      <w:b/>
    </w:rPr>
  </w:style>
  <w:style w:type="paragraph" w:styleId="aff4">
    <w:name w:val="Document Map"/>
    <w:basedOn w:val="a1"/>
    <w:semiHidden/>
    <w:rsid w:val="002C59AF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2C59AF"/>
    <w:pPr>
      <w:ind w:left="240" w:hanging="240"/>
    </w:pPr>
  </w:style>
  <w:style w:type="paragraph" w:styleId="aff6">
    <w:name w:val="Plain Text"/>
    <w:basedOn w:val="a1"/>
    <w:link w:val="aff7"/>
    <w:rsid w:val="002C59AF"/>
    <w:rPr>
      <w:rFonts w:ascii="Courier New" w:hAnsi="Courier New"/>
      <w:sz w:val="20"/>
    </w:rPr>
  </w:style>
  <w:style w:type="character" w:customStyle="1" w:styleId="aff7">
    <w:name w:val="Текст Знак"/>
    <w:link w:val="aff6"/>
    <w:semiHidden/>
    <w:locked/>
    <w:rsid w:val="00F54DE0"/>
    <w:rPr>
      <w:rFonts w:ascii="Courier New" w:hAnsi="Courier New"/>
      <w:lang w:val="ru-RU" w:eastAsia="ru-RU" w:bidi="ar-SA"/>
    </w:rPr>
  </w:style>
  <w:style w:type="paragraph" w:styleId="aff8">
    <w:name w:val="endnote text"/>
    <w:basedOn w:val="a1"/>
    <w:semiHidden/>
    <w:rsid w:val="002C59AF"/>
    <w:rPr>
      <w:sz w:val="20"/>
    </w:rPr>
  </w:style>
  <w:style w:type="paragraph" w:styleId="aff9">
    <w:name w:val="macro"/>
    <w:semiHidden/>
    <w:rsid w:val="002C5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2C59AF"/>
    <w:rPr>
      <w:sz w:val="20"/>
    </w:rPr>
  </w:style>
  <w:style w:type="paragraph" w:styleId="affb">
    <w:name w:val="footnote text"/>
    <w:basedOn w:val="a1"/>
    <w:semiHidden/>
    <w:rsid w:val="002C59AF"/>
    <w:rPr>
      <w:sz w:val="20"/>
    </w:rPr>
  </w:style>
  <w:style w:type="paragraph" w:styleId="14">
    <w:name w:val="index 1"/>
    <w:basedOn w:val="a1"/>
    <w:next w:val="a1"/>
    <w:autoRedefine/>
    <w:semiHidden/>
    <w:rsid w:val="002C59AF"/>
    <w:pPr>
      <w:ind w:left="240" w:hanging="240"/>
    </w:pPr>
  </w:style>
  <w:style w:type="paragraph" w:styleId="affc">
    <w:name w:val="index heading"/>
    <w:basedOn w:val="a1"/>
    <w:next w:val="14"/>
    <w:semiHidden/>
    <w:rsid w:val="002C59AF"/>
    <w:rPr>
      <w:rFonts w:ascii="Arial" w:hAnsi="Arial"/>
      <w:b/>
    </w:rPr>
  </w:style>
  <w:style w:type="paragraph" w:styleId="2c">
    <w:name w:val="index 2"/>
    <w:basedOn w:val="a1"/>
    <w:next w:val="a1"/>
    <w:autoRedefine/>
    <w:semiHidden/>
    <w:rsid w:val="002C59AF"/>
    <w:pPr>
      <w:ind w:left="480" w:hanging="240"/>
    </w:pPr>
  </w:style>
  <w:style w:type="paragraph" w:styleId="39">
    <w:name w:val="index 3"/>
    <w:basedOn w:val="a1"/>
    <w:next w:val="a1"/>
    <w:autoRedefine/>
    <w:semiHidden/>
    <w:rsid w:val="002C59AF"/>
    <w:pPr>
      <w:ind w:left="720" w:hanging="240"/>
    </w:pPr>
  </w:style>
  <w:style w:type="paragraph" w:styleId="45">
    <w:name w:val="index 4"/>
    <w:basedOn w:val="a1"/>
    <w:next w:val="a1"/>
    <w:autoRedefine/>
    <w:semiHidden/>
    <w:rsid w:val="002C59AF"/>
    <w:pPr>
      <w:ind w:left="960" w:hanging="240"/>
    </w:pPr>
  </w:style>
  <w:style w:type="paragraph" w:styleId="56">
    <w:name w:val="index 5"/>
    <w:basedOn w:val="a1"/>
    <w:next w:val="a1"/>
    <w:autoRedefine/>
    <w:semiHidden/>
    <w:rsid w:val="002C59AF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C59AF"/>
    <w:pPr>
      <w:ind w:left="1440" w:hanging="240"/>
    </w:pPr>
  </w:style>
  <w:style w:type="paragraph" w:styleId="72">
    <w:name w:val="index 7"/>
    <w:basedOn w:val="a1"/>
    <w:next w:val="a1"/>
    <w:autoRedefine/>
    <w:semiHidden/>
    <w:rsid w:val="002C59AF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C59AF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C59AF"/>
    <w:pPr>
      <w:ind w:left="2160" w:hanging="240"/>
    </w:pPr>
  </w:style>
  <w:style w:type="paragraph" w:styleId="affd">
    <w:name w:val="Block Text"/>
    <w:basedOn w:val="a1"/>
    <w:rsid w:val="002C59AF"/>
    <w:pPr>
      <w:spacing w:after="120"/>
      <w:ind w:left="1440" w:right="1440"/>
    </w:pPr>
  </w:style>
  <w:style w:type="paragraph" w:styleId="affe">
    <w:name w:val="Message Header"/>
    <w:basedOn w:val="a1"/>
    <w:rsid w:val="002C59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2C59A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2C59A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C59A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заголовок 1"/>
    <w:basedOn w:val="a1"/>
    <w:next w:val="a1"/>
    <w:rsid w:val="002C59AF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2C59AF"/>
    <w:pPr>
      <w:ind w:firstLine="709"/>
      <w:jc w:val="both"/>
    </w:pPr>
  </w:style>
  <w:style w:type="paragraph" w:customStyle="1" w:styleId="16">
    <w:name w:val="Обычный1"/>
    <w:rsid w:val="002C59AF"/>
    <w:pPr>
      <w:widowControl w:val="0"/>
    </w:pPr>
    <w:rPr>
      <w:rFonts w:ascii="Arial" w:hAnsi="Arial"/>
    </w:rPr>
  </w:style>
  <w:style w:type="paragraph" w:customStyle="1" w:styleId="afff">
    <w:name w:val="Стиль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"/>
    <w:next w:val="afff"/>
    <w:rsid w:val="002C59AF"/>
  </w:style>
  <w:style w:type="paragraph" w:customStyle="1" w:styleId="120">
    <w:name w:val="Стиль12"/>
    <w:basedOn w:val="afff"/>
    <w:rsid w:val="002C59AF"/>
  </w:style>
  <w:style w:type="paragraph" w:customStyle="1" w:styleId="110">
    <w:name w:val="Стиль11"/>
    <w:basedOn w:val="afff"/>
    <w:rsid w:val="002C59AF"/>
  </w:style>
  <w:style w:type="paragraph" w:customStyle="1" w:styleId="100">
    <w:name w:val="Стиль10"/>
    <w:basedOn w:val="afff"/>
    <w:rsid w:val="002C59AF"/>
  </w:style>
  <w:style w:type="paragraph" w:customStyle="1" w:styleId="92">
    <w:name w:val="Стиль9"/>
    <w:basedOn w:val="afff"/>
    <w:rsid w:val="002C59AF"/>
  </w:style>
  <w:style w:type="paragraph" w:customStyle="1" w:styleId="82">
    <w:name w:val="Стиль8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2C59A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2C59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7">
    <w:name w:val="Без интервала1"/>
    <w:rsid w:val="001F6264"/>
    <w:rPr>
      <w:rFonts w:ascii="Calibri" w:hAnsi="Calibri"/>
      <w:sz w:val="22"/>
      <w:szCs w:val="22"/>
    </w:rPr>
  </w:style>
  <w:style w:type="table" w:styleId="a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2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4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6">
    <w:name w:val="Текст выноски Знак"/>
    <w:link w:val="afff7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7">
    <w:name w:val="Balloon Text"/>
    <w:basedOn w:val="a1"/>
    <w:link w:val="afff6"/>
    <w:uiPriority w:val="99"/>
    <w:semiHidden/>
    <w:unhideWhenUsed/>
    <w:rsid w:val="00174C30"/>
  </w:style>
  <w:style w:type="paragraph" w:customStyle="1" w:styleId="19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8">
    <w:name w:val="Название Знак"/>
    <w:link w:val="12"/>
    <w:rsid w:val="005D4F32"/>
    <w:rPr>
      <w:rFonts w:ascii="Arial" w:hAnsi="Arial"/>
      <w:b/>
      <w:kern w:val="28"/>
      <w:sz w:val="32"/>
    </w:rPr>
  </w:style>
  <w:style w:type="character" w:customStyle="1" w:styleId="27">
    <w:name w:val="Основной текст 2 Знак"/>
    <w:link w:val="26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paragraph" w:customStyle="1" w:styleId="afff8">
    <w:name w:val="Основной Текст"/>
    <w:basedOn w:val="a1"/>
    <w:rsid w:val="008B0936"/>
    <w:pPr>
      <w:suppressAutoHyphens/>
      <w:autoSpaceDE w:val="0"/>
      <w:spacing w:before="120"/>
      <w:ind w:firstLine="709"/>
      <w:jc w:val="both"/>
    </w:pPr>
    <w:rPr>
      <w:sz w:val="28"/>
      <w:szCs w:val="28"/>
      <w:lang w:eastAsia="ar-SA"/>
    </w:rPr>
  </w:style>
  <w:style w:type="character" w:customStyle="1" w:styleId="22">
    <w:name w:val="Заголовок 2 Знак"/>
    <w:basedOn w:val="a2"/>
    <w:link w:val="21"/>
    <w:rsid w:val="00EE19D8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FCEE-0348-46D4-8AD2-057C84D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3</cp:revision>
  <cp:lastPrinted>2022-04-07T09:23:00Z</cp:lastPrinted>
  <dcterms:created xsi:type="dcterms:W3CDTF">2022-05-12T06:15:00Z</dcterms:created>
  <dcterms:modified xsi:type="dcterms:W3CDTF">2022-05-12T06:15:00Z</dcterms:modified>
</cp:coreProperties>
</file>