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6A" w:rsidRPr="00D8696A" w:rsidRDefault="00D8696A" w:rsidP="00D8696A">
      <w:pPr>
        <w:jc w:val="center"/>
        <w:rPr>
          <w:sz w:val="28"/>
        </w:rPr>
      </w:pPr>
      <w:bookmarkStart w:id="0" w:name="_GoBack"/>
      <w:bookmarkEnd w:id="0"/>
      <w:r w:rsidRPr="00D8696A">
        <w:rPr>
          <w:b/>
          <w:noProof/>
          <w:sz w:val="28"/>
        </w:rPr>
        <w:drawing>
          <wp:inline distT="0" distB="0" distL="0" distR="0" wp14:anchorId="5B528CD3" wp14:editId="5EF5DCDD">
            <wp:extent cx="809625" cy="876300"/>
            <wp:effectExtent l="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96A" w:rsidRPr="00D8696A" w:rsidRDefault="00D8696A" w:rsidP="00D8696A">
      <w:pPr>
        <w:spacing w:line="360" w:lineRule="auto"/>
        <w:jc w:val="center"/>
        <w:rPr>
          <w:b/>
          <w:sz w:val="28"/>
          <w:szCs w:val="28"/>
        </w:rPr>
      </w:pPr>
    </w:p>
    <w:p w:rsidR="00D8696A" w:rsidRPr="00D8696A" w:rsidRDefault="00D8696A" w:rsidP="00D8696A">
      <w:pPr>
        <w:jc w:val="center"/>
        <w:rPr>
          <w:b/>
          <w:sz w:val="28"/>
        </w:rPr>
      </w:pPr>
      <w:proofErr w:type="gramStart"/>
      <w:r w:rsidRPr="00D8696A">
        <w:rPr>
          <w:b/>
          <w:sz w:val="28"/>
        </w:rPr>
        <w:t>АДМИНИСТРАЦИЯ  МУНИЦИПАЛЬНОГО</w:t>
      </w:r>
      <w:proofErr w:type="gramEnd"/>
      <w:r w:rsidRPr="00D8696A">
        <w:rPr>
          <w:b/>
          <w:sz w:val="28"/>
        </w:rPr>
        <w:t xml:space="preserve">  ОБРАЗОВАНИЯ </w:t>
      </w:r>
    </w:p>
    <w:p w:rsidR="00D8696A" w:rsidRPr="00D8696A" w:rsidRDefault="00D8696A" w:rsidP="00D8696A">
      <w:pPr>
        <w:jc w:val="center"/>
        <w:rPr>
          <w:b/>
          <w:sz w:val="32"/>
        </w:rPr>
      </w:pPr>
      <w:r w:rsidRPr="00D8696A">
        <w:rPr>
          <w:b/>
          <w:sz w:val="28"/>
        </w:rPr>
        <w:t xml:space="preserve">«ШУМЯЧСКИЙ   РАЙОН» </w:t>
      </w:r>
      <w:proofErr w:type="gramStart"/>
      <w:r w:rsidRPr="00D8696A">
        <w:rPr>
          <w:b/>
          <w:sz w:val="28"/>
        </w:rPr>
        <w:t>СМОЛЕНСКОЙ  ОБЛАСТИ</w:t>
      </w:r>
      <w:proofErr w:type="gramEnd"/>
    </w:p>
    <w:p w:rsidR="00D8696A" w:rsidRPr="00D8696A" w:rsidRDefault="00D8696A" w:rsidP="00D8696A">
      <w:pPr>
        <w:jc w:val="center"/>
        <w:rPr>
          <w:b/>
        </w:rPr>
      </w:pPr>
    </w:p>
    <w:p w:rsidR="00D8696A" w:rsidRPr="00D8696A" w:rsidRDefault="00D8696A" w:rsidP="00D8696A">
      <w:pPr>
        <w:tabs>
          <w:tab w:val="left" w:pos="7655"/>
        </w:tabs>
        <w:jc w:val="center"/>
        <w:rPr>
          <w:b/>
          <w:sz w:val="28"/>
        </w:rPr>
      </w:pPr>
      <w:r w:rsidRPr="00D8696A">
        <w:rPr>
          <w:b/>
          <w:sz w:val="28"/>
        </w:rPr>
        <w:t>ПОСТАНОВЛЕНИЕ</w:t>
      </w:r>
    </w:p>
    <w:p w:rsidR="00D8696A" w:rsidRPr="00D8696A" w:rsidRDefault="00D8696A" w:rsidP="00D8696A">
      <w:pPr>
        <w:tabs>
          <w:tab w:val="left" w:pos="7655"/>
        </w:tabs>
        <w:rPr>
          <w:sz w:val="28"/>
        </w:rPr>
      </w:pPr>
    </w:p>
    <w:p w:rsidR="00D8696A" w:rsidRPr="00D8696A" w:rsidRDefault="00D8696A" w:rsidP="00D8696A">
      <w:pPr>
        <w:rPr>
          <w:sz w:val="28"/>
          <w:szCs w:val="28"/>
          <w:u w:val="single"/>
        </w:rPr>
      </w:pPr>
      <w:r w:rsidRPr="00D8696A">
        <w:rPr>
          <w:sz w:val="28"/>
          <w:szCs w:val="28"/>
        </w:rPr>
        <w:t>от</w:t>
      </w:r>
      <w:r w:rsidRPr="00D8696A">
        <w:rPr>
          <w:sz w:val="28"/>
          <w:szCs w:val="28"/>
          <w:u w:val="single"/>
        </w:rPr>
        <w:t xml:space="preserve"> </w:t>
      </w:r>
      <w:r w:rsidR="00674532">
        <w:rPr>
          <w:sz w:val="28"/>
          <w:szCs w:val="28"/>
          <w:u w:val="single"/>
        </w:rPr>
        <w:t>31.03.2022г.</w:t>
      </w:r>
      <w:r w:rsidRPr="00D8696A">
        <w:rPr>
          <w:sz w:val="28"/>
          <w:szCs w:val="28"/>
          <w:u w:val="single"/>
        </w:rPr>
        <w:t xml:space="preserve"> </w:t>
      </w:r>
      <w:r w:rsidRPr="00D8696A">
        <w:rPr>
          <w:sz w:val="28"/>
          <w:szCs w:val="28"/>
        </w:rPr>
        <w:t>№</w:t>
      </w:r>
      <w:r w:rsidR="00674532">
        <w:rPr>
          <w:sz w:val="28"/>
          <w:szCs w:val="28"/>
        </w:rPr>
        <w:t xml:space="preserve"> 180</w:t>
      </w:r>
    </w:p>
    <w:p w:rsidR="00D8696A" w:rsidRPr="00D8696A" w:rsidRDefault="00D8696A" w:rsidP="00D8696A">
      <w:pPr>
        <w:tabs>
          <w:tab w:val="left" w:pos="7655"/>
        </w:tabs>
        <w:rPr>
          <w:sz w:val="28"/>
          <w:szCs w:val="28"/>
        </w:rPr>
      </w:pPr>
      <w:r w:rsidRPr="00D8696A">
        <w:rPr>
          <w:sz w:val="28"/>
          <w:szCs w:val="28"/>
        </w:rPr>
        <w:t xml:space="preserve">        п. Шумячи</w:t>
      </w:r>
    </w:p>
    <w:p w:rsidR="00D8696A" w:rsidRPr="00D8696A" w:rsidRDefault="00D8696A" w:rsidP="00D8696A">
      <w:pPr>
        <w:tabs>
          <w:tab w:val="left" w:pos="7655"/>
        </w:tabs>
        <w:rPr>
          <w:sz w:val="16"/>
          <w:szCs w:val="16"/>
        </w:rPr>
      </w:pPr>
    </w:p>
    <w:p w:rsidR="00D8696A" w:rsidRPr="00D8696A" w:rsidRDefault="00D8696A" w:rsidP="00D8696A">
      <w:pPr>
        <w:tabs>
          <w:tab w:val="left" w:pos="7655"/>
        </w:tabs>
        <w:rPr>
          <w:sz w:val="16"/>
          <w:szCs w:val="16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D8696A" w:rsidRPr="00D8696A" w:rsidTr="00D8696A">
        <w:tc>
          <w:tcPr>
            <w:tcW w:w="4786" w:type="dxa"/>
            <w:hideMark/>
          </w:tcPr>
          <w:p w:rsidR="00D8696A" w:rsidRPr="00D8696A" w:rsidRDefault="00D8696A" w:rsidP="00D75F07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D8696A">
              <w:rPr>
                <w:sz w:val="28"/>
                <w:szCs w:val="28"/>
              </w:rPr>
              <w:t xml:space="preserve">О внесении изменений в муниципальную программу «Обеспечение жильем молодых семей муниципального образования «Шумячский район» Смоленской области» </w:t>
            </w:r>
          </w:p>
        </w:tc>
        <w:tc>
          <w:tcPr>
            <w:tcW w:w="5952" w:type="dxa"/>
          </w:tcPr>
          <w:p w:rsidR="00D8696A" w:rsidRPr="00D8696A" w:rsidRDefault="00D8696A" w:rsidP="00D8696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«Шумячский район» Смоленской области от 25.03.2022 г. №163а «</w:t>
      </w:r>
      <w:r w:rsidR="00F25F5E">
        <w:rPr>
          <w:sz w:val="28"/>
          <w:szCs w:val="28"/>
        </w:rPr>
        <w:t>О</w:t>
      </w:r>
      <w:r w:rsidRPr="00D8696A">
        <w:rPr>
          <w:sz w:val="28"/>
          <w:szCs w:val="28"/>
        </w:rPr>
        <w:t>б утверждении Порядка принятия решений о разработке муниципальных программ, их формирования и реализации в новой редакции»</w:t>
      </w: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D8696A">
        <w:rPr>
          <w:sz w:val="28"/>
          <w:szCs w:val="28"/>
        </w:rPr>
        <w:t xml:space="preserve">район»   </w:t>
      </w:r>
      <w:proofErr w:type="gramEnd"/>
      <w:r w:rsidRPr="00D8696A">
        <w:rPr>
          <w:sz w:val="28"/>
          <w:szCs w:val="28"/>
        </w:rPr>
        <w:t xml:space="preserve">                    Смоленской области</w:t>
      </w: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>П О С Т А Н О В Л Я Е Т:</w:t>
      </w: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8696A" w:rsidRPr="00D8696A" w:rsidRDefault="00D8696A" w:rsidP="00D8696A">
      <w:pPr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>1. Внести в муниципальную программу «Обеспечение жильем молодых семей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14.11.2014г. № 555</w:t>
      </w:r>
    </w:p>
    <w:p w:rsidR="00D8696A" w:rsidRPr="00D8696A" w:rsidRDefault="00D8696A" w:rsidP="00D8696A">
      <w:pPr>
        <w:jc w:val="both"/>
        <w:rPr>
          <w:sz w:val="28"/>
          <w:szCs w:val="28"/>
        </w:rPr>
      </w:pPr>
      <w:r w:rsidRPr="00D8696A">
        <w:rPr>
          <w:sz w:val="28"/>
          <w:szCs w:val="28"/>
        </w:rPr>
        <w:t>(в редакции постановлений Администрации муниципального образования «Шумячский район» Смоленской области от 14.05.2015г. № 295, от 30.11.2015г. № 757, от 24.02.2016г. № 129, от 20.05.2016г. № 395, от 30.09.2016г. № 676, от 27.12.2016г. № 843, от 22.05.2017г. № 392, от 27.12.2017г. №840, от 28.02.2018г.  № 84, от 24.12.2018г. №610, от 24.12.2019г. №591, от 20.11.2020г. №569, от 24.12.2020г. № 644, от 23.12.2021г.№ 576) (далее-муниципальная программа), изменения, изложив ее в новой редакции(прилагается).</w:t>
      </w:r>
    </w:p>
    <w:p w:rsidR="00D8696A" w:rsidRPr="00D8696A" w:rsidRDefault="00D8696A" w:rsidP="00D8696A">
      <w:pPr>
        <w:jc w:val="both"/>
        <w:rPr>
          <w:sz w:val="28"/>
          <w:szCs w:val="28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lastRenderedPageBreak/>
        <w:t>2. Настоящее постановление вступает в силу с 01.01.2022г.</w:t>
      </w: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96A" w:rsidRPr="00D8696A" w:rsidRDefault="00D8696A" w:rsidP="00D8696A">
      <w:pPr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Варсанову.</w:t>
      </w:r>
    </w:p>
    <w:p w:rsidR="00D8696A" w:rsidRPr="00D8696A" w:rsidRDefault="00D8696A" w:rsidP="00D8696A">
      <w:pPr>
        <w:spacing w:after="120"/>
        <w:ind w:firstLine="709"/>
        <w:jc w:val="both"/>
        <w:rPr>
          <w:sz w:val="28"/>
          <w:szCs w:val="28"/>
        </w:rPr>
      </w:pPr>
    </w:p>
    <w:p w:rsidR="00D8696A" w:rsidRPr="00D8696A" w:rsidRDefault="00D8696A" w:rsidP="00D8696A">
      <w:pPr>
        <w:spacing w:after="120"/>
        <w:ind w:firstLine="709"/>
        <w:jc w:val="both"/>
        <w:rPr>
          <w:sz w:val="28"/>
          <w:szCs w:val="28"/>
        </w:rPr>
      </w:pPr>
    </w:p>
    <w:p w:rsidR="00D8696A" w:rsidRPr="00D8696A" w:rsidRDefault="00D8696A" w:rsidP="00D8696A">
      <w:pPr>
        <w:jc w:val="both"/>
        <w:rPr>
          <w:sz w:val="28"/>
          <w:szCs w:val="28"/>
        </w:rPr>
      </w:pPr>
      <w:r w:rsidRPr="00D8696A">
        <w:rPr>
          <w:sz w:val="28"/>
          <w:szCs w:val="28"/>
        </w:rPr>
        <w:t xml:space="preserve">Глава муниципального образования </w:t>
      </w:r>
    </w:p>
    <w:p w:rsidR="00D8696A" w:rsidRPr="00D8696A" w:rsidRDefault="00D8696A" w:rsidP="00D8696A">
      <w:pPr>
        <w:suppressAutoHyphens/>
        <w:ind w:right="-1"/>
        <w:rPr>
          <w:b/>
          <w:sz w:val="72"/>
          <w:szCs w:val="72"/>
          <w:lang w:eastAsia="zh-CN"/>
        </w:rPr>
      </w:pPr>
      <w:r w:rsidRPr="00D8696A">
        <w:rPr>
          <w:sz w:val="28"/>
          <w:szCs w:val="28"/>
        </w:rPr>
        <w:t xml:space="preserve">«Шумячский район» Смоленской области            </w:t>
      </w:r>
      <w:r w:rsidR="00756852">
        <w:rPr>
          <w:sz w:val="28"/>
          <w:szCs w:val="28"/>
        </w:rPr>
        <w:t xml:space="preserve">        </w:t>
      </w:r>
      <w:r w:rsidRPr="00D8696A">
        <w:rPr>
          <w:sz w:val="28"/>
          <w:szCs w:val="28"/>
        </w:rPr>
        <w:t xml:space="preserve">                     А.Н. Васильев</w:t>
      </w:r>
    </w:p>
    <w:p w:rsidR="008208F2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5075"/>
      </w:tblGrid>
      <w:tr w:rsidR="00756852" w:rsidTr="001B3115">
        <w:trPr>
          <w:trHeight w:val="426"/>
        </w:trPr>
        <w:tc>
          <w:tcPr>
            <w:tcW w:w="4564" w:type="dxa"/>
          </w:tcPr>
          <w:p w:rsidR="00756852" w:rsidRDefault="00756852">
            <w:pPr>
              <w:shd w:val="clear" w:color="auto" w:fill="FFFFFF"/>
              <w:spacing w:line="230" w:lineRule="exact"/>
              <w:ind w:left="-142" w:right="170" w:firstLine="567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lastRenderedPageBreak/>
              <w:t xml:space="preserve">                                              </w:t>
            </w:r>
          </w:p>
          <w:p w:rsidR="00756852" w:rsidRDefault="00756852">
            <w:pPr>
              <w:shd w:val="clear" w:color="auto" w:fill="FFFFFF"/>
              <w:spacing w:line="230" w:lineRule="exact"/>
              <w:ind w:left="-142" w:right="170"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5" w:type="dxa"/>
          </w:tcPr>
          <w:p w:rsidR="00756852" w:rsidRDefault="0075685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УТВЕРЖДЕНА</w:t>
            </w:r>
          </w:p>
          <w:p w:rsidR="00756852" w:rsidRDefault="00756852" w:rsidP="00756852">
            <w:pPr>
              <w:spacing w:line="256" w:lineRule="auto"/>
              <w:ind w:left="535" w:firstLine="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756852" w:rsidRDefault="00756852" w:rsidP="00756852">
            <w:pPr>
              <w:spacing w:line="256" w:lineRule="auto"/>
              <w:ind w:left="535" w:firstLine="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674532" w:rsidRPr="0028245E">
              <w:rPr>
                <w:sz w:val="28"/>
                <w:szCs w:val="28"/>
                <w:u w:val="single"/>
                <w:lang w:eastAsia="en-US"/>
              </w:rPr>
              <w:t>31.03.</w:t>
            </w:r>
            <w:r w:rsidRPr="0028245E">
              <w:rPr>
                <w:sz w:val="28"/>
                <w:szCs w:val="28"/>
                <w:u w:val="single"/>
                <w:lang w:eastAsia="en-US"/>
              </w:rPr>
              <w:t>2022г.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674532">
              <w:rPr>
                <w:sz w:val="28"/>
                <w:szCs w:val="28"/>
                <w:lang w:eastAsia="en-US"/>
              </w:rPr>
              <w:t>180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756852" w:rsidRDefault="00756852">
            <w:pPr>
              <w:shd w:val="clear" w:color="auto" w:fill="FFFFFF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D8696A" w:rsidRDefault="00D8696A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  <w:r w:rsidRPr="00BE25CE">
        <w:rPr>
          <w:b/>
          <w:bCs/>
          <w:sz w:val="28"/>
          <w:szCs w:val="28"/>
        </w:rPr>
        <w:t>Муниципальная программа</w:t>
      </w: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pacing w:val="-1"/>
          <w:sz w:val="28"/>
          <w:szCs w:val="28"/>
        </w:rPr>
      </w:pPr>
      <w:r w:rsidRPr="00BE25CE">
        <w:rPr>
          <w:b/>
          <w:bCs/>
          <w:sz w:val="28"/>
          <w:szCs w:val="28"/>
        </w:rPr>
        <w:t>«Обеспечение жильем молодых семей</w:t>
      </w:r>
      <w:r w:rsidRPr="00BE25CE">
        <w:rPr>
          <w:b/>
          <w:bCs/>
          <w:spacing w:val="-1"/>
          <w:sz w:val="28"/>
          <w:szCs w:val="28"/>
        </w:rPr>
        <w:t xml:space="preserve"> муниципального образования</w:t>
      </w: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z w:val="28"/>
          <w:szCs w:val="28"/>
        </w:rPr>
      </w:pPr>
      <w:r w:rsidRPr="00BE25CE">
        <w:rPr>
          <w:b/>
          <w:bCs/>
          <w:spacing w:val="-1"/>
          <w:sz w:val="28"/>
          <w:szCs w:val="28"/>
        </w:rPr>
        <w:t xml:space="preserve">«Шумячский район» Смоленской </w:t>
      </w:r>
      <w:r w:rsidRPr="00BE25CE">
        <w:rPr>
          <w:b/>
          <w:bCs/>
          <w:sz w:val="28"/>
          <w:szCs w:val="28"/>
        </w:rPr>
        <w:t>области»</w:t>
      </w:r>
    </w:p>
    <w:p w:rsidR="008208F2" w:rsidRPr="00BE25CE" w:rsidRDefault="008208F2" w:rsidP="008208F2">
      <w:pPr>
        <w:autoSpaceDE w:val="0"/>
        <w:autoSpaceDN w:val="0"/>
        <w:adjustRightInd w:val="0"/>
        <w:ind w:left="-142" w:firstLine="567"/>
        <w:jc w:val="center"/>
        <w:rPr>
          <w:b/>
          <w:bCs/>
          <w:spacing w:val="-1"/>
          <w:sz w:val="28"/>
          <w:szCs w:val="28"/>
        </w:rPr>
      </w:pPr>
    </w:p>
    <w:p w:rsidR="008208F2" w:rsidRPr="00BE25CE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Pr="00BE25CE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Pr="00BE25CE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Pr="00BE25CE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Pr="00BE25CE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Pr="00BE25CE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Default="008208F2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FB4" w:rsidRDefault="00337FB4" w:rsidP="008208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208F2" w:rsidRPr="00BE25CE" w:rsidRDefault="008208F2" w:rsidP="008208F2">
      <w:pPr>
        <w:ind w:left="-142" w:firstLine="567"/>
        <w:jc w:val="center"/>
        <w:rPr>
          <w:sz w:val="28"/>
          <w:szCs w:val="28"/>
        </w:rPr>
      </w:pPr>
      <w:r w:rsidRPr="00BE25CE">
        <w:rPr>
          <w:sz w:val="28"/>
          <w:szCs w:val="28"/>
        </w:rPr>
        <w:t xml:space="preserve">п. Шумячи </w:t>
      </w:r>
    </w:p>
    <w:p w:rsidR="004C7699" w:rsidRDefault="004C7699" w:rsidP="00756852">
      <w:pPr>
        <w:autoSpaceDE w:val="0"/>
        <w:autoSpaceDN w:val="0"/>
        <w:adjustRightInd w:val="0"/>
        <w:ind w:left="-142" w:firstLine="567"/>
        <w:jc w:val="both"/>
        <w:rPr>
          <w:b/>
          <w:sz w:val="28"/>
          <w:szCs w:val="28"/>
        </w:rPr>
        <w:sectPr w:rsidR="004C7699" w:rsidSect="00674532">
          <w:headerReference w:type="default" r:id="rId9"/>
          <w:headerReference w:type="firs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374FB" w:rsidRPr="00C374FB" w:rsidRDefault="00C374FB" w:rsidP="00756852">
      <w:pPr>
        <w:autoSpaceDE w:val="0"/>
        <w:autoSpaceDN w:val="0"/>
        <w:adjustRightInd w:val="0"/>
        <w:ind w:left="-142" w:firstLine="567"/>
        <w:jc w:val="both"/>
        <w:rPr>
          <w:b/>
          <w:sz w:val="28"/>
          <w:szCs w:val="28"/>
        </w:rPr>
      </w:pPr>
      <w:r w:rsidRPr="00C374FB">
        <w:rPr>
          <w:b/>
          <w:sz w:val="28"/>
          <w:szCs w:val="28"/>
        </w:rPr>
        <w:lastRenderedPageBreak/>
        <w:t>Раздел 1</w:t>
      </w:r>
      <w:r w:rsidR="009758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Стратегические приоритеты в сфере реализации муниципальной программы</w:t>
      </w:r>
      <w:r w:rsidR="009758B0">
        <w:rPr>
          <w:b/>
          <w:sz w:val="28"/>
          <w:szCs w:val="28"/>
        </w:rPr>
        <w:t>.</w:t>
      </w:r>
    </w:p>
    <w:p w:rsidR="004271EB" w:rsidRDefault="004271EB" w:rsidP="00756852">
      <w:pPr>
        <w:autoSpaceDE w:val="0"/>
        <w:autoSpaceDN w:val="0"/>
        <w:adjustRightInd w:val="0"/>
        <w:ind w:left="-142" w:firstLine="567"/>
        <w:jc w:val="center"/>
        <w:rPr>
          <w:b/>
          <w:sz w:val="20"/>
        </w:rPr>
      </w:pPr>
    </w:p>
    <w:p w:rsidR="004271EB" w:rsidRPr="00633347" w:rsidRDefault="0024595A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Проблема обеспечения жильем отдельных категорий граждан, перед которыми государство имеет обязательства по обеспечению жильем в соответствии с законодательством Российской Федерации, остается острой социальной проблемой. Государственные обязательства по обеспечению жильем отдельных категорий граждан выполняются с использованием различных механизмов. Одним из наиболее эффективных способов обеспечения жильем указанных категорий граждан является механизм предоставления за счет средств федерального, областного и местного бюджетов социальных выплат таким гражданам для приобретения жилья посредством предоставления государственных жилищных сертификатов.</w:t>
      </w:r>
    </w:p>
    <w:p w:rsidR="004271EB" w:rsidRPr="00633347" w:rsidRDefault="004B21B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В настоящее время механизм предоставления за счет средств федерального, областного и местного бюджетов социальных выплат гражданам для приобретения жилья посредством предоставления сертификатов реализуется в рамках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6F126C">
        <w:rPr>
          <w:sz w:val="28"/>
          <w:szCs w:val="28"/>
        </w:rPr>
        <w:t xml:space="preserve"> </w:t>
      </w:r>
      <w:r w:rsidRPr="00633347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утверждённой постановлением Правительства Российской</w:t>
      </w:r>
      <w:r w:rsidR="006F126C">
        <w:rPr>
          <w:sz w:val="28"/>
          <w:szCs w:val="28"/>
        </w:rPr>
        <w:t xml:space="preserve"> Федерации от 30.12.2017 № 1710, областной государственной программой «Социальная поддержка граждан, проживающих на территории Смоленской области», утвержденной постановлением Администрации Смоленской области от 28.11.2013 № 974.</w:t>
      </w:r>
    </w:p>
    <w:p w:rsidR="0023264F" w:rsidRPr="00633347" w:rsidRDefault="00280C6C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Разработка муниципальной программы «Обеспечение жильём молодых семей муниципального образования «Шумячский район» Смоленской области» (далее – Программа) вызвана н</w:t>
      </w:r>
      <w:r w:rsidR="0023264F" w:rsidRPr="00633347">
        <w:rPr>
          <w:sz w:val="28"/>
          <w:szCs w:val="28"/>
        </w:rPr>
        <w:t>еобходимость</w:t>
      </w:r>
      <w:r w:rsidRPr="00633347">
        <w:rPr>
          <w:sz w:val="28"/>
          <w:szCs w:val="28"/>
        </w:rPr>
        <w:t>ю</w:t>
      </w:r>
      <w:r w:rsidR="0023264F" w:rsidRPr="00633347">
        <w:rPr>
          <w:sz w:val="28"/>
          <w:szCs w:val="28"/>
        </w:rPr>
        <w:t xml:space="preserve"> оказания поддержки молодым семьям в решении жилищной проблемы </w:t>
      </w:r>
      <w:r w:rsidR="00E954FD" w:rsidRPr="00633347">
        <w:rPr>
          <w:sz w:val="28"/>
          <w:szCs w:val="28"/>
        </w:rPr>
        <w:t xml:space="preserve">и </w:t>
      </w:r>
      <w:r w:rsidR="0023264F" w:rsidRPr="00633347">
        <w:rPr>
          <w:sz w:val="28"/>
          <w:szCs w:val="28"/>
        </w:rPr>
        <w:t>тенденцией роста численности молодых семей, не имеющих собственного жилья</w:t>
      </w:r>
      <w:r w:rsidR="00523AC6" w:rsidRPr="00633347">
        <w:rPr>
          <w:sz w:val="28"/>
          <w:szCs w:val="28"/>
        </w:rPr>
        <w:t>.</w:t>
      </w:r>
      <w:r w:rsidR="0023264F" w:rsidRPr="00633347">
        <w:rPr>
          <w:sz w:val="28"/>
          <w:szCs w:val="28"/>
        </w:rPr>
        <w:t xml:space="preserve"> </w:t>
      </w:r>
      <w:r w:rsidR="00523AC6" w:rsidRPr="00633347">
        <w:rPr>
          <w:sz w:val="28"/>
          <w:szCs w:val="28"/>
        </w:rPr>
        <w:t>О</w:t>
      </w:r>
      <w:r w:rsidR="0023264F" w:rsidRPr="00633347">
        <w:rPr>
          <w:sz w:val="28"/>
          <w:szCs w:val="28"/>
        </w:rPr>
        <w:t>сновным фактором, препятствующим улучшению жилищных условий, является достаточно высокая рыночная стоимость жилья.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Так, в 202</w:t>
      </w:r>
      <w:r w:rsidR="00B01BC9">
        <w:rPr>
          <w:sz w:val="28"/>
          <w:szCs w:val="28"/>
        </w:rPr>
        <w:t>1</w:t>
      </w:r>
      <w:r w:rsidRPr="00633347">
        <w:rPr>
          <w:sz w:val="28"/>
          <w:szCs w:val="28"/>
        </w:rPr>
        <w:t xml:space="preserve"> году участниками муниципальной </w:t>
      </w:r>
      <w:r w:rsidR="003D5F03" w:rsidRPr="00633347">
        <w:rPr>
          <w:sz w:val="28"/>
          <w:szCs w:val="28"/>
        </w:rPr>
        <w:t>программы «</w:t>
      </w:r>
      <w:r w:rsidRPr="00633347">
        <w:rPr>
          <w:sz w:val="28"/>
          <w:szCs w:val="28"/>
        </w:rPr>
        <w:t xml:space="preserve">Обеспечение жильём молодых семей </w:t>
      </w:r>
      <w:r w:rsidR="00F86D0D" w:rsidRPr="00633347">
        <w:rPr>
          <w:sz w:val="28"/>
          <w:szCs w:val="28"/>
        </w:rPr>
        <w:t xml:space="preserve">  муниципального образования «Шумячский район» Смоленской области   </w:t>
      </w:r>
      <w:r w:rsidRPr="00633347">
        <w:rPr>
          <w:sz w:val="28"/>
          <w:szCs w:val="28"/>
        </w:rPr>
        <w:t xml:space="preserve"> являются </w:t>
      </w:r>
      <w:r w:rsidR="00F86D0D" w:rsidRPr="00633347">
        <w:rPr>
          <w:sz w:val="28"/>
          <w:szCs w:val="28"/>
        </w:rPr>
        <w:t>11</w:t>
      </w:r>
      <w:r w:rsidRPr="00633347">
        <w:rPr>
          <w:sz w:val="28"/>
          <w:szCs w:val="28"/>
        </w:rPr>
        <w:t xml:space="preserve"> семей.  Интерес к программе с каждым годом растёт.</w:t>
      </w:r>
    </w:p>
    <w:p w:rsidR="00FC20EC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 xml:space="preserve">Жилищная неустроенность семей крайне неблагоприятным образом сказывается на создании и укреплении института семьи, что в свою очередь влечёт за собой усугубление демографической ситуации как в районе, так и в Смоленской </w:t>
      </w:r>
      <w:r w:rsidR="00FC20EC" w:rsidRPr="00633347">
        <w:rPr>
          <w:sz w:val="28"/>
          <w:szCs w:val="28"/>
        </w:rPr>
        <w:t>области в</w:t>
      </w:r>
      <w:r w:rsidRPr="00633347">
        <w:rPr>
          <w:sz w:val="28"/>
          <w:szCs w:val="28"/>
        </w:rPr>
        <w:t xml:space="preserve"> целом.</w:t>
      </w:r>
      <w:r w:rsidR="00D3344B" w:rsidRPr="00633347">
        <w:rPr>
          <w:sz w:val="28"/>
          <w:szCs w:val="28"/>
        </w:rPr>
        <w:t xml:space="preserve"> </w:t>
      </w:r>
      <w:r w:rsidR="00FC20EC" w:rsidRPr="00633347">
        <w:rPr>
          <w:sz w:val="28"/>
          <w:szCs w:val="28"/>
        </w:rPr>
        <w:t>Одной из основных причин расторжения браков является отсутствие у супругов отдельного благоустроенного жилья. Это подтверждают ре</w:t>
      </w:r>
      <w:r w:rsidR="003917C6" w:rsidRPr="00633347">
        <w:rPr>
          <w:sz w:val="28"/>
          <w:szCs w:val="28"/>
        </w:rPr>
        <w:t>зультаты социологических опросов.</w:t>
      </w:r>
      <w:r w:rsidR="003D05AE">
        <w:rPr>
          <w:sz w:val="28"/>
          <w:szCs w:val="28"/>
        </w:rPr>
        <w:t xml:space="preserve"> </w:t>
      </w:r>
      <w:r w:rsidR="003917C6" w:rsidRPr="00633347">
        <w:rPr>
          <w:sz w:val="28"/>
          <w:szCs w:val="28"/>
        </w:rPr>
        <w:t>С</w:t>
      </w:r>
      <w:r w:rsidR="00FC20EC" w:rsidRPr="00633347">
        <w:rPr>
          <w:sz w:val="28"/>
          <w:szCs w:val="28"/>
        </w:rPr>
        <w:t>реди</w:t>
      </w:r>
      <w:r w:rsidR="003D05AE">
        <w:rPr>
          <w:sz w:val="28"/>
          <w:szCs w:val="28"/>
        </w:rPr>
        <w:t xml:space="preserve"> </w:t>
      </w:r>
      <w:r w:rsidR="00FC20EC" w:rsidRPr="00633347">
        <w:rPr>
          <w:sz w:val="28"/>
          <w:szCs w:val="28"/>
        </w:rPr>
        <w:t>причин, по которым молодые семьи не торопятся с рождением детей, на первом месте стоит отсутствие перспектив на приобретение жилья</w:t>
      </w:r>
      <w:r w:rsidR="00820D5D" w:rsidRPr="00633347">
        <w:rPr>
          <w:sz w:val="28"/>
          <w:szCs w:val="28"/>
        </w:rPr>
        <w:t>.</w:t>
      </w:r>
      <w:r w:rsidR="00FC20EC" w:rsidRPr="00633347">
        <w:rPr>
          <w:sz w:val="28"/>
          <w:szCs w:val="28"/>
        </w:rPr>
        <w:t xml:space="preserve"> Жилищные проблемы оказывают негативное воздействие и </w:t>
      </w:r>
      <w:r w:rsidR="00FC20EC" w:rsidRPr="00633347">
        <w:rPr>
          <w:sz w:val="28"/>
          <w:szCs w:val="28"/>
        </w:rPr>
        <w:lastRenderedPageBreak/>
        <w:t>на другие аспекты социального состояния молодежной среды, в том числе здоровье, образование, уровень преступности и другие.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 xml:space="preserve">Оказание государственной и муниципальной финансовой поддержки молодым семьям в приобретении жилья, является для молодёжи </w:t>
      </w:r>
      <w:r w:rsidR="00A33CAA" w:rsidRPr="00633347">
        <w:rPr>
          <w:sz w:val="28"/>
          <w:szCs w:val="28"/>
        </w:rPr>
        <w:t xml:space="preserve">Шумячского </w:t>
      </w:r>
      <w:r w:rsidRPr="00633347">
        <w:rPr>
          <w:sz w:val="28"/>
          <w:szCs w:val="28"/>
        </w:rPr>
        <w:t xml:space="preserve">района стимулом для дальнейшего профессионального роста, основой для создания </w:t>
      </w:r>
      <w:r w:rsidR="00C468D3" w:rsidRPr="00633347">
        <w:rPr>
          <w:sz w:val="28"/>
          <w:szCs w:val="28"/>
        </w:rPr>
        <w:t>стабильных условий</w:t>
      </w:r>
      <w:r w:rsidRPr="00633347">
        <w:rPr>
          <w:sz w:val="28"/>
          <w:szCs w:val="28"/>
        </w:rPr>
        <w:t xml:space="preserve"> жизни и в итоге повлияет на улучшение демографической ситуации, на увеличение </w:t>
      </w:r>
      <w:r w:rsidR="00C16215" w:rsidRPr="00633347">
        <w:rPr>
          <w:sz w:val="28"/>
          <w:szCs w:val="28"/>
        </w:rPr>
        <w:t>количества крепких</w:t>
      </w:r>
      <w:r w:rsidRPr="00633347">
        <w:rPr>
          <w:sz w:val="28"/>
          <w:szCs w:val="28"/>
        </w:rPr>
        <w:t xml:space="preserve"> </w:t>
      </w:r>
      <w:r w:rsidR="00C16215" w:rsidRPr="00633347">
        <w:rPr>
          <w:sz w:val="28"/>
          <w:szCs w:val="28"/>
        </w:rPr>
        <w:t>и благополучных</w:t>
      </w:r>
      <w:r w:rsidRPr="00633347">
        <w:rPr>
          <w:sz w:val="28"/>
          <w:szCs w:val="28"/>
        </w:rPr>
        <w:t xml:space="preserve"> семей.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Накопленный опыт использования программно-целевого метода для осуществления мер по улучшению жилищных условий молодых семей, а также социально-экономическая и демографическая ситуация в районе подтверждает целесообразность и необходимость продолжения работы по улучшению жилищных условий молодых семей.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Необходимость решения проблемы обеспечения жильём молодых семей определяет целесообразность использования программно-целевого метода для решения указанной проблемы, поскольку она: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- не может быть решена без привлечения средств федерального и областного бюджетов;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>- не может быть решена в течение одного года и требует значительных бюджетных расходов в течение нескольких лет;</w:t>
      </w:r>
    </w:p>
    <w:p w:rsidR="0023264F" w:rsidRPr="00633347" w:rsidRDefault="0023264F" w:rsidP="00756852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633347">
        <w:rPr>
          <w:sz w:val="28"/>
          <w:szCs w:val="28"/>
        </w:rPr>
        <w:t xml:space="preserve">- носит комплексный характер, и её решение окажет положительное влияние на социальное благополучие населения </w:t>
      </w:r>
      <w:r w:rsidR="009B5AC1" w:rsidRPr="00633347">
        <w:rPr>
          <w:sz w:val="28"/>
          <w:szCs w:val="28"/>
        </w:rPr>
        <w:t>Шумячского</w:t>
      </w:r>
      <w:r w:rsidRPr="00633347">
        <w:rPr>
          <w:sz w:val="28"/>
          <w:szCs w:val="28"/>
        </w:rPr>
        <w:t xml:space="preserve"> района Смоленской области, общее экономическое развитие и рост производства.</w:t>
      </w:r>
    </w:p>
    <w:p w:rsidR="0023264F" w:rsidRDefault="0023264F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633347" w:rsidRDefault="00633347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83702C" w:rsidRDefault="0083702C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B64FDD" w:rsidRDefault="00B64FDD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B64FDD" w:rsidRDefault="00B64FDD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B64FDD" w:rsidRDefault="00B64FDD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B64FDD" w:rsidRDefault="00B64FDD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4C7699" w:rsidRDefault="004C7699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  <w:sectPr w:rsidR="004C7699" w:rsidSect="006745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6852" w:rsidRDefault="00756852" w:rsidP="0023264F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sz w:val="28"/>
          <w:szCs w:val="28"/>
        </w:rPr>
      </w:pPr>
    </w:p>
    <w:p w:rsidR="00F065F5" w:rsidRDefault="00C63281" w:rsidP="001B3115">
      <w:pPr>
        <w:jc w:val="both"/>
        <w:rPr>
          <w:rFonts w:eastAsia="Calibri"/>
          <w:b/>
          <w:sz w:val="28"/>
          <w:szCs w:val="24"/>
          <w:lang w:eastAsia="en-US"/>
        </w:rPr>
      </w:pPr>
      <w:r w:rsidRPr="00C63281">
        <w:rPr>
          <w:rFonts w:eastAsia="Calibri"/>
          <w:b/>
          <w:sz w:val="28"/>
          <w:szCs w:val="28"/>
          <w:lang w:eastAsia="en-US"/>
        </w:rPr>
        <w:t xml:space="preserve">Раздел 2. Паспорт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  <w:r w:rsidR="005A4CE7" w:rsidRPr="005A4CE7">
        <w:rPr>
          <w:rFonts w:eastAsia="Calibri"/>
          <w:b/>
          <w:sz w:val="28"/>
          <w:szCs w:val="24"/>
          <w:lang w:eastAsia="en-US"/>
        </w:rPr>
        <w:t>«Обеспечение жильем молодых семей муниципального образования</w:t>
      </w:r>
      <w:r>
        <w:rPr>
          <w:rFonts w:eastAsia="Calibri"/>
          <w:b/>
          <w:sz w:val="28"/>
          <w:szCs w:val="24"/>
          <w:lang w:eastAsia="en-US"/>
        </w:rPr>
        <w:t xml:space="preserve"> </w:t>
      </w:r>
      <w:r w:rsidR="005A4CE7" w:rsidRPr="005A4CE7">
        <w:rPr>
          <w:rFonts w:eastAsia="Calibri"/>
          <w:b/>
          <w:sz w:val="28"/>
          <w:szCs w:val="24"/>
          <w:lang w:eastAsia="en-US"/>
        </w:rPr>
        <w:t>«Шумячский район» Смоленской области»</w:t>
      </w:r>
    </w:p>
    <w:p w:rsidR="009C4F95" w:rsidRPr="009C4F95" w:rsidRDefault="009C4F95" w:rsidP="001B3115">
      <w:pPr>
        <w:jc w:val="center"/>
        <w:rPr>
          <w:rFonts w:eastAsia="Calibri"/>
          <w:b/>
          <w:sz w:val="28"/>
          <w:szCs w:val="24"/>
          <w:lang w:eastAsia="en-US"/>
        </w:rPr>
      </w:pPr>
      <w:r w:rsidRPr="009C4F95">
        <w:rPr>
          <w:rFonts w:eastAsia="Calibri"/>
          <w:b/>
          <w:sz w:val="28"/>
          <w:szCs w:val="24"/>
          <w:lang w:eastAsia="en-US"/>
        </w:rPr>
        <w:t>П А С П О Р Т</w:t>
      </w:r>
    </w:p>
    <w:p w:rsidR="00C13621" w:rsidRDefault="009C4F95" w:rsidP="001B3115">
      <w:pPr>
        <w:jc w:val="center"/>
        <w:rPr>
          <w:rFonts w:eastAsia="Calibri"/>
          <w:b/>
          <w:sz w:val="28"/>
          <w:szCs w:val="24"/>
          <w:lang w:eastAsia="en-US"/>
        </w:rPr>
      </w:pPr>
      <w:r w:rsidRPr="009C4F95">
        <w:rPr>
          <w:rFonts w:eastAsia="Calibri"/>
          <w:b/>
          <w:sz w:val="28"/>
          <w:szCs w:val="24"/>
          <w:lang w:eastAsia="en-US"/>
        </w:rPr>
        <w:t>муниципальной программы</w:t>
      </w:r>
    </w:p>
    <w:p w:rsidR="009C4F95" w:rsidRPr="009C4F95" w:rsidRDefault="009C4F95" w:rsidP="001B3115">
      <w:pPr>
        <w:jc w:val="center"/>
        <w:rPr>
          <w:rFonts w:eastAsia="Calibri"/>
          <w:b/>
          <w:sz w:val="28"/>
          <w:szCs w:val="24"/>
          <w:lang w:eastAsia="en-US"/>
        </w:rPr>
      </w:pPr>
      <w:r w:rsidRPr="009C4F95">
        <w:rPr>
          <w:rFonts w:eastAsia="Calibri"/>
          <w:b/>
          <w:sz w:val="28"/>
          <w:szCs w:val="24"/>
          <w:lang w:eastAsia="en-US"/>
        </w:rPr>
        <w:t>«Обеспечение жильем молодых семей муниципального образования «Шумячский район» Смоленской области»</w:t>
      </w:r>
    </w:p>
    <w:p w:rsidR="00C63281" w:rsidRPr="005A4CE7" w:rsidRDefault="00C63281" w:rsidP="00C63281">
      <w:pPr>
        <w:spacing w:line="276" w:lineRule="auto"/>
        <w:rPr>
          <w:rFonts w:eastAsia="Calibri"/>
          <w:b/>
          <w:sz w:val="28"/>
          <w:szCs w:val="24"/>
          <w:lang w:eastAsia="en-US"/>
        </w:rPr>
      </w:pPr>
    </w:p>
    <w:p w:rsidR="00F065F5" w:rsidRPr="00756852" w:rsidRDefault="00F065F5" w:rsidP="00F065F5">
      <w:pPr>
        <w:numPr>
          <w:ilvl w:val="0"/>
          <w:numId w:val="24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56852">
        <w:rPr>
          <w:rFonts w:eastAsia="Calibri"/>
          <w:b/>
          <w:sz w:val="28"/>
          <w:szCs w:val="28"/>
          <w:lang w:eastAsia="en-US"/>
        </w:rPr>
        <w:t>Основные положения</w:t>
      </w:r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094"/>
      </w:tblGrid>
      <w:tr w:rsidR="00F065F5" w:rsidRPr="00F065F5" w:rsidTr="00D75F07">
        <w:trPr>
          <w:cantSplit/>
          <w:trHeight w:val="706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F5" w:rsidRPr="00F065F5" w:rsidRDefault="00F065F5" w:rsidP="005716F6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 xml:space="preserve">Ответственный исполнитель </w:t>
            </w:r>
            <w:r w:rsidRPr="00F065F5">
              <w:rPr>
                <w:rFonts w:eastAsia="Calibri"/>
                <w:szCs w:val="24"/>
                <w:lang w:eastAsia="en-US"/>
              </w:rPr>
              <w:br/>
              <w:t xml:space="preserve">муниципальной программы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3D" w:rsidRDefault="00976E3D" w:rsidP="00976E3D">
            <w:pPr>
              <w:spacing w:line="256" w:lineRule="auto"/>
              <w:jc w:val="both"/>
              <w:rPr>
                <w:rFonts w:eastAsia="Arial Unicode MS"/>
                <w:szCs w:val="24"/>
                <w:lang w:eastAsia="en-US"/>
              </w:rPr>
            </w:pPr>
            <w:r w:rsidRPr="00976E3D">
              <w:rPr>
                <w:rFonts w:eastAsia="Arial Unicode MS"/>
                <w:szCs w:val="24"/>
                <w:lang w:eastAsia="en-US"/>
              </w:rPr>
              <w:t>Администрация муниципального образования «Шумячский район» Смоленской области,</w:t>
            </w:r>
          </w:p>
          <w:p w:rsidR="00537598" w:rsidRPr="00976E3D" w:rsidRDefault="00537598" w:rsidP="00976E3D">
            <w:pPr>
              <w:spacing w:line="256" w:lineRule="auto"/>
              <w:jc w:val="both"/>
              <w:rPr>
                <w:rFonts w:eastAsia="Arial Unicode MS"/>
                <w:szCs w:val="24"/>
                <w:lang w:eastAsia="en-US"/>
              </w:rPr>
            </w:pPr>
          </w:p>
          <w:p w:rsidR="00F065F5" w:rsidRPr="00F065F5" w:rsidRDefault="00976E3D" w:rsidP="00537598">
            <w:pPr>
              <w:spacing w:line="256" w:lineRule="auto"/>
              <w:jc w:val="both"/>
              <w:rPr>
                <w:rFonts w:eastAsia="Arial Unicode MS"/>
                <w:szCs w:val="24"/>
                <w:lang w:eastAsia="en-US"/>
              </w:rPr>
            </w:pPr>
            <w:r w:rsidRPr="00976E3D">
              <w:rPr>
                <w:rFonts w:eastAsia="Arial Unicode MS"/>
                <w:szCs w:val="24"/>
                <w:lang w:eastAsia="en-US"/>
              </w:rPr>
              <w:t xml:space="preserve"> Отдел по культуре и спо</w:t>
            </w:r>
            <w:r w:rsidR="004573B6">
              <w:rPr>
                <w:rFonts w:eastAsia="Arial Unicode MS"/>
                <w:szCs w:val="24"/>
                <w:lang w:eastAsia="en-US"/>
              </w:rPr>
              <w:t>р</w:t>
            </w:r>
            <w:r w:rsidRPr="00976E3D">
              <w:rPr>
                <w:rFonts w:eastAsia="Arial Unicode MS"/>
                <w:szCs w:val="24"/>
                <w:lang w:eastAsia="en-US"/>
              </w:rPr>
              <w:t>ту Адми</w:t>
            </w:r>
            <w:r w:rsidR="00537598">
              <w:rPr>
                <w:rFonts w:eastAsia="Arial Unicode MS"/>
                <w:szCs w:val="24"/>
                <w:lang w:eastAsia="en-US"/>
              </w:rPr>
              <w:t>нистрации МО «Шумячский район»</w:t>
            </w:r>
          </w:p>
        </w:tc>
      </w:tr>
      <w:tr w:rsidR="00F065F5" w:rsidRPr="00F065F5" w:rsidTr="00D75F07">
        <w:trPr>
          <w:cantSplit/>
          <w:trHeight w:val="40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F5" w:rsidRPr="00F065F5" w:rsidRDefault="00F065F5" w:rsidP="005716F6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>Период реализации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F5" w:rsidRPr="00F065F5" w:rsidRDefault="008E45CF" w:rsidP="00F065F5">
            <w:pPr>
              <w:spacing w:line="256" w:lineRule="auto"/>
              <w:rPr>
                <w:rFonts w:eastAsia="Calibri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Этап </w:t>
            </w:r>
            <w:r>
              <w:rPr>
                <w:rFonts w:eastAsia="Calibri"/>
                <w:szCs w:val="24"/>
                <w:lang w:val="en-US" w:eastAsia="en-US"/>
              </w:rPr>
              <w:t>I</w:t>
            </w:r>
            <w:r>
              <w:rPr>
                <w:rFonts w:eastAsia="Calibri"/>
                <w:szCs w:val="24"/>
                <w:lang w:eastAsia="en-US"/>
              </w:rPr>
              <w:t xml:space="preserve">: </w:t>
            </w:r>
            <w:r w:rsidR="00F065F5" w:rsidRPr="00F065F5">
              <w:rPr>
                <w:rFonts w:eastAsia="Calibri"/>
                <w:szCs w:val="24"/>
                <w:lang w:eastAsia="en-US"/>
              </w:rPr>
              <w:t>2022 – 2024 годы</w:t>
            </w:r>
          </w:p>
          <w:p w:rsidR="00F065F5" w:rsidRPr="00F065F5" w:rsidRDefault="00F065F5" w:rsidP="00F065F5">
            <w:pPr>
              <w:spacing w:line="256" w:lineRule="auto"/>
              <w:rPr>
                <w:rFonts w:eastAsia="Calibri"/>
                <w:szCs w:val="24"/>
                <w:vertAlign w:val="superscript"/>
                <w:lang w:eastAsia="en-US"/>
              </w:rPr>
            </w:pPr>
          </w:p>
        </w:tc>
      </w:tr>
      <w:tr w:rsidR="00F065F5" w:rsidRPr="00F065F5" w:rsidTr="00D75F07">
        <w:trPr>
          <w:cantSplit/>
          <w:trHeight w:val="725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F5" w:rsidRPr="00F065F5" w:rsidRDefault="00F065F5" w:rsidP="005716F6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F5" w:rsidRPr="00F065F5" w:rsidRDefault="00F065F5" w:rsidP="00A72A70">
            <w:pPr>
              <w:spacing w:line="256" w:lineRule="auto"/>
              <w:jc w:val="both"/>
              <w:rPr>
                <w:rFonts w:eastAsia="Arial Unicode MS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 xml:space="preserve">Государственная и муниципальная поддержка в решении жилищной проблемы молодых семей, проживающих на территории </w:t>
            </w:r>
            <w:r w:rsidR="00A72A70">
              <w:rPr>
                <w:rFonts w:eastAsia="Calibri"/>
                <w:szCs w:val="24"/>
                <w:lang w:eastAsia="en-US"/>
              </w:rPr>
              <w:t xml:space="preserve">Шумячского </w:t>
            </w:r>
            <w:r w:rsidRPr="00F065F5">
              <w:rPr>
                <w:rFonts w:eastAsia="Calibri"/>
                <w:szCs w:val="24"/>
                <w:lang w:eastAsia="en-US"/>
              </w:rPr>
              <w:t>района Смоленской области и признанных в установленном порядке, нуждающимися в улучшении жилищных условий и повышении эффективности исполнения таких обязательств.</w:t>
            </w:r>
          </w:p>
        </w:tc>
      </w:tr>
      <w:tr w:rsidR="00F065F5" w:rsidRPr="00F065F5" w:rsidTr="00D75F07">
        <w:trPr>
          <w:cantSplit/>
          <w:trHeight w:val="67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5" w:rsidRPr="00F065F5" w:rsidRDefault="00F065F5" w:rsidP="00D177A2">
            <w:pPr>
              <w:spacing w:line="256" w:lineRule="auto"/>
              <w:jc w:val="both"/>
              <w:rPr>
                <w:rFonts w:eastAsia="Arial Unicode MS"/>
                <w:szCs w:val="24"/>
                <w:lang w:eastAsia="en-US"/>
              </w:rPr>
            </w:pPr>
            <w:r w:rsidRPr="00F065F5">
              <w:rPr>
                <w:rFonts w:eastAsia="Arial Unicode MS"/>
                <w:szCs w:val="24"/>
                <w:lang w:eastAsia="en-US"/>
              </w:rPr>
              <w:t>Объемы финансового обеспечения за весь период реализации</w:t>
            </w:r>
            <w:r w:rsidRPr="00F065F5">
              <w:rPr>
                <w:rFonts w:eastAsia="Calibri"/>
                <w:szCs w:val="24"/>
                <w:lang w:eastAsia="en-US"/>
              </w:rPr>
              <w:t xml:space="preserve"> </w:t>
            </w:r>
            <w:r w:rsidR="00270B4E" w:rsidRPr="00270B4E">
              <w:rPr>
                <w:rFonts w:eastAsia="Calibri"/>
                <w:szCs w:val="24"/>
                <w:lang w:eastAsia="en-US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5" w:rsidRPr="00F46018" w:rsidRDefault="00F065F5" w:rsidP="00F065F5">
            <w:pPr>
              <w:spacing w:line="256" w:lineRule="auto"/>
              <w:rPr>
                <w:rFonts w:eastAsia="Calibri"/>
                <w:b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 xml:space="preserve">Общий объем финансирования </w:t>
            </w:r>
            <w:r w:rsidR="00F46018" w:rsidRPr="00F065F5">
              <w:rPr>
                <w:rFonts w:eastAsia="Calibri"/>
                <w:szCs w:val="24"/>
                <w:lang w:eastAsia="en-US"/>
              </w:rPr>
              <w:t xml:space="preserve">составляет </w:t>
            </w:r>
            <w:r w:rsidR="00F46018" w:rsidRPr="00F46018">
              <w:rPr>
                <w:rFonts w:eastAsia="Calibri"/>
                <w:b/>
                <w:szCs w:val="24"/>
                <w:lang w:eastAsia="en-US"/>
              </w:rPr>
              <w:t>2</w:t>
            </w:r>
            <w:r w:rsidR="00611D2A" w:rsidRPr="00F46018">
              <w:rPr>
                <w:rFonts w:eastAsia="Calibri"/>
                <w:b/>
                <w:szCs w:val="24"/>
                <w:lang w:eastAsia="en-US"/>
              </w:rPr>
              <w:t xml:space="preserve"> 301,9 тыс.</w:t>
            </w:r>
            <w:r w:rsidR="008F27C6" w:rsidRPr="00F46018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F46018">
              <w:rPr>
                <w:rFonts w:eastAsia="Calibri"/>
                <w:b/>
                <w:szCs w:val="24"/>
                <w:lang w:eastAsia="en-US"/>
              </w:rPr>
              <w:t>рублей, из них:</w:t>
            </w:r>
            <w:r w:rsidR="00E046C5" w:rsidRPr="00F46018">
              <w:rPr>
                <w:rFonts w:eastAsia="Calibri"/>
                <w:b/>
                <w:szCs w:val="24"/>
                <w:lang w:eastAsia="en-US"/>
              </w:rPr>
              <w:t xml:space="preserve"> </w:t>
            </w:r>
          </w:p>
          <w:p w:rsidR="00F81B54" w:rsidRPr="00F81B54" w:rsidRDefault="007B04E0" w:rsidP="00F81B54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7B04E0">
              <w:rPr>
                <w:rFonts w:eastAsia="Calibri"/>
                <w:szCs w:val="24"/>
                <w:lang w:eastAsia="en-US"/>
              </w:rPr>
              <w:t xml:space="preserve">очередной финансовый год </w:t>
            </w:r>
            <w:r>
              <w:rPr>
                <w:rFonts w:eastAsia="Calibri"/>
                <w:szCs w:val="24"/>
                <w:lang w:eastAsia="en-US"/>
              </w:rPr>
              <w:t>(</w:t>
            </w:r>
            <w:r w:rsidR="00F81B54" w:rsidRPr="00F81B54">
              <w:rPr>
                <w:rFonts w:eastAsia="Calibri"/>
                <w:szCs w:val="24"/>
                <w:lang w:eastAsia="en-US"/>
              </w:rPr>
              <w:t>20</w:t>
            </w:r>
            <w:r w:rsidR="00F81B54">
              <w:rPr>
                <w:rFonts w:eastAsia="Calibri"/>
                <w:szCs w:val="24"/>
                <w:lang w:eastAsia="en-US"/>
              </w:rPr>
              <w:t>22</w:t>
            </w:r>
            <w:r w:rsidR="00F81B54" w:rsidRPr="00F81B54">
              <w:rPr>
                <w:rFonts w:eastAsia="Calibri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Cs w:val="24"/>
                <w:lang w:eastAsia="en-US"/>
              </w:rPr>
              <w:t>)</w:t>
            </w:r>
            <w:r w:rsidR="00F81B54" w:rsidRPr="00F81B54">
              <w:rPr>
                <w:rFonts w:eastAsia="Calibri"/>
                <w:szCs w:val="24"/>
                <w:lang w:eastAsia="en-US"/>
              </w:rPr>
              <w:t xml:space="preserve"> – всего   </w:t>
            </w:r>
            <w:r w:rsidR="00135407">
              <w:rPr>
                <w:rFonts w:eastAsia="Calibri"/>
                <w:szCs w:val="24"/>
                <w:lang w:eastAsia="en-US"/>
              </w:rPr>
              <w:t>7</w:t>
            </w:r>
            <w:r w:rsidR="00611D2A">
              <w:rPr>
                <w:rFonts w:eastAsia="Calibri"/>
                <w:szCs w:val="24"/>
                <w:lang w:eastAsia="en-US"/>
              </w:rPr>
              <w:t>67</w:t>
            </w:r>
            <w:r w:rsidR="00135407">
              <w:rPr>
                <w:rFonts w:eastAsia="Calibri"/>
                <w:szCs w:val="24"/>
                <w:lang w:eastAsia="en-US"/>
              </w:rPr>
              <w:t>,</w:t>
            </w:r>
            <w:r w:rsidR="00611D2A">
              <w:rPr>
                <w:rFonts w:eastAsia="Calibri"/>
                <w:szCs w:val="24"/>
                <w:lang w:eastAsia="en-US"/>
              </w:rPr>
              <w:t>3 тыс.</w:t>
            </w:r>
            <w:r w:rsidRPr="00F81B54">
              <w:rPr>
                <w:rFonts w:eastAsia="Calibri"/>
                <w:szCs w:val="24"/>
                <w:lang w:eastAsia="en-US"/>
              </w:rPr>
              <w:t xml:space="preserve"> рублей</w:t>
            </w:r>
            <w:r w:rsidR="00F81B54" w:rsidRPr="00F81B54">
              <w:rPr>
                <w:rFonts w:eastAsia="Calibri"/>
                <w:szCs w:val="24"/>
                <w:lang w:eastAsia="en-US"/>
              </w:rPr>
              <w:t>, из них:</w:t>
            </w:r>
          </w:p>
          <w:p w:rsidR="00F81B54" w:rsidRPr="00F81B54" w:rsidRDefault="00F81B54" w:rsidP="00F81B54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F81B54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="00611D2A">
              <w:rPr>
                <w:rFonts w:eastAsia="Calibri"/>
                <w:szCs w:val="24"/>
                <w:lang w:eastAsia="en-US"/>
              </w:rPr>
              <w:t>269,2 тыс.</w:t>
            </w:r>
            <w:r w:rsidRPr="00F81B54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F81B54" w:rsidRPr="00F81B54" w:rsidRDefault="009C5E4F" w:rsidP="00F81B54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="00611D2A">
              <w:rPr>
                <w:rFonts w:eastAsia="Calibri"/>
                <w:szCs w:val="24"/>
                <w:lang w:eastAsia="en-US"/>
              </w:rPr>
              <w:t xml:space="preserve">322,4 тыс. </w:t>
            </w:r>
            <w:r w:rsidR="00F81B54" w:rsidRPr="00F81B54">
              <w:rPr>
                <w:rFonts w:eastAsia="Calibri"/>
                <w:szCs w:val="24"/>
                <w:lang w:eastAsia="en-US"/>
              </w:rPr>
              <w:t>рублей;</w:t>
            </w:r>
          </w:p>
          <w:p w:rsidR="00F81B54" w:rsidRPr="00F81B54" w:rsidRDefault="00F81B54" w:rsidP="00F81B54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F81B54">
              <w:rPr>
                <w:rFonts w:eastAsia="Calibri"/>
                <w:szCs w:val="24"/>
                <w:lang w:eastAsia="en-US"/>
              </w:rPr>
              <w:t>средства</w:t>
            </w:r>
            <w:r w:rsidR="00F46018">
              <w:rPr>
                <w:rFonts w:eastAsia="Calibri"/>
                <w:szCs w:val="24"/>
                <w:lang w:eastAsia="en-US"/>
              </w:rPr>
              <w:t xml:space="preserve"> местного бюджета </w:t>
            </w:r>
            <w:r w:rsidR="00F46018" w:rsidRPr="00F81B54">
              <w:rPr>
                <w:rFonts w:eastAsia="Calibri"/>
                <w:szCs w:val="24"/>
                <w:lang w:eastAsia="en-US"/>
              </w:rPr>
              <w:t>–</w:t>
            </w:r>
            <w:r w:rsidR="004D102C">
              <w:rPr>
                <w:rFonts w:eastAsia="Calibri"/>
                <w:szCs w:val="24"/>
                <w:lang w:eastAsia="en-US"/>
              </w:rPr>
              <w:t>1</w:t>
            </w:r>
            <w:r w:rsidR="00611D2A">
              <w:rPr>
                <w:rFonts w:eastAsia="Calibri"/>
                <w:szCs w:val="24"/>
                <w:lang w:eastAsia="en-US"/>
              </w:rPr>
              <w:t>75,7 тыс.</w:t>
            </w:r>
            <w:r w:rsidRPr="00F81B54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F81B54" w:rsidRDefault="00F81B54" w:rsidP="00F81B54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F81B54">
              <w:rPr>
                <w:rFonts w:eastAsia="Calibri"/>
                <w:szCs w:val="24"/>
                <w:lang w:eastAsia="en-US"/>
              </w:rPr>
              <w:t>средства внебюджетных источников –  0,00 рублей;</w:t>
            </w:r>
          </w:p>
          <w:p w:rsidR="00043D47" w:rsidRDefault="00043D47" w:rsidP="00F81B54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</w:p>
          <w:p w:rsidR="00DD19EB" w:rsidRPr="00DD19EB" w:rsidRDefault="00A50301" w:rsidP="00DD19EB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A50301">
              <w:rPr>
                <w:rFonts w:eastAsia="Calibri"/>
                <w:szCs w:val="24"/>
                <w:lang w:eastAsia="en-US"/>
              </w:rPr>
              <w:t>1- й год планового периода</w:t>
            </w:r>
            <w:r>
              <w:rPr>
                <w:rFonts w:eastAsia="Calibri"/>
                <w:szCs w:val="24"/>
                <w:lang w:eastAsia="en-US"/>
              </w:rPr>
              <w:t xml:space="preserve"> (</w:t>
            </w:r>
            <w:r w:rsidR="00DD19EB" w:rsidRPr="00DD19EB">
              <w:rPr>
                <w:rFonts w:eastAsia="Calibri"/>
                <w:szCs w:val="24"/>
                <w:lang w:eastAsia="en-US"/>
              </w:rPr>
              <w:t>20</w:t>
            </w:r>
            <w:r w:rsidR="00DD19EB">
              <w:rPr>
                <w:rFonts w:eastAsia="Calibri"/>
                <w:szCs w:val="24"/>
                <w:lang w:eastAsia="en-US"/>
              </w:rPr>
              <w:t>23</w:t>
            </w:r>
            <w:r w:rsidR="00DD19EB" w:rsidRPr="00DD19EB">
              <w:rPr>
                <w:rFonts w:eastAsia="Calibri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Cs w:val="24"/>
                <w:lang w:eastAsia="en-US"/>
              </w:rPr>
              <w:t>)</w:t>
            </w:r>
            <w:r w:rsidR="00DD19EB" w:rsidRPr="00DD19EB">
              <w:rPr>
                <w:rFonts w:eastAsia="Calibri"/>
                <w:szCs w:val="24"/>
                <w:lang w:eastAsia="en-US"/>
              </w:rPr>
              <w:t xml:space="preserve"> – </w:t>
            </w:r>
            <w:r w:rsidR="00BE3EBD" w:rsidRPr="00DD19EB">
              <w:rPr>
                <w:rFonts w:eastAsia="Calibri"/>
                <w:szCs w:val="24"/>
                <w:lang w:eastAsia="en-US"/>
              </w:rPr>
              <w:t>всего 767</w:t>
            </w:r>
            <w:r w:rsidR="00BE3EBD">
              <w:rPr>
                <w:rFonts w:eastAsia="Calibri"/>
                <w:szCs w:val="24"/>
                <w:lang w:eastAsia="en-US"/>
              </w:rPr>
              <w:t>,3 тыс.</w:t>
            </w:r>
            <w:r w:rsidR="00DD19EB" w:rsidRPr="00DD19EB">
              <w:rPr>
                <w:rFonts w:eastAsia="Calibri"/>
                <w:szCs w:val="24"/>
                <w:lang w:eastAsia="en-US"/>
              </w:rPr>
              <w:t xml:space="preserve">   рублей, из них:</w:t>
            </w:r>
          </w:p>
          <w:p w:rsidR="00DD19EB" w:rsidRPr="00DD19EB" w:rsidRDefault="00DD19EB" w:rsidP="00DD19EB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DD19EB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="008A403A">
              <w:rPr>
                <w:rFonts w:eastAsia="Calibri"/>
                <w:szCs w:val="24"/>
                <w:lang w:eastAsia="en-US"/>
              </w:rPr>
              <w:t>271,6 тыс.</w:t>
            </w:r>
            <w:r w:rsidRPr="00DD19EB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DD19EB" w:rsidRPr="00DD19EB" w:rsidRDefault="00DD19EB" w:rsidP="00DD19EB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DD19EB"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="00317009">
              <w:rPr>
                <w:rFonts w:eastAsia="Calibri"/>
                <w:szCs w:val="24"/>
                <w:lang w:eastAsia="en-US"/>
              </w:rPr>
              <w:t>329,0 тыс.</w:t>
            </w:r>
            <w:r w:rsidRPr="00DD19EB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DD19EB" w:rsidRPr="00DD19EB" w:rsidRDefault="00DD19EB" w:rsidP="00DD19EB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DD19EB">
              <w:rPr>
                <w:rFonts w:eastAsia="Calibri"/>
                <w:szCs w:val="24"/>
                <w:lang w:eastAsia="en-US"/>
              </w:rPr>
              <w:t>средства</w:t>
            </w:r>
            <w:r w:rsidR="00C16574">
              <w:rPr>
                <w:rFonts w:eastAsia="Calibri"/>
                <w:szCs w:val="24"/>
                <w:lang w:eastAsia="en-US"/>
              </w:rPr>
              <w:t xml:space="preserve"> местного </w:t>
            </w:r>
            <w:r w:rsidR="00A940C8">
              <w:rPr>
                <w:rFonts w:eastAsia="Calibri"/>
                <w:szCs w:val="24"/>
                <w:lang w:eastAsia="en-US"/>
              </w:rPr>
              <w:t>бюджета</w:t>
            </w:r>
            <w:r w:rsidR="00A940C8" w:rsidRPr="00DD19EB">
              <w:rPr>
                <w:rFonts w:eastAsia="Calibri"/>
                <w:szCs w:val="24"/>
                <w:lang w:eastAsia="en-US"/>
              </w:rPr>
              <w:t xml:space="preserve"> –</w:t>
            </w:r>
            <w:r w:rsidR="00BF5A74">
              <w:rPr>
                <w:rFonts w:eastAsia="Calibri"/>
                <w:szCs w:val="24"/>
                <w:lang w:eastAsia="en-US"/>
              </w:rPr>
              <w:t xml:space="preserve"> </w:t>
            </w:r>
            <w:r w:rsidR="00C16574">
              <w:rPr>
                <w:rFonts w:eastAsia="Calibri"/>
                <w:szCs w:val="24"/>
                <w:lang w:eastAsia="en-US"/>
              </w:rPr>
              <w:t>166,7 тыс.</w:t>
            </w:r>
            <w:r w:rsidRPr="00DD19EB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DD19EB" w:rsidRDefault="00DD19EB" w:rsidP="00DD19EB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DD19EB">
              <w:rPr>
                <w:rFonts w:eastAsia="Calibri"/>
                <w:szCs w:val="24"/>
                <w:lang w:eastAsia="en-US"/>
              </w:rPr>
              <w:t>средства внебюджетных источников –  0,00 рублей;</w:t>
            </w:r>
          </w:p>
          <w:p w:rsidR="00043D47" w:rsidRDefault="00043D47" w:rsidP="00182513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</w:p>
          <w:p w:rsidR="00182513" w:rsidRDefault="00043D47" w:rsidP="00182513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043D47">
              <w:rPr>
                <w:rFonts w:eastAsia="Calibri"/>
                <w:szCs w:val="24"/>
                <w:lang w:eastAsia="en-US"/>
              </w:rPr>
              <w:t>2-й год планового периода</w:t>
            </w:r>
            <w:r>
              <w:rPr>
                <w:rFonts w:eastAsia="Calibri"/>
                <w:szCs w:val="24"/>
                <w:lang w:eastAsia="en-US"/>
              </w:rPr>
              <w:t xml:space="preserve"> (</w:t>
            </w:r>
            <w:r w:rsidR="00182513" w:rsidRPr="00182513">
              <w:rPr>
                <w:rFonts w:eastAsia="Calibri"/>
                <w:szCs w:val="24"/>
                <w:lang w:eastAsia="en-US"/>
              </w:rPr>
              <w:t>20</w:t>
            </w:r>
            <w:r w:rsidR="00182513">
              <w:rPr>
                <w:rFonts w:eastAsia="Calibri"/>
                <w:szCs w:val="24"/>
                <w:lang w:eastAsia="en-US"/>
              </w:rPr>
              <w:t>24</w:t>
            </w:r>
            <w:r w:rsidR="00182513" w:rsidRPr="00182513">
              <w:rPr>
                <w:rFonts w:eastAsia="Calibri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Cs w:val="24"/>
                <w:lang w:eastAsia="en-US"/>
              </w:rPr>
              <w:t>)</w:t>
            </w:r>
            <w:r w:rsidR="00182513" w:rsidRPr="00182513">
              <w:rPr>
                <w:rFonts w:eastAsia="Calibri"/>
                <w:szCs w:val="24"/>
                <w:lang w:eastAsia="en-US"/>
              </w:rPr>
              <w:t xml:space="preserve"> – всего </w:t>
            </w:r>
            <w:r w:rsidR="00A940C8">
              <w:rPr>
                <w:rFonts w:eastAsia="Calibri"/>
                <w:szCs w:val="24"/>
                <w:lang w:eastAsia="en-US"/>
              </w:rPr>
              <w:t>767,3 тыс.</w:t>
            </w:r>
            <w:r w:rsidR="00182513" w:rsidRPr="00182513">
              <w:rPr>
                <w:rFonts w:eastAsia="Calibri"/>
                <w:szCs w:val="24"/>
                <w:lang w:eastAsia="en-US"/>
              </w:rPr>
              <w:t xml:space="preserve">  рублей, из них:</w:t>
            </w:r>
          </w:p>
          <w:p w:rsidR="00182513" w:rsidRPr="00182513" w:rsidRDefault="00182513" w:rsidP="00182513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182513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="00C86766">
              <w:rPr>
                <w:rFonts w:eastAsia="Calibri"/>
                <w:szCs w:val="24"/>
                <w:lang w:eastAsia="en-US"/>
              </w:rPr>
              <w:t>283</w:t>
            </w:r>
            <w:r w:rsidRPr="00182513">
              <w:rPr>
                <w:rFonts w:eastAsia="Calibri"/>
                <w:szCs w:val="24"/>
                <w:lang w:eastAsia="en-US"/>
              </w:rPr>
              <w:t>,</w:t>
            </w:r>
            <w:r w:rsidR="00C86766">
              <w:rPr>
                <w:rFonts w:eastAsia="Calibri"/>
                <w:szCs w:val="24"/>
                <w:lang w:eastAsia="en-US"/>
              </w:rPr>
              <w:t>4 тыс.</w:t>
            </w:r>
            <w:r w:rsidRPr="00182513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182513" w:rsidRPr="00182513" w:rsidRDefault="00D71575" w:rsidP="00182513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="00A524BE">
              <w:rPr>
                <w:rFonts w:eastAsia="Calibri"/>
                <w:szCs w:val="24"/>
                <w:lang w:eastAsia="en-US"/>
              </w:rPr>
              <w:t>33</w:t>
            </w:r>
            <w:r w:rsidR="00AE2F43">
              <w:rPr>
                <w:rFonts w:eastAsia="Calibri"/>
                <w:szCs w:val="24"/>
                <w:lang w:eastAsia="en-US"/>
              </w:rPr>
              <w:t>9,4 тыс.</w:t>
            </w:r>
            <w:r w:rsidR="00182513" w:rsidRPr="00182513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182513" w:rsidRPr="00182513" w:rsidRDefault="00182513" w:rsidP="00182513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182513">
              <w:rPr>
                <w:rFonts w:eastAsia="Calibri"/>
                <w:szCs w:val="24"/>
                <w:lang w:eastAsia="en-US"/>
              </w:rPr>
              <w:t>средства</w:t>
            </w:r>
            <w:r w:rsidR="0091761C">
              <w:rPr>
                <w:rFonts w:eastAsia="Calibri"/>
                <w:szCs w:val="24"/>
                <w:lang w:eastAsia="en-US"/>
              </w:rPr>
              <w:t xml:space="preserve"> местного бюджета</w:t>
            </w:r>
            <w:r w:rsidRPr="00182513">
              <w:rPr>
                <w:rFonts w:eastAsia="Calibri"/>
                <w:szCs w:val="24"/>
                <w:lang w:eastAsia="en-US"/>
              </w:rPr>
              <w:t xml:space="preserve"> –</w:t>
            </w:r>
            <w:r w:rsidR="00C1017D">
              <w:rPr>
                <w:rFonts w:eastAsia="Calibri"/>
                <w:szCs w:val="24"/>
                <w:lang w:eastAsia="en-US"/>
              </w:rPr>
              <w:t xml:space="preserve"> </w:t>
            </w:r>
            <w:r w:rsidR="0091761C">
              <w:rPr>
                <w:rFonts w:eastAsia="Calibri"/>
                <w:szCs w:val="24"/>
                <w:lang w:eastAsia="en-US"/>
              </w:rPr>
              <w:t>144</w:t>
            </w:r>
            <w:r w:rsidRPr="00182513">
              <w:rPr>
                <w:rFonts w:eastAsia="Calibri"/>
                <w:szCs w:val="24"/>
                <w:lang w:eastAsia="en-US"/>
              </w:rPr>
              <w:t>,</w:t>
            </w:r>
            <w:r w:rsidR="0091761C">
              <w:rPr>
                <w:rFonts w:eastAsia="Calibri"/>
                <w:szCs w:val="24"/>
                <w:lang w:eastAsia="en-US"/>
              </w:rPr>
              <w:t xml:space="preserve">5 тыс. </w:t>
            </w:r>
            <w:r w:rsidRPr="00182513">
              <w:rPr>
                <w:rFonts w:eastAsia="Calibri"/>
                <w:szCs w:val="24"/>
                <w:lang w:eastAsia="en-US"/>
              </w:rPr>
              <w:t>рублей;</w:t>
            </w:r>
          </w:p>
          <w:p w:rsidR="00182513" w:rsidRPr="00182513" w:rsidRDefault="00182513" w:rsidP="00182513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 w:rsidRPr="00182513">
              <w:rPr>
                <w:rFonts w:eastAsia="Calibri"/>
                <w:szCs w:val="24"/>
                <w:lang w:eastAsia="en-US"/>
              </w:rPr>
              <w:t>средства внебюджетных источников –  0,00 рублей;</w:t>
            </w:r>
          </w:p>
          <w:p w:rsidR="00F065F5" w:rsidRPr="00F065F5" w:rsidRDefault="00F065F5" w:rsidP="00F065F5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</w:p>
        </w:tc>
      </w:tr>
      <w:tr w:rsidR="00580870" w:rsidRPr="007170A8" w:rsidTr="00D75F07">
        <w:trPr>
          <w:cantSplit/>
          <w:trHeight w:val="67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70" w:rsidRPr="00580870" w:rsidRDefault="00580870" w:rsidP="00197DA4">
            <w:pPr>
              <w:spacing w:line="256" w:lineRule="auto"/>
              <w:rPr>
                <w:rFonts w:eastAsia="Arial Unicode MS"/>
                <w:szCs w:val="24"/>
                <w:lang w:eastAsia="en-US"/>
              </w:rPr>
            </w:pPr>
            <w:r w:rsidRPr="00580870">
              <w:rPr>
                <w:rFonts w:eastAsia="Arial Unicode MS"/>
                <w:szCs w:val="24"/>
                <w:lang w:eastAsia="en-US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7" w:rsidRPr="00410697" w:rsidRDefault="00410697" w:rsidP="00E87EB7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410697">
              <w:rPr>
                <w:rFonts w:eastAsia="Calibri"/>
                <w:szCs w:val="24"/>
                <w:lang w:eastAsia="en-US"/>
              </w:rPr>
              <w:t>- создание условий для повышения уровня обеспеченности жильем молодых семей;</w:t>
            </w:r>
          </w:p>
          <w:p w:rsidR="00410697" w:rsidRPr="00410697" w:rsidRDefault="00410697" w:rsidP="00E87EB7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410697">
              <w:rPr>
                <w:rFonts w:eastAsia="Calibri"/>
                <w:szCs w:val="24"/>
                <w:lang w:eastAsia="en-US"/>
              </w:rPr>
              <w:t>- привлечение в жилищную сферу собственных средств граждан, дополнительных финансовых средств кредитных организаций, предоставляющих ипотечные жилищные кредиты и займы;</w:t>
            </w:r>
          </w:p>
          <w:p w:rsidR="00410697" w:rsidRPr="00410697" w:rsidRDefault="00410697" w:rsidP="00E87EB7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410697">
              <w:rPr>
                <w:rFonts w:eastAsia="Calibri"/>
                <w:szCs w:val="24"/>
                <w:lang w:eastAsia="en-US"/>
              </w:rPr>
              <w:t>- создание условий для формирования активной жизненной позиции молодежи;</w:t>
            </w:r>
          </w:p>
          <w:p w:rsidR="00410697" w:rsidRPr="00410697" w:rsidRDefault="00410697" w:rsidP="00E87EB7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410697">
              <w:rPr>
                <w:rFonts w:eastAsia="Calibri"/>
                <w:szCs w:val="24"/>
                <w:lang w:eastAsia="en-US"/>
              </w:rPr>
              <w:t>- укрепление семейных отношений и снижение социальной напряженности в обществе;</w:t>
            </w:r>
          </w:p>
          <w:p w:rsidR="00410697" w:rsidRPr="00410697" w:rsidRDefault="00410697" w:rsidP="00E87EB7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410697">
              <w:rPr>
                <w:rFonts w:eastAsia="Calibri"/>
                <w:szCs w:val="24"/>
                <w:lang w:eastAsia="en-US"/>
              </w:rPr>
              <w:t>- улучшение демографической ситуации в МО "Шумячский район" Смоленской области.</w:t>
            </w:r>
          </w:p>
          <w:p w:rsidR="00410697" w:rsidRPr="00410697" w:rsidRDefault="00410697" w:rsidP="00E87EB7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410697">
              <w:rPr>
                <w:rFonts w:eastAsia="Calibri"/>
                <w:szCs w:val="24"/>
                <w:lang w:eastAsia="en-US"/>
              </w:rPr>
              <w:t>- сокращение к 202</w:t>
            </w:r>
            <w:r w:rsidR="009811A1">
              <w:rPr>
                <w:rFonts w:eastAsia="Calibri"/>
                <w:szCs w:val="24"/>
                <w:lang w:eastAsia="en-US"/>
              </w:rPr>
              <w:t>4</w:t>
            </w:r>
            <w:r w:rsidRPr="00410697">
              <w:rPr>
                <w:rFonts w:eastAsia="Calibri"/>
                <w:szCs w:val="24"/>
                <w:lang w:eastAsia="en-US"/>
              </w:rPr>
              <w:t xml:space="preserve"> году доли нуждающихся в улучшении жилищных условий молодых семей.</w:t>
            </w:r>
          </w:p>
          <w:p w:rsidR="009811A1" w:rsidRPr="00580870" w:rsidRDefault="009811A1" w:rsidP="009811A1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</w:p>
          <w:p w:rsidR="00580870" w:rsidRPr="00580870" w:rsidRDefault="00580870" w:rsidP="009811A1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F065F5" w:rsidRPr="00F065F5" w:rsidRDefault="00F065F5" w:rsidP="00F065F5">
      <w:pPr>
        <w:tabs>
          <w:tab w:val="num" w:pos="1620"/>
        </w:tabs>
        <w:spacing w:line="276" w:lineRule="auto"/>
        <w:ind w:hanging="284"/>
        <w:jc w:val="both"/>
        <w:rPr>
          <w:rFonts w:eastAsia="Calibri"/>
          <w:szCs w:val="24"/>
          <w:lang w:eastAsia="en-US"/>
        </w:rPr>
      </w:pPr>
    </w:p>
    <w:p w:rsidR="00F065F5" w:rsidRPr="00F065F5" w:rsidRDefault="00F065F5" w:rsidP="00F065F5">
      <w:pPr>
        <w:tabs>
          <w:tab w:val="num" w:pos="1620"/>
        </w:tabs>
        <w:spacing w:line="276" w:lineRule="auto"/>
        <w:ind w:hanging="284"/>
        <w:jc w:val="both"/>
        <w:rPr>
          <w:rFonts w:eastAsia="Calibri"/>
          <w:szCs w:val="24"/>
          <w:lang w:eastAsia="en-US"/>
        </w:rPr>
      </w:pPr>
    </w:p>
    <w:p w:rsidR="00F065F5" w:rsidRPr="00F065F5" w:rsidRDefault="00F065F5" w:rsidP="00F065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4"/>
          <w:lang w:eastAsia="en-US"/>
        </w:rPr>
      </w:pPr>
    </w:p>
    <w:p w:rsidR="00F065F5" w:rsidRPr="00F065F5" w:rsidRDefault="00F065F5" w:rsidP="00F065F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  <w:sectPr w:rsidR="00F065F5" w:rsidRPr="00F065F5" w:rsidSect="0067453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065F5" w:rsidRPr="00F065F5" w:rsidRDefault="00F065F5" w:rsidP="00F065F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F5">
        <w:rPr>
          <w:rFonts w:eastAsia="Calibri"/>
          <w:b/>
          <w:sz w:val="28"/>
          <w:szCs w:val="28"/>
          <w:lang w:eastAsia="en-US"/>
        </w:rPr>
        <w:lastRenderedPageBreak/>
        <w:t>2. Показатели муниципальной программы</w:t>
      </w:r>
    </w:p>
    <w:tbl>
      <w:tblPr>
        <w:tblStyle w:val="19"/>
        <w:tblW w:w="4861" w:type="pct"/>
        <w:jc w:val="center"/>
        <w:tblLook w:val="04A0" w:firstRow="1" w:lastRow="0" w:firstColumn="1" w:lastColumn="0" w:noHBand="0" w:noVBand="1"/>
      </w:tblPr>
      <w:tblGrid>
        <w:gridCol w:w="350"/>
        <w:gridCol w:w="7351"/>
        <w:gridCol w:w="2009"/>
        <w:gridCol w:w="1387"/>
        <w:gridCol w:w="1544"/>
        <w:gridCol w:w="1544"/>
      </w:tblGrid>
      <w:tr w:rsidR="00F86832" w:rsidRPr="00F065F5" w:rsidTr="003B0F4C">
        <w:trPr>
          <w:trHeight w:val="632"/>
          <w:tblHeader/>
          <w:jc w:val="center"/>
        </w:trPr>
        <w:tc>
          <w:tcPr>
            <w:tcW w:w="140" w:type="pct"/>
            <w:vMerge w:val="restart"/>
            <w:vAlign w:val="center"/>
          </w:tcPr>
          <w:p w:rsidR="00F065F5" w:rsidRPr="00F065F5" w:rsidRDefault="00F065F5" w:rsidP="00F065F5">
            <w:pPr>
              <w:spacing w:after="200" w:line="276" w:lineRule="auto"/>
              <w:ind w:left="-1186"/>
              <w:jc w:val="center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 xml:space="preserve">№ </w:t>
            </w:r>
          </w:p>
          <w:p w:rsidR="00F065F5" w:rsidRPr="00F065F5" w:rsidRDefault="00F065F5" w:rsidP="00F065F5">
            <w:pPr>
              <w:spacing w:after="200" w:line="276" w:lineRule="auto"/>
              <w:ind w:left="-1186"/>
              <w:jc w:val="center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>п/п</w:t>
            </w:r>
          </w:p>
        </w:tc>
        <w:tc>
          <w:tcPr>
            <w:tcW w:w="2746" w:type="pct"/>
            <w:vMerge w:val="restart"/>
            <w:vAlign w:val="center"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63" w:type="pct"/>
            <w:vMerge w:val="restart"/>
          </w:tcPr>
          <w:p w:rsidR="00524501" w:rsidRPr="00F065F5" w:rsidRDefault="00F065F5" w:rsidP="00524501">
            <w:pPr>
              <w:spacing w:after="200" w:line="276" w:lineRule="auto"/>
              <w:ind w:firstLine="23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  <w:r w:rsidR="0052450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2021 г.</w:t>
            </w:r>
          </w:p>
        </w:tc>
        <w:tc>
          <w:tcPr>
            <w:tcW w:w="1351" w:type="pct"/>
            <w:gridSpan w:val="3"/>
            <w:vAlign w:val="center"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F86832" w:rsidRPr="00F065F5" w:rsidTr="003B0F4C">
        <w:trPr>
          <w:trHeight w:val="363"/>
          <w:tblHeader/>
          <w:jc w:val="center"/>
        </w:trPr>
        <w:tc>
          <w:tcPr>
            <w:tcW w:w="140" w:type="pct"/>
            <w:vMerge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746" w:type="pct"/>
            <w:vMerge/>
            <w:vAlign w:val="center"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vMerge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F065F5" w:rsidRPr="00F065F5" w:rsidRDefault="00F86832" w:rsidP="00524501">
            <w:pPr>
              <w:spacing w:after="200" w:line="276" w:lineRule="auto"/>
              <w:ind w:firstLine="0"/>
              <w:rPr>
                <w:spacing w:val="-2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Очередной финансовый год </w:t>
            </w:r>
            <w:r w:rsidR="00BE417F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   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F065F5" w:rsidRPr="00F065F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2022 г.</w:t>
            </w:r>
          </w:p>
        </w:tc>
        <w:tc>
          <w:tcPr>
            <w:tcW w:w="450" w:type="pct"/>
            <w:vAlign w:val="center"/>
          </w:tcPr>
          <w:p w:rsidR="00F065F5" w:rsidRPr="00F065F5" w:rsidRDefault="00F86832" w:rsidP="00524501">
            <w:pPr>
              <w:spacing w:after="200" w:line="276" w:lineRule="auto"/>
              <w:ind w:firstLine="0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1-й год планируемого периода</w:t>
            </w:r>
            <w:r w:rsidR="0052450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F065F5" w:rsidRPr="00F065F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2023</w:t>
            </w:r>
            <w:r w:rsidR="0052450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F065F5" w:rsidRPr="00F065F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г.</w:t>
            </w:r>
          </w:p>
        </w:tc>
        <w:tc>
          <w:tcPr>
            <w:tcW w:w="451" w:type="pct"/>
            <w:vAlign w:val="center"/>
          </w:tcPr>
          <w:p w:rsidR="00F065F5" w:rsidRPr="00F065F5" w:rsidRDefault="00F86832" w:rsidP="00524501">
            <w:pPr>
              <w:spacing w:after="200"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2-й год планируемого периода </w:t>
            </w:r>
            <w:r w:rsidR="0052450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  <w:r w:rsidR="00F065F5" w:rsidRPr="00F065F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2024 г.</w:t>
            </w:r>
          </w:p>
        </w:tc>
      </w:tr>
      <w:tr w:rsidR="00F86832" w:rsidRPr="00F065F5" w:rsidTr="003B0F4C">
        <w:trPr>
          <w:trHeight w:val="228"/>
          <w:tblHeader/>
          <w:jc w:val="center"/>
        </w:trPr>
        <w:tc>
          <w:tcPr>
            <w:tcW w:w="140" w:type="pct"/>
          </w:tcPr>
          <w:p w:rsidR="00F065F5" w:rsidRPr="00F065F5" w:rsidRDefault="00F065F5" w:rsidP="005D6A7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746" w:type="pct"/>
            <w:vAlign w:val="center"/>
          </w:tcPr>
          <w:p w:rsidR="00F065F5" w:rsidRPr="00F065F5" w:rsidRDefault="00F065F5" w:rsidP="005D6A7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3" w:type="pct"/>
          </w:tcPr>
          <w:p w:rsidR="00F065F5" w:rsidRPr="00F065F5" w:rsidRDefault="00F065F5" w:rsidP="005D6A79">
            <w:pPr>
              <w:spacing w:line="276" w:lineRule="auto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F065F5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450" w:type="pct"/>
            <w:vAlign w:val="center"/>
          </w:tcPr>
          <w:p w:rsidR="00F065F5" w:rsidRPr="00F065F5" w:rsidRDefault="00F065F5" w:rsidP="005D6A79">
            <w:pPr>
              <w:spacing w:line="276" w:lineRule="auto"/>
              <w:jc w:val="center"/>
              <w:rPr>
                <w:spacing w:val="-2"/>
                <w:szCs w:val="24"/>
                <w:lang w:eastAsia="en-US"/>
              </w:rPr>
            </w:pPr>
            <w:r w:rsidRPr="00F065F5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50" w:type="pct"/>
            <w:vAlign w:val="center"/>
          </w:tcPr>
          <w:p w:rsidR="00F065F5" w:rsidRPr="00F065F5" w:rsidRDefault="00F065F5" w:rsidP="005D6A79">
            <w:pPr>
              <w:spacing w:line="276" w:lineRule="auto"/>
              <w:jc w:val="center"/>
              <w:rPr>
                <w:spacing w:val="-2"/>
                <w:szCs w:val="24"/>
                <w:lang w:eastAsia="en-US"/>
              </w:rPr>
            </w:pPr>
            <w:r w:rsidRPr="00F065F5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51" w:type="pct"/>
            <w:vAlign w:val="center"/>
          </w:tcPr>
          <w:p w:rsidR="00F065F5" w:rsidRPr="00F065F5" w:rsidRDefault="00F065F5" w:rsidP="005D6A7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86832" w:rsidRPr="00F065F5" w:rsidTr="00887363">
        <w:trPr>
          <w:trHeight w:val="350"/>
          <w:jc w:val="center"/>
        </w:trPr>
        <w:tc>
          <w:tcPr>
            <w:tcW w:w="140" w:type="pct"/>
            <w:vAlign w:val="center"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837"/>
              <w:jc w:val="center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746" w:type="pct"/>
          </w:tcPr>
          <w:p w:rsidR="00F065F5" w:rsidRPr="00F065F5" w:rsidRDefault="00F065F5" w:rsidP="003B0F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F065F5">
              <w:rPr>
                <w:rFonts w:eastAsia="Calibri"/>
                <w:szCs w:val="24"/>
                <w:lang w:eastAsia="en-US"/>
              </w:rPr>
              <w:t>Количество молодых семей, улучшивших жилищные условия (</w:t>
            </w:r>
            <w:proofErr w:type="spellStart"/>
            <w:r w:rsidR="00890512">
              <w:rPr>
                <w:rFonts w:eastAsia="Calibri"/>
                <w:szCs w:val="24"/>
                <w:lang w:eastAsia="en-US"/>
              </w:rPr>
              <w:t>усл.</w:t>
            </w:r>
            <w:r w:rsidRPr="00F065F5">
              <w:rPr>
                <w:rFonts w:eastAsia="Calibri"/>
                <w:szCs w:val="24"/>
                <w:lang w:eastAsia="en-US"/>
              </w:rPr>
              <w:t>ед</w:t>
            </w:r>
            <w:proofErr w:type="spellEnd"/>
            <w:r w:rsidRPr="00F065F5">
              <w:rPr>
                <w:rFonts w:eastAsia="Calibri"/>
                <w:szCs w:val="24"/>
                <w:lang w:eastAsia="en-US"/>
              </w:rPr>
              <w:t>.)</w:t>
            </w:r>
          </w:p>
        </w:tc>
        <w:tc>
          <w:tcPr>
            <w:tcW w:w="763" w:type="pct"/>
          </w:tcPr>
          <w:p w:rsidR="00F065F5" w:rsidRPr="00F065F5" w:rsidRDefault="0030117C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" w:type="pct"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" w:type="pct"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" w:type="pct"/>
          </w:tcPr>
          <w:p w:rsidR="00F065F5" w:rsidRPr="00F065F5" w:rsidRDefault="00F065F5" w:rsidP="00F065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F065F5" w:rsidRPr="00F065F5" w:rsidRDefault="00F065F5" w:rsidP="00F065F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065F5" w:rsidRPr="00F065F5" w:rsidRDefault="00F065F5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65F5" w:rsidRPr="00F065F5" w:rsidRDefault="00F065F5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65F5" w:rsidRDefault="00F065F5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72A8F" w:rsidRPr="00F065F5" w:rsidRDefault="00B72A8F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65F5" w:rsidRDefault="00F065F5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F5672" w:rsidRDefault="00BF5672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F5672" w:rsidRDefault="00BF5672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F53A3" w:rsidRPr="00F065F5" w:rsidRDefault="000F53A3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65F5" w:rsidRPr="00F065F5" w:rsidRDefault="00F065F5" w:rsidP="00F065F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65F5" w:rsidRPr="00756852" w:rsidRDefault="00F065F5" w:rsidP="00F065F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6852">
        <w:rPr>
          <w:rFonts w:eastAsia="Calibri"/>
          <w:b/>
          <w:sz w:val="28"/>
          <w:szCs w:val="28"/>
          <w:lang w:eastAsia="en-US"/>
        </w:rPr>
        <w:lastRenderedPageBreak/>
        <w:t>3. Структура муниципальной программы</w:t>
      </w:r>
    </w:p>
    <w:tbl>
      <w:tblPr>
        <w:tblStyle w:val="19"/>
        <w:tblW w:w="4963" w:type="pct"/>
        <w:tblInd w:w="534" w:type="dxa"/>
        <w:tblLook w:val="04A0" w:firstRow="1" w:lastRow="0" w:firstColumn="1" w:lastColumn="0" w:noHBand="0" w:noVBand="1"/>
      </w:tblPr>
      <w:tblGrid>
        <w:gridCol w:w="1401"/>
        <w:gridCol w:w="5588"/>
        <w:gridCol w:w="4800"/>
        <w:gridCol w:w="2694"/>
      </w:tblGrid>
      <w:tr w:rsidR="00F065F5" w:rsidRPr="00F065F5" w:rsidTr="008F31A9">
        <w:trPr>
          <w:trHeight w:val="838"/>
        </w:trPr>
        <w:tc>
          <w:tcPr>
            <w:tcW w:w="484" w:type="pct"/>
            <w:vAlign w:val="center"/>
            <w:hideMark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№</w:t>
            </w:r>
            <w:r w:rsidRPr="00F065F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29" w:type="pct"/>
            <w:vAlign w:val="center"/>
            <w:hideMark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1657" w:type="pct"/>
            <w:vAlign w:val="center"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930" w:type="pct"/>
            <w:vAlign w:val="center"/>
          </w:tcPr>
          <w:p w:rsidR="00F065F5" w:rsidRPr="00F065F5" w:rsidRDefault="00F065F5" w:rsidP="001445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Связь с показателями*</w:t>
            </w:r>
            <w:r w:rsidRPr="00F065F5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065F5" w:rsidRPr="00F065F5" w:rsidTr="008F31A9">
        <w:trPr>
          <w:trHeight w:val="329"/>
        </w:trPr>
        <w:tc>
          <w:tcPr>
            <w:tcW w:w="484" w:type="pct"/>
            <w:vAlign w:val="center"/>
          </w:tcPr>
          <w:p w:rsidR="00F065F5" w:rsidRPr="00F065F5" w:rsidRDefault="00F065F5" w:rsidP="005D6A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pct"/>
            <w:vAlign w:val="center"/>
          </w:tcPr>
          <w:p w:rsidR="00F065F5" w:rsidRPr="00F065F5" w:rsidRDefault="00F065F5" w:rsidP="005D6A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2</w:t>
            </w:r>
          </w:p>
        </w:tc>
        <w:tc>
          <w:tcPr>
            <w:tcW w:w="1657" w:type="pct"/>
            <w:vAlign w:val="center"/>
          </w:tcPr>
          <w:p w:rsidR="00F065F5" w:rsidRPr="00F065F5" w:rsidRDefault="00F065F5" w:rsidP="005D6A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3</w:t>
            </w:r>
          </w:p>
        </w:tc>
        <w:tc>
          <w:tcPr>
            <w:tcW w:w="930" w:type="pct"/>
            <w:vAlign w:val="center"/>
          </w:tcPr>
          <w:p w:rsidR="00F065F5" w:rsidRPr="00F065F5" w:rsidRDefault="00F065F5" w:rsidP="005D6A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065F5">
              <w:rPr>
                <w:sz w:val="22"/>
                <w:szCs w:val="22"/>
              </w:rPr>
              <w:t>4</w:t>
            </w:r>
          </w:p>
        </w:tc>
      </w:tr>
      <w:tr w:rsidR="00F065F5" w:rsidRPr="00F065F5" w:rsidTr="00E45D76">
        <w:trPr>
          <w:trHeight w:val="247"/>
        </w:trPr>
        <w:tc>
          <w:tcPr>
            <w:tcW w:w="484" w:type="pct"/>
            <w:vAlign w:val="center"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6" w:type="pct"/>
            <w:gridSpan w:val="3"/>
            <w:vAlign w:val="center"/>
          </w:tcPr>
          <w:p w:rsidR="00F065F5" w:rsidRPr="00BB08EA" w:rsidRDefault="00F065F5" w:rsidP="00B72A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B08EA">
              <w:rPr>
                <w:b/>
                <w:i/>
                <w:sz w:val="22"/>
                <w:szCs w:val="22"/>
              </w:rPr>
              <w:t>Комплекс процессных мероприятий «</w:t>
            </w:r>
            <w:r w:rsidRPr="00BB08EA">
              <w:rPr>
                <w:rFonts w:eastAsia="Calibri"/>
                <w:b/>
                <w:sz w:val="20"/>
                <w:lang w:eastAsia="en-US"/>
              </w:rPr>
              <w:t>Предоставление</w:t>
            </w:r>
            <w:r w:rsidR="00C43677">
              <w:rPr>
                <w:rFonts w:eastAsia="Calibri"/>
                <w:b/>
                <w:sz w:val="20"/>
                <w:lang w:eastAsia="en-US"/>
              </w:rPr>
              <w:t xml:space="preserve"> мер социальной поддержки по обеспечению жильем отдельных категорий граждан</w:t>
            </w:r>
            <w:r w:rsidRPr="00BB08EA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F065F5" w:rsidRPr="00F065F5" w:rsidTr="00F01139">
        <w:trPr>
          <w:trHeight w:val="247"/>
        </w:trPr>
        <w:tc>
          <w:tcPr>
            <w:tcW w:w="484" w:type="pct"/>
            <w:vAlign w:val="center"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9" w:type="pct"/>
            <w:vAlign w:val="center"/>
          </w:tcPr>
          <w:p w:rsidR="00F065F5" w:rsidRPr="00815ECE" w:rsidRDefault="00451505" w:rsidP="004515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i/>
                <w:szCs w:val="24"/>
              </w:rPr>
            </w:pPr>
            <w:r w:rsidRPr="00815ECE">
              <w:rPr>
                <w:i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87" w:type="pct"/>
            <w:gridSpan w:val="2"/>
            <w:vAlign w:val="center"/>
          </w:tcPr>
          <w:p w:rsidR="009A5046" w:rsidRPr="00815ECE" w:rsidRDefault="009A5046" w:rsidP="009A5046">
            <w:pPr>
              <w:ind w:firstLine="0"/>
              <w:rPr>
                <w:i/>
                <w:sz w:val="22"/>
                <w:szCs w:val="22"/>
              </w:rPr>
            </w:pPr>
            <w:r w:rsidRPr="00815ECE">
              <w:rPr>
                <w:i/>
                <w:sz w:val="22"/>
                <w:szCs w:val="22"/>
              </w:rPr>
              <w:t>Администрация муниципального образования «Шумячский район» Смоленской области,</w:t>
            </w:r>
          </w:p>
          <w:p w:rsidR="00F065F5" w:rsidRPr="00815ECE" w:rsidRDefault="00451505" w:rsidP="004515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815ECE">
              <w:rPr>
                <w:i/>
                <w:sz w:val="22"/>
                <w:szCs w:val="22"/>
              </w:rPr>
              <w:t>Отдел по культуре и спорту Администрации муниципального образования «Шумячский район» Смоленской области</w:t>
            </w:r>
            <w:r w:rsidR="00815ECE">
              <w:rPr>
                <w:i/>
                <w:sz w:val="22"/>
                <w:szCs w:val="22"/>
              </w:rPr>
              <w:t>.</w:t>
            </w:r>
            <w:r w:rsidRPr="00815EC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465C7" w:rsidRPr="004D343D" w:rsidTr="00E63736">
        <w:trPr>
          <w:trHeight w:val="247"/>
        </w:trPr>
        <w:tc>
          <w:tcPr>
            <w:tcW w:w="484" w:type="pct"/>
          </w:tcPr>
          <w:p w:rsidR="000465C7" w:rsidRPr="004D343D" w:rsidRDefault="000465C7" w:rsidP="00E637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343D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29" w:type="pct"/>
          </w:tcPr>
          <w:p w:rsidR="000465C7" w:rsidRPr="00C84E40" w:rsidRDefault="00730A08" w:rsidP="00EF1E3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Задача 1. </w:t>
            </w:r>
            <w:r w:rsidR="00EF1E36">
              <w:rPr>
                <w:sz w:val="22"/>
              </w:rPr>
              <w:t xml:space="preserve">Реализация мероприятий по обеспечению жильем молодых семей. </w:t>
            </w:r>
          </w:p>
        </w:tc>
        <w:tc>
          <w:tcPr>
            <w:tcW w:w="1657" w:type="pct"/>
          </w:tcPr>
          <w:p w:rsidR="000465C7" w:rsidRPr="00C84E40" w:rsidRDefault="000465C7" w:rsidP="00730A0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2"/>
              </w:rPr>
            </w:pPr>
            <w:r w:rsidRPr="00C84E40">
              <w:rPr>
                <w:sz w:val="22"/>
              </w:rPr>
              <w:t>Создан</w:t>
            </w:r>
            <w:r w:rsidR="00730A08">
              <w:rPr>
                <w:sz w:val="22"/>
              </w:rPr>
              <w:t>ие</w:t>
            </w:r>
            <w:r w:rsidRPr="00C84E40">
              <w:rPr>
                <w:sz w:val="22"/>
              </w:rPr>
              <w:t xml:space="preserve"> </w:t>
            </w:r>
            <w:r w:rsidR="007B47F8" w:rsidRPr="00C84E40">
              <w:rPr>
                <w:sz w:val="22"/>
              </w:rPr>
              <w:t>услови</w:t>
            </w:r>
            <w:r w:rsidR="00730A08">
              <w:rPr>
                <w:sz w:val="22"/>
              </w:rPr>
              <w:t>й</w:t>
            </w:r>
            <w:r w:rsidR="007B47F8" w:rsidRPr="00C84E40">
              <w:rPr>
                <w:sz w:val="22"/>
              </w:rPr>
              <w:t>,</w:t>
            </w:r>
            <w:r w:rsidRPr="00C84E40">
              <w:rPr>
                <w:sz w:val="22"/>
              </w:rPr>
              <w:t xml:space="preserve"> </w:t>
            </w:r>
            <w:r>
              <w:rPr>
                <w:sz w:val="22"/>
              </w:rPr>
              <w:t>обеспечивающи</w:t>
            </w:r>
            <w:r w:rsidR="00730A08">
              <w:rPr>
                <w:sz w:val="22"/>
              </w:rPr>
              <w:t>х</w:t>
            </w:r>
            <w:r>
              <w:rPr>
                <w:sz w:val="22"/>
              </w:rPr>
              <w:t xml:space="preserve"> </w:t>
            </w:r>
            <w:r w:rsidR="007B47F8">
              <w:rPr>
                <w:sz w:val="22"/>
              </w:rPr>
              <w:t xml:space="preserve">участие </w:t>
            </w:r>
            <w:r w:rsidR="007B47F8" w:rsidRPr="00C84E40">
              <w:rPr>
                <w:sz w:val="22"/>
              </w:rPr>
              <w:t>молодых</w:t>
            </w:r>
            <w:r w:rsidRPr="00C84E40">
              <w:rPr>
                <w:sz w:val="22"/>
              </w:rPr>
              <w:t xml:space="preserve"> семей в муниципальной программе </w:t>
            </w:r>
            <w:r w:rsidR="001F0949" w:rsidRPr="001F0949">
              <w:rPr>
                <w:sz w:val="22"/>
              </w:rPr>
              <w:t>«Обеспечение жильем молодых семей муниципального образования «Шумячский район» Смоленской области»</w:t>
            </w:r>
          </w:p>
        </w:tc>
        <w:tc>
          <w:tcPr>
            <w:tcW w:w="930" w:type="pct"/>
          </w:tcPr>
          <w:p w:rsidR="000465C7" w:rsidRPr="004D343D" w:rsidRDefault="005E2D2A" w:rsidP="005E2D2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5E2D2A">
              <w:rPr>
                <w:sz w:val="22"/>
                <w:szCs w:val="22"/>
              </w:rPr>
              <w:t>Количество молодых семей, улучшивших жилищные условия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065F5" w:rsidRPr="004D343D" w:rsidRDefault="00F065F5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533E7F" w:rsidRDefault="00533E7F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64CF9" w:rsidRDefault="00664CF9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64CF9" w:rsidRDefault="00664CF9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4355FE" w:rsidRDefault="004355FE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300929" w:rsidRDefault="00300929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756852" w:rsidRDefault="00756852" w:rsidP="00F065F5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F065F5" w:rsidRPr="00756852" w:rsidRDefault="00F065F5" w:rsidP="00F065F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6852">
        <w:rPr>
          <w:rFonts w:eastAsia="Calibri"/>
          <w:b/>
          <w:sz w:val="28"/>
          <w:szCs w:val="28"/>
          <w:lang w:eastAsia="en-US"/>
        </w:rPr>
        <w:lastRenderedPageBreak/>
        <w:t>4.  Финансовое обеспечение муниципальной программы</w:t>
      </w:r>
    </w:p>
    <w:tbl>
      <w:tblPr>
        <w:tblStyle w:val="19"/>
        <w:tblW w:w="4860" w:type="pct"/>
        <w:jc w:val="center"/>
        <w:tblLook w:val="04A0" w:firstRow="1" w:lastRow="0" w:firstColumn="1" w:lastColumn="0" w:noHBand="0" w:noVBand="1"/>
      </w:tblPr>
      <w:tblGrid>
        <w:gridCol w:w="4187"/>
        <w:gridCol w:w="2488"/>
        <w:gridCol w:w="2402"/>
        <w:gridCol w:w="2581"/>
        <w:gridCol w:w="2524"/>
      </w:tblGrid>
      <w:tr w:rsidR="00F065F5" w:rsidRPr="00F065F5" w:rsidTr="000B5A79">
        <w:trPr>
          <w:tblHeader/>
          <w:jc w:val="center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5" w:rsidRPr="00F065F5" w:rsidRDefault="00F065F5" w:rsidP="00B934F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5" w:rsidRPr="001E1F33" w:rsidRDefault="00F065F5" w:rsidP="00F065F5">
            <w:pPr>
              <w:spacing w:after="200" w:line="276" w:lineRule="auto"/>
              <w:ind w:right="-24"/>
              <w:jc w:val="center"/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</w:pPr>
          </w:p>
          <w:p w:rsidR="00F065F5" w:rsidRPr="001E1F33" w:rsidRDefault="00F065F5" w:rsidP="00F065F5">
            <w:pPr>
              <w:spacing w:after="200" w:line="276" w:lineRule="auto"/>
              <w:ind w:right="-24"/>
              <w:jc w:val="center"/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</w:pPr>
          </w:p>
          <w:p w:rsidR="00F065F5" w:rsidRPr="001E1F33" w:rsidRDefault="00F065F5" w:rsidP="00F065F5">
            <w:pPr>
              <w:spacing w:after="200" w:line="276" w:lineRule="auto"/>
              <w:ind w:right="-24"/>
              <w:jc w:val="center"/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</w:pPr>
            <w:r w:rsidRPr="001E1F33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5" w:rsidRPr="001E1F33" w:rsidRDefault="00F065F5" w:rsidP="00F065F5">
            <w:pPr>
              <w:spacing w:after="200" w:line="276" w:lineRule="auto"/>
              <w:jc w:val="center"/>
              <w:rPr>
                <w:i/>
                <w:spacing w:val="-2"/>
                <w:sz w:val="22"/>
                <w:szCs w:val="22"/>
                <w:lang w:eastAsia="en-US"/>
              </w:rPr>
            </w:pPr>
            <w:r w:rsidRPr="001E1F33">
              <w:rPr>
                <w:i/>
                <w:spacing w:val="-2"/>
                <w:sz w:val="22"/>
                <w:szCs w:val="22"/>
                <w:lang w:eastAsia="en-US"/>
              </w:rPr>
              <w:t xml:space="preserve">Объем финансового обеспечения по годам реализации, </w:t>
            </w:r>
            <w:r w:rsidR="00470058" w:rsidRPr="001E1F33">
              <w:rPr>
                <w:i/>
                <w:spacing w:val="-2"/>
                <w:sz w:val="22"/>
                <w:szCs w:val="22"/>
                <w:lang w:eastAsia="en-US"/>
              </w:rPr>
              <w:t xml:space="preserve">тыс. </w:t>
            </w:r>
            <w:r w:rsidRPr="001E1F33">
              <w:rPr>
                <w:i/>
                <w:spacing w:val="-2"/>
                <w:sz w:val="22"/>
                <w:szCs w:val="22"/>
                <w:lang w:eastAsia="en-US"/>
              </w:rPr>
              <w:t>рублей</w:t>
            </w:r>
          </w:p>
        </w:tc>
      </w:tr>
      <w:tr w:rsidR="00912E2A" w:rsidRPr="00F065F5" w:rsidTr="003B05DC">
        <w:trPr>
          <w:trHeight w:val="448"/>
          <w:tblHeader/>
          <w:jc w:val="center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912E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1E1F33" w:rsidRDefault="00912E2A" w:rsidP="00912E2A">
            <w:pPr>
              <w:spacing w:after="200" w:line="276" w:lineRule="auto"/>
              <w:jc w:val="center"/>
              <w:rPr>
                <w:rFonts w:eastAsia="Calibri"/>
                <w:i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47" w:type="pct"/>
            <w:vAlign w:val="center"/>
          </w:tcPr>
          <w:p w:rsidR="00912E2A" w:rsidRPr="00912E2A" w:rsidRDefault="00912E2A" w:rsidP="00912E2A">
            <w:pPr>
              <w:ind w:firstLine="0"/>
              <w:rPr>
                <w:spacing w:val="-2"/>
                <w:szCs w:val="24"/>
                <w:lang w:val="en-US" w:eastAsia="en-US"/>
              </w:rPr>
            </w:pPr>
            <w:r w:rsidRPr="00912E2A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  <w:r w:rsidR="007213C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 (2022 г.)</w:t>
            </w:r>
          </w:p>
        </w:tc>
        <w:tc>
          <w:tcPr>
            <w:tcW w:w="910" w:type="pct"/>
            <w:vAlign w:val="center"/>
          </w:tcPr>
          <w:p w:rsidR="00912E2A" w:rsidRPr="00912E2A" w:rsidRDefault="00912E2A" w:rsidP="00912E2A">
            <w:pPr>
              <w:ind w:firstLine="0"/>
              <w:rPr>
                <w:spacing w:val="-2"/>
                <w:szCs w:val="24"/>
                <w:lang w:eastAsia="en-US"/>
              </w:rPr>
            </w:pPr>
            <w:r w:rsidRPr="00912E2A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  <w:r w:rsidR="007213C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 (2023 г.)</w:t>
            </w:r>
          </w:p>
        </w:tc>
        <w:tc>
          <w:tcPr>
            <w:tcW w:w="890" w:type="pct"/>
            <w:vAlign w:val="center"/>
          </w:tcPr>
          <w:p w:rsidR="00912E2A" w:rsidRPr="00912E2A" w:rsidRDefault="00912E2A" w:rsidP="00912E2A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912E2A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  <w:r w:rsidR="007213C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 (2024 г.)</w:t>
            </w:r>
          </w:p>
        </w:tc>
      </w:tr>
      <w:tr w:rsidR="00912E2A" w:rsidRPr="00F065F5" w:rsidTr="000B5A79">
        <w:trPr>
          <w:trHeight w:val="282"/>
          <w:tblHeader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2B36C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2B36CD">
            <w:pPr>
              <w:spacing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2B36CD">
            <w:pPr>
              <w:spacing w:line="276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2B36CD">
            <w:pPr>
              <w:spacing w:line="276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912E2A" w:rsidRPr="00F065F5" w:rsidRDefault="00912E2A" w:rsidP="002B36C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12E2A" w:rsidRPr="00F065F5" w:rsidTr="000B5A79">
        <w:trPr>
          <w:trHeight w:val="433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CA2157">
            <w:pPr>
              <w:spacing w:after="200" w:line="230" w:lineRule="auto"/>
              <w:ind w:firstLine="0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i/>
                <w:sz w:val="22"/>
                <w:szCs w:val="22"/>
                <w:lang w:eastAsia="en-US"/>
              </w:rPr>
              <w:t>Муниципальная программа (всего)</w:t>
            </w:r>
            <w:r w:rsidRPr="00F065F5">
              <w:rPr>
                <w:spacing w:val="-2"/>
                <w:sz w:val="22"/>
                <w:szCs w:val="22"/>
                <w:lang w:eastAsia="en-US"/>
              </w:rPr>
              <w:t>,в том числе: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2 301,9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767,3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767,3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767,3</w:t>
            </w:r>
          </w:p>
        </w:tc>
      </w:tr>
      <w:tr w:rsidR="00912E2A" w:rsidRPr="00F065F5" w:rsidTr="000B5A79">
        <w:trPr>
          <w:trHeight w:val="433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CA2157">
            <w:pPr>
              <w:spacing w:after="200" w:line="23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824,2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269,2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271,6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283,4</w:t>
            </w:r>
          </w:p>
        </w:tc>
      </w:tr>
      <w:tr w:rsidR="00912E2A" w:rsidRPr="00F065F5" w:rsidTr="000B5A79">
        <w:trPr>
          <w:trHeight w:val="433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CA2157">
            <w:pPr>
              <w:spacing w:after="200" w:line="23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990,8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322,4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329,0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339,4</w:t>
            </w:r>
          </w:p>
        </w:tc>
      </w:tr>
      <w:tr w:rsidR="00912E2A" w:rsidRPr="00F065F5" w:rsidTr="000B5A79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CA2157">
            <w:pPr>
              <w:spacing w:after="200" w:line="230" w:lineRule="auto"/>
              <w:ind w:firstLine="0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486,9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166,7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144,5</w:t>
            </w:r>
          </w:p>
        </w:tc>
      </w:tr>
      <w:tr w:rsidR="00912E2A" w:rsidRPr="00F065F5" w:rsidTr="000B5A79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CA2157">
            <w:pPr>
              <w:spacing w:after="200" w:line="230" w:lineRule="auto"/>
              <w:ind w:firstLine="0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spacing w:val="-2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F065F5" w:rsidRPr="00F065F5" w:rsidRDefault="00F065F5" w:rsidP="00C449D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B4ABE" w:rsidRDefault="00F065F5" w:rsidP="00F27E20">
      <w:pPr>
        <w:spacing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F065F5">
        <w:rPr>
          <w:rFonts w:ascii="Calibri" w:eastAsia="Calibri" w:hAnsi="Calibri"/>
          <w:sz w:val="28"/>
          <w:szCs w:val="28"/>
          <w:lang w:eastAsia="en-US"/>
        </w:rPr>
        <w:br w:type="page"/>
      </w:r>
      <w:r w:rsidR="000F149E"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</w:t>
      </w:r>
      <w:r w:rsidR="00BB4ABE">
        <w:rPr>
          <w:rFonts w:ascii="Calibri" w:eastAsia="Calibri" w:hAnsi="Calibri"/>
          <w:sz w:val="28"/>
          <w:szCs w:val="28"/>
          <w:lang w:eastAsia="en-US"/>
        </w:rPr>
        <w:t xml:space="preserve">                   </w:t>
      </w:r>
    </w:p>
    <w:tbl>
      <w:tblPr>
        <w:tblStyle w:val="affff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5187"/>
      </w:tblGrid>
      <w:tr w:rsidR="00BB4ABE" w:rsidTr="00BB4ABE">
        <w:trPr>
          <w:trHeight w:val="1483"/>
        </w:trPr>
        <w:tc>
          <w:tcPr>
            <w:tcW w:w="9667" w:type="dxa"/>
          </w:tcPr>
          <w:p w:rsidR="00BB4ABE" w:rsidRDefault="00BB4ABE" w:rsidP="00F27E20">
            <w:pPr>
              <w:spacing w:line="259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</w:tcPr>
          <w:p w:rsidR="00BB4ABE" w:rsidRDefault="00BB4ABE" w:rsidP="00BB4ABE">
            <w:pPr>
              <w:spacing w:line="259" w:lineRule="auto"/>
              <w:ind w:left="3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t>Приложение № 1</w:t>
            </w:r>
          </w:p>
          <w:p w:rsidR="00BB4ABE" w:rsidRDefault="00BB4ABE" w:rsidP="00BB4ABE">
            <w:pPr>
              <w:spacing w:line="259" w:lineRule="auto"/>
              <w:ind w:left="322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 Паспорту муниципальной программы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Обеспечение жильем молодых семей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«Шумячский район» Смоленской области»</w:t>
            </w:r>
          </w:p>
        </w:tc>
      </w:tr>
    </w:tbl>
    <w:p w:rsidR="00BB4ABE" w:rsidRDefault="00BB4ABE" w:rsidP="00F27E20">
      <w:pPr>
        <w:spacing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16159" w:rsidRDefault="00BB4ABE" w:rsidP="00BB4ABE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1615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F065F5" w:rsidRPr="00F065F5" w:rsidRDefault="00F065F5" w:rsidP="00F27E20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F065F5" w:rsidRPr="00BB4ABE" w:rsidRDefault="00F065F5" w:rsidP="00F065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B4ABE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F065F5" w:rsidRPr="00F065F5" w:rsidRDefault="00F065F5" w:rsidP="00F065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8440"/>
        <w:gridCol w:w="5926"/>
      </w:tblGrid>
      <w:tr w:rsidR="00F065F5" w:rsidRPr="00F065F5" w:rsidTr="00BB4ABE">
        <w:trPr>
          <w:cantSplit/>
          <w:trHeight w:val="420"/>
          <w:jc w:val="center"/>
        </w:trPr>
        <w:tc>
          <w:tcPr>
            <w:tcW w:w="229" w:type="pct"/>
            <w:hideMark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803" w:type="pct"/>
            <w:hideMark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Наименование  показателя</w:t>
            </w:r>
          </w:p>
        </w:tc>
        <w:tc>
          <w:tcPr>
            <w:tcW w:w="1968" w:type="pct"/>
            <w:hideMark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F065F5" w:rsidRPr="00F065F5" w:rsidTr="00BB4ABE">
        <w:trPr>
          <w:cantSplit/>
          <w:trHeight w:val="279"/>
          <w:jc w:val="center"/>
        </w:trPr>
        <w:tc>
          <w:tcPr>
            <w:tcW w:w="229" w:type="pct"/>
            <w:hideMark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3" w:type="pct"/>
            <w:hideMark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8" w:type="pct"/>
            <w:hideMark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065F5" w:rsidRPr="00F065F5" w:rsidTr="00BB4ABE">
        <w:trPr>
          <w:cantSplit/>
          <w:trHeight w:val="518"/>
          <w:jc w:val="center"/>
        </w:trPr>
        <w:tc>
          <w:tcPr>
            <w:tcW w:w="229" w:type="pct"/>
          </w:tcPr>
          <w:p w:rsidR="00F065F5" w:rsidRPr="00F065F5" w:rsidRDefault="00F065F5" w:rsidP="00F065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3" w:type="pct"/>
          </w:tcPr>
          <w:p w:rsidR="00F065F5" w:rsidRPr="00F065F5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Количество молодых семей, улучшивших жилищные условия (</w:t>
            </w:r>
            <w:proofErr w:type="spellStart"/>
            <w:r w:rsidR="00DA108F">
              <w:rPr>
                <w:rFonts w:eastAsia="Calibri"/>
                <w:sz w:val="22"/>
                <w:szCs w:val="22"/>
                <w:lang w:eastAsia="en-US"/>
              </w:rPr>
              <w:t>усл.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t>ед</w:t>
            </w:r>
            <w:proofErr w:type="spellEnd"/>
            <w:r w:rsidRPr="00F065F5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968" w:type="pct"/>
          </w:tcPr>
          <w:p w:rsidR="005B2C87" w:rsidRPr="00F065F5" w:rsidRDefault="00F065F5" w:rsidP="009C10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Количество молодых семей, улучшивших жилищные условия (</w:t>
            </w:r>
            <w:proofErr w:type="spellStart"/>
            <w:r w:rsidR="007F55A0">
              <w:rPr>
                <w:rFonts w:eastAsia="Calibri"/>
                <w:sz w:val="22"/>
                <w:szCs w:val="22"/>
                <w:lang w:eastAsia="en-US"/>
              </w:rPr>
              <w:t>усл.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t>ед</w:t>
            </w:r>
            <w:proofErr w:type="spellEnd"/>
            <w:r w:rsidRPr="00F065F5">
              <w:rPr>
                <w:rFonts w:eastAsia="Calibri"/>
                <w:sz w:val="22"/>
                <w:szCs w:val="22"/>
                <w:lang w:eastAsia="en-US"/>
              </w:rPr>
              <w:t>.)</w:t>
            </w:r>
            <w:r w:rsidR="009C10A0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6D2805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для реализации </w:t>
            </w:r>
            <w:r w:rsidR="009C10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C10A0" w:rsidRPr="009C10A0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  <w:r w:rsidR="009C10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C10A0" w:rsidRPr="009C10A0">
              <w:rPr>
                <w:rFonts w:eastAsia="Calibri"/>
                <w:sz w:val="22"/>
                <w:szCs w:val="22"/>
                <w:lang w:eastAsia="en-US"/>
              </w:rPr>
              <w:t>«Обеспечение жильем молодых семей муниципального образования «Шумячский район» Смоленской области»</w:t>
            </w:r>
            <w:r w:rsidR="009C10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B2C87" w:rsidRPr="005B2C87">
              <w:rPr>
                <w:rFonts w:eastAsia="Calibri"/>
                <w:sz w:val="22"/>
                <w:szCs w:val="22"/>
                <w:lang w:eastAsia="en-US"/>
              </w:rPr>
              <w:t>доведены в установленном порядке по код</w:t>
            </w:r>
            <w:r w:rsidR="005B2C87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5B2C87" w:rsidRPr="005B2C87">
              <w:rPr>
                <w:rFonts w:eastAsia="Calibri"/>
                <w:sz w:val="22"/>
                <w:szCs w:val="22"/>
                <w:lang w:eastAsia="en-US"/>
              </w:rPr>
              <w:t xml:space="preserve"> бюджетной классификации, согласно бюджетной росписи, открытой по местному бюджету муниципального образования «Шумячский район» Смоленской области, согласно решения Шумячского районного Совета депутатов  № 111 от 24.12.2021 года</w:t>
            </w:r>
            <w:r w:rsidR="00AE08D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F065F5" w:rsidRPr="00F065F5" w:rsidRDefault="00F065F5" w:rsidP="00F065F5">
      <w:pPr>
        <w:spacing w:line="276" w:lineRule="auto"/>
        <w:jc w:val="center"/>
        <w:rPr>
          <w:rFonts w:eastAsia="Calibri"/>
          <w:b/>
          <w:spacing w:val="20"/>
          <w:sz w:val="28"/>
          <w:szCs w:val="28"/>
          <w:lang w:eastAsia="en-US"/>
        </w:rPr>
      </w:pPr>
    </w:p>
    <w:p w:rsidR="00F065F5" w:rsidRPr="00F065F5" w:rsidRDefault="00F065F5" w:rsidP="00F065F5">
      <w:pPr>
        <w:spacing w:line="276" w:lineRule="auto"/>
        <w:jc w:val="center"/>
        <w:rPr>
          <w:rFonts w:eastAsia="Calibri"/>
          <w:b/>
          <w:spacing w:val="20"/>
          <w:sz w:val="28"/>
          <w:szCs w:val="28"/>
          <w:lang w:eastAsia="en-US"/>
        </w:rPr>
      </w:pPr>
    </w:p>
    <w:p w:rsidR="00F065F5" w:rsidRPr="00F065F5" w:rsidRDefault="00F065F5" w:rsidP="00F065F5">
      <w:pPr>
        <w:spacing w:line="276" w:lineRule="auto"/>
        <w:jc w:val="center"/>
        <w:rPr>
          <w:rFonts w:eastAsia="Calibri"/>
          <w:b/>
          <w:spacing w:val="20"/>
          <w:sz w:val="28"/>
          <w:szCs w:val="28"/>
          <w:lang w:eastAsia="en-US"/>
        </w:rPr>
      </w:pPr>
    </w:p>
    <w:tbl>
      <w:tblPr>
        <w:tblStyle w:val="affff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5187"/>
      </w:tblGrid>
      <w:tr w:rsidR="00A72871" w:rsidTr="00C9439B">
        <w:trPr>
          <w:trHeight w:val="1483"/>
        </w:trPr>
        <w:tc>
          <w:tcPr>
            <w:tcW w:w="9667" w:type="dxa"/>
          </w:tcPr>
          <w:p w:rsidR="00A72871" w:rsidRDefault="00A72871" w:rsidP="00C9439B">
            <w:pPr>
              <w:spacing w:line="259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</w:tcPr>
          <w:p w:rsidR="00A72871" w:rsidRDefault="00A72871" w:rsidP="00C9439B">
            <w:pPr>
              <w:spacing w:line="259" w:lineRule="auto"/>
              <w:ind w:left="3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  <w:p w:rsidR="00A72871" w:rsidRDefault="00A72871" w:rsidP="00C9439B">
            <w:pPr>
              <w:spacing w:line="259" w:lineRule="auto"/>
              <w:ind w:left="322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 Паспорту муниципальной программы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Обеспечение жильем молодых семей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«Шумячский район» Смоленской области»</w:t>
            </w:r>
          </w:p>
        </w:tc>
      </w:tr>
    </w:tbl>
    <w:p w:rsidR="00FD1CB4" w:rsidRPr="00F065F5" w:rsidRDefault="00FD1CB4" w:rsidP="004F0B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20"/>
          <w:sz w:val="26"/>
          <w:szCs w:val="26"/>
          <w:lang w:eastAsia="en-US"/>
        </w:rPr>
      </w:pPr>
    </w:p>
    <w:p w:rsidR="00F065F5" w:rsidRPr="00A72871" w:rsidRDefault="00F065F5" w:rsidP="000C2F92">
      <w:pPr>
        <w:jc w:val="center"/>
        <w:rPr>
          <w:rFonts w:eastAsia="Calibri"/>
          <w:b/>
          <w:spacing w:val="20"/>
          <w:sz w:val="28"/>
          <w:szCs w:val="28"/>
          <w:lang w:eastAsia="en-US"/>
        </w:rPr>
      </w:pPr>
      <w:r w:rsidRPr="00A72871">
        <w:rPr>
          <w:rFonts w:eastAsia="Calibri"/>
          <w:b/>
          <w:spacing w:val="20"/>
          <w:sz w:val="28"/>
          <w:szCs w:val="28"/>
          <w:lang w:eastAsia="en-US"/>
        </w:rPr>
        <w:t>ПАСПОРТ</w:t>
      </w:r>
    </w:p>
    <w:p w:rsidR="00FD1CB4" w:rsidRPr="00A72871" w:rsidRDefault="00F065F5" w:rsidP="000C2F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2871">
        <w:rPr>
          <w:rFonts w:eastAsia="Calibri"/>
          <w:b/>
          <w:sz w:val="28"/>
          <w:szCs w:val="28"/>
          <w:lang w:eastAsia="en-US"/>
        </w:rPr>
        <w:t xml:space="preserve">комплекса процессных мероприятий </w:t>
      </w:r>
    </w:p>
    <w:p w:rsidR="00F065F5" w:rsidRPr="00A72871" w:rsidRDefault="00BF35B9" w:rsidP="000C2F92">
      <w:pPr>
        <w:jc w:val="center"/>
        <w:rPr>
          <w:b/>
          <w:sz w:val="28"/>
          <w:szCs w:val="28"/>
        </w:rPr>
      </w:pPr>
      <w:r w:rsidRPr="00A72871">
        <w:rPr>
          <w:b/>
          <w:i/>
          <w:sz w:val="28"/>
          <w:szCs w:val="28"/>
        </w:rPr>
        <w:t>«</w:t>
      </w:r>
      <w:r w:rsidRPr="00A72871">
        <w:rPr>
          <w:b/>
          <w:sz w:val="28"/>
          <w:szCs w:val="28"/>
        </w:rPr>
        <w:t>Предоставление мер социальной поддержки по обеспечению жильем отдельных категорий граждан»</w:t>
      </w:r>
    </w:p>
    <w:p w:rsidR="00F065F5" w:rsidRPr="00A72871" w:rsidRDefault="00F065F5" w:rsidP="000C2F92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A72871">
        <w:rPr>
          <w:rFonts w:eastAsia="Calibri"/>
          <w:b/>
          <w:sz w:val="28"/>
          <w:szCs w:val="28"/>
          <w:lang w:eastAsia="en-US"/>
        </w:rPr>
        <w:t>1. Общие положения</w:t>
      </w:r>
    </w:p>
    <w:tbl>
      <w:tblPr>
        <w:tblStyle w:val="19"/>
        <w:tblW w:w="5393" w:type="pct"/>
        <w:jc w:val="center"/>
        <w:tblLook w:val="04A0" w:firstRow="1" w:lastRow="0" w:firstColumn="1" w:lastColumn="0" w:noHBand="0" w:noVBand="1"/>
      </w:tblPr>
      <w:tblGrid>
        <w:gridCol w:w="79"/>
        <w:gridCol w:w="5741"/>
        <w:gridCol w:w="2842"/>
        <w:gridCol w:w="2414"/>
        <w:gridCol w:w="2273"/>
        <w:gridCol w:w="2279"/>
        <w:gridCol w:w="110"/>
      </w:tblGrid>
      <w:tr w:rsidR="00F065F5" w:rsidRPr="00F065F5" w:rsidTr="00613D1E">
        <w:trPr>
          <w:gridBefore w:val="1"/>
          <w:wBefore w:w="25" w:type="pct"/>
          <w:trHeight w:val="516"/>
          <w:jc w:val="center"/>
        </w:trPr>
        <w:tc>
          <w:tcPr>
            <w:tcW w:w="1824" w:type="pct"/>
          </w:tcPr>
          <w:p w:rsidR="00F065F5" w:rsidRPr="005E7550" w:rsidRDefault="00F065F5" w:rsidP="00E21764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E7550">
              <w:rPr>
                <w:sz w:val="22"/>
                <w:szCs w:val="22"/>
              </w:rPr>
              <w:t>Ответственный за выполнение комплекса мероприятий</w:t>
            </w:r>
          </w:p>
        </w:tc>
        <w:tc>
          <w:tcPr>
            <w:tcW w:w="3151" w:type="pct"/>
            <w:gridSpan w:val="5"/>
            <w:vAlign w:val="center"/>
          </w:tcPr>
          <w:p w:rsidR="00E21764" w:rsidRDefault="00E21764" w:rsidP="00E21764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E7550">
              <w:rPr>
                <w:rFonts w:eastAsia="Calibri"/>
                <w:sz w:val="22"/>
                <w:szCs w:val="22"/>
                <w:lang w:eastAsia="en-US"/>
              </w:rPr>
              <w:t>Администрация муниципального образования «Шумячский район» Смоленской области,</w:t>
            </w:r>
          </w:p>
          <w:p w:rsidR="00DC4E51" w:rsidRPr="005E7550" w:rsidRDefault="00DC4E51" w:rsidP="00E21764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65F5" w:rsidRPr="005E7550" w:rsidRDefault="00D07E45" w:rsidP="00E21764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E7550">
              <w:rPr>
                <w:rFonts w:eastAsia="Calibri"/>
                <w:sz w:val="22"/>
                <w:szCs w:val="22"/>
                <w:lang w:eastAsia="en-US"/>
              </w:rPr>
              <w:t>Отдел по культуре и спо</w:t>
            </w:r>
            <w:r w:rsidR="003D0A10" w:rsidRPr="005E755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E7550">
              <w:rPr>
                <w:rFonts w:eastAsia="Calibri"/>
                <w:sz w:val="22"/>
                <w:szCs w:val="22"/>
                <w:lang w:eastAsia="en-US"/>
              </w:rPr>
              <w:t>ту Администрации муниципального образования  «Шумячский район» Смоленской области</w:t>
            </w:r>
            <w:r w:rsidR="00E21764" w:rsidRPr="005E75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F065F5" w:rsidRPr="00F065F5" w:rsidTr="00613D1E">
        <w:trPr>
          <w:gridBefore w:val="1"/>
          <w:wBefore w:w="25" w:type="pct"/>
          <w:trHeight w:val="700"/>
          <w:jc w:val="center"/>
        </w:trPr>
        <w:tc>
          <w:tcPr>
            <w:tcW w:w="1824" w:type="pct"/>
            <w:tcBorders>
              <w:bottom w:val="single" w:sz="4" w:space="0" w:color="auto"/>
            </w:tcBorders>
          </w:tcPr>
          <w:p w:rsidR="00F065F5" w:rsidRPr="00F065F5" w:rsidRDefault="00F065F5" w:rsidP="00E21764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3151" w:type="pct"/>
            <w:gridSpan w:val="5"/>
            <w:tcBorders>
              <w:bottom w:val="single" w:sz="4" w:space="0" w:color="auto"/>
            </w:tcBorders>
            <w:vAlign w:val="center"/>
          </w:tcPr>
          <w:p w:rsidR="00F065F5" w:rsidRPr="00F065F5" w:rsidRDefault="00E86BAD" w:rsidP="00E217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86BAD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86BAD">
              <w:rPr>
                <w:rFonts w:eastAsia="Calibri"/>
                <w:sz w:val="22"/>
                <w:szCs w:val="22"/>
                <w:lang w:eastAsia="en-US"/>
              </w:rPr>
              <w:t>«Обеспечение жильем молодых семей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86BAD">
              <w:rPr>
                <w:rFonts w:eastAsia="Calibri"/>
                <w:sz w:val="22"/>
                <w:szCs w:val="22"/>
                <w:lang w:eastAsia="en-US"/>
              </w:rPr>
              <w:t>«Шумячский район» Смоленской области»</w:t>
            </w:r>
          </w:p>
        </w:tc>
      </w:tr>
      <w:tr w:rsidR="00F065F5" w:rsidRPr="00F065F5" w:rsidTr="000B5A79">
        <w:trPr>
          <w:gridBefore w:val="1"/>
          <w:wBefore w:w="25" w:type="pct"/>
          <w:trHeight w:val="700"/>
          <w:jc w:val="center"/>
        </w:trPr>
        <w:tc>
          <w:tcPr>
            <w:tcW w:w="49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5F5" w:rsidRPr="00A72871" w:rsidRDefault="00F065F5" w:rsidP="00F065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72871">
              <w:rPr>
                <w:rFonts w:eastAsia="Calibri"/>
                <w:b/>
                <w:sz w:val="28"/>
                <w:szCs w:val="28"/>
                <w:lang w:eastAsia="en-US"/>
              </w:rPr>
              <w:t>2. Показатели реализации комплекса процессных мероприятий</w:t>
            </w:r>
          </w:p>
        </w:tc>
      </w:tr>
      <w:tr w:rsidR="00F065F5" w:rsidRPr="00F065F5" w:rsidTr="00EC2287">
        <w:trPr>
          <w:gridAfter w:val="1"/>
          <w:wAfter w:w="35" w:type="pct"/>
          <w:tblHeader/>
          <w:jc w:val="center"/>
        </w:trPr>
        <w:tc>
          <w:tcPr>
            <w:tcW w:w="1849" w:type="pct"/>
            <w:gridSpan w:val="2"/>
            <w:vMerge w:val="restart"/>
            <w:vAlign w:val="center"/>
          </w:tcPr>
          <w:p w:rsidR="00F065F5" w:rsidRPr="00315D6D" w:rsidRDefault="00F065F5" w:rsidP="00F065F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5D6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3" w:type="pct"/>
            <w:vMerge w:val="restart"/>
          </w:tcPr>
          <w:p w:rsidR="00F065F5" w:rsidRPr="00315D6D" w:rsidRDefault="00F065F5" w:rsidP="00F065F5">
            <w:pPr>
              <w:spacing w:after="200" w:line="276" w:lineRule="auto"/>
              <w:ind w:firstLine="23"/>
              <w:jc w:val="center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315D6D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Базовое значение показателя реализации (</w:t>
            </w:r>
            <w:r w:rsidRPr="004A343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 очередному финансовому году)</w:t>
            </w:r>
            <w:r w:rsidR="00D906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CA674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D906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2021 г.</w:t>
            </w:r>
          </w:p>
        </w:tc>
        <w:tc>
          <w:tcPr>
            <w:tcW w:w="2213" w:type="pct"/>
            <w:gridSpan w:val="3"/>
            <w:vAlign w:val="center"/>
          </w:tcPr>
          <w:p w:rsidR="00F065F5" w:rsidRPr="00315D6D" w:rsidRDefault="00F065F5" w:rsidP="00F065F5">
            <w:pPr>
              <w:spacing w:after="200" w:line="276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15D6D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065F5" w:rsidRPr="00F065F5" w:rsidTr="008549C6">
        <w:trPr>
          <w:gridAfter w:val="1"/>
          <w:wAfter w:w="35" w:type="pct"/>
          <w:trHeight w:val="448"/>
          <w:tblHeader/>
          <w:jc w:val="center"/>
        </w:trPr>
        <w:tc>
          <w:tcPr>
            <w:tcW w:w="1849" w:type="pct"/>
            <w:gridSpan w:val="2"/>
            <w:vMerge/>
            <w:vAlign w:val="center"/>
          </w:tcPr>
          <w:p w:rsidR="00F065F5" w:rsidRPr="00315D6D" w:rsidRDefault="00F065F5" w:rsidP="00F065F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3" w:type="pct"/>
            <w:vMerge/>
          </w:tcPr>
          <w:p w:rsidR="00F065F5" w:rsidRPr="00315D6D" w:rsidRDefault="00F065F5" w:rsidP="00F065F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67" w:type="pct"/>
            <w:vAlign w:val="center"/>
          </w:tcPr>
          <w:p w:rsidR="00F065F5" w:rsidRPr="00315D6D" w:rsidRDefault="006D065A" w:rsidP="008549C6">
            <w:pPr>
              <w:spacing w:after="200"/>
              <w:ind w:firstLine="0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  <w:r w:rsidRPr="00315D6D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="00EC2287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="00F065F5" w:rsidRPr="00315D6D">
              <w:rPr>
                <w:b/>
                <w:spacing w:val="-2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722" w:type="pct"/>
            <w:vAlign w:val="center"/>
          </w:tcPr>
          <w:p w:rsidR="00F065F5" w:rsidRPr="00315D6D" w:rsidRDefault="00D2672C" w:rsidP="008549C6">
            <w:pPr>
              <w:spacing w:after="200"/>
              <w:ind w:firstLine="0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</w:t>
            </w:r>
            <w:r w:rsidR="00A334F3"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-й год планового периода</w:t>
            </w:r>
            <w:r w:rsidR="00A334F3" w:rsidRPr="00315D6D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="00BF492C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="00F065F5" w:rsidRPr="00315D6D">
              <w:rPr>
                <w:b/>
                <w:spacing w:val="-2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724" w:type="pct"/>
            <w:vAlign w:val="center"/>
          </w:tcPr>
          <w:p w:rsidR="00F065F5" w:rsidRPr="00315D6D" w:rsidRDefault="00D2672C" w:rsidP="008549C6">
            <w:pPr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  <w:r w:rsidRPr="00315D6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F492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F065F5" w:rsidRPr="00315D6D">
              <w:rPr>
                <w:rFonts w:eastAsia="Calibri"/>
                <w:b/>
                <w:sz w:val="22"/>
                <w:szCs w:val="22"/>
                <w:lang w:eastAsia="en-US"/>
              </w:rPr>
              <w:t>024 г.</w:t>
            </w:r>
          </w:p>
        </w:tc>
      </w:tr>
      <w:tr w:rsidR="00F065F5" w:rsidRPr="00F065F5" w:rsidTr="00613D1E">
        <w:trPr>
          <w:gridAfter w:val="1"/>
          <w:wAfter w:w="35" w:type="pct"/>
          <w:trHeight w:val="379"/>
          <w:tblHeader/>
          <w:jc w:val="center"/>
        </w:trPr>
        <w:tc>
          <w:tcPr>
            <w:tcW w:w="1849" w:type="pct"/>
            <w:gridSpan w:val="2"/>
          </w:tcPr>
          <w:p w:rsidR="00F065F5" w:rsidRPr="00315D6D" w:rsidRDefault="00F065F5" w:rsidP="00C11FE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5D6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3" w:type="pct"/>
          </w:tcPr>
          <w:p w:rsidR="00F065F5" w:rsidRPr="00315D6D" w:rsidRDefault="00F065F5" w:rsidP="00C11FE5">
            <w:pPr>
              <w:spacing w:line="276" w:lineRule="auto"/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</w:pPr>
            <w:r w:rsidRPr="00315D6D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7" w:type="pct"/>
          </w:tcPr>
          <w:p w:rsidR="00F065F5" w:rsidRPr="00315D6D" w:rsidRDefault="00F065F5" w:rsidP="00C11FE5">
            <w:pPr>
              <w:spacing w:line="276" w:lineRule="auto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15D6D">
              <w:rPr>
                <w:b/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2" w:type="pct"/>
          </w:tcPr>
          <w:p w:rsidR="00F065F5" w:rsidRPr="00315D6D" w:rsidRDefault="00F065F5" w:rsidP="00C11FE5">
            <w:pPr>
              <w:spacing w:line="276" w:lineRule="auto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15D6D">
              <w:rPr>
                <w:b/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4" w:type="pct"/>
          </w:tcPr>
          <w:p w:rsidR="00F065F5" w:rsidRPr="00315D6D" w:rsidRDefault="00F065F5" w:rsidP="00C11FE5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5D6D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F065F5" w:rsidRPr="00F065F5" w:rsidTr="00613D1E">
        <w:trPr>
          <w:gridAfter w:val="1"/>
          <w:wAfter w:w="35" w:type="pct"/>
          <w:trHeight w:val="433"/>
          <w:jc w:val="center"/>
        </w:trPr>
        <w:tc>
          <w:tcPr>
            <w:tcW w:w="1849" w:type="pct"/>
            <w:gridSpan w:val="2"/>
          </w:tcPr>
          <w:p w:rsidR="00F065F5" w:rsidRPr="00F065F5" w:rsidRDefault="00F065F5" w:rsidP="00EC22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Количество молодых семей, улучшивших жилищные условия (ед.)</w:t>
            </w:r>
          </w:p>
        </w:tc>
        <w:tc>
          <w:tcPr>
            <w:tcW w:w="903" w:type="pct"/>
          </w:tcPr>
          <w:p w:rsidR="00F065F5" w:rsidRPr="00F065F5" w:rsidRDefault="00595F80" w:rsidP="00315D6D">
            <w:pPr>
              <w:tabs>
                <w:tab w:val="left" w:pos="1299"/>
              </w:tabs>
              <w:spacing w:after="200" w:line="276" w:lineRule="auto"/>
              <w:ind w:right="-9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7" w:type="pct"/>
          </w:tcPr>
          <w:p w:rsidR="00F065F5" w:rsidRPr="00F065F5" w:rsidRDefault="00F065F5" w:rsidP="00315D6D">
            <w:pPr>
              <w:spacing w:after="200" w:line="276" w:lineRule="auto"/>
              <w:ind w:right="-95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2" w:type="pct"/>
          </w:tcPr>
          <w:p w:rsidR="00F065F5" w:rsidRPr="00F065F5" w:rsidRDefault="00F065F5" w:rsidP="00315D6D">
            <w:pPr>
              <w:spacing w:after="200" w:line="276" w:lineRule="auto"/>
              <w:ind w:right="-95" w:firstLine="329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4" w:type="pct"/>
          </w:tcPr>
          <w:p w:rsidR="00F065F5" w:rsidRPr="00F065F5" w:rsidRDefault="00F065F5" w:rsidP="00315D6D">
            <w:pPr>
              <w:tabs>
                <w:tab w:val="left" w:pos="1299"/>
              </w:tabs>
              <w:spacing w:after="200" w:line="276" w:lineRule="auto"/>
              <w:ind w:right="-95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F065F5" w:rsidRPr="00F065F5" w:rsidRDefault="00F065F5" w:rsidP="00F065F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tbl>
      <w:tblPr>
        <w:tblStyle w:val="affff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5187"/>
      </w:tblGrid>
      <w:tr w:rsidR="00A72871" w:rsidTr="000F53A3">
        <w:trPr>
          <w:trHeight w:val="1483"/>
        </w:trPr>
        <w:tc>
          <w:tcPr>
            <w:tcW w:w="9667" w:type="dxa"/>
          </w:tcPr>
          <w:p w:rsidR="00A72871" w:rsidRDefault="00A72871" w:rsidP="000F53A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</w:tcPr>
          <w:p w:rsidR="00A72871" w:rsidRDefault="00A72871" w:rsidP="000F53A3">
            <w:pPr>
              <w:ind w:left="3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72871" w:rsidRDefault="00A72871" w:rsidP="000F53A3">
            <w:pPr>
              <w:ind w:left="322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 Паспорту муниципальной программы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Обеспечение жильем молодых семей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«Шумячский район» Смоленской области»</w:t>
            </w:r>
          </w:p>
        </w:tc>
      </w:tr>
    </w:tbl>
    <w:p w:rsidR="00F065F5" w:rsidRPr="00125EC1" w:rsidRDefault="00125EC1" w:rsidP="000F53A3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:rsidR="00F065F5" w:rsidRDefault="00F065F5" w:rsidP="000F53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2871">
        <w:rPr>
          <w:rFonts w:eastAsia="Calibri"/>
          <w:b/>
          <w:sz w:val="28"/>
          <w:szCs w:val="28"/>
          <w:lang w:eastAsia="en-US"/>
        </w:rPr>
        <w:t>Финансирование структурных элементов муниципальной программы</w:t>
      </w:r>
    </w:p>
    <w:p w:rsidR="000F53A3" w:rsidRPr="00A72871" w:rsidRDefault="000F53A3" w:rsidP="000F53A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85"/>
        <w:gridCol w:w="2913"/>
        <w:gridCol w:w="2358"/>
        <w:gridCol w:w="1387"/>
        <w:gridCol w:w="1386"/>
        <w:gridCol w:w="1306"/>
        <w:gridCol w:w="1365"/>
      </w:tblGrid>
      <w:tr w:rsidR="00F065F5" w:rsidRPr="009F3742" w:rsidTr="000F53A3">
        <w:trPr>
          <w:trHeight w:val="556"/>
        </w:trPr>
        <w:tc>
          <w:tcPr>
            <w:tcW w:w="852" w:type="dxa"/>
            <w:vMerge w:val="restart"/>
            <w:shd w:val="clear" w:color="auto" w:fill="auto"/>
            <w:hideMark/>
          </w:tcPr>
          <w:p w:rsidR="00F065F5" w:rsidRPr="004A0F84" w:rsidRDefault="00F065F5" w:rsidP="00F065F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A0F84">
              <w:rPr>
                <w:rFonts w:eastAsia="Calibri"/>
                <w:sz w:val="20"/>
                <w:lang w:eastAsia="en-US"/>
              </w:rPr>
              <w:t xml:space="preserve">№ </w:t>
            </w:r>
          </w:p>
          <w:p w:rsidR="00F065F5" w:rsidRPr="004A0F84" w:rsidRDefault="00F065F5" w:rsidP="00F065F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A0F84">
              <w:rPr>
                <w:rFonts w:eastAsia="Calibri"/>
                <w:sz w:val="20"/>
                <w:lang w:eastAsia="en-US"/>
              </w:rPr>
              <w:t>п/п</w:t>
            </w:r>
            <w:r w:rsidR="00E232A8" w:rsidRPr="004A0F84">
              <w:rPr>
                <w:rFonts w:eastAsia="Calibri"/>
                <w:sz w:val="20"/>
                <w:lang w:eastAsia="en-US"/>
              </w:rPr>
              <w:t xml:space="preserve">  </w:t>
            </w:r>
          </w:p>
        </w:tc>
        <w:tc>
          <w:tcPr>
            <w:tcW w:w="3885" w:type="dxa"/>
            <w:vMerge w:val="restart"/>
            <w:shd w:val="clear" w:color="auto" w:fill="auto"/>
            <w:hideMark/>
          </w:tcPr>
          <w:p w:rsidR="00F065F5" w:rsidRPr="009F3742" w:rsidRDefault="00F065F5" w:rsidP="00F065F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913" w:type="dxa"/>
            <w:vMerge w:val="restart"/>
            <w:shd w:val="clear" w:color="auto" w:fill="auto"/>
            <w:hideMark/>
          </w:tcPr>
          <w:p w:rsidR="00F065F5" w:rsidRPr="009F3742" w:rsidRDefault="00F065F5" w:rsidP="00F065F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 xml:space="preserve">Участник муниципальной программы 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:rsidR="00F065F5" w:rsidRPr="009F3742" w:rsidRDefault="00F065F5" w:rsidP="00F065F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5444" w:type="dxa"/>
            <w:gridSpan w:val="4"/>
            <w:shd w:val="clear" w:color="auto" w:fill="auto"/>
            <w:hideMark/>
          </w:tcPr>
          <w:p w:rsidR="00F065F5" w:rsidRPr="009F3742" w:rsidRDefault="00204796" w:rsidP="0039508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Объем средств на реализацию М</w:t>
            </w:r>
            <w:r w:rsidR="00F065F5" w:rsidRPr="009F3742">
              <w:rPr>
                <w:rFonts w:eastAsia="Calibri"/>
                <w:sz w:val="20"/>
                <w:lang w:eastAsia="en-US"/>
              </w:rPr>
              <w:t xml:space="preserve">униципальной программы на очередной финансовый год и плановый период </w:t>
            </w:r>
            <w:r w:rsidR="000B1768" w:rsidRPr="009F3742">
              <w:rPr>
                <w:rFonts w:eastAsia="Calibri"/>
                <w:sz w:val="20"/>
                <w:lang w:eastAsia="en-US"/>
              </w:rPr>
              <w:t>(</w:t>
            </w:r>
            <w:r w:rsidR="0039508B" w:rsidRPr="009F3742">
              <w:rPr>
                <w:rFonts w:eastAsia="Calibri"/>
                <w:sz w:val="20"/>
                <w:lang w:eastAsia="en-US"/>
              </w:rPr>
              <w:t>тыс.</w:t>
            </w:r>
            <w:r w:rsidR="000B1768" w:rsidRPr="009F3742">
              <w:rPr>
                <w:rFonts w:eastAsia="Calibri"/>
                <w:sz w:val="20"/>
                <w:lang w:eastAsia="en-US"/>
              </w:rPr>
              <w:t xml:space="preserve"> </w:t>
            </w:r>
            <w:r w:rsidR="00F065F5" w:rsidRPr="009F3742">
              <w:rPr>
                <w:rFonts w:eastAsia="Calibri"/>
                <w:sz w:val="20"/>
                <w:lang w:eastAsia="en-US"/>
              </w:rPr>
              <w:t>рублей</w:t>
            </w:r>
            <w:r w:rsidR="000B1768" w:rsidRPr="009F3742">
              <w:rPr>
                <w:rFonts w:eastAsia="Calibri"/>
                <w:sz w:val="20"/>
                <w:lang w:eastAsia="en-US"/>
              </w:rPr>
              <w:t>)</w:t>
            </w:r>
          </w:p>
        </w:tc>
      </w:tr>
      <w:tr w:rsidR="00B51D62" w:rsidRPr="009F3742" w:rsidTr="000F53A3">
        <w:trPr>
          <w:trHeight w:val="257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B51D62" w:rsidRPr="004A0F84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5" w:type="dxa"/>
            <w:vMerge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B51D62" w:rsidRPr="009F3742" w:rsidRDefault="00B51D62" w:rsidP="00B51D6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B51D62" w:rsidRPr="009F3742" w:rsidRDefault="00B51D62" w:rsidP="00B51D62">
            <w:pPr>
              <w:jc w:val="center"/>
              <w:rPr>
                <w:spacing w:val="-2"/>
                <w:sz w:val="20"/>
                <w:lang w:val="en-US"/>
              </w:rPr>
            </w:pPr>
            <w:r w:rsidRPr="009F3742">
              <w:rPr>
                <w:color w:val="22272F"/>
                <w:sz w:val="20"/>
                <w:shd w:val="clear" w:color="auto" w:fill="FFFFFF"/>
              </w:rPr>
              <w:t>очередной финансовый год</w:t>
            </w:r>
            <w:r w:rsidR="003806E2" w:rsidRPr="009F3742">
              <w:rPr>
                <w:color w:val="22272F"/>
                <w:sz w:val="20"/>
                <w:shd w:val="clear" w:color="auto" w:fill="FFFFFF"/>
              </w:rPr>
              <w:t xml:space="preserve">             2022 г.</w:t>
            </w:r>
          </w:p>
        </w:tc>
        <w:tc>
          <w:tcPr>
            <w:tcW w:w="1306" w:type="dxa"/>
            <w:shd w:val="clear" w:color="auto" w:fill="auto"/>
          </w:tcPr>
          <w:p w:rsidR="00B51D62" w:rsidRPr="009F3742" w:rsidRDefault="00B51D62" w:rsidP="00B51D62">
            <w:pPr>
              <w:jc w:val="center"/>
              <w:rPr>
                <w:spacing w:val="-2"/>
                <w:sz w:val="20"/>
              </w:rPr>
            </w:pPr>
            <w:r w:rsidRPr="009F3742">
              <w:rPr>
                <w:color w:val="22272F"/>
                <w:sz w:val="20"/>
                <w:shd w:val="clear" w:color="auto" w:fill="FFFFFF"/>
              </w:rPr>
              <w:t>1-й год планового периода</w:t>
            </w:r>
            <w:r w:rsidR="003806E2" w:rsidRPr="009F3742">
              <w:rPr>
                <w:color w:val="22272F"/>
                <w:sz w:val="20"/>
                <w:shd w:val="clear" w:color="auto" w:fill="FFFFFF"/>
              </w:rPr>
              <w:t xml:space="preserve">  2023 г.</w:t>
            </w:r>
          </w:p>
        </w:tc>
        <w:tc>
          <w:tcPr>
            <w:tcW w:w="1365" w:type="dxa"/>
            <w:shd w:val="clear" w:color="auto" w:fill="auto"/>
          </w:tcPr>
          <w:p w:rsidR="00B51D62" w:rsidRPr="009F3742" w:rsidRDefault="00B51D62" w:rsidP="00B51D62">
            <w:pPr>
              <w:jc w:val="center"/>
              <w:rPr>
                <w:sz w:val="20"/>
              </w:rPr>
            </w:pPr>
            <w:r w:rsidRPr="009F3742">
              <w:rPr>
                <w:color w:val="22272F"/>
                <w:sz w:val="20"/>
                <w:shd w:val="clear" w:color="auto" w:fill="FFFFFF"/>
              </w:rPr>
              <w:t>2-й год планового периода</w:t>
            </w:r>
            <w:r w:rsidR="003806E2" w:rsidRPr="009F3742">
              <w:rPr>
                <w:color w:val="22272F"/>
                <w:sz w:val="20"/>
                <w:shd w:val="clear" w:color="auto" w:fill="FFFFFF"/>
              </w:rPr>
              <w:t xml:space="preserve"> 2024 г.</w:t>
            </w:r>
          </w:p>
        </w:tc>
      </w:tr>
      <w:tr w:rsidR="00B51D62" w:rsidRPr="009F3742" w:rsidTr="000F53A3">
        <w:trPr>
          <w:trHeight w:val="51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B51D62" w:rsidRPr="004A0F84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5" w:type="dxa"/>
            <w:vMerge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B51D62" w:rsidRPr="009F3742" w:rsidRDefault="00B51D62" w:rsidP="00B51D62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51D62" w:rsidRPr="009F3742" w:rsidRDefault="00B51D62" w:rsidP="00B51D62">
            <w:pPr>
              <w:spacing w:after="200"/>
              <w:jc w:val="center"/>
              <w:rPr>
                <w:rFonts w:eastAsia="Calibri"/>
                <w:color w:val="22272F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B51D62" w:rsidRPr="009F3742" w:rsidRDefault="00B51D62" w:rsidP="00B51D62">
            <w:pPr>
              <w:spacing w:after="200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51D62" w:rsidRPr="009F3742" w:rsidRDefault="00B51D62" w:rsidP="00B51D62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-374" w:tblpY="26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826"/>
        <w:gridCol w:w="3868"/>
        <w:gridCol w:w="12"/>
        <w:gridCol w:w="2898"/>
        <w:gridCol w:w="12"/>
        <w:gridCol w:w="2355"/>
        <w:gridCol w:w="1386"/>
        <w:gridCol w:w="1374"/>
        <w:gridCol w:w="12"/>
        <w:gridCol w:w="1234"/>
        <w:gridCol w:w="12"/>
        <w:gridCol w:w="1315"/>
      </w:tblGrid>
      <w:tr w:rsidR="00F065F5" w:rsidRPr="00F065F5" w:rsidTr="000F53A3">
        <w:trPr>
          <w:trHeight w:val="194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AF301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F065F5" w:rsidRPr="00F065F5" w:rsidTr="000F53A3">
        <w:trPr>
          <w:trHeight w:val="487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5F5" w:rsidRPr="009F3742" w:rsidRDefault="00F065F5" w:rsidP="0049285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5A" w:rsidRPr="009F3742" w:rsidRDefault="00F065F5" w:rsidP="001B5B82">
            <w:pPr>
              <w:jc w:val="center"/>
              <w:rPr>
                <w:b/>
                <w:sz w:val="20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 xml:space="preserve">Комплекс процессных мероприятий </w:t>
            </w:r>
            <w:r w:rsidR="00C40F5A" w:rsidRPr="009F3742">
              <w:rPr>
                <w:b/>
                <w:sz w:val="20"/>
              </w:rPr>
              <w:t>«Предоставление мер социальной поддержки по обеспечению жильем отдельных категорий граждан»</w:t>
            </w:r>
          </w:p>
          <w:p w:rsidR="00F065F5" w:rsidRPr="009F3742" w:rsidRDefault="00F065F5" w:rsidP="00492851">
            <w:pPr>
              <w:jc w:val="center"/>
              <w:rPr>
                <w:b/>
                <w:i/>
                <w:sz w:val="20"/>
              </w:rPr>
            </w:pPr>
          </w:p>
        </w:tc>
      </w:tr>
      <w:tr w:rsidR="00DC651B" w:rsidRPr="00F065F5" w:rsidTr="000F53A3">
        <w:trPr>
          <w:trHeight w:val="387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1B" w:rsidRPr="009F3742" w:rsidRDefault="00DC651B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9F3742">
              <w:rPr>
                <w:rFonts w:eastAsia="Calibri"/>
                <w:i/>
                <w:sz w:val="20"/>
                <w:lang w:eastAsia="en-US"/>
              </w:rPr>
              <w:t>Мероприятие 1.</w:t>
            </w:r>
          </w:p>
          <w:p w:rsidR="00DC651B" w:rsidRPr="009F3742" w:rsidRDefault="00DC651B" w:rsidP="00E93D4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Реализация мероприятий по обеспечению жильем молодых семей.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651B" w:rsidRPr="009F3742" w:rsidRDefault="00605A75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r w:rsidR="00DC651B" w:rsidRPr="009F3742">
              <w:rPr>
                <w:rFonts w:eastAsia="Calibri"/>
                <w:color w:val="000000" w:themeColor="text1"/>
                <w:sz w:val="20"/>
                <w:lang w:eastAsia="en-US"/>
              </w:rPr>
              <w:t>Администрация муниципального образования «Шумячский район» Смоленской области</w:t>
            </w:r>
            <w:r w:rsidR="009F3742" w:rsidRPr="009F3742">
              <w:rPr>
                <w:rFonts w:eastAsia="Calibri"/>
                <w:color w:val="000000" w:themeColor="text1"/>
                <w:sz w:val="20"/>
                <w:lang w:eastAsia="en-US"/>
              </w:rPr>
              <w:t>;</w:t>
            </w:r>
          </w:p>
          <w:p w:rsidR="00DC651B" w:rsidRPr="009F3742" w:rsidRDefault="00605A75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r w:rsidR="009F3742" w:rsidRPr="009F3742">
              <w:rPr>
                <w:rFonts w:eastAsia="Calibri"/>
                <w:color w:val="000000" w:themeColor="text1"/>
                <w:sz w:val="20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7607F4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824,2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269,2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271,6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283,4</w:t>
            </w:r>
          </w:p>
        </w:tc>
      </w:tr>
      <w:tr w:rsidR="00DC651B" w:rsidRPr="00F065F5" w:rsidTr="000F53A3">
        <w:trPr>
          <w:trHeight w:val="264"/>
          <w:tblHeader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E48D9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990,8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322,4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329,0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339,4</w:t>
            </w:r>
          </w:p>
        </w:tc>
      </w:tr>
      <w:tr w:rsidR="00DC651B" w:rsidRPr="00F065F5" w:rsidTr="000F53A3">
        <w:trPr>
          <w:trHeight w:val="288"/>
          <w:tblHeader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50F88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486,9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175,7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166,7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ED67A0" w:rsidP="00DC651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144,5</w:t>
            </w:r>
          </w:p>
        </w:tc>
      </w:tr>
      <w:tr w:rsidR="00DC651B" w:rsidRPr="00F065F5" w:rsidTr="000F53A3">
        <w:trPr>
          <w:trHeight w:val="219"/>
          <w:tblHeader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1B" w:rsidRPr="009F3742" w:rsidRDefault="00DC651B" w:rsidP="00DC651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B" w:rsidRPr="009F3742" w:rsidRDefault="00DC651B" w:rsidP="00FD43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 xml:space="preserve">внебюджетные </w:t>
            </w:r>
            <w:r w:rsidR="00FD4330" w:rsidRPr="009F3742">
              <w:rPr>
                <w:rFonts w:eastAsia="Calibri"/>
                <w:sz w:val="20"/>
                <w:lang w:eastAsia="en-US"/>
              </w:rPr>
              <w:t>с</w:t>
            </w:r>
            <w:r w:rsidRPr="009F3742">
              <w:rPr>
                <w:rFonts w:eastAsia="Calibri"/>
                <w:sz w:val="20"/>
                <w:lang w:eastAsia="en-US"/>
              </w:rPr>
              <w:t>редства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B" w:rsidRPr="009F3742" w:rsidRDefault="00DC651B" w:rsidP="00ED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B" w:rsidRPr="009F3742" w:rsidRDefault="00DC651B" w:rsidP="00ED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B" w:rsidRPr="009F3742" w:rsidRDefault="00DC651B" w:rsidP="00ED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1B" w:rsidRPr="009F3742" w:rsidRDefault="00DC651B" w:rsidP="00ED67A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E93D48" w:rsidRPr="00F065F5" w:rsidTr="000F53A3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3D48" w:rsidRPr="009F3742" w:rsidRDefault="00E93D48" w:rsidP="00E93D48">
            <w:pPr>
              <w:ind w:left="34" w:right="-108"/>
              <w:jc w:val="both"/>
              <w:rPr>
                <w:b/>
                <w:i/>
                <w:sz w:val="20"/>
              </w:rPr>
            </w:pPr>
            <w:r w:rsidRPr="009F3742">
              <w:rPr>
                <w:b/>
                <w:i/>
                <w:sz w:val="20"/>
              </w:rPr>
              <w:t>Итого по комплексу процессных мероприятий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ind w:right="-109"/>
              <w:jc w:val="both"/>
              <w:rPr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D48" w:rsidRPr="009F3742" w:rsidRDefault="00E93D48" w:rsidP="00E93D48">
            <w:pPr>
              <w:jc w:val="both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3D48" w:rsidRPr="009F3742" w:rsidRDefault="005E32A1" w:rsidP="00E93D48">
            <w:pPr>
              <w:jc w:val="center"/>
              <w:rPr>
                <w:b/>
                <w:color w:val="000000"/>
                <w:sz w:val="20"/>
              </w:rPr>
            </w:pPr>
            <w:r w:rsidRPr="009F3742">
              <w:rPr>
                <w:b/>
                <w:color w:val="000000"/>
                <w:sz w:val="20"/>
              </w:rPr>
              <w:t>2 301,9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3D48" w:rsidRPr="009F3742" w:rsidRDefault="005E32A1" w:rsidP="00E93D48">
            <w:pPr>
              <w:jc w:val="center"/>
              <w:rPr>
                <w:b/>
                <w:color w:val="000000"/>
                <w:sz w:val="20"/>
              </w:rPr>
            </w:pPr>
            <w:r w:rsidRPr="009F3742">
              <w:rPr>
                <w:b/>
                <w:color w:val="000000"/>
                <w:sz w:val="20"/>
              </w:rPr>
              <w:t>767,3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5E32A1" w:rsidP="00E93D48">
            <w:pPr>
              <w:jc w:val="center"/>
              <w:rPr>
                <w:b/>
                <w:color w:val="000000"/>
                <w:sz w:val="20"/>
              </w:rPr>
            </w:pPr>
            <w:r w:rsidRPr="009F3742">
              <w:rPr>
                <w:b/>
                <w:color w:val="000000"/>
                <w:sz w:val="20"/>
              </w:rPr>
              <w:t>767,3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0D0314" w:rsidP="00E93D48">
            <w:pPr>
              <w:jc w:val="center"/>
              <w:rPr>
                <w:b/>
                <w:color w:val="000000"/>
                <w:sz w:val="20"/>
              </w:rPr>
            </w:pPr>
            <w:r w:rsidRPr="009F3742">
              <w:rPr>
                <w:b/>
                <w:color w:val="000000"/>
                <w:sz w:val="20"/>
              </w:rPr>
              <w:t>767,3</w:t>
            </w:r>
          </w:p>
        </w:tc>
      </w:tr>
      <w:tr w:rsidR="00E93D48" w:rsidRPr="00F065F5" w:rsidTr="000F53A3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9F3742">
              <w:rPr>
                <w:rFonts w:eastAsia="Calibri"/>
                <w:b/>
                <w:i/>
                <w:sz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2 301,9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767,3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767,3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767,3</w:t>
            </w:r>
          </w:p>
        </w:tc>
      </w:tr>
      <w:tr w:rsidR="00E93D48" w:rsidRPr="00F065F5" w:rsidTr="000F53A3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федеральный бюджет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824,2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269,2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271,6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283,4</w:t>
            </w:r>
          </w:p>
        </w:tc>
      </w:tr>
      <w:tr w:rsidR="00E93D48" w:rsidRPr="00F065F5" w:rsidTr="000F53A3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990,8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322,4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329,0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339,4</w:t>
            </w:r>
          </w:p>
        </w:tc>
      </w:tr>
      <w:tr w:rsidR="00E93D48" w:rsidRPr="00F065F5" w:rsidTr="000F53A3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486,9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175,7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166,7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A62338" w:rsidP="00E93D4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144,5</w:t>
            </w:r>
          </w:p>
        </w:tc>
      </w:tr>
      <w:tr w:rsidR="00E93D48" w:rsidRPr="00F065F5" w:rsidTr="000F53A3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E93D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внебюджетные средства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48" w:rsidRPr="009F3742" w:rsidRDefault="00E93D48" w:rsidP="00E93D4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42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42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42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48" w:rsidRPr="009F3742" w:rsidRDefault="00E93D48" w:rsidP="0042515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</w:tr>
    </w:tbl>
    <w:p w:rsidR="00F065F5" w:rsidRPr="00F065F5" w:rsidRDefault="00F065F5" w:rsidP="00F065F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  <w:sectPr w:rsidR="00F065F5" w:rsidRPr="00F065F5" w:rsidSect="00674532">
          <w:pgSz w:w="16838" w:h="11906" w:orient="landscape"/>
          <w:pgMar w:top="567" w:right="1103" w:bottom="1134" w:left="1134" w:header="709" w:footer="709" w:gutter="0"/>
          <w:cols w:space="708"/>
          <w:titlePg/>
          <w:docGrid w:linePitch="360"/>
        </w:sectPr>
      </w:pPr>
    </w:p>
    <w:p w:rsidR="00A72871" w:rsidRDefault="005C1F40" w:rsidP="00963C1C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</w:p>
    <w:tbl>
      <w:tblPr>
        <w:tblStyle w:val="affff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5187"/>
      </w:tblGrid>
      <w:tr w:rsidR="00A72871" w:rsidTr="00C9439B">
        <w:trPr>
          <w:trHeight w:val="1483"/>
        </w:trPr>
        <w:tc>
          <w:tcPr>
            <w:tcW w:w="9667" w:type="dxa"/>
          </w:tcPr>
          <w:p w:rsidR="00A72871" w:rsidRDefault="00A72871" w:rsidP="00C9439B">
            <w:pPr>
              <w:spacing w:line="259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</w:tcPr>
          <w:p w:rsidR="00A72871" w:rsidRDefault="00A72871" w:rsidP="00C9439B">
            <w:pPr>
              <w:spacing w:line="259" w:lineRule="auto"/>
              <w:ind w:left="3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A72871" w:rsidRDefault="00A72871" w:rsidP="00C9439B">
            <w:pPr>
              <w:spacing w:line="259" w:lineRule="auto"/>
              <w:ind w:left="322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 Паспорту муниципальной программы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Обеспечение жильем молодых семей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«Шумячский район» Смоленской области»</w:t>
            </w:r>
          </w:p>
        </w:tc>
      </w:tr>
    </w:tbl>
    <w:p w:rsidR="00963C1C" w:rsidRPr="00A72871" w:rsidRDefault="00963C1C" w:rsidP="00963C1C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sz w:val="28"/>
          <w:szCs w:val="28"/>
        </w:rPr>
      </w:pPr>
      <w:r w:rsidRPr="00A72871">
        <w:rPr>
          <w:b/>
          <w:bCs/>
          <w:sz w:val="28"/>
          <w:szCs w:val="28"/>
        </w:rPr>
        <w:t>ПЛАН-ГРАФИК</w:t>
      </w:r>
    </w:p>
    <w:p w:rsidR="00963C1C" w:rsidRPr="00A72871" w:rsidRDefault="00963C1C" w:rsidP="00963C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72871">
        <w:rPr>
          <w:b/>
          <w:bCs/>
          <w:sz w:val="28"/>
          <w:szCs w:val="28"/>
        </w:rPr>
        <w:t>реализации муниципальной программы</w:t>
      </w:r>
    </w:p>
    <w:p w:rsidR="00797DFA" w:rsidRPr="00A72871" w:rsidRDefault="00797DFA" w:rsidP="00797D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2871">
        <w:rPr>
          <w:rFonts w:eastAsia="Calibri"/>
          <w:b/>
          <w:sz w:val="28"/>
          <w:szCs w:val="28"/>
          <w:lang w:eastAsia="en-US"/>
        </w:rPr>
        <w:t>«Обеспечение жильем молодых семей муниципального образования</w:t>
      </w:r>
    </w:p>
    <w:p w:rsidR="00797DFA" w:rsidRPr="00A72871" w:rsidRDefault="00797DFA" w:rsidP="00797D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2871">
        <w:rPr>
          <w:rFonts w:eastAsia="Calibri"/>
          <w:b/>
          <w:sz w:val="28"/>
          <w:szCs w:val="28"/>
          <w:lang w:eastAsia="en-US"/>
        </w:rPr>
        <w:t>«Шумячский район» Смоленской области»</w:t>
      </w:r>
    </w:p>
    <w:p w:rsidR="00963C1C" w:rsidRPr="00A72871" w:rsidRDefault="00963C1C" w:rsidP="00963C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72871">
        <w:rPr>
          <w:b/>
          <w:bCs/>
          <w:sz w:val="28"/>
          <w:szCs w:val="28"/>
        </w:rPr>
        <w:t>на 2022 год</w:t>
      </w:r>
    </w:p>
    <w:p w:rsidR="00963C1C" w:rsidRPr="00963C1C" w:rsidRDefault="00963C1C" w:rsidP="00963C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3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701"/>
        <w:gridCol w:w="2126"/>
        <w:gridCol w:w="1418"/>
        <w:gridCol w:w="1417"/>
        <w:gridCol w:w="1276"/>
        <w:gridCol w:w="1559"/>
        <w:gridCol w:w="1418"/>
        <w:gridCol w:w="1275"/>
      </w:tblGrid>
      <w:tr w:rsidR="00963C1C" w:rsidRPr="00963C1C" w:rsidTr="00AB2E66">
        <w:trPr>
          <w:trHeight w:val="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Наименование структурного элемента/ значения результата/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Исполнитель (фамилия, имя, отчество)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Источник финансирования (расшифровать)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Объем финансирования муниципальной программы (тыс. 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 xml:space="preserve">Плановое значение результата/показателя реализации </w:t>
            </w:r>
          </w:p>
        </w:tc>
      </w:tr>
      <w:tr w:rsidR="0010742C" w:rsidRPr="00963C1C" w:rsidTr="00AB2E66">
        <w:trPr>
          <w:trHeight w:val="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 9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 12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 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на 12 месяцев</w:t>
            </w:r>
          </w:p>
        </w:tc>
      </w:tr>
      <w:tr w:rsidR="0010742C" w:rsidRPr="00963C1C" w:rsidTr="00AB2E66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center"/>
            </w:pPr>
            <w:r w:rsidRPr="00963C1C">
              <w:t>10</w:t>
            </w:r>
          </w:p>
        </w:tc>
      </w:tr>
      <w:tr w:rsidR="0010742C" w:rsidRPr="00963C1C" w:rsidTr="00720C54">
        <w:trPr>
          <w:trHeight w:val="20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3C1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63C1C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5A632F" w:rsidRPr="005A632F" w:rsidRDefault="00963C1C" w:rsidP="005A63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302A">
              <w:rPr>
                <w:sz w:val="22"/>
                <w:szCs w:val="22"/>
              </w:rPr>
              <w:t>«</w:t>
            </w:r>
            <w:r w:rsidR="005A632F" w:rsidRPr="005A632F">
              <w:rPr>
                <w:sz w:val="22"/>
                <w:szCs w:val="22"/>
              </w:rPr>
              <w:t>Предоставление мер социальной поддержки по обеспечению жильем отдельных категорий граждан»</w:t>
            </w:r>
          </w:p>
          <w:p w:rsidR="00963C1C" w:rsidRPr="00A6302A" w:rsidRDefault="00963C1C" w:rsidP="005A63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16" w:rsidRDefault="00963C1C" w:rsidP="00AB2E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3C1C">
              <w:rPr>
                <w:sz w:val="22"/>
                <w:szCs w:val="22"/>
              </w:rPr>
              <w:t xml:space="preserve">Начальник Отдела </w:t>
            </w:r>
            <w:r w:rsidR="00604CFD">
              <w:rPr>
                <w:sz w:val="22"/>
                <w:szCs w:val="22"/>
              </w:rPr>
              <w:t xml:space="preserve">по культуре и спорту </w:t>
            </w:r>
          </w:p>
          <w:p w:rsidR="00963C1C" w:rsidRPr="00963C1C" w:rsidRDefault="00604CFD" w:rsidP="00AB2E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Т.Г.</w:t>
            </w:r>
            <w:r w:rsidR="00DC5A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Семенова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C" w:rsidRPr="00A6302A" w:rsidRDefault="00E762CC" w:rsidP="00E762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302A">
              <w:rPr>
                <w:sz w:val="22"/>
                <w:szCs w:val="22"/>
              </w:rPr>
              <w:t>Федеральный бюджет</w:t>
            </w:r>
          </w:p>
          <w:p w:rsidR="00E762CC" w:rsidRPr="00A6302A" w:rsidRDefault="00E762CC" w:rsidP="00E762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762CC" w:rsidRDefault="00646213" w:rsidP="00E762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762CC" w:rsidRPr="00A6302A">
              <w:rPr>
                <w:sz w:val="22"/>
                <w:szCs w:val="22"/>
              </w:rPr>
              <w:t>бластной бюджет</w:t>
            </w:r>
          </w:p>
          <w:p w:rsidR="005E28A1" w:rsidRDefault="005E28A1" w:rsidP="00E762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28A1" w:rsidRDefault="005E28A1" w:rsidP="00E762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  <w:p w:rsidR="005E28A1" w:rsidRPr="00963C1C" w:rsidRDefault="005E28A1" w:rsidP="00E762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0" w:rsidRDefault="0063716A" w:rsidP="002B04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2F0BBC" w:rsidRDefault="002F0BBC" w:rsidP="002B04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F0BBC" w:rsidRDefault="0063716A" w:rsidP="002B04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9278B0" w:rsidRDefault="009278B0" w:rsidP="002B04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278B0" w:rsidRDefault="0063716A" w:rsidP="002B04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9278B0" w:rsidRPr="00963C1C" w:rsidRDefault="009278B0" w:rsidP="002B04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C" w:rsidRDefault="0063716A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  <w:p w:rsidR="00F43FA6" w:rsidRDefault="00F43FA6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F43FA6" w:rsidRDefault="0063716A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  <w:p w:rsidR="009278B0" w:rsidRDefault="009278B0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9278B0" w:rsidRPr="009554E6" w:rsidRDefault="0063716A" w:rsidP="002B044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C" w:rsidRDefault="002F4912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2F4912">
              <w:rPr>
                <w:color w:val="000000" w:themeColor="text1"/>
                <w:sz w:val="20"/>
              </w:rPr>
              <w:t>269,2</w:t>
            </w:r>
          </w:p>
          <w:p w:rsidR="00D817C1" w:rsidRDefault="00D817C1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D817C1" w:rsidRDefault="00D817C1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322,4</w:t>
            </w:r>
          </w:p>
          <w:p w:rsidR="00D817C1" w:rsidRDefault="00D817C1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:rsidR="00D817C1" w:rsidRDefault="00D817C1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175,7</w:t>
            </w:r>
          </w:p>
          <w:p w:rsidR="00D817C1" w:rsidRPr="002F4912" w:rsidRDefault="00D817C1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3C1C">
              <w:rPr>
                <w:sz w:val="20"/>
              </w:rPr>
              <w:t>X</w:t>
            </w: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0059F1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059F1" w:rsidRPr="00963C1C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3C1C">
              <w:rPr>
                <w:sz w:val="20"/>
              </w:rPr>
              <w:t>X</w:t>
            </w:r>
          </w:p>
          <w:p w:rsidR="00646213" w:rsidRDefault="00646213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0059F1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059F1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 </w:t>
            </w:r>
          </w:p>
          <w:p w:rsidR="000059F1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45326" w:rsidRPr="00963C1C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0059F1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059F1" w:rsidRDefault="000059F1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 </w:t>
            </w: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45326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45326" w:rsidRPr="00963C1C" w:rsidRDefault="0084532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742C" w:rsidRPr="00963C1C" w:rsidTr="00AB2E66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both"/>
            </w:pPr>
            <w:r w:rsidRPr="00963C1C">
              <w:rPr>
                <w:sz w:val="22"/>
                <w:szCs w:val="22"/>
              </w:rPr>
              <w:t>1.1</w:t>
            </w:r>
            <w:r w:rsidRPr="00963C1C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63C1C" w:rsidP="00963C1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63C1C">
              <w:rPr>
                <w:b/>
                <w:sz w:val="22"/>
                <w:szCs w:val="22"/>
              </w:rPr>
              <w:t>Показатель реализации</w:t>
            </w:r>
          </w:p>
          <w:p w:rsidR="00963C1C" w:rsidRPr="00963C1C" w:rsidRDefault="00862BDB" w:rsidP="00F20E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52848" w:rsidRPr="00252848">
              <w:rPr>
                <w:sz w:val="22"/>
                <w:szCs w:val="22"/>
              </w:rPr>
              <w:t>Количество молодых семей, улучшивших жилищные условия (</w:t>
            </w:r>
            <w:proofErr w:type="spellStart"/>
            <w:r w:rsidR="00252848">
              <w:rPr>
                <w:sz w:val="22"/>
                <w:szCs w:val="22"/>
              </w:rPr>
              <w:t>усл.</w:t>
            </w:r>
            <w:r w:rsidR="00252848" w:rsidRPr="00252848">
              <w:rPr>
                <w:sz w:val="22"/>
                <w:szCs w:val="22"/>
              </w:rPr>
              <w:t>ед</w:t>
            </w:r>
            <w:proofErr w:type="spellEnd"/>
            <w:r w:rsidR="00252848" w:rsidRPr="00252848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5E0B10" w:rsidRDefault="00FF350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10">
              <w:rPr>
                <w:sz w:val="20"/>
              </w:rPr>
              <w:t xml:space="preserve">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5E0B10" w:rsidRDefault="00FF350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10">
              <w:rPr>
                <w:sz w:val="20"/>
              </w:rPr>
              <w:t xml:space="preserve">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5E0B10" w:rsidRDefault="00FF350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10">
              <w:rPr>
                <w:sz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5E0B10" w:rsidRDefault="00FF350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10">
              <w:rPr>
                <w:sz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5E0B10" w:rsidRDefault="00FF3506" w:rsidP="00963C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10">
              <w:rPr>
                <w:sz w:val="20"/>
              </w:rPr>
              <w:t xml:space="preserve">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963C1C" w:rsidRDefault="009554E6" w:rsidP="002B0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3D2C96" w:rsidRDefault="003D2C96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C" w:rsidRPr="003D2C96" w:rsidRDefault="003D2C96" w:rsidP="002B04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05540" w:rsidRDefault="00305540" w:rsidP="008208F2">
      <w:pPr>
        <w:ind w:left="142" w:firstLine="567"/>
        <w:jc w:val="both"/>
        <w:rPr>
          <w:sz w:val="28"/>
          <w:szCs w:val="28"/>
        </w:rPr>
      </w:pPr>
    </w:p>
    <w:sectPr w:rsidR="00305540" w:rsidSect="00674532">
      <w:headerReference w:type="even" r:id="rId11"/>
      <w:headerReference w:type="default" r:id="rId12"/>
      <w:headerReference w:type="first" r:id="rId13"/>
      <w:pgSz w:w="16838" w:h="11906" w:orient="landscape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08" w:rsidRDefault="00795308">
      <w:r>
        <w:separator/>
      </w:r>
    </w:p>
  </w:endnote>
  <w:endnote w:type="continuationSeparator" w:id="0">
    <w:p w:rsidR="00795308" w:rsidRDefault="0079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08" w:rsidRDefault="00795308">
      <w:r>
        <w:separator/>
      </w:r>
    </w:p>
  </w:footnote>
  <w:footnote w:type="continuationSeparator" w:id="0">
    <w:p w:rsidR="00795308" w:rsidRDefault="0079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99" w:rsidRDefault="00674532" w:rsidP="00674532">
    <w:pPr>
      <w:pStyle w:val="a5"/>
      <w:tabs>
        <w:tab w:val="center" w:pos="4819"/>
        <w:tab w:val="left" w:pos="5640"/>
      </w:tabs>
    </w:pPr>
    <w:r>
      <w:tab/>
    </w:r>
    <w:r>
      <w:tab/>
    </w:r>
    <w:sdt>
      <w:sdtPr>
        <w:id w:val="1966161531"/>
        <w:docPartObj>
          <w:docPartGallery w:val="Page Numbers (Top of Page)"/>
          <w:docPartUnique/>
        </w:docPartObj>
      </w:sdtPr>
      <w:sdtEndPr/>
      <w:sdtContent>
        <w:r w:rsidR="004C7699">
          <w:fldChar w:fldCharType="begin"/>
        </w:r>
        <w:r w:rsidR="004C7699">
          <w:instrText>PAGE   \* MERGEFORMAT</w:instrText>
        </w:r>
        <w:r w:rsidR="004C7699">
          <w:fldChar w:fldCharType="separate"/>
        </w:r>
        <w:r w:rsidR="0067376D">
          <w:rPr>
            <w:noProof/>
          </w:rPr>
          <w:t>13</w:t>
        </w:r>
        <w:r w:rsidR="004C7699">
          <w:fldChar w:fldCharType="end"/>
        </w:r>
      </w:sdtContent>
    </w:sdt>
    <w:r>
      <w:tab/>
    </w:r>
  </w:p>
  <w:p w:rsidR="00F065F5" w:rsidRDefault="00F065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A3" w:rsidRDefault="000F53A3">
    <w:pPr>
      <w:pStyle w:val="a5"/>
      <w:jc w:val="center"/>
    </w:pPr>
  </w:p>
  <w:p w:rsidR="00F065F5" w:rsidRDefault="00F065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CE" w:rsidRDefault="008208F2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25CE" w:rsidRDefault="00795308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845516"/>
      <w:docPartObj>
        <w:docPartGallery w:val="Page Numbers (Top of Page)"/>
        <w:docPartUnique/>
      </w:docPartObj>
    </w:sdtPr>
    <w:sdtEndPr/>
    <w:sdtContent>
      <w:p w:rsidR="00BE25CE" w:rsidRDefault="008208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53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E25CE" w:rsidRPr="00A20929" w:rsidRDefault="00795308" w:rsidP="00CF16E0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CE" w:rsidRDefault="00795308">
    <w:pPr>
      <w:pStyle w:val="a5"/>
      <w:jc w:val="center"/>
    </w:pPr>
  </w:p>
  <w:p w:rsidR="00BE25CE" w:rsidRDefault="007953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45"/>
    <w:rsid w:val="00000CA9"/>
    <w:rsid w:val="000059F1"/>
    <w:rsid w:val="00010D72"/>
    <w:rsid w:val="0001259B"/>
    <w:rsid w:val="000149BD"/>
    <w:rsid w:val="0002060E"/>
    <w:rsid w:val="0002065B"/>
    <w:rsid w:val="00022575"/>
    <w:rsid w:val="000235E9"/>
    <w:rsid w:val="00025C7B"/>
    <w:rsid w:val="00031294"/>
    <w:rsid w:val="0003311F"/>
    <w:rsid w:val="00043D47"/>
    <w:rsid w:val="000465C7"/>
    <w:rsid w:val="00072228"/>
    <w:rsid w:val="00073D1C"/>
    <w:rsid w:val="00074818"/>
    <w:rsid w:val="00082CC6"/>
    <w:rsid w:val="00084836"/>
    <w:rsid w:val="0009069F"/>
    <w:rsid w:val="000A2334"/>
    <w:rsid w:val="000B1768"/>
    <w:rsid w:val="000B1DBC"/>
    <w:rsid w:val="000C1020"/>
    <w:rsid w:val="000C2874"/>
    <w:rsid w:val="000C2F92"/>
    <w:rsid w:val="000D0314"/>
    <w:rsid w:val="000E08DC"/>
    <w:rsid w:val="000E34B1"/>
    <w:rsid w:val="000E69B1"/>
    <w:rsid w:val="000E6FC5"/>
    <w:rsid w:val="000E7EAE"/>
    <w:rsid w:val="000F149E"/>
    <w:rsid w:val="000F53A3"/>
    <w:rsid w:val="0010742C"/>
    <w:rsid w:val="001107A3"/>
    <w:rsid w:val="0011378E"/>
    <w:rsid w:val="001151B9"/>
    <w:rsid w:val="001212DE"/>
    <w:rsid w:val="00121BCA"/>
    <w:rsid w:val="00125EC1"/>
    <w:rsid w:val="00135407"/>
    <w:rsid w:val="00136EE0"/>
    <w:rsid w:val="00140D41"/>
    <w:rsid w:val="0014450B"/>
    <w:rsid w:val="001564E7"/>
    <w:rsid w:val="001575A9"/>
    <w:rsid w:val="00161372"/>
    <w:rsid w:val="00167802"/>
    <w:rsid w:val="00171154"/>
    <w:rsid w:val="00173C74"/>
    <w:rsid w:val="0017447B"/>
    <w:rsid w:val="00175BA7"/>
    <w:rsid w:val="00182513"/>
    <w:rsid w:val="00183FB1"/>
    <w:rsid w:val="00195DB2"/>
    <w:rsid w:val="001B0812"/>
    <w:rsid w:val="001B126E"/>
    <w:rsid w:val="001B1D1F"/>
    <w:rsid w:val="001B2E7C"/>
    <w:rsid w:val="001B3115"/>
    <w:rsid w:val="001B5B82"/>
    <w:rsid w:val="001C1377"/>
    <w:rsid w:val="001C1D8B"/>
    <w:rsid w:val="001C518E"/>
    <w:rsid w:val="001C6322"/>
    <w:rsid w:val="001C65F7"/>
    <w:rsid w:val="001D66BF"/>
    <w:rsid w:val="001E1F33"/>
    <w:rsid w:val="001E249F"/>
    <w:rsid w:val="001E28D7"/>
    <w:rsid w:val="001F0914"/>
    <w:rsid w:val="001F0949"/>
    <w:rsid w:val="001F2DF5"/>
    <w:rsid w:val="002017AB"/>
    <w:rsid w:val="00204796"/>
    <w:rsid w:val="00213843"/>
    <w:rsid w:val="00216C6C"/>
    <w:rsid w:val="00225AAC"/>
    <w:rsid w:val="0023264F"/>
    <w:rsid w:val="002342FA"/>
    <w:rsid w:val="00235262"/>
    <w:rsid w:val="0024595A"/>
    <w:rsid w:val="00252848"/>
    <w:rsid w:val="00270B4E"/>
    <w:rsid w:val="002721BE"/>
    <w:rsid w:val="002727B0"/>
    <w:rsid w:val="00275B6A"/>
    <w:rsid w:val="00280C6C"/>
    <w:rsid w:val="0028245E"/>
    <w:rsid w:val="00283EE8"/>
    <w:rsid w:val="00285D32"/>
    <w:rsid w:val="002933E1"/>
    <w:rsid w:val="002A023C"/>
    <w:rsid w:val="002B0448"/>
    <w:rsid w:val="002B36CD"/>
    <w:rsid w:val="002B529C"/>
    <w:rsid w:val="002D2735"/>
    <w:rsid w:val="002D6A9A"/>
    <w:rsid w:val="002D6FFB"/>
    <w:rsid w:val="002E4474"/>
    <w:rsid w:val="002F0BBC"/>
    <w:rsid w:val="002F4912"/>
    <w:rsid w:val="002F4920"/>
    <w:rsid w:val="003000D4"/>
    <w:rsid w:val="00300929"/>
    <w:rsid w:val="0030117C"/>
    <w:rsid w:val="00304115"/>
    <w:rsid w:val="00305540"/>
    <w:rsid w:val="00315D6D"/>
    <w:rsid w:val="00316B9B"/>
    <w:rsid w:val="00317009"/>
    <w:rsid w:val="00317FA4"/>
    <w:rsid w:val="00324730"/>
    <w:rsid w:val="00333745"/>
    <w:rsid w:val="00335699"/>
    <w:rsid w:val="003372B5"/>
    <w:rsid w:val="0033758F"/>
    <w:rsid w:val="00337FB4"/>
    <w:rsid w:val="003426E2"/>
    <w:rsid w:val="00353432"/>
    <w:rsid w:val="00371680"/>
    <w:rsid w:val="003742FF"/>
    <w:rsid w:val="003806E2"/>
    <w:rsid w:val="00383ADB"/>
    <w:rsid w:val="00387464"/>
    <w:rsid w:val="003917C6"/>
    <w:rsid w:val="003928F4"/>
    <w:rsid w:val="0039508B"/>
    <w:rsid w:val="003B0F4C"/>
    <w:rsid w:val="003B4C8F"/>
    <w:rsid w:val="003C0B40"/>
    <w:rsid w:val="003C26D1"/>
    <w:rsid w:val="003C669F"/>
    <w:rsid w:val="003D05AE"/>
    <w:rsid w:val="003D0A10"/>
    <w:rsid w:val="003D0C98"/>
    <w:rsid w:val="003D2091"/>
    <w:rsid w:val="003D2C96"/>
    <w:rsid w:val="003D5451"/>
    <w:rsid w:val="003D5F03"/>
    <w:rsid w:val="003E290A"/>
    <w:rsid w:val="003F2D1F"/>
    <w:rsid w:val="003F2E4A"/>
    <w:rsid w:val="003F48B5"/>
    <w:rsid w:val="00404688"/>
    <w:rsid w:val="00405FEE"/>
    <w:rsid w:val="00406B82"/>
    <w:rsid w:val="00410697"/>
    <w:rsid w:val="00411382"/>
    <w:rsid w:val="00415EA3"/>
    <w:rsid w:val="0042515E"/>
    <w:rsid w:val="00426695"/>
    <w:rsid w:val="004271EB"/>
    <w:rsid w:val="004355FE"/>
    <w:rsid w:val="00437BB5"/>
    <w:rsid w:val="00442BDC"/>
    <w:rsid w:val="0044333A"/>
    <w:rsid w:val="00451505"/>
    <w:rsid w:val="00454982"/>
    <w:rsid w:val="004573B6"/>
    <w:rsid w:val="00463184"/>
    <w:rsid w:val="0046528D"/>
    <w:rsid w:val="00470058"/>
    <w:rsid w:val="00482C50"/>
    <w:rsid w:val="00483592"/>
    <w:rsid w:val="00485256"/>
    <w:rsid w:val="00487DEF"/>
    <w:rsid w:val="00490F1E"/>
    <w:rsid w:val="004918DD"/>
    <w:rsid w:val="00492851"/>
    <w:rsid w:val="004955EA"/>
    <w:rsid w:val="004A005F"/>
    <w:rsid w:val="004A0A58"/>
    <w:rsid w:val="004A0F84"/>
    <w:rsid w:val="004A22D5"/>
    <w:rsid w:val="004A343D"/>
    <w:rsid w:val="004A63C6"/>
    <w:rsid w:val="004A6539"/>
    <w:rsid w:val="004A6D49"/>
    <w:rsid w:val="004B21BF"/>
    <w:rsid w:val="004C7699"/>
    <w:rsid w:val="004D102C"/>
    <w:rsid w:val="004D343D"/>
    <w:rsid w:val="004F0B48"/>
    <w:rsid w:val="00511E74"/>
    <w:rsid w:val="0051447E"/>
    <w:rsid w:val="00514782"/>
    <w:rsid w:val="00520080"/>
    <w:rsid w:val="00523544"/>
    <w:rsid w:val="00523AC6"/>
    <w:rsid w:val="00524501"/>
    <w:rsid w:val="00532594"/>
    <w:rsid w:val="00533E7F"/>
    <w:rsid w:val="00534C91"/>
    <w:rsid w:val="00536C84"/>
    <w:rsid w:val="0053750D"/>
    <w:rsid w:val="00537598"/>
    <w:rsid w:val="0054127E"/>
    <w:rsid w:val="00550137"/>
    <w:rsid w:val="00550610"/>
    <w:rsid w:val="005644AC"/>
    <w:rsid w:val="005716F6"/>
    <w:rsid w:val="00574EEE"/>
    <w:rsid w:val="00580870"/>
    <w:rsid w:val="00593754"/>
    <w:rsid w:val="00595F80"/>
    <w:rsid w:val="005A05F7"/>
    <w:rsid w:val="005A4CE7"/>
    <w:rsid w:val="005A632F"/>
    <w:rsid w:val="005B2C87"/>
    <w:rsid w:val="005B776D"/>
    <w:rsid w:val="005C150B"/>
    <w:rsid w:val="005C1F40"/>
    <w:rsid w:val="005D6A79"/>
    <w:rsid w:val="005E0B10"/>
    <w:rsid w:val="005E0DDF"/>
    <w:rsid w:val="005E28A1"/>
    <w:rsid w:val="005E2D2A"/>
    <w:rsid w:val="005E32A1"/>
    <w:rsid w:val="005E7550"/>
    <w:rsid w:val="005F4CE2"/>
    <w:rsid w:val="00604853"/>
    <w:rsid w:val="00604CFD"/>
    <w:rsid w:val="00605A75"/>
    <w:rsid w:val="00611D2A"/>
    <w:rsid w:val="00613059"/>
    <w:rsid w:val="00613D1E"/>
    <w:rsid w:val="00616159"/>
    <w:rsid w:val="00622D55"/>
    <w:rsid w:val="006235F9"/>
    <w:rsid w:val="0062633A"/>
    <w:rsid w:val="00632C83"/>
    <w:rsid w:val="00633347"/>
    <w:rsid w:val="006346C3"/>
    <w:rsid w:val="0063716A"/>
    <w:rsid w:val="006376C3"/>
    <w:rsid w:val="00637CB0"/>
    <w:rsid w:val="00646213"/>
    <w:rsid w:val="00664CF9"/>
    <w:rsid w:val="00670909"/>
    <w:rsid w:val="00671152"/>
    <w:rsid w:val="00672546"/>
    <w:rsid w:val="0067376D"/>
    <w:rsid w:val="00674067"/>
    <w:rsid w:val="00674532"/>
    <w:rsid w:val="00674818"/>
    <w:rsid w:val="0067639C"/>
    <w:rsid w:val="00676C34"/>
    <w:rsid w:val="00677642"/>
    <w:rsid w:val="00682046"/>
    <w:rsid w:val="00685FA3"/>
    <w:rsid w:val="00697678"/>
    <w:rsid w:val="006A2100"/>
    <w:rsid w:val="006A3137"/>
    <w:rsid w:val="006A366A"/>
    <w:rsid w:val="006A5A79"/>
    <w:rsid w:val="006A5C91"/>
    <w:rsid w:val="006B264B"/>
    <w:rsid w:val="006B44EC"/>
    <w:rsid w:val="006C6DD3"/>
    <w:rsid w:val="006C759B"/>
    <w:rsid w:val="006D065A"/>
    <w:rsid w:val="006D2805"/>
    <w:rsid w:val="006E2030"/>
    <w:rsid w:val="006F0745"/>
    <w:rsid w:val="006F126C"/>
    <w:rsid w:val="007006DE"/>
    <w:rsid w:val="00700F13"/>
    <w:rsid w:val="007019DD"/>
    <w:rsid w:val="00713F39"/>
    <w:rsid w:val="00714B63"/>
    <w:rsid w:val="00717AB0"/>
    <w:rsid w:val="00720C54"/>
    <w:rsid w:val="007213C6"/>
    <w:rsid w:val="00730A08"/>
    <w:rsid w:val="00734876"/>
    <w:rsid w:val="00756852"/>
    <w:rsid w:val="007607F4"/>
    <w:rsid w:val="0076408D"/>
    <w:rsid w:val="00766A0F"/>
    <w:rsid w:val="00781795"/>
    <w:rsid w:val="00794499"/>
    <w:rsid w:val="00795308"/>
    <w:rsid w:val="00797DFA"/>
    <w:rsid w:val="007A0AA1"/>
    <w:rsid w:val="007A5755"/>
    <w:rsid w:val="007A7557"/>
    <w:rsid w:val="007B04E0"/>
    <w:rsid w:val="007B14E9"/>
    <w:rsid w:val="007B3880"/>
    <w:rsid w:val="007B47F8"/>
    <w:rsid w:val="007C1E51"/>
    <w:rsid w:val="007D1198"/>
    <w:rsid w:val="007D467D"/>
    <w:rsid w:val="007E49A7"/>
    <w:rsid w:val="007E665F"/>
    <w:rsid w:val="007E7A8A"/>
    <w:rsid w:val="007F0A1A"/>
    <w:rsid w:val="007F55A0"/>
    <w:rsid w:val="007F6923"/>
    <w:rsid w:val="00805605"/>
    <w:rsid w:val="00810726"/>
    <w:rsid w:val="008144A8"/>
    <w:rsid w:val="008158D5"/>
    <w:rsid w:val="00815ECE"/>
    <w:rsid w:val="008208F2"/>
    <w:rsid w:val="00820D5D"/>
    <w:rsid w:val="00832402"/>
    <w:rsid w:val="00833C79"/>
    <w:rsid w:val="00833E3E"/>
    <w:rsid w:val="0083702C"/>
    <w:rsid w:val="00845326"/>
    <w:rsid w:val="00850201"/>
    <w:rsid w:val="008549C6"/>
    <w:rsid w:val="00855B32"/>
    <w:rsid w:val="00862BDB"/>
    <w:rsid w:val="00876017"/>
    <w:rsid w:val="008828AF"/>
    <w:rsid w:val="00886CD7"/>
    <w:rsid w:val="00887363"/>
    <w:rsid w:val="00890512"/>
    <w:rsid w:val="00893106"/>
    <w:rsid w:val="008945AC"/>
    <w:rsid w:val="00896E04"/>
    <w:rsid w:val="008A3AC9"/>
    <w:rsid w:val="008A403A"/>
    <w:rsid w:val="008A4520"/>
    <w:rsid w:val="008B01FA"/>
    <w:rsid w:val="008B4750"/>
    <w:rsid w:val="008D0AA0"/>
    <w:rsid w:val="008D132D"/>
    <w:rsid w:val="008D1338"/>
    <w:rsid w:val="008D337A"/>
    <w:rsid w:val="008E01F4"/>
    <w:rsid w:val="008E45CF"/>
    <w:rsid w:val="008F0C2C"/>
    <w:rsid w:val="008F27C6"/>
    <w:rsid w:val="008F31A9"/>
    <w:rsid w:val="008F55C2"/>
    <w:rsid w:val="008F5621"/>
    <w:rsid w:val="00905B77"/>
    <w:rsid w:val="00910053"/>
    <w:rsid w:val="00912E2A"/>
    <w:rsid w:val="0091761C"/>
    <w:rsid w:val="00921F7D"/>
    <w:rsid w:val="009278B0"/>
    <w:rsid w:val="00935A44"/>
    <w:rsid w:val="00954B87"/>
    <w:rsid w:val="00955437"/>
    <w:rsid w:val="009554E6"/>
    <w:rsid w:val="00962690"/>
    <w:rsid w:val="00963C1C"/>
    <w:rsid w:val="0096521E"/>
    <w:rsid w:val="0096764D"/>
    <w:rsid w:val="00967892"/>
    <w:rsid w:val="00967E65"/>
    <w:rsid w:val="00973640"/>
    <w:rsid w:val="009758B0"/>
    <w:rsid w:val="009766DB"/>
    <w:rsid w:val="00976E3D"/>
    <w:rsid w:val="009811A1"/>
    <w:rsid w:val="00984FD3"/>
    <w:rsid w:val="00987EAD"/>
    <w:rsid w:val="009A454A"/>
    <w:rsid w:val="009A5046"/>
    <w:rsid w:val="009B5AC1"/>
    <w:rsid w:val="009C10A0"/>
    <w:rsid w:val="009C4F95"/>
    <w:rsid w:val="009C5E4F"/>
    <w:rsid w:val="009C6731"/>
    <w:rsid w:val="009D3F4A"/>
    <w:rsid w:val="009D40A7"/>
    <w:rsid w:val="009F3742"/>
    <w:rsid w:val="009F6C3D"/>
    <w:rsid w:val="00A015E2"/>
    <w:rsid w:val="00A030D5"/>
    <w:rsid w:val="00A2467E"/>
    <w:rsid w:val="00A31E9E"/>
    <w:rsid w:val="00A334F3"/>
    <w:rsid w:val="00A33CAA"/>
    <w:rsid w:val="00A34273"/>
    <w:rsid w:val="00A34F1D"/>
    <w:rsid w:val="00A50301"/>
    <w:rsid w:val="00A504A2"/>
    <w:rsid w:val="00A506F7"/>
    <w:rsid w:val="00A524BE"/>
    <w:rsid w:val="00A61EBE"/>
    <w:rsid w:val="00A62338"/>
    <w:rsid w:val="00A6302A"/>
    <w:rsid w:val="00A666B3"/>
    <w:rsid w:val="00A70002"/>
    <w:rsid w:val="00A72871"/>
    <w:rsid w:val="00A72A70"/>
    <w:rsid w:val="00A76EDC"/>
    <w:rsid w:val="00A87ABA"/>
    <w:rsid w:val="00A940C8"/>
    <w:rsid w:val="00A97817"/>
    <w:rsid w:val="00AA3CC9"/>
    <w:rsid w:val="00AB0866"/>
    <w:rsid w:val="00AB2E66"/>
    <w:rsid w:val="00AB428D"/>
    <w:rsid w:val="00AB6FC5"/>
    <w:rsid w:val="00AC0F62"/>
    <w:rsid w:val="00AC7F34"/>
    <w:rsid w:val="00AE08DE"/>
    <w:rsid w:val="00AE2F43"/>
    <w:rsid w:val="00AE6D4A"/>
    <w:rsid w:val="00AF301C"/>
    <w:rsid w:val="00AF56F7"/>
    <w:rsid w:val="00B01BC9"/>
    <w:rsid w:val="00B02A48"/>
    <w:rsid w:val="00B10951"/>
    <w:rsid w:val="00B15433"/>
    <w:rsid w:val="00B25D84"/>
    <w:rsid w:val="00B26A21"/>
    <w:rsid w:val="00B27C13"/>
    <w:rsid w:val="00B373BB"/>
    <w:rsid w:val="00B51D62"/>
    <w:rsid w:val="00B64FDD"/>
    <w:rsid w:val="00B72A8F"/>
    <w:rsid w:val="00B76ECE"/>
    <w:rsid w:val="00B86130"/>
    <w:rsid w:val="00B934F8"/>
    <w:rsid w:val="00B97FB7"/>
    <w:rsid w:val="00BB08EA"/>
    <w:rsid w:val="00BB4ABE"/>
    <w:rsid w:val="00BD2C84"/>
    <w:rsid w:val="00BD34CD"/>
    <w:rsid w:val="00BD4590"/>
    <w:rsid w:val="00BD5E5A"/>
    <w:rsid w:val="00BE091C"/>
    <w:rsid w:val="00BE0D24"/>
    <w:rsid w:val="00BE2F7F"/>
    <w:rsid w:val="00BE3EBD"/>
    <w:rsid w:val="00BE417F"/>
    <w:rsid w:val="00BE4A36"/>
    <w:rsid w:val="00BE5A9C"/>
    <w:rsid w:val="00BF1AA9"/>
    <w:rsid w:val="00BF35B9"/>
    <w:rsid w:val="00BF492C"/>
    <w:rsid w:val="00BF5672"/>
    <w:rsid w:val="00BF5A74"/>
    <w:rsid w:val="00C03E30"/>
    <w:rsid w:val="00C1017D"/>
    <w:rsid w:val="00C11FE5"/>
    <w:rsid w:val="00C13621"/>
    <w:rsid w:val="00C14E58"/>
    <w:rsid w:val="00C16215"/>
    <w:rsid w:val="00C16574"/>
    <w:rsid w:val="00C27E37"/>
    <w:rsid w:val="00C31145"/>
    <w:rsid w:val="00C32C12"/>
    <w:rsid w:val="00C374FB"/>
    <w:rsid w:val="00C40F5A"/>
    <w:rsid w:val="00C43677"/>
    <w:rsid w:val="00C43E38"/>
    <w:rsid w:val="00C4415D"/>
    <w:rsid w:val="00C449D8"/>
    <w:rsid w:val="00C468D3"/>
    <w:rsid w:val="00C57703"/>
    <w:rsid w:val="00C6201A"/>
    <w:rsid w:val="00C63281"/>
    <w:rsid w:val="00C86766"/>
    <w:rsid w:val="00C8734F"/>
    <w:rsid w:val="00C90A4C"/>
    <w:rsid w:val="00C96E29"/>
    <w:rsid w:val="00CA1291"/>
    <w:rsid w:val="00CA2157"/>
    <w:rsid w:val="00CA6743"/>
    <w:rsid w:val="00CB2CB8"/>
    <w:rsid w:val="00CB3E8A"/>
    <w:rsid w:val="00CB63C4"/>
    <w:rsid w:val="00CC1CFB"/>
    <w:rsid w:val="00CC67D5"/>
    <w:rsid w:val="00CD23C3"/>
    <w:rsid w:val="00CD4A36"/>
    <w:rsid w:val="00CD6916"/>
    <w:rsid w:val="00CE3866"/>
    <w:rsid w:val="00CE6C95"/>
    <w:rsid w:val="00CF2B8F"/>
    <w:rsid w:val="00D00DC7"/>
    <w:rsid w:val="00D017EB"/>
    <w:rsid w:val="00D06480"/>
    <w:rsid w:val="00D06D64"/>
    <w:rsid w:val="00D07E45"/>
    <w:rsid w:val="00D1383E"/>
    <w:rsid w:val="00D15B0F"/>
    <w:rsid w:val="00D17616"/>
    <w:rsid w:val="00D177A2"/>
    <w:rsid w:val="00D17AE0"/>
    <w:rsid w:val="00D22653"/>
    <w:rsid w:val="00D2672C"/>
    <w:rsid w:val="00D3344B"/>
    <w:rsid w:val="00D50F88"/>
    <w:rsid w:val="00D53DE5"/>
    <w:rsid w:val="00D5764D"/>
    <w:rsid w:val="00D61F25"/>
    <w:rsid w:val="00D71575"/>
    <w:rsid w:val="00D75F07"/>
    <w:rsid w:val="00D817C1"/>
    <w:rsid w:val="00D8696A"/>
    <w:rsid w:val="00D90623"/>
    <w:rsid w:val="00D91552"/>
    <w:rsid w:val="00D927FD"/>
    <w:rsid w:val="00DA108F"/>
    <w:rsid w:val="00DB214E"/>
    <w:rsid w:val="00DB2C48"/>
    <w:rsid w:val="00DC0A18"/>
    <w:rsid w:val="00DC4E51"/>
    <w:rsid w:val="00DC5A16"/>
    <w:rsid w:val="00DC651B"/>
    <w:rsid w:val="00DD045A"/>
    <w:rsid w:val="00DD19EB"/>
    <w:rsid w:val="00DD31E2"/>
    <w:rsid w:val="00DE48D9"/>
    <w:rsid w:val="00DE76E7"/>
    <w:rsid w:val="00DF6C4F"/>
    <w:rsid w:val="00E01404"/>
    <w:rsid w:val="00E046C5"/>
    <w:rsid w:val="00E1338E"/>
    <w:rsid w:val="00E14437"/>
    <w:rsid w:val="00E21764"/>
    <w:rsid w:val="00E232A8"/>
    <w:rsid w:val="00E4110B"/>
    <w:rsid w:val="00E41B0D"/>
    <w:rsid w:val="00E45D76"/>
    <w:rsid w:val="00E63736"/>
    <w:rsid w:val="00E67330"/>
    <w:rsid w:val="00E762CC"/>
    <w:rsid w:val="00E86BAD"/>
    <w:rsid w:val="00E8741D"/>
    <w:rsid w:val="00E87EB7"/>
    <w:rsid w:val="00E93D48"/>
    <w:rsid w:val="00E954FD"/>
    <w:rsid w:val="00E969D8"/>
    <w:rsid w:val="00E978C3"/>
    <w:rsid w:val="00EA473B"/>
    <w:rsid w:val="00EA6A9E"/>
    <w:rsid w:val="00EC0457"/>
    <w:rsid w:val="00EC1315"/>
    <w:rsid w:val="00EC20B3"/>
    <w:rsid w:val="00EC2287"/>
    <w:rsid w:val="00EC5B1A"/>
    <w:rsid w:val="00EC7F38"/>
    <w:rsid w:val="00ED67A0"/>
    <w:rsid w:val="00EE05D9"/>
    <w:rsid w:val="00EE16FF"/>
    <w:rsid w:val="00EF1E36"/>
    <w:rsid w:val="00F01139"/>
    <w:rsid w:val="00F01BDC"/>
    <w:rsid w:val="00F065F5"/>
    <w:rsid w:val="00F07CA1"/>
    <w:rsid w:val="00F20E6C"/>
    <w:rsid w:val="00F2190C"/>
    <w:rsid w:val="00F25737"/>
    <w:rsid w:val="00F25F5E"/>
    <w:rsid w:val="00F27C98"/>
    <w:rsid w:val="00F27E20"/>
    <w:rsid w:val="00F34921"/>
    <w:rsid w:val="00F40CAF"/>
    <w:rsid w:val="00F43FA6"/>
    <w:rsid w:val="00F46018"/>
    <w:rsid w:val="00F622AF"/>
    <w:rsid w:val="00F7391D"/>
    <w:rsid w:val="00F755DC"/>
    <w:rsid w:val="00F81825"/>
    <w:rsid w:val="00F81B54"/>
    <w:rsid w:val="00F822A5"/>
    <w:rsid w:val="00F86832"/>
    <w:rsid w:val="00F86D0D"/>
    <w:rsid w:val="00F86D74"/>
    <w:rsid w:val="00F96229"/>
    <w:rsid w:val="00F973DB"/>
    <w:rsid w:val="00FA72D9"/>
    <w:rsid w:val="00FA7F26"/>
    <w:rsid w:val="00FB0BDD"/>
    <w:rsid w:val="00FC1AC9"/>
    <w:rsid w:val="00FC20EC"/>
    <w:rsid w:val="00FD1CB4"/>
    <w:rsid w:val="00FD4330"/>
    <w:rsid w:val="00FF2307"/>
    <w:rsid w:val="00FF3506"/>
    <w:rsid w:val="00FF469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EE14-E933-499D-826E-F0FB770C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61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208F2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8208F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8208F2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8208F2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8208F2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8208F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8208F2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8208F2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8208F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2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8208F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8208F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8208F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8208F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208F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8208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208F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208F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5">
    <w:name w:val="header"/>
    <w:basedOn w:val="a1"/>
    <w:link w:val="a6"/>
    <w:uiPriority w:val="99"/>
    <w:rsid w:val="008208F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1"/>
    <w:link w:val="a8"/>
    <w:rsid w:val="008208F2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2"/>
    <w:link w:val="a7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2"/>
    <w:rsid w:val="008208F2"/>
    <w:rPr>
      <w:rFonts w:ascii="Times New Roman" w:hAnsi="Times New Roman"/>
    </w:rPr>
  </w:style>
  <w:style w:type="paragraph" w:styleId="aa">
    <w:name w:val="caption"/>
    <w:basedOn w:val="a1"/>
    <w:qFormat/>
    <w:rsid w:val="008208F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8208F2"/>
    <w:pPr>
      <w:widowControl w:val="0"/>
      <w:jc w:val="both"/>
    </w:pPr>
  </w:style>
  <w:style w:type="character" w:customStyle="1" w:styleId="ac">
    <w:name w:val="Основной текст Знак"/>
    <w:basedOn w:val="a2"/>
    <w:link w:val="ab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1"/>
    <w:rsid w:val="008208F2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8208F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8208F2"/>
    <w:rPr>
      <w:rFonts w:ascii="Times New Roman" w:hAnsi="Times New Roman"/>
      <w:i/>
    </w:rPr>
  </w:style>
  <w:style w:type="character" w:styleId="af">
    <w:name w:val="Hyperlink"/>
    <w:basedOn w:val="a2"/>
    <w:rsid w:val="008208F2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8208F2"/>
  </w:style>
  <w:style w:type="character" w:customStyle="1" w:styleId="af1">
    <w:name w:val="Дата Знак"/>
    <w:basedOn w:val="a2"/>
    <w:link w:val="af0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te Heading"/>
    <w:basedOn w:val="a1"/>
    <w:next w:val="a1"/>
    <w:link w:val="af3"/>
    <w:rsid w:val="008208F2"/>
  </w:style>
  <w:style w:type="character" w:customStyle="1" w:styleId="af3">
    <w:name w:val="Заголовок записки Знак"/>
    <w:basedOn w:val="a2"/>
    <w:link w:val="af2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toa heading"/>
    <w:basedOn w:val="a1"/>
    <w:next w:val="a1"/>
    <w:semiHidden/>
    <w:rsid w:val="008208F2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8208F2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8208F2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8208F2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8208F2"/>
    <w:pPr>
      <w:widowControl/>
      <w:spacing w:after="120"/>
      <w:ind w:firstLine="210"/>
      <w:jc w:val="left"/>
    </w:pPr>
  </w:style>
  <w:style w:type="character" w:customStyle="1" w:styleId="af9">
    <w:name w:val="Красная строка Знак"/>
    <w:basedOn w:val="ac"/>
    <w:link w:val="af8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1"/>
    <w:link w:val="afb"/>
    <w:rsid w:val="008208F2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First Indent 2"/>
    <w:basedOn w:val="afa"/>
    <w:link w:val="24"/>
    <w:rsid w:val="008208F2"/>
    <w:pPr>
      <w:ind w:firstLine="210"/>
    </w:pPr>
  </w:style>
  <w:style w:type="character" w:customStyle="1" w:styleId="24">
    <w:name w:val="Красная строка 2 Знак"/>
    <w:basedOn w:val="afb"/>
    <w:link w:val="23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rsid w:val="008208F2"/>
    <w:pPr>
      <w:numPr>
        <w:numId w:val="1"/>
      </w:numPr>
    </w:pPr>
  </w:style>
  <w:style w:type="paragraph" w:styleId="20">
    <w:name w:val="List Bullet 2"/>
    <w:basedOn w:val="a1"/>
    <w:autoRedefine/>
    <w:rsid w:val="008208F2"/>
    <w:pPr>
      <w:numPr>
        <w:numId w:val="2"/>
      </w:numPr>
    </w:pPr>
  </w:style>
  <w:style w:type="paragraph" w:styleId="30">
    <w:name w:val="List Bullet 3"/>
    <w:basedOn w:val="a1"/>
    <w:autoRedefine/>
    <w:rsid w:val="008208F2"/>
    <w:pPr>
      <w:numPr>
        <w:numId w:val="3"/>
      </w:numPr>
    </w:pPr>
  </w:style>
  <w:style w:type="paragraph" w:styleId="40">
    <w:name w:val="List Bullet 4"/>
    <w:basedOn w:val="a1"/>
    <w:autoRedefine/>
    <w:rsid w:val="008208F2"/>
    <w:pPr>
      <w:numPr>
        <w:numId w:val="4"/>
      </w:numPr>
    </w:pPr>
  </w:style>
  <w:style w:type="paragraph" w:styleId="50">
    <w:name w:val="List Bullet 5"/>
    <w:basedOn w:val="a1"/>
    <w:autoRedefine/>
    <w:rsid w:val="008208F2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8208F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d">
    <w:name w:val="Заголовок Знак"/>
    <w:basedOn w:val="a2"/>
    <w:link w:val="afc"/>
    <w:uiPriority w:val="10"/>
    <w:rsid w:val="008208F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fe">
    <w:name w:val="line number"/>
    <w:basedOn w:val="a2"/>
    <w:rsid w:val="008208F2"/>
    <w:rPr>
      <w:rFonts w:ascii="Times New Roman" w:hAnsi="Times New Roman"/>
    </w:rPr>
  </w:style>
  <w:style w:type="paragraph" w:styleId="a">
    <w:name w:val="List Number"/>
    <w:basedOn w:val="a1"/>
    <w:rsid w:val="008208F2"/>
    <w:pPr>
      <w:numPr>
        <w:numId w:val="6"/>
      </w:numPr>
    </w:pPr>
  </w:style>
  <w:style w:type="paragraph" w:styleId="2">
    <w:name w:val="List Number 2"/>
    <w:basedOn w:val="a1"/>
    <w:rsid w:val="008208F2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1"/>
    <w:rsid w:val="008208F2"/>
    <w:pPr>
      <w:numPr>
        <w:numId w:val="8"/>
      </w:numPr>
    </w:pPr>
  </w:style>
  <w:style w:type="paragraph" w:styleId="4">
    <w:name w:val="List Number 4"/>
    <w:basedOn w:val="a1"/>
    <w:rsid w:val="008208F2"/>
    <w:pPr>
      <w:numPr>
        <w:numId w:val="9"/>
      </w:numPr>
    </w:pPr>
  </w:style>
  <w:style w:type="paragraph" w:styleId="5">
    <w:name w:val="List Number 5"/>
    <w:basedOn w:val="a1"/>
    <w:rsid w:val="008208F2"/>
    <w:pPr>
      <w:numPr>
        <w:numId w:val="10"/>
      </w:numPr>
    </w:pPr>
  </w:style>
  <w:style w:type="paragraph" w:styleId="25">
    <w:name w:val="envelope return"/>
    <w:basedOn w:val="a1"/>
    <w:rsid w:val="008208F2"/>
    <w:rPr>
      <w:rFonts w:ascii="Arial" w:hAnsi="Arial"/>
      <w:sz w:val="20"/>
    </w:rPr>
  </w:style>
  <w:style w:type="paragraph" w:styleId="aff">
    <w:name w:val="Normal Indent"/>
    <w:basedOn w:val="a1"/>
    <w:rsid w:val="008208F2"/>
    <w:pPr>
      <w:ind w:left="708"/>
    </w:pPr>
  </w:style>
  <w:style w:type="paragraph" w:styleId="11">
    <w:name w:val="toc 1"/>
    <w:basedOn w:val="a1"/>
    <w:next w:val="a1"/>
    <w:autoRedefine/>
    <w:semiHidden/>
    <w:rsid w:val="008208F2"/>
  </w:style>
  <w:style w:type="paragraph" w:styleId="26">
    <w:name w:val="toc 2"/>
    <w:basedOn w:val="a1"/>
    <w:next w:val="a1"/>
    <w:autoRedefine/>
    <w:semiHidden/>
    <w:rsid w:val="008208F2"/>
    <w:pPr>
      <w:ind w:left="240"/>
    </w:pPr>
  </w:style>
  <w:style w:type="paragraph" w:styleId="33">
    <w:name w:val="toc 3"/>
    <w:basedOn w:val="a1"/>
    <w:next w:val="a1"/>
    <w:autoRedefine/>
    <w:semiHidden/>
    <w:rsid w:val="008208F2"/>
    <w:pPr>
      <w:ind w:left="480"/>
    </w:pPr>
  </w:style>
  <w:style w:type="paragraph" w:styleId="43">
    <w:name w:val="toc 4"/>
    <w:basedOn w:val="a1"/>
    <w:next w:val="a1"/>
    <w:autoRedefine/>
    <w:semiHidden/>
    <w:rsid w:val="008208F2"/>
    <w:pPr>
      <w:ind w:left="720"/>
    </w:pPr>
  </w:style>
  <w:style w:type="paragraph" w:styleId="53">
    <w:name w:val="toc 5"/>
    <w:basedOn w:val="a1"/>
    <w:next w:val="a1"/>
    <w:autoRedefine/>
    <w:semiHidden/>
    <w:rsid w:val="008208F2"/>
    <w:pPr>
      <w:ind w:left="960"/>
    </w:pPr>
  </w:style>
  <w:style w:type="paragraph" w:styleId="61">
    <w:name w:val="toc 6"/>
    <w:basedOn w:val="a1"/>
    <w:next w:val="a1"/>
    <w:autoRedefine/>
    <w:semiHidden/>
    <w:rsid w:val="008208F2"/>
    <w:pPr>
      <w:ind w:left="1200"/>
    </w:pPr>
  </w:style>
  <w:style w:type="paragraph" w:styleId="71">
    <w:name w:val="toc 7"/>
    <w:basedOn w:val="a1"/>
    <w:next w:val="a1"/>
    <w:autoRedefine/>
    <w:semiHidden/>
    <w:rsid w:val="008208F2"/>
    <w:pPr>
      <w:ind w:left="1440"/>
    </w:pPr>
  </w:style>
  <w:style w:type="paragraph" w:styleId="81">
    <w:name w:val="toc 8"/>
    <w:basedOn w:val="a1"/>
    <w:next w:val="a1"/>
    <w:autoRedefine/>
    <w:semiHidden/>
    <w:rsid w:val="008208F2"/>
    <w:pPr>
      <w:ind w:left="1680"/>
    </w:pPr>
  </w:style>
  <w:style w:type="paragraph" w:styleId="91">
    <w:name w:val="toc 9"/>
    <w:basedOn w:val="a1"/>
    <w:next w:val="a1"/>
    <w:autoRedefine/>
    <w:semiHidden/>
    <w:rsid w:val="008208F2"/>
    <w:pPr>
      <w:ind w:left="1920"/>
    </w:pPr>
  </w:style>
  <w:style w:type="paragraph" w:styleId="27">
    <w:name w:val="Body Text 2"/>
    <w:basedOn w:val="a1"/>
    <w:link w:val="28"/>
    <w:rsid w:val="008208F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1"/>
    <w:link w:val="35"/>
    <w:rsid w:val="008208F2"/>
    <w:pPr>
      <w:spacing w:after="120"/>
    </w:pPr>
    <w:rPr>
      <w:sz w:val="16"/>
    </w:rPr>
  </w:style>
  <w:style w:type="character" w:customStyle="1" w:styleId="35">
    <w:name w:val="Основной текст 3 Знак"/>
    <w:basedOn w:val="a2"/>
    <w:link w:val="34"/>
    <w:rsid w:val="008208F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9">
    <w:name w:val="Body Text Indent 2"/>
    <w:basedOn w:val="a1"/>
    <w:link w:val="2a"/>
    <w:rsid w:val="008208F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8208F2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basedOn w:val="a2"/>
    <w:link w:val="36"/>
    <w:rsid w:val="008208F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0">
    <w:name w:val="table of figures"/>
    <w:basedOn w:val="a1"/>
    <w:next w:val="a1"/>
    <w:semiHidden/>
    <w:rsid w:val="008208F2"/>
    <w:pPr>
      <w:ind w:left="480" w:hanging="480"/>
    </w:pPr>
  </w:style>
  <w:style w:type="paragraph" w:styleId="aff1">
    <w:name w:val="Subtitle"/>
    <w:basedOn w:val="a1"/>
    <w:link w:val="aff2"/>
    <w:qFormat/>
    <w:rsid w:val="008208F2"/>
    <w:pPr>
      <w:spacing w:after="60"/>
      <w:jc w:val="center"/>
      <w:outlineLvl w:val="1"/>
    </w:pPr>
    <w:rPr>
      <w:rFonts w:ascii="Arial" w:hAnsi="Arial"/>
    </w:rPr>
  </w:style>
  <w:style w:type="character" w:customStyle="1" w:styleId="aff2">
    <w:name w:val="Подзаголовок Знак"/>
    <w:basedOn w:val="a2"/>
    <w:link w:val="aff1"/>
    <w:rsid w:val="008208F2"/>
    <w:rPr>
      <w:rFonts w:ascii="Arial" w:eastAsia="Times New Roman" w:hAnsi="Arial" w:cs="Times New Roman"/>
      <w:sz w:val="24"/>
      <w:szCs w:val="20"/>
      <w:lang w:eastAsia="ru-RU"/>
    </w:rPr>
  </w:style>
  <w:style w:type="paragraph" w:styleId="aff3">
    <w:name w:val="Signature"/>
    <w:basedOn w:val="a1"/>
    <w:link w:val="aff4"/>
    <w:rsid w:val="008208F2"/>
    <w:pPr>
      <w:ind w:left="4252"/>
    </w:pPr>
  </w:style>
  <w:style w:type="character" w:customStyle="1" w:styleId="aff4">
    <w:name w:val="Подпись Знак"/>
    <w:basedOn w:val="a2"/>
    <w:link w:val="aff3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Salutation"/>
    <w:basedOn w:val="a1"/>
    <w:next w:val="a1"/>
    <w:link w:val="aff6"/>
    <w:rsid w:val="008208F2"/>
  </w:style>
  <w:style w:type="character" w:customStyle="1" w:styleId="aff6">
    <w:name w:val="Приветствие Знак"/>
    <w:basedOn w:val="a2"/>
    <w:link w:val="aff5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Continue"/>
    <w:basedOn w:val="a1"/>
    <w:rsid w:val="008208F2"/>
    <w:pPr>
      <w:spacing w:after="120"/>
      <w:ind w:left="283"/>
    </w:pPr>
  </w:style>
  <w:style w:type="paragraph" w:styleId="2b">
    <w:name w:val="List Continue 2"/>
    <w:basedOn w:val="a1"/>
    <w:rsid w:val="008208F2"/>
    <w:pPr>
      <w:spacing w:after="120"/>
      <w:ind w:left="566"/>
    </w:pPr>
  </w:style>
  <w:style w:type="paragraph" w:styleId="38">
    <w:name w:val="List Continue 3"/>
    <w:basedOn w:val="a1"/>
    <w:rsid w:val="008208F2"/>
    <w:pPr>
      <w:spacing w:after="120"/>
      <w:ind w:left="849"/>
    </w:pPr>
  </w:style>
  <w:style w:type="paragraph" w:styleId="44">
    <w:name w:val="List Continue 4"/>
    <w:basedOn w:val="a1"/>
    <w:rsid w:val="008208F2"/>
    <w:pPr>
      <w:spacing w:after="120"/>
      <w:ind w:left="1132"/>
    </w:pPr>
  </w:style>
  <w:style w:type="paragraph" w:styleId="54">
    <w:name w:val="List Continue 5"/>
    <w:basedOn w:val="a1"/>
    <w:rsid w:val="008208F2"/>
    <w:pPr>
      <w:spacing w:after="120"/>
      <w:ind w:left="1415"/>
    </w:pPr>
  </w:style>
  <w:style w:type="character" w:styleId="aff8">
    <w:name w:val="FollowedHyperlink"/>
    <w:basedOn w:val="a2"/>
    <w:rsid w:val="008208F2"/>
    <w:rPr>
      <w:color w:val="800080"/>
      <w:u w:val="single"/>
    </w:rPr>
  </w:style>
  <w:style w:type="paragraph" w:styleId="aff9">
    <w:name w:val="Closing"/>
    <w:basedOn w:val="a1"/>
    <w:link w:val="affa"/>
    <w:rsid w:val="008208F2"/>
    <w:pPr>
      <w:ind w:left="4252"/>
    </w:pPr>
  </w:style>
  <w:style w:type="character" w:customStyle="1" w:styleId="affa">
    <w:name w:val="Прощание Знак"/>
    <w:basedOn w:val="a2"/>
    <w:link w:val="aff9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List"/>
    <w:basedOn w:val="a1"/>
    <w:rsid w:val="008208F2"/>
    <w:pPr>
      <w:ind w:left="283" w:hanging="283"/>
    </w:pPr>
  </w:style>
  <w:style w:type="paragraph" w:styleId="2c">
    <w:name w:val="List 2"/>
    <w:basedOn w:val="a1"/>
    <w:rsid w:val="008208F2"/>
    <w:pPr>
      <w:ind w:left="566" w:hanging="283"/>
    </w:pPr>
  </w:style>
  <w:style w:type="paragraph" w:styleId="39">
    <w:name w:val="List 3"/>
    <w:basedOn w:val="a1"/>
    <w:rsid w:val="008208F2"/>
    <w:pPr>
      <w:ind w:left="849" w:hanging="283"/>
    </w:pPr>
  </w:style>
  <w:style w:type="paragraph" w:styleId="45">
    <w:name w:val="List 4"/>
    <w:basedOn w:val="a1"/>
    <w:rsid w:val="008208F2"/>
    <w:pPr>
      <w:ind w:left="1132" w:hanging="283"/>
    </w:pPr>
  </w:style>
  <w:style w:type="paragraph" w:styleId="55">
    <w:name w:val="List 5"/>
    <w:basedOn w:val="a1"/>
    <w:rsid w:val="008208F2"/>
    <w:pPr>
      <w:ind w:left="1415" w:hanging="283"/>
    </w:pPr>
  </w:style>
  <w:style w:type="character" w:styleId="affc">
    <w:name w:val="Strong"/>
    <w:basedOn w:val="a2"/>
    <w:qFormat/>
    <w:rsid w:val="008208F2"/>
    <w:rPr>
      <w:b/>
    </w:rPr>
  </w:style>
  <w:style w:type="paragraph" w:styleId="affd">
    <w:name w:val="Document Map"/>
    <w:basedOn w:val="a1"/>
    <w:link w:val="affe"/>
    <w:semiHidden/>
    <w:rsid w:val="008208F2"/>
    <w:pPr>
      <w:shd w:val="clear" w:color="auto" w:fill="000080"/>
    </w:pPr>
    <w:rPr>
      <w:rFonts w:ascii="Tahoma" w:hAnsi="Tahoma"/>
    </w:rPr>
  </w:style>
  <w:style w:type="character" w:customStyle="1" w:styleId="affe">
    <w:name w:val="Схема документа Знак"/>
    <w:basedOn w:val="a2"/>
    <w:link w:val="affd"/>
    <w:semiHidden/>
    <w:rsid w:val="008208F2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ff">
    <w:name w:val="table of authorities"/>
    <w:basedOn w:val="a1"/>
    <w:next w:val="a1"/>
    <w:semiHidden/>
    <w:rsid w:val="008208F2"/>
    <w:pPr>
      <w:ind w:left="240" w:hanging="240"/>
    </w:pPr>
  </w:style>
  <w:style w:type="paragraph" w:styleId="afff0">
    <w:name w:val="Plain Text"/>
    <w:basedOn w:val="a1"/>
    <w:link w:val="afff1"/>
    <w:rsid w:val="008208F2"/>
    <w:rPr>
      <w:rFonts w:ascii="Courier New" w:hAnsi="Courier New"/>
      <w:sz w:val="20"/>
    </w:rPr>
  </w:style>
  <w:style w:type="character" w:customStyle="1" w:styleId="afff1">
    <w:name w:val="Текст Знак"/>
    <w:basedOn w:val="a2"/>
    <w:link w:val="afff0"/>
    <w:rsid w:val="008208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2">
    <w:name w:val="endnote text"/>
    <w:basedOn w:val="a1"/>
    <w:link w:val="afff3"/>
    <w:semiHidden/>
    <w:rsid w:val="008208F2"/>
    <w:rPr>
      <w:sz w:val="20"/>
    </w:rPr>
  </w:style>
  <w:style w:type="character" w:customStyle="1" w:styleId="afff3">
    <w:name w:val="Текст концевой сноски Знак"/>
    <w:basedOn w:val="a2"/>
    <w:link w:val="afff2"/>
    <w:semiHidden/>
    <w:rsid w:val="008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semiHidden/>
    <w:rsid w:val="008208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semiHidden/>
    <w:rsid w:val="008208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semiHidden/>
    <w:rsid w:val="008208F2"/>
    <w:rPr>
      <w:sz w:val="20"/>
    </w:rPr>
  </w:style>
  <w:style w:type="character" w:customStyle="1" w:styleId="afff7">
    <w:name w:val="Текст примечания Знак"/>
    <w:basedOn w:val="a2"/>
    <w:link w:val="afff6"/>
    <w:semiHidden/>
    <w:rsid w:val="008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semiHidden/>
    <w:rsid w:val="008208F2"/>
    <w:rPr>
      <w:sz w:val="20"/>
    </w:rPr>
  </w:style>
  <w:style w:type="character" w:customStyle="1" w:styleId="afff9">
    <w:name w:val="Текст сноски Знак"/>
    <w:basedOn w:val="a2"/>
    <w:link w:val="afff8"/>
    <w:semiHidden/>
    <w:rsid w:val="008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1"/>
    <w:next w:val="a1"/>
    <w:autoRedefine/>
    <w:semiHidden/>
    <w:rsid w:val="008208F2"/>
    <w:pPr>
      <w:ind w:left="240" w:hanging="240"/>
    </w:pPr>
  </w:style>
  <w:style w:type="paragraph" w:styleId="afffa">
    <w:name w:val="index heading"/>
    <w:basedOn w:val="a1"/>
    <w:next w:val="12"/>
    <w:semiHidden/>
    <w:rsid w:val="008208F2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8208F2"/>
    <w:pPr>
      <w:ind w:left="480" w:hanging="240"/>
    </w:pPr>
  </w:style>
  <w:style w:type="paragraph" w:styleId="3a">
    <w:name w:val="index 3"/>
    <w:basedOn w:val="a1"/>
    <w:next w:val="a1"/>
    <w:autoRedefine/>
    <w:semiHidden/>
    <w:rsid w:val="008208F2"/>
    <w:pPr>
      <w:ind w:left="720" w:hanging="240"/>
    </w:pPr>
  </w:style>
  <w:style w:type="paragraph" w:styleId="46">
    <w:name w:val="index 4"/>
    <w:basedOn w:val="a1"/>
    <w:next w:val="a1"/>
    <w:autoRedefine/>
    <w:semiHidden/>
    <w:rsid w:val="008208F2"/>
    <w:pPr>
      <w:ind w:left="960" w:hanging="240"/>
    </w:pPr>
  </w:style>
  <w:style w:type="paragraph" w:styleId="56">
    <w:name w:val="index 5"/>
    <w:basedOn w:val="a1"/>
    <w:next w:val="a1"/>
    <w:autoRedefine/>
    <w:semiHidden/>
    <w:rsid w:val="008208F2"/>
    <w:pPr>
      <w:ind w:left="1200" w:hanging="240"/>
    </w:pPr>
  </w:style>
  <w:style w:type="paragraph" w:styleId="62">
    <w:name w:val="index 6"/>
    <w:basedOn w:val="a1"/>
    <w:next w:val="a1"/>
    <w:autoRedefine/>
    <w:semiHidden/>
    <w:rsid w:val="008208F2"/>
    <w:pPr>
      <w:ind w:left="1440" w:hanging="240"/>
    </w:pPr>
  </w:style>
  <w:style w:type="paragraph" w:styleId="72">
    <w:name w:val="index 7"/>
    <w:basedOn w:val="a1"/>
    <w:next w:val="a1"/>
    <w:autoRedefine/>
    <w:semiHidden/>
    <w:rsid w:val="008208F2"/>
    <w:pPr>
      <w:ind w:left="1680" w:hanging="240"/>
    </w:pPr>
  </w:style>
  <w:style w:type="paragraph" w:styleId="82">
    <w:name w:val="index 8"/>
    <w:basedOn w:val="a1"/>
    <w:next w:val="a1"/>
    <w:autoRedefine/>
    <w:semiHidden/>
    <w:rsid w:val="008208F2"/>
    <w:pPr>
      <w:ind w:left="1920" w:hanging="240"/>
    </w:pPr>
  </w:style>
  <w:style w:type="paragraph" w:styleId="92">
    <w:name w:val="index 9"/>
    <w:basedOn w:val="a1"/>
    <w:next w:val="a1"/>
    <w:autoRedefine/>
    <w:semiHidden/>
    <w:rsid w:val="008208F2"/>
    <w:pPr>
      <w:ind w:left="2160" w:hanging="240"/>
    </w:pPr>
  </w:style>
  <w:style w:type="paragraph" w:styleId="afffb">
    <w:name w:val="Block Text"/>
    <w:basedOn w:val="a1"/>
    <w:rsid w:val="008208F2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8208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d">
    <w:name w:val="Шапка Знак"/>
    <w:basedOn w:val="a2"/>
    <w:link w:val="afffc"/>
    <w:rsid w:val="008208F2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customStyle="1" w:styleId="ConsTitle">
    <w:name w:val="ConsTitle"/>
    <w:rsid w:val="008208F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8208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208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8208F2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8208F2"/>
    <w:pPr>
      <w:ind w:firstLine="709"/>
      <w:jc w:val="both"/>
    </w:pPr>
  </w:style>
  <w:style w:type="paragraph" w:customStyle="1" w:styleId="14">
    <w:name w:val="Обычный1"/>
    <w:rsid w:val="008208F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e">
    <w:name w:val="Стиль"/>
    <w:rsid w:val="008208F2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0">
    <w:name w:val="Стиль20"/>
    <w:basedOn w:val="afffe"/>
    <w:next w:val="afffe"/>
    <w:rsid w:val="008208F2"/>
  </w:style>
  <w:style w:type="paragraph" w:customStyle="1" w:styleId="120">
    <w:name w:val="Стиль12"/>
    <w:basedOn w:val="afffe"/>
    <w:rsid w:val="008208F2"/>
  </w:style>
  <w:style w:type="paragraph" w:customStyle="1" w:styleId="110">
    <w:name w:val="Стиль11"/>
    <w:basedOn w:val="afffe"/>
    <w:rsid w:val="008208F2"/>
  </w:style>
  <w:style w:type="paragraph" w:customStyle="1" w:styleId="100">
    <w:name w:val="Стиль10"/>
    <w:basedOn w:val="afffe"/>
    <w:rsid w:val="008208F2"/>
  </w:style>
  <w:style w:type="paragraph" w:customStyle="1" w:styleId="93">
    <w:name w:val="Стиль9"/>
    <w:basedOn w:val="afffe"/>
    <w:rsid w:val="008208F2"/>
  </w:style>
  <w:style w:type="paragraph" w:customStyle="1" w:styleId="83">
    <w:name w:val="Стиль8"/>
    <w:rsid w:val="008208F2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">
    <w:name w:val="Стиль6"/>
    <w:rsid w:val="008208F2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Стиль4"/>
    <w:rsid w:val="008208F2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820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Без интервала1"/>
    <w:rsid w:val="008208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ff">
    <w:name w:val="Table Grid"/>
    <w:basedOn w:val="a3"/>
    <w:uiPriority w:val="59"/>
    <w:rsid w:val="008208F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0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0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0">
    <w:name w:val="No Spacing"/>
    <w:link w:val="affff1"/>
    <w:qFormat/>
    <w:rsid w:val="008208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ff2">
    <w:name w:val="Знак"/>
    <w:basedOn w:val="a1"/>
    <w:rsid w:val="008208F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6">
    <w:name w:val="Знак1 Знак Знак Знак"/>
    <w:basedOn w:val="a1"/>
    <w:rsid w:val="008208F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ff1">
    <w:name w:val="Без интервала Знак"/>
    <w:link w:val="affff0"/>
    <w:rsid w:val="008208F2"/>
    <w:rPr>
      <w:rFonts w:ascii="Calibri" w:eastAsia="Calibri" w:hAnsi="Calibri" w:cs="Times New Roman"/>
    </w:rPr>
  </w:style>
  <w:style w:type="paragraph" w:styleId="affff3">
    <w:name w:val="List Paragraph"/>
    <w:basedOn w:val="a1"/>
    <w:uiPriority w:val="34"/>
    <w:qFormat/>
    <w:rsid w:val="008208F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8208F2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8208F2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48">
    <w:name w:val="Основной текст (4)_"/>
    <w:basedOn w:val="a2"/>
    <w:link w:val="49"/>
    <w:locked/>
    <w:rsid w:val="008208F2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8208F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1"/>
      <w:sz w:val="16"/>
      <w:szCs w:val="16"/>
      <w:lang w:eastAsia="en-US"/>
    </w:rPr>
  </w:style>
  <w:style w:type="character" w:customStyle="1" w:styleId="111">
    <w:name w:val="Основной текст + 11"/>
    <w:aliases w:val="5 pt"/>
    <w:basedOn w:val="affff4"/>
    <w:rsid w:val="008208F2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8208F2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8208F2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character" w:customStyle="1" w:styleId="2e">
    <w:name w:val="Основной текст (2)_"/>
    <w:basedOn w:val="a2"/>
    <w:link w:val="2f"/>
    <w:locked/>
    <w:rsid w:val="008208F2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8208F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c">
    <w:name w:val="Основной текст (3)_"/>
    <w:basedOn w:val="a2"/>
    <w:link w:val="3d"/>
    <w:locked/>
    <w:rsid w:val="008208F2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8208F2"/>
    <w:pPr>
      <w:shd w:val="clear" w:color="auto" w:fill="FFFFFF"/>
      <w:spacing w:before="60" w:after="720" w:line="0" w:lineRule="atLeas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17">
    <w:name w:val="Основной текст1"/>
    <w:basedOn w:val="affff4"/>
    <w:rsid w:val="008208F2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8208F2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8208F2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f0">
    <w:name w:val="Основной текст2"/>
    <w:basedOn w:val="affff4"/>
    <w:rsid w:val="008208F2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8208F2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8208F2"/>
    <w:pPr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Cs w:val="24"/>
      <w:lang w:eastAsia="en-US"/>
    </w:rPr>
  </w:style>
  <w:style w:type="character" w:customStyle="1" w:styleId="220">
    <w:name w:val="Заголовок №2 (2)_"/>
    <w:basedOn w:val="a2"/>
    <w:link w:val="221"/>
    <w:locked/>
    <w:rsid w:val="008208F2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8208F2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 w:cstheme="minorBidi"/>
      <w:spacing w:val="-3"/>
      <w:sz w:val="21"/>
      <w:szCs w:val="21"/>
      <w:lang w:eastAsia="en-US"/>
    </w:rPr>
  </w:style>
  <w:style w:type="character" w:customStyle="1" w:styleId="2f1">
    <w:name w:val="Заголовок №2_"/>
    <w:basedOn w:val="a2"/>
    <w:link w:val="2f2"/>
    <w:locked/>
    <w:rsid w:val="008208F2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8208F2"/>
    <w:pPr>
      <w:shd w:val="clear" w:color="auto" w:fill="FFFFFF"/>
      <w:spacing w:line="350" w:lineRule="exact"/>
      <w:ind w:firstLine="700"/>
      <w:jc w:val="both"/>
      <w:outlineLvl w:val="1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13pt">
    <w:name w:val="Заголовок №2 + 13 pt"/>
    <w:basedOn w:val="2f1"/>
    <w:rsid w:val="008208F2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8208F2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8208F2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3e">
    <w:name w:val="Заголовок №3_"/>
    <w:basedOn w:val="a2"/>
    <w:link w:val="3f"/>
    <w:locked/>
    <w:rsid w:val="008208F2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8208F2"/>
    <w:pPr>
      <w:shd w:val="clear" w:color="auto" w:fill="FFFFFF"/>
      <w:spacing w:after="120" w:line="0" w:lineRule="atLeast"/>
      <w:ind w:firstLine="700"/>
      <w:jc w:val="both"/>
      <w:outlineLvl w:val="2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313pt">
    <w:name w:val="Заголовок №3 + 13 pt"/>
    <w:basedOn w:val="3e"/>
    <w:rsid w:val="008208F2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rsid w:val="008208F2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8208F2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820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1"/>
    <w:rsid w:val="008208F2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20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1"/>
    <w:rsid w:val="008208F2"/>
    <w:pPr>
      <w:spacing w:before="100" w:beforeAutospacing="1" w:after="100" w:afterAutospacing="1"/>
    </w:pPr>
    <w:rPr>
      <w:szCs w:val="24"/>
    </w:rPr>
  </w:style>
  <w:style w:type="character" w:customStyle="1" w:styleId="affff7">
    <w:name w:val="Название Знак"/>
    <w:locked/>
    <w:rsid w:val="008208F2"/>
    <w:rPr>
      <w:rFonts w:ascii="Arial" w:hAnsi="Arial" w:cs="Arial" w:hint="default"/>
      <w:b/>
      <w:bCs w:val="0"/>
      <w:kern w:val="28"/>
      <w:sz w:val="32"/>
    </w:rPr>
  </w:style>
  <w:style w:type="table" w:customStyle="1" w:styleId="19">
    <w:name w:val="Сетка таблицы1"/>
    <w:basedOn w:val="a3"/>
    <w:next w:val="affff"/>
    <w:uiPriority w:val="39"/>
    <w:rsid w:val="00F065F5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A95E-C003-45F6-BA75-487C2454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Киреенкова Ольга</cp:lastModifiedBy>
  <cp:revision>2</cp:revision>
  <cp:lastPrinted>2022-04-04T12:14:00Z</cp:lastPrinted>
  <dcterms:created xsi:type="dcterms:W3CDTF">2022-05-12T06:14:00Z</dcterms:created>
  <dcterms:modified xsi:type="dcterms:W3CDTF">2022-05-12T06:14:00Z</dcterms:modified>
</cp:coreProperties>
</file>