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15" w:rsidRDefault="009A1415" w:rsidP="009A141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АДМИНИСТРАЦИЯ МУНИЦИПАЛЬНОГО  ОБРАЗОВАНИЯ</w:t>
      </w:r>
    </w:p>
    <w:p w:rsidR="009A1415" w:rsidRDefault="009A1415" w:rsidP="009A141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«ШУМЯЧСКИЙ  РАЙОН»  СМОЛЕНСКОЙ ОБЛАСТИ</w:t>
      </w:r>
    </w:p>
    <w:p w:rsidR="009A1415" w:rsidRDefault="009A1415" w:rsidP="009A141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415" w:rsidRDefault="009A1415" w:rsidP="009A141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 С Т А Н О В Л Е Н И Е</w:t>
      </w:r>
    </w:p>
    <w:p w:rsidR="009A1415" w:rsidRDefault="009A1415" w:rsidP="009A14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415" w:rsidRDefault="009A1415" w:rsidP="009A1415">
      <w:pPr>
        <w:tabs>
          <w:tab w:val="left" w:pos="720"/>
        </w:tabs>
        <w:spacing w:after="0" w:line="240" w:lineRule="auto"/>
        <w:ind w:right="55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4B" w:rsidRDefault="0075154B" w:rsidP="009A1415">
      <w:pPr>
        <w:tabs>
          <w:tab w:val="left" w:pos="720"/>
        </w:tabs>
        <w:spacing w:after="0" w:line="240" w:lineRule="auto"/>
        <w:ind w:right="55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16.02.2016 г. № 86</w:t>
      </w:r>
    </w:p>
    <w:p w:rsidR="009A1415" w:rsidRDefault="009A1415" w:rsidP="009A1415">
      <w:pPr>
        <w:tabs>
          <w:tab w:val="left" w:pos="720"/>
        </w:tabs>
        <w:spacing w:after="0" w:line="240" w:lineRule="auto"/>
        <w:ind w:right="55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84ADA" w:rsidRPr="00684A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ADA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684ADA">
        <w:rPr>
          <w:rFonts w:ascii="Times New Roman" w:eastAsia="Times New Roman" w:hAnsi="Times New Roman"/>
          <w:sz w:val="28"/>
          <w:szCs w:val="28"/>
          <w:lang w:eastAsia="ru-RU"/>
        </w:rPr>
        <w:t>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</w:t>
      </w:r>
      <w:r w:rsidR="00684ADA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культуры и спорта в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ном образовании «Шумячский район» Смоленской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ласти» </w:t>
      </w:r>
    </w:p>
    <w:p w:rsidR="009A1415" w:rsidRDefault="009A1415" w:rsidP="009A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415" w:rsidRDefault="009A1415" w:rsidP="009A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A1415" w:rsidRPr="00475BA6" w:rsidRDefault="009A1415" w:rsidP="009A14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 w:rsidRPr="00475BA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постановл</w:t>
      </w:r>
      <w:r w:rsidRPr="00475BA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е</w:t>
      </w:r>
      <w:r w:rsidRPr="00475BA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нием Администрации муниципального образования «Шумячский район» Смоле</w:t>
      </w:r>
      <w:r w:rsidRPr="00475BA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н</w:t>
      </w:r>
      <w:r w:rsidRPr="00475BA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ской области от 16.10.2013 № 469 </w:t>
      </w:r>
      <w:r w:rsidR="007B7D4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«</w:t>
      </w:r>
      <w:r w:rsidRPr="00475BA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Об утверждении Порядка принятия решений о разработке муниципальных программ, их формирования и реализ</w:t>
      </w:r>
      <w:r w:rsidRPr="00475BA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а</w:t>
      </w:r>
      <w:r w:rsidRPr="00475BA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ции»</w:t>
      </w:r>
    </w:p>
    <w:p w:rsidR="009A1415" w:rsidRDefault="009A1415" w:rsidP="009A141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«Шумячский район» Смоле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области</w:t>
      </w:r>
    </w:p>
    <w:p w:rsidR="009A1415" w:rsidRDefault="009A1415" w:rsidP="009A141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415" w:rsidRDefault="009A1415" w:rsidP="009A141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9A1415" w:rsidRDefault="009A1415" w:rsidP="009A141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415" w:rsidRDefault="00684ADA" w:rsidP="009A1415">
      <w:pPr>
        <w:numPr>
          <w:ilvl w:val="0"/>
          <w:numId w:val="26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9A1415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«Развитие культуры и спорта в муниципальном образовании «Шумячский район» Смоленской облас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</w:t>
      </w:r>
      <w:r w:rsidRPr="00684A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утвержденную постановлением Администрации муниципального образования «Шумячский район» Смоленской области от 14.11.2014</w:t>
      </w:r>
      <w:r w:rsidR="007B7D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7B7D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558 «Об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верждении муниципальной программы «Развитие культуры и спорта в муниципальном образ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вании «Шумячский район» Смоленской области» </w:t>
      </w:r>
      <w:r w:rsidR="00A95075">
        <w:rPr>
          <w:rFonts w:ascii="Times New Roman" w:eastAsia="Times New Roman" w:hAnsi="Times New Roman"/>
          <w:sz w:val="28"/>
          <w:szCs w:val="28"/>
          <w:lang w:eastAsia="ru-RU"/>
        </w:rPr>
        <w:t>(в ред. от 14.01.2015 г. № 3; от 13.03.2015 г. № 158; 20.05.2015 г. № 312; от 11.08.2015 г. № 475; от 24.11.2015 г. № 743; от 30.12.2015 г. № 855),</w:t>
      </w:r>
      <w:r w:rsidR="009A241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Программа)</w:t>
      </w:r>
      <w:r w:rsidR="007B7D4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95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изложив е</w:t>
      </w:r>
      <w:r w:rsidR="007B7D43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</w:t>
      </w:r>
      <w:r w:rsidR="009A241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</w:t>
      </w:r>
      <w:r w:rsidR="009A14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4ADA" w:rsidRDefault="00684ADA" w:rsidP="009A1415">
      <w:pPr>
        <w:numPr>
          <w:ilvl w:val="0"/>
          <w:numId w:val="26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6B6">
        <w:rPr>
          <w:rFonts w:ascii="Times New Roman" w:eastAsia="Times New Roman" w:hAnsi="Times New Roman"/>
          <w:sz w:val="28"/>
          <w:szCs w:val="28"/>
          <w:lang w:eastAsia="ru-RU"/>
        </w:rPr>
        <w:t>Отделу по культуре и спорту Администрации муниципального образ</w:t>
      </w:r>
      <w:r w:rsidRPr="005506B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506B6">
        <w:rPr>
          <w:rFonts w:ascii="Times New Roman" w:eastAsia="Times New Roman" w:hAnsi="Times New Roman"/>
          <w:sz w:val="28"/>
          <w:szCs w:val="28"/>
          <w:lang w:eastAsia="ru-RU"/>
        </w:rPr>
        <w:t>вания «Шумячский район» Смоленской области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Т.Г.Семенова</w:t>
      </w:r>
      <w:r w:rsidRPr="005506B6">
        <w:rPr>
          <w:rFonts w:ascii="Times New Roman" w:eastAsia="Times New Roman" w:hAnsi="Times New Roman"/>
          <w:sz w:val="28"/>
          <w:szCs w:val="28"/>
          <w:lang w:eastAsia="ru-RU"/>
        </w:rPr>
        <w:t>) обеспечить в</w:t>
      </w:r>
      <w:r w:rsidRPr="005506B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5506B6">
        <w:rPr>
          <w:rFonts w:ascii="Times New Roman" w:eastAsia="Times New Roman" w:hAnsi="Times New Roman"/>
          <w:sz w:val="28"/>
          <w:szCs w:val="28"/>
          <w:lang w:eastAsia="ru-RU"/>
        </w:rPr>
        <w:t>полнение основных положений Программы</w:t>
      </w:r>
      <w:r w:rsidR="00A950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4ADA" w:rsidRDefault="00684ADA" w:rsidP="00684ADA">
      <w:pPr>
        <w:numPr>
          <w:ilvl w:val="0"/>
          <w:numId w:val="30"/>
        </w:numPr>
        <w:tabs>
          <w:tab w:val="left" w:pos="720"/>
          <w:tab w:val="left" w:pos="993"/>
          <w:tab w:val="left" w:pos="1134"/>
        </w:tabs>
        <w:spacing w:after="0" w:line="240" w:lineRule="auto"/>
        <w:ind w:left="0" w:firstLine="8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9A1415" w:rsidRDefault="00684ADA" w:rsidP="009A1415">
      <w:pPr>
        <w:numPr>
          <w:ilvl w:val="0"/>
          <w:numId w:val="30"/>
        </w:numPr>
        <w:tabs>
          <w:tab w:val="left" w:pos="720"/>
          <w:tab w:val="left" w:pos="993"/>
          <w:tab w:val="left" w:pos="1134"/>
        </w:tabs>
        <w:spacing w:after="0" w:line="240" w:lineRule="auto"/>
        <w:ind w:left="0" w:firstLine="8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06B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506B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</w:t>
      </w:r>
      <w:r w:rsidRPr="005506B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506B6">
        <w:rPr>
          <w:rFonts w:ascii="Times New Roman" w:eastAsia="Times New Roman" w:hAnsi="Times New Roman"/>
          <w:sz w:val="28"/>
          <w:szCs w:val="28"/>
          <w:lang w:eastAsia="ru-RU"/>
        </w:rPr>
        <w:t>тителя Главы муниципального образования «Шумячский район» Смолен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обла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 Г.А. Варсанову</w:t>
      </w:r>
      <w:r w:rsidR="009A1415" w:rsidRPr="005506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415" w:rsidRDefault="009A1415" w:rsidP="009A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415" w:rsidRPr="00964862" w:rsidRDefault="009A1415" w:rsidP="009A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415" w:rsidRDefault="009A1415" w:rsidP="009A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</w:t>
      </w:r>
      <w:r w:rsidR="00890766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</w:p>
    <w:p w:rsidR="009A1415" w:rsidRDefault="009A1415" w:rsidP="00890766">
      <w:pPr>
        <w:tabs>
          <w:tab w:val="left" w:pos="720"/>
          <w:tab w:val="left" w:pos="56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«Шумячский район»</w:t>
      </w:r>
      <w:r w:rsidR="00890766" w:rsidRPr="00890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766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="0089076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А.В. Голу</w:t>
      </w:r>
      <w:r w:rsidR="00890766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890766">
        <w:rPr>
          <w:rFonts w:ascii="Times New Roman" w:eastAsia="Times New Roman" w:hAnsi="Times New Roman"/>
          <w:sz w:val="28"/>
          <w:szCs w:val="28"/>
          <w:lang w:eastAsia="ru-RU"/>
        </w:rPr>
        <w:t>ков</w:t>
      </w:r>
    </w:p>
    <w:p w:rsidR="00072EBF" w:rsidRDefault="00072EBF" w:rsidP="00890766">
      <w:pPr>
        <w:tabs>
          <w:tab w:val="left" w:pos="720"/>
          <w:tab w:val="left" w:pos="56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2EBF" w:rsidRDefault="00072EBF" w:rsidP="00890766">
      <w:pPr>
        <w:tabs>
          <w:tab w:val="left" w:pos="720"/>
          <w:tab w:val="left" w:pos="56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D43" w:rsidRDefault="007B7D43" w:rsidP="00890766">
      <w:pPr>
        <w:tabs>
          <w:tab w:val="left" w:pos="720"/>
          <w:tab w:val="left" w:pos="56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D43" w:rsidRDefault="007B7D43" w:rsidP="00890766">
      <w:pPr>
        <w:tabs>
          <w:tab w:val="left" w:pos="720"/>
          <w:tab w:val="left" w:pos="56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415" w:rsidRDefault="009A1415" w:rsidP="009A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</w:t>
      </w:r>
    </w:p>
    <w:tbl>
      <w:tblPr>
        <w:tblW w:w="10368" w:type="dxa"/>
        <w:tblLayout w:type="fixed"/>
        <w:tblLook w:val="01E0"/>
      </w:tblPr>
      <w:tblGrid>
        <w:gridCol w:w="5688"/>
        <w:gridCol w:w="4680"/>
      </w:tblGrid>
      <w:tr w:rsidR="009A1415" w:rsidRPr="009E65DC">
        <w:tc>
          <w:tcPr>
            <w:tcW w:w="5688" w:type="dxa"/>
          </w:tcPr>
          <w:p w:rsidR="009A1415" w:rsidRPr="009E65DC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9A1415" w:rsidRPr="009E65DC" w:rsidRDefault="007B7D43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9A1415" w:rsidRPr="009E6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УТВЕРЖДЕНА</w:t>
            </w:r>
          </w:p>
          <w:p w:rsidR="009A1415" w:rsidRPr="009E65DC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E6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E6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«Ш</w:t>
            </w:r>
            <w:r w:rsidRPr="009E6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9E6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мячский район» Смоленской обла</w:t>
            </w:r>
            <w:r w:rsidRPr="009E6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9E6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</w:t>
            </w:r>
            <w:r w:rsidR="00A95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A1415" w:rsidRPr="009E65DC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751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16.02.2</w:t>
            </w:r>
            <w:r w:rsidR="007B7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016 г. </w:t>
            </w:r>
            <w:r w:rsidRPr="009E6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751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  <w:p w:rsidR="009A1415" w:rsidRPr="009E65DC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A1415" w:rsidRPr="009E65DC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A1415" w:rsidRDefault="009A1415" w:rsidP="009A141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415" w:rsidRDefault="009A1415" w:rsidP="009A1415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Муниципальная программа</w:t>
      </w:r>
    </w:p>
    <w:p w:rsidR="009A1415" w:rsidRDefault="009A1415" w:rsidP="009A1415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«Развитие культуры  и спорта в муниципальном образовании </w:t>
      </w:r>
    </w:p>
    <w:p w:rsidR="009A1415" w:rsidRDefault="009A1415" w:rsidP="009A1415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«Шумячский район» Смоленской области»</w:t>
      </w:r>
    </w:p>
    <w:p w:rsidR="009A1415" w:rsidRDefault="009A1415" w:rsidP="009A1415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075" w:rsidRDefault="00A95075" w:rsidP="009A14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Шумячи</w:t>
      </w: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2016 год</w:t>
      </w:r>
    </w:p>
    <w:p w:rsidR="00A95075" w:rsidRDefault="00A95075" w:rsidP="009A1415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415" w:rsidRDefault="009A1415" w:rsidP="007B7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ПАСПОРТ</w:t>
      </w:r>
    </w:p>
    <w:p w:rsidR="009A1415" w:rsidRDefault="009A1415" w:rsidP="007B7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:rsidR="009A1415" w:rsidRDefault="009A1415" w:rsidP="007B7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«Развитие культуры  и спорта в муниципальном образовании </w:t>
      </w:r>
    </w:p>
    <w:p w:rsidR="009A1415" w:rsidRDefault="009A1415" w:rsidP="007B7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«Шумячский район» Смоленской области» </w:t>
      </w:r>
    </w:p>
    <w:p w:rsidR="007B7D43" w:rsidRDefault="007B7D43" w:rsidP="007B7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5940"/>
      </w:tblGrid>
      <w:tr w:rsidR="009A1415" w:rsidRPr="009E65DC">
        <w:trPr>
          <w:trHeight w:val="1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9A1415" w:rsidRPr="009E65DC">
        <w:trPr>
          <w:trHeight w:val="1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9A1415" w:rsidRPr="009E65DC">
        <w:trPr>
          <w:trHeight w:val="1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Исполнители основных мер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приятий муниципальной 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граммы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15" w:rsidRPr="00172517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МБУК «Шумячская ЦКС»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МБУ «Шумячская ЦБС»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МБУ ДО «Шумячская ДШИ»</w:t>
            </w:r>
          </w:p>
          <w:p w:rsidR="009A1415" w:rsidRPr="00172517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МБУ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«Ш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умячский музей»</w:t>
            </w:r>
          </w:p>
          <w:p w:rsidR="009A1415" w:rsidRPr="0029196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МКУ «ЦБУК» Шумячского района</w:t>
            </w:r>
          </w:p>
        </w:tc>
      </w:tr>
      <w:tr w:rsidR="009A1415" w:rsidRPr="009E65DC">
        <w:trPr>
          <w:trHeight w:val="1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15" w:rsidRPr="00A04036" w:rsidRDefault="009A1415" w:rsidP="009D123B">
            <w:pPr>
              <w:pStyle w:val="af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«Организация культурно-досуговой де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тельности».</w:t>
            </w:r>
          </w:p>
          <w:p w:rsidR="009A1415" w:rsidRPr="00A04036" w:rsidRDefault="009A1415" w:rsidP="009D123B">
            <w:pPr>
              <w:pStyle w:val="af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4036">
              <w:rPr>
                <w:rFonts w:ascii="Times New Roman" w:eastAsia="Times New Roman" w:hAnsi="Times New Roman"/>
                <w:sz w:val="28"/>
                <w:szCs w:val="28"/>
              </w:rPr>
              <w:t>«Организация библиотечного обслуживания населения»</w:t>
            </w:r>
          </w:p>
          <w:p w:rsidR="009A1415" w:rsidRPr="00A04036" w:rsidRDefault="009A1415" w:rsidP="009D123B">
            <w:pPr>
              <w:pStyle w:val="af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4036">
              <w:rPr>
                <w:rFonts w:ascii="Times New Roman" w:eastAsia="Times New Roman" w:hAnsi="Times New Roman"/>
                <w:sz w:val="28"/>
                <w:szCs w:val="28"/>
              </w:rPr>
              <w:t>«Развитие системы  дополнительного обр</w:t>
            </w:r>
            <w:r w:rsidRPr="00A04036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4036">
              <w:rPr>
                <w:rFonts w:ascii="Times New Roman" w:eastAsia="Times New Roman" w:hAnsi="Times New Roman"/>
                <w:sz w:val="28"/>
                <w:szCs w:val="28"/>
              </w:rPr>
              <w:t>зования  в сфере культуры»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A1415" w:rsidRDefault="009A1415" w:rsidP="009D123B">
            <w:pPr>
              <w:pStyle w:val="af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4036">
              <w:rPr>
                <w:rFonts w:ascii="Times New Roman" w:eastAsia="Times New Roman" w:hAnsi="Times New Roman"/>
                <w:sz w:val="28"/>
                <w:szCs w:val="28"/>
              </w:rPr>
              <w:t>«Музейная деятельность»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A1415" w:rsidRDefault="009A1415" w:rsidP="009D123B">
            <w:pPr>
              <w:pStyle w:val="af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4036">
              <w:rPr>
                <w:rFonts w:ascii="Times New Roman" w:eastAsia="Times New Roman" w:hAnsi="Times New Roman"/>
                <w:sz w:val="28"/>
                <w:szCs w:val="28"/>
              </w:rPr>
              <w:t>«Информатизация и компьютеризация сф</w:t>
            </w:r>
            <w:r w:rsidRPr="00A04036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4036">
              <w:rPr>
                <w:rFonts w:ascii="Times New Roman" w:eastAsia="Times New Roman" w:hAnsi="Times New Roman"/>
                <w:sz w:val="28"/>
                <w:szCs w:val="28"/>
              </w:rPr>
              <w:t>ры культуры»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A1415" w:rsidRDefault="009A1415" w:rsidP="009D123B">
            <w:pPr>
              <w:pStyle w:val="af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4036">
              <w:rPr>
                <w:rFonts w:ascii="Times New Roman" w:eastAsia="Times New Roman" w:hAnsi="Times New Roman"/>
                <w:sz w:val="28"/>
                <w:szCs w:val="28"/>
              </w:rPr>
              <w:t>«Развитие спорта»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A1415" w:rsidRDefault="009A1415" w:rsidP="009D123B">
            <w:pPr>
              <w:pStyle w:val="af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«Техническое и хозяйственное обеспечение муниципальных учреждений культуры и Отд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ла по культуре и спорту Администрации мун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ципального образования «Шумячский район» Смоленской области»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A1415" w:rsidRDefault="009A1415" w:rsidP="009D123B">
            <w:pPr>
              <w:pStyle w:val="af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Обеспечивающая подпрограмма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A1415" w:rsidRPr="00A04036" w:rsidRDefault="009A1415" w:rsidP="009D123B">
            <w:pPr>
              <w:pStyle w:val="af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4036">
              <w:rPr>
                <w:rFonts w:ascii="Times New Roman" w:eastAsia="Times New Roman" w:hAnsi="Times New Roman"/>
                <w:sz w:val="28"/>
                <w:szCs w:val="28"/>
              </w:rPr>
              <w:t>«Информационные ресурсы сферы культ</w:t>
            </w:r>
            <w:r w:rsidRPr="00A04036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A04036">
              <w:rPr>
                <w:rFonts w:ascii="Times New Roman" w:eastAsia="Times New Roman" w:hAnsi="Times New Roman"/>
                <w:sz w:val="28"/>
                <w:szCs w:val="28"/>
              </w:rPr>
              <w:t>ры»</w:t>
            </w:r>
          </w:p>
        </w:tc>
      </w:tr>
      <w:tr w:rsidR="009A1415" w:rsidRPr="009E65DC">
        <w:trPr>
          <w:trHeight w:val="1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15" w:rsidRPr="0095663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Наименование основного мер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приятия муниципальной пр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 xml:space="preserve">граммы  (подпрограммы)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Подпрограмма «Организация культурно-досуговой деятельности»:</w:t>
            </w:r>
          </w:p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- Организация культурно-досугового обслуж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 xml:space="preserve">вания населения </w:t>
            </w:r>
          </w:p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Подпрограмма «Организация библиотечного обслуживания населения»:</w:t>
            </w:r>
          </w:p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AA7A19">
              <w:rPr>
                <w:rFonts w:ascii="Times New Roman" w:eastAsia="Times New Roman" w:hAnsi="Times New Roman"/>
                <w:sz w:val="28"/>
                <w:szCs w:val="28"/>
              </w:rPr>
              <w:t>Развитие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 xml:space="preserve"> библиотечного обслуживания нас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ления</w:t>
            </w:r>
          </w:p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Подпрограмма  «Развитие системы дополн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тельного образования в сфере культуры»:</w:t>
            </w:r>
          </w:p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- Предоставление дополнительного образов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 xml:space="preserve">ния в сфере культуры </w:t>
            </w:r>
          </w:p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Подпрограмма  «Музейная деятельность»:</w:t>
            </w:r>
          </w:p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- Развитие музейной деятельности</w:t>
            </w:r>
          </w:p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Подпрограмма «Информатизация и компьют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ризация сферы культуры»:</w:t>
            </w:r>
          </w:p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- Обеспечение доступа муниципальных би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лиотек  к сети Интернет</w:t>
            </w:r>
          </w:p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Подпрограмма «Развитие спорта»:</w:t>
            </w:r>
          </w:p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- Развитие физической культуры и спорта</w:t>
            </w:r>
          </w:p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Подпрограмма «Техническое и хозяйственное обеспечение муниципальных учреждений культуры и Отдела по культуре и спорту А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министрации муниципального образования «Шумячский район» Смоленской области»:</w:t>
            </w:r>
          </w:p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- Организация финансово-экономической де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тельности и обеспечение бухгалтерского о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служивания</w:t>
            </w:r>
          </w:p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- Обеспечение технического и хозяйственного обеспечения муниципальных учреждений культуры</w:t>
            </w:r>
          </w:p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Подпрограмма «Обеспечивающая подпр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грамма»:</w:t>
            </w:r>
          </w:p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- Обеспечение организационных условий для реализации муниципальных программ</w:t>
            </w:r>
          </w:p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Подпрограмма «Информационные ресурсы сферы культуры»:</w:t>
            </w:r>
          </w:p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- Организация комплектования книжных фо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дов  муни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ципальных библиотек  </w:t>
            </w:r>
          </w:p>
        </w:tc>
      </w:tr>
      <w:tr w:rsidR="009A1415" w:rsidRPr="009E65DC">
        <w:trPr>
          <w:trHeight w:val="1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Цель муниципальной програ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2E47">
              <w:rPr>
                <w:rFonts w:ascii="Times New Roman" w:eastAsia="Times New Roman" w:hAnsi="Times New Roman"/>
                <w:sz w:val="28"/>
                <w:szCs w:val="28"/>
              </w:rPr>
              <w:t>Создание социально-экономических условий для развития культуры и спорта  в муниц</w:t>
            </w:r>
            <w:r w:rsidRPr="00122E47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122E47">
              <w:rPr>
                <w:rFonts w:ascii="Times New Roman" w:eastAsia="Times New Roman" w:hAnsi="Times New Roman"/>
                <w:sz w:val="28"/>
                <w:szCs w:val="28"/>
              </w:rPr>
              <w:t>пальном  образовании «Шумячский район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 Смоленской области</w:t>
            </w:r>
          </w:p>
        </w:tc>
      </w:tr>
      <w:tr w:rsidR="009A1415" w:rsidRPr="009E65DC">
        <w:trPr>
          <w:trHeight w:val="1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проведенных культурно-досуговых мероприятий не менее 2750 в год;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количество посетивших данные мероприятия не менее 67000  человек в год;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- количество читателей библиотек не менее 10275 человек  в год;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количество книговыдач библиотечного фонда не менее 262786  экземпляров в год;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количество учащихся МБУ ДО «Шумячская  ДШИ» не менее 115 человек  в год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количество посещений музея тыс. чел.: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2014 год  - 5,6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2015 год  - 5,7</w:t>
            </w:r>
          </w:p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 год  - 5,7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 год  - 5,7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год  - 5,7</w:t>
            </w:r>
          </w:p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 - 5,7</w:t>
            </w:r>
          </w:p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 - 5,7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количество выставок и экспозиций в музее, ед.: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2014 год  - 14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2015 год – 15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 год – 15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 год  - 15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год  - 15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 - 15</w:t>
            </w:r>
          </w:p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 - 15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доля представленных посетителям музейных предметов в общем количестве музейных предметов основного фонда: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2014 год  - 7,8%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2015 год - 7,9%</w:t>
            </w:r>
          </w:p>
          <w:p w:rsidR="009A1415" w:rsidRDefault="009A1415" w:rsidP="009D123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 год  - 8%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 год  - 8%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год  - 8%</w:t>
            </w:r>
          </w:p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 - 8%</w:t>
            </w:r>
          </w:p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 - 8%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увеличение в районе числа людей, регулярно занимающихся физической культурой и спо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том на 2% ежегодно;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увеличение количества подготовленных спортсменов массовых разрядов на 2% ежего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</w:t>
            </w:r>
          </w:p>
        </w:tc>
      </w:tr>
      <w:tr w:rsidR="009A1415" w:rsidRPr="009E65DC">
        <w:trPr>
          <w:trHeight w:val="1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Сроки   реализации муниц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2014-2020 гг.</w:t>
            </w:r>
          </w:p>
        </w:tc>
      </w:tr>
      <w:tr w:rsidR="009A1415" w:rsidRPr="009E65DC">
        <w:trPr>
          <w:trHeight w:val="1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Объемы ассигнований муниц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пальной программы (по годам реализации и в разрезе источн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ков финансирования)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15" w:rsidRPr="007E651D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 228 223 100  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>рубл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я, в том числе:</w:t>
            </w:r>
          </w:p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средства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федерального бюджета –  </w:t>
            </w:r>
            <w:r w:rsidR="00AA7A19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3060   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>рубл</w:t>
            </w:r>
            <w:r w:rsidR="00931819">
              <w:rPr>
                <w:rFonts w:ascii="Times New Roman" w:eastAsia="Times New Roman" w:hAnsi="Times New Roman"/>
                <w:sz w:val="28"/>
                <w:szCs w:val="28"/>
              </w:rPr>
              <w:t>ей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2014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931819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</w:t>
            </w:r>
          </w:p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2015г.- </w:t>
            </w:r>
            <w:r w:rsidR="00AA7A19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3060</w:t>
            </w:r>
            <w:r w:rsidR="00931819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2016г.-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931819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</w:t>
            </w:r>
          </w:p>
          <w:p w:rsidR="009A1415" w:rsidRPr="00475BA6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931819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931819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</w:t>
            </w:r>
          </w:p>
          <w:p w:rsidR="009A1415" w:rsidRPr="00475BA6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931819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</w:t>
            </w:r>
          </w:p>
          <w:p w:rsidR="009A1415" w:rsidRPr="007E651D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931819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</w:t>
            </w:r>
          </w:p>
          <w:p w:rsidR="009A1415" w:rsidRPr="006525D6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средства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бюджета муниципального образов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ния «Шумячский р</w:t>
            </w:r>
            <w:r w:rsidR="00256D15">
              <w:rPr>
                <w:rFonts w:ascii="Times New Roman" w:eastAsia="Times New Roman" w:hAnsi="Times New Roman"/>
                <w:sz w:val="28"/>
                <w:szCs w:val="28"/>
              </w:rPr>
              <w:t>айон» Смоленской области – 228 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20 040   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>рубл</w:t>
            </w:r>
            <w:r w:rsidR="00931819">
              <w:rPr>
                <w:rFonts w:ascii="Times New Roman" w:eastAsia="Times New Roman" w:hAnsi="Times New Roman"/>
                <w:sz w:val="28"/>
                <w:szCs w:val="28"/>
              </w:rPr>
              <w:t>ей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2014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32 888</w:t>
            </w:r>
            <w:r w:rsidR="0093181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412</w:t>
            </w:r>
            <w:r w:rsidR="00931819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</w:t>
            </w:r>
          </w:p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2015г.-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33 </w:t>
            </w:r>
            <w:r w:rsidR="00AA7A1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11653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3181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116530">
              <w:rPr>
                <w:rFonts w:ascii="Times New Roman" w:eastAsia="Times New Roman" w:hAnsi="Times New Roman"/>
                <w:sz w:val="28"/>
                <w:szCs w:val="28"/>
              </w:rPr>
              <w:t>668</w:t>
            </w:r>
            <w:r w:rsidR="00931819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2016г.-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34 734</w:t>
            </w:r>
            <w:r w:rsidR="0093181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680</w:t>
            </w:r>
            <w:r w:rsidR="00931819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</w:t>
            </w:r>
          </w:p>
          <w:p w:rsidR="009A1415" w:rsidRPr="00475BA6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31 791</w:t>
            </w:r>
            <w:r w:rsidR="0093181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070</w:t>
            </w:r>
            <w:r w:rsidR="00931819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31 791</w:t>
            </w:r>
            <w:r w:rsidR="0093181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070</w:t>
            </w:r>
            <w:r w:rsidR="00931819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</w:t>
            </w:r>
          </w:p>
          <w:p w:rsidR="009A1415" w:rsidRPr="00475BA6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31 791</w:t>
            </w:r>
            <w:r w:rsidR="0093181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070</w:t>
            </w:r>
            <w:r w:rsidR="00931819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</w:t>
            </w:r>
          </w:p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31 791</w:t>
            </w:r>
            <w:r w:rsidR="0093181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070</w:t>
            </w:r>
            <w:r w:rsidR="00931819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рублей.</w:t>
            </w:r>
          </w:p>
        </w:tc>
      </w:tr>
      <w:tr w:rsidR="009A1415" w:rsidRPr="009E65DC">
        <w:trPr>
          <w:trHeight w:val="1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Ожидаемые результаты реал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зации муниципальной програ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- улучшение организации библиотечного, м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зейного, культурно-досугового обслуживания населения муниципального образования «Ш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 xml:space="preserve">мячский район» Смоленской области; 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- укрепление материально-технической базы учреждений культуры Шумячского района; 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br/>
              <w:t>- поддержка  деятельности творческих колле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 xml:space="preserve">тивов; 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br/>
              <w:t>- создание благоприятных условий для удовл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творения и развития потребностей населения в духовном и культурном формировании личн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сти, для развития творческих способностей, образования и нравственного воспитания д</w:t>
            </w:r>
            <w:r w:rsidR="00256D15">
              <w:rPr>
                <w:rFonts w:ascii="Times New Roman" w:eastAsia="Times New Roman" w:hAnsi="Times New Roman"/>
                <w:sz w:val="28"/>
                <w:szCs w:val="28"/>
              </w:rPr>
              <w:t xml:space="preserve">етей и молодежи; </w:t>
            </w:r>
            <w:r w:rsidR="00256D15">
              <w:rPr>
                <w:rFonts w:ascii="Times New Roman" w:eastAsia="Times New Roman" w:hAnsi="Times New Roman"/>
                <w:sz w:val="28"/>
                <w:szCs w:val="28"/>
              </w:rPr>
              <w:br/>
              <w:t>- выравнивание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 xml:space="preserve"> доступа к культурным ценн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стям, информационным ресурсам и пользов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нию услугами учреждений культуры;</w:t>
            </w:r>
          </w:p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 xml:space="preserve"> доступност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в сфере культуры</w:t>
            </w:r>
            <w:r>
              <w:rPr>
                <w:rFonts w:ascii="Times New Roman" w:hAnsi="Times New Roman"/>
                <w:sz w:val="28"/>
                <w:szCs w:val="28"/>
              </w:rPr>
              <w:t>, повышение качества</w:t>
            </w:r>
            <w:r w:rsidRPr="009E65DC">
              <w:rPr>
                <w:rFonts w:ascii="Times New Roman" w:hAnsi="Times New Roman"/>
                <w:bCs/>
                <w:sz w:val="28"/>
                <w:szCs w:val="28"/>
              </w:rPr>
              <w:t xml:space="preserve">  системы художественно - эстетического  образования населения Шумячского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увеличение в районе числа людей, регулярно занимающихся физической культурой и спо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том;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повышение уровня организации активного отдыха среди различных групп населения средствами физической культуры и спорта и качества предоставляемых услуг;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повышение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уровня  эффективности подгото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ки спортсменов высокого класса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юных пе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спективных воспитанников спортивной школы;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увеличение количества подготовленных спортсменов массовых разрядов;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снижение числа правонарушений и престу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лений в детской и подростковой среде;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бухгалтерского, хозяйственного  и технического обслуживания подведомстве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учреждений культуры и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кул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туре и спорту Администрации муниципального образования «Шумячский район» Смоленской области</w:t>
            </w:r>
          </w:p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управления в сфере культуры и спорта в муниципальном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разовании «Шумячский район» Смоленской области</w:t>
            </w:r>
          </w:p>
        </w:tc>
      </w:tr>
      <w:tr w:rsidR="009A1415" w:rsidRPr="009E65DC">
        <w:trPr>
          <w:trHeight w:val="1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15" w:rsidRPr="007F2DD4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A1415" w:rsidRDefault="009A1415" w:rsidP="009A1415">
      <w:pPr>
        <w:pStyle w:val="a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A1415" w:rsidRDefault="009A1415" w:rsidP="007B7D43">
      <w:pPr>
        <w:pStyle w:val="af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Общая характеристика социально-экономической сферы реализации </w:t>
      </w:r>
    </w:p>
    <w:p w:rsidR="009A1415" w:rsidRDefault="009A1415" w:rsidP="007B7D43">
      <w:pPr>
        <w:pStyle w:val="af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муниципальной программы</w:t>
      </w:r>
    </w:p>
    <w:p w:rsidR="007B7D43" w:rsidRDefault="007B7D43" w:rsidP="009A1415">
      <w:pPr>
        <w:pStyle w:val="a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A1415" w:rsidRPr="00964862" w:rsidRDefault="009A1415" w:rsidP="009A14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96486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 числу факторов, положительно влияющих на развитие культуры, отн</w:t>
      </w:r>
      <w:r w:rsidRPr="0096486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</w:t>
      </w:r>
      <w:r w:rsidRPr="0096486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сятся богатое историко-культурное наследие, народная культура, фольклор и ремесла, н</w:t>
      </w:r>
      <w:r w:rsidRPr="0096486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</w:t>
      </w:r>
      <w:r w:rsidRPr="0096486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личие сети учреждений культуры и искусства, квалифицированных кадров.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Сеть учреждений  культуры муниципального образования «Шумячский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он» Смоленской области  включает в себя: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Муниципальное бюджетное учреждение культуры «Шумячская централиз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ванная клубная система», в его составе Шумячский районный Дом культ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ры и 13 сельских Домов культуры;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Муниципальное бюджетное  учреждение «Шумячская централизованная библиотечная система»), в его составе центральная библиотека, районная детская библиотека и 16 сельских библиотек;</w:t>
      </w:r>
      <w:proofErr w:type="gramEnd"/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Муниципальное бюджетное учреждение дополнительного образования «Шумячская детская школа искусств»;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муниципальное бюджетное учреждение «Шумячский художественно-краеведческий музей» Шумячского района Смоленской области. </w:t>
      </w:r>
    </w:p>
    <w:p w:rsidR="009A1415" w:rsidRPr="00475BA6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Работниками учреждений культуры Шумячского района накоплен  богате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й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ший опыт в сфере изучения, сохранения и пропаганды традиций русского народного творчества, проведения международных  и районных мероприятий, многие из кот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рых стали визитной карточкой  района: Международный  фестиваль самодеятельн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го художественного творчества «Порубежье», праздник, посвященный Междун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родному Дню защиты детей «Планета детства», престольные праздники на селе, в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ы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ставки и презентации, посвященные знаменательным датам  и другие.</w:t>
      </w:r>
    </w:p>
    <w:p w:rsidR="009A1415" w:rsidRPr="00475BA6" w:rsidRDefault="009A1415" w:rsidP="009A14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Вместе с тем недостаточное финансирование и слабая материально-техническая база учреждений культуры и искусства увеличивают разрыв между культурными потребностями населения Шумячского района и возможностями их удовлетворения.</w:t>
      </w:r>
    </w:p>
    <w:p w:rsidR="009A1415" w:rsidRPr="00475BA6" w:rsidRDefault="009A1415" w:rsidP="009A14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 настоящее время острой проблемой остается сохранение и пополнение би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б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лиотечных фондов книгами и периодическими изданиями. Фонды библиотек прих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дят в негодность, количество списанных книг превышает количес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т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во поступающих. 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lastRenderedPageBreak/>
        <w:t>Особенно это касается библиотечного фонда для детей младшего и среднего возра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та.</w:t>
      </w:r>
    </w:p>
    <w:p w:rsidR="009A1415" w:rsidRPr="00475BA6" w:rsidRDefault="009A1415" w:rsidP="009A14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 целях расширения свободного доступа читателей к фондам библиотек нео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б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ходимо проведение работ по компьютеризации, созданию новых информ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ционных ресурсов и услуг для населения, необходимо активизировать социокультурную р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боту по продвижению чтения, формированию художественной культуры жителей.</w:t>
      </w:r>
    </w:p>
    <w:p w:rsidR="009A1415" w:rsidRPr="00475BA6" w:rsidRDefault="009A1415" w:rsidP="009A14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Из-за финансового дефицита недостаточно осуществляется гастрольная де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я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тельность  самодеятельных  коллективов, в результате снижается уровень культу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ного обслуживания населения, сдерживается творческий рост  артистов. </w:t>
      </w:r>
    </w:p>
    <w:p w:rsidR="009A1415" w:rsidRPr="00475BA6" w:rsidRDefault="009A1415" w:rsidP="009A14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Уровень предоставления услуг учреждениями культуры и искусства не соо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т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ветствует современным требованиям комфорта, доступности, технической осн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щенности, мобильности, зрелищности и т.д.</w:t>
      </w:r>
    </w:p>
    <w:p w:rsidR="009A1415" w:rsidRPr="00475BA6" w:rsidRDefault="009A1415" w:rsidP="009A14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Сложилась острая необходимость в обеспечении эффективной организации музейного обслуживания населения Шумячского района, обеспечении с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хранности культурных ценностей, находящихся в музеях. Существует проблема обновления экспозиций и создания новых.</w:t>
      </w:r>
    </w:p>
    <w:p w:rsidR="009A1415" w:rsidRPr="00475BA6" w:rsidRDefault="009A1415" w:rsidP="009A14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Недостаточная техническая оснащенность музейных экспозиций привела к их несоответствию современным требованиям. Ухудшение качества музейных эксп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зиций сказывается на их посещаемости.</w:t>
      </w:r>
    </w:p>
    <w:p w:rsidR="009A1415" w:rsidRPr="00475BA6" w:rsidRDefault="009A1415" w:rsidP="009A14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 ц</w:t>
      </w:r>
      <w:r w:rsidR="00256D1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елях увеличения посещений музея необходимо провести его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модерн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и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зацию для предоставления многопрофильного и качественного продукта.</w:t>
      </w:r>
    </w:p>
    <w:p w:rsidR="009A1415" w:rsidRPr="00475BA6" w:rsidRDefault="009A1415" w:rsidP="009A14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Современное состояние материально-технической базы учреждений культуры характеризуется высокой степенью изношенности зданий, сооружений, оборудов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ния, внутренних инженерных коммуникаций.</w:t>
      </w:r>
    </w:p>
    <w:p w:rsidR="009A1415" w:rsidRPr="00475BA6" w:rsidRDefault="009A1415" w:rsidP="009A14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Несоответствие материально-технического состояния и оснащенности учре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ж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дений культуры современным нормам и изменившимся социокультурным ориент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циям населения является сдерживающим фактором </w:t>
      </w:r>
      <w:proofErr w:type="gramStart"/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достижения цели обеспечения равных возможностей доступа</w:t>
      </w:r>
      <w:proofErr w:type="gramEnd"/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и повышения качества оказ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ы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ваемых услуг.</w:t>
      </w:r>
    </w:p>
    <w:p w:rsidR="009A1415" w:rsidRPr="00475BA6" w:rsidRDefault="009A1415" w:rsidP="009A14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Практически все здания  учреждений  культуры требуют текущего ремонта и замены внутренних инженерных коммуникаций, имеют ветхие электрич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е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ские сети. В современных условиях формирования гражданского общества, глобализации, и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форматизации всех сфер общественной жизни перед сферой культуры стоит задача соответствовать времени, по-новому решать существующие и возникающие пр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блемы, по-новому подходить к поиску средств развития и совершенствования де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я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тельности, обеспечивая конкурент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оспособность сферы и, главное, 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конституцио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ные гарантии населения Шумячского района в сфере культуры. </w:t>
      </w:r>
    </w:p>
    <w:p w:rsidR="009A1415" w:rsidRDefault="009A1415" w:rsidP="009A14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Исходя из вышеизложенной ситуации, сложившейся в Шумячском районе,   определены комплексные меры по созданию условий для улучшения п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ложения в сфере культуры, которые отражены в перечнях мероприятий по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д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программ.</w:t>
      </w:r>
    </w:p>
    <w:p w:rsidR="009A1415" w:rsidRDefault="009A1415" w:rsidP="009A14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План реализации муниципальной программы изложен в приложении №</w:t>
      </w:r>
      <w:r w:rsidR="007B7D4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2 к муниципальной программе.</w:t>
      </w:r>
    </w:p>
    <w:p w:rsidR="007B7D43" w:rsidRPr="00475BA6" w:rsidRDefault="007B7D43" w:rsidP="009A14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7B7D43" w:rsidRDefault="009A1415" w:rsidP="007B7D4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kern w:val="36"/>
          <w:sz w:val="28"/>
          <w:szCs w:val="28"/>
          <w:u w:val="single"/>
          <w:lang w:eastAsia="ru-RU"/>
        </w:rPr>
      </w:pPr>
      <w:r w:rsidRPr="00475BA6">
        <w:rPr>
          <w:rFonts w:ascii="Times New Roman" w:eastAsia="Times New Roman" w:hAnsi="Times New Roman"/>
          <w:b/>
          <w:i/>
          <w:kern w:val="36"/>
          <w:sz w:val="28"/>
          <w:szCs w:val="28"/>
          <w:u w:val="single"/>
          <w:lang w:eastAsia="ru-RU"/>
        </w:rPr>
        <w:t xml:space="preserve">Приоритеты муниципальной политики в сфере реализации муниципальной </w:t>
      </w:r>
    </w:p>
    <w:p w:rsidR="009A1415" w:rsidRDefault="009A1415" w:rsidP="007B7D4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kern w:val="36"/>
          <w:sz w:val="28"/>
          <w:szCs w:val="28"/>
          <w:u w:val="single"/>
          <w:lang w:eastAsia="ru-RU"/>
        </w:rPr>
      </w:pPr>
      <w:r w:rsidRPr="00475BA6">
        <w:rPr>
          <w:rFonts w:ascii="Times New Roman" w:eastAsia="Times New Roman" w:hAnsi="Times New Roman"/>
          <w:b/>
          <w:i/>
          <w:kern w:val="36"/>
          <w:sz w:val="28"/>
          <w:szCs w:val="28"/>
          <w:u w:val="single"/>
          <w:lang w:eastAsia="ru-RU"/>
        </w:rPr>
        <w:t>программы, цели, целевые показатели, описание ожидаемых конечных резул</w:t>
      </w:r>
      <w:r w:rsidRPr="00475BA6">
        <w:rPr>
          <w:rFonts w:ascii="Times New Roman" w:eastAsia="Times New Roman" w:hAnsi="Times New Roman"/>
          <w:b/>
          <w:i/>
          <w:kern w:val="36"/>
          <w:sz w:val="28"/>
          <w:szCs w:val="28"/>
          <w:u w:val="single"/>
          <w:lang w:eastAsia="ru-RU"/>
        </w:rPr>
        <w:t>ь</w:t>
      </w:r>
      <w:r w:rsidRPr="00475BA6">
        <w:rPr>
          <w:rFonts w:ascii="Times New Roman" w:eastAsia="Times New Roman" w:hAnsi="Times New Roman"/>
          <w:b/>
          <w:i/>
          <w:kern w:val="36"/>
          <w:sz w:val="28"/>
          <w:szCs w:val="28"/>
          <w:u w:val="single"/>
          <w:lang w:eastAsia="ru-RU"/>
        </w:rPr>
        <w:t>татов, сроки реализации муниципальной программы</w:t>
      </w:r>
    </w:p>
    <w:p w:rsidR="007B7D43" w:rsidRDefault="007B7D43" w:rsidP="009A141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i/>
          <w:kern w:val="36"/>
          <w:sz w:val="28"/>
          <w:szCs w:val="28"/>
          <w:u w:val="single"/>
          <w:lang w:eastAsia="ru-RU"/>
        </w:rPr>
      </w:pPr>
    </w:p>
    <w:p w:rsidR="009A1415" w:rsidRDefault="009A1415" w:rsidP="007B7D4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lastRenderedPageBreak/>
        <w:t>В настоящее время  приоритетно сохранить имеющийся культурный потенц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и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ал, эффективно его использовать и развивать для свободной творческой деятельн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сти, создавать условия для работы всех учреждений культуры на современном уро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</w:t>
      </w:r>
      <w:r w:rsidRPr="00475B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не.</w:t>
      </w:r>
    </w:p>
    <w:p w:rsidR="009A1415" w:rsidRDefault="009A1415" w:rsidP="007B7D4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Целью Программы является создание социально-экономических условий для развития культуры в муниципальном  </w:t>
      </w:r>
      <w:r>
        <w:rPr>
          <w:rFonts w:ascii="Times New Roman" w:eastAsia="Times New Roman" w:hAnsi="Times New Roman"/>
          <w:sz w:val="28"/>
          <w:szCs w:val="28"/>
        </w:rPr>
        <w:t>образовании «Шумячский район» Смоленской области.</w:t>
      </w:r>
    </w:p>
    <w:p w:rsidR="009A1415" w:rsidRDefault="009A1415" w:rsidP="007B7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Целевые показатели реализации муниципальной программы:</w:t>
      </w:r>
    </w:p>
    <w:p w:rsidR="009A1415" w:rsidRDefault="009A1415" w:rsidP="007B7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количество проведенных культурно-досуговых мероприятий не менее 2750 в год;</w:t>
      </w:r>
    </w:p>
    <w:p w:rsidR="009A1415" w:rsidRDefault="009A1415" w:rsidP="007B7D43">
      <w:pPr>
        <w:widowControl w:val="0"/>
        <w:tabs>
          <w:tab w:val="left" w:pos="1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количество посетивших данные мероприятия не менее 67000  человек в год;</w:t>
      </w:r>
    </w:p>
    <w:p w:rsidR="009A1415" w:rsidRDefault="009A1415" w:rsidP="007B7D43">
      <w:pPr>
        <w:widowControl w:val="0"/>
        <w:tabs>
          <w:tab w:val="left" w:pos="1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количество читателей библиотек не менее 10275 человек  в год;</w:t>
      </w:r>
    </w:p>
    <w:p w:rsidR="009A1415" w:rsidRDefault="009A1415" w:rsidP="007B7D43">
      <w:pPr>
        <w:widowControl w:val="0"/>
        <w:tabs>
          <w:tab w:val="left" w:pos="1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количество книговыдач библиотечного фонда не менее 262786  экзем</w:t>
      </w:r>
      <w:r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ляров в год;</w:t>
      </w:r>
    </w:p>
    <w:p w:rsidR="009A1415" w:rsidRDefault="009A1415" w:rsidP="007B7D4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количество учащихся МБУ ДО «Шумячская ДШИ» не менее 115 человек  в год</w:t>
      </w:r>
    </w:p>
    <w:p w:rsidR="009A1415" w:rsidRDefault="009A1415" w:rsidP="007B7D43">
      <w:pPr>
        <w:tabs>
          <w:tab w:val="left" w:pos="414"/>
          <w:tab w:val="left" w:pos="111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количество посещений музея тыс. чел.:</w:t>
      </w:r>
    </w:p>
    <w:p w:rsidR="009A1415" w:rsidRPr="00475BA6" w:rsidRDefault="009A1415" w:rsidP="007B7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5,6,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A1415" w:rsidRPr="00475BA6" w:rsidRDefault="009A1415" w:rsidP="007B7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2015г.-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5,7,</w:t>
      </w:r>
    </w:p>
    <w:p w:rsidR="009A1415" w:rsidRDefault="009A1415" w:rsidP="007B7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2016г.-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5,7,</w:t>
      </w:r>
    </w:p>
    <w:p w:rsidR="009A1415" w:rsidRPr="00475BA6" w:rsidRDefault="009A1415" w:rsidP="007B7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5,7,</w:t>
      </w:r>
    </w:p>
    <w:p w:rsidR="009A1415" w:rsidRDefault="009A1415" w:rsidP="007B7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5,7,</w:t>
      </w:r>
    </w:p>
    <w:p w:rsidR="009A1415" w:rsidRPr="00475BA6" w:rsidRDefault="009A1415" w:rsidP="007B7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5,7,</w:t>
      </w:r>
    </w:p>
    <w:p w:rsidR="009A1415" w:rsidRDefault="009A1415" w:rsidP="007B7D43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7B7D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5,7;</w:t>
      </w:r>
    </w:p>
    <w:p w:rsidR="009A1415" w:rsidRDefault="009A1415" w:rsidP="007B7D43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количество выставок и экспозиций в музее, ед.:</w:t>
      </w:r>
    </w:p>
    <w:p w:rsidR="009A1415" w:rsidRPr="00475BA6" w:rsidRDefault="009A1415" w:rsidP="007B7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14,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A1415" w:rsidRPr="00475BA6" w:rsidRDefault="009A1415" w:rsidP="007B7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2015г.-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15,</w:t>
      </w:r>
    </w:p>
    <w:p w:rsidR="009A1415" w:rsidRDefault="009A1415" w:rsidP="007B7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2016г.-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15,</w:t>
      </w:r>
    </w:p>
    <w:p w:rsidR="009A1415" w:rsidRPr="00475BA6" w:rsidRDefault="009A1415" w:rsidP="007B7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15,</w:t>
      </w:r>
    </w:p>
    <w:p w:rsidR="009A1415" w:rsidRPr="00475BA6" w:rsidRDefault="009A1415" w:rsidP="007B7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15,</w:t>
      </w:r>
    </w:p>
    <w:p w:rsidR="009A1415" w:rsidRDefault="009A1415" w:rsidP="007B7D43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 w:rsidR="007B7D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15;</w:t>
      </w:r>
    </w:p>
    <w:p w:rsidR="009A1415" w:rsidRDefault="009A1415" w:rsidP="007B7D43">
      <w:pPr>
        <w:pStyle w:val="af"/>
        <w:tabs>
          <w:tab w:val="left" w:pos="111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доля п</w:t>
      </w:r>
      <w:r w:rsidR="007B7D4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едставленных посетителям музейных предметов в общем 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честве музе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предметов основного фонда:</w:t>
      </w:r>
    </w:p>
    <w:p w:rsidR="009A1415" w:rsidRDefault="009A1415" w:rsidP="007B7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5,6%,</w:t>
      </w:r>
    </w:p>
    <w:p w:rsidR="009A1415" w:rsidRPr="00475BA6" w:rsidRDefault="009A1415" w:rsidP="007B7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2015г.-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7,9%,</w:t>
      </w:r>
    </w:p>
    <w:p w:rsidR="009A1415" w:rsidRDefault="009A1415" w:rsidP="007B7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2016г.-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8%,</w:t>
      </w:r>
    </w:p>
    <w:p w:rsidR="009A1415" w:rsidRPr="00475BA6" w:rsidRDefault="009A1415" w:rsidP="007B7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8%,</w:t>
      </w:r>
    </w:p>
    <w:p w:rsidR="009A1415" w:rsidRDefault="009A1415" w:rsidP="007B7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8%,</w:t>
      </w:r>
    </w:p>
    <w:p w:rsidR="009A1415" w:rsidRPr="00475BA6" w:rsidRDefault="009A1415" w:rsidP="007B7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8%,</w:t>
      </w:r>
    </w:p>
    <w:p w:rsidR="009A1415" w:rsidRDefault="009A1415" w:rsidP="007B7D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8%;</w:t>
      </w:r>
    </w:p>
    <w:p w:rsidR="009A1415" w:rsidRDefault="009A1415" w:rsidP="007B7D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увеличение в районе числа людей, регулярно занимающихся физической культурой и спортом на 2% ежегодно;</w:t>
      </w:r>
    </w:p>
    <w:p w:rsidR="009A1415" w:rsidRDefault="009A1415" w:rsidP="007B7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увеличение количества подготовленных спортсменов массовых разрядов на 2% ежегодно</w:t>
      </w:r>
      <w:r w:rsidR="007B7D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7D43" w:rsidRDefault="007B7D43" w:rsidP="007B7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415" w:rsidRDefault="009A1415" w:rsidP="007B7D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Ожидаемые результаты реализации  муниципальной программы:</w:t>
      </w:r>
    </w:p>
    <w:p w:rsidR="007B7D43" w:rsidRDefault="007B7D43" w:rsidP="009A14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- улучшение организации библиотечного, музейного, культурно-досугового обслуживания населения муниципального образования «Шумячский район» См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ленской области;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- укрепление материально-технической базы учреждений культуры Шумя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ского района;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- поддержка  деятельности творческих коллективов; 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- создание благоприятных условий для удовлетворения и развития потребн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дежи; 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выравнивания доступа к культурным ценностям, информационным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сурсам и пользованию услугами учреждений культуры.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Сроки   реализации муниципальной программы – 2014-2020 годы.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Целевые показатели реализации муниципальной программы изложены в пр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ложении №1 к муниципальной программе.</w:t>
      </w:r>
    </w:p>
    <w:p w:rsidR="009A1415" w:rsidRDefault="009A1415" w:rsidP="009A1415">
      <w:pPr>
        <w:pStyle w:val="af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B7D43" w:rsidRDefault="009A1415" w:rsidP="007B7D43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506511">
        <w:rPr>
          <w:rFonts w:ascii="Times New Roman" w:eastAsia="Times New Roman" w:hAnsi="Times New Roman"/>
          <w:b/>
          <w:i/>
          <w:sz w:val="28"/>
          <w:szCs w:val="28"/>
        </w:rPr>
        <w:t>О</w:t>
      </w:r>
      <w:r w:rsidRPr="00506511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бобщенная характеристика основных мероприятий   </w:t>
      </w:r>
      <w:proofErr w:type="gramStart"/>
      <w:r w:rsidRPr="00506511">
        <w:rPr>
          <w:rFonts w:ascii="Times New Roman" w:eastAsia="Times New Roman" w:hAnsi="Times New Roman"/>
          <w:b/>
          <w:i/>
          <w:sz w:val="28"/>
          <w:szCs w:val="28"/>
          <w:u w:val="single"/>
        </w:rPr>
        <w:t>муниципальной</w:t>
      </w:r>
      <w:proofErr w:type="gramEnd"/>
    </w:p>
    <w:p w:rsidR="009A1415" w:rsidRDefault="009A1415" w:rsidP="007B7D43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506511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пр</w:t>
      </w:r>
      <w:r w:rsidRPr="00506511">
        <w:rPr>
          <w:rFonts w:ascii="Times New Roman" w:eastAsia="Times New Roman" w:hAnsi="Times New Roman"/>
          <w:b/>
          <w:i/>
          <w:sz w:val="28"/>
          <w:szCs w:val="28"/>
          <w:u w:val="single"/>
        </w:rPr>
        <w:t>о</w:t>
      </w:r>
      <w:r w:rsidRPr="00506511">
        <w:rPr>
          <w:rFonts w:ascii="Times New Roman" w:eastAsia="Times New Roman" w:hAnsi="Times New Roman"/>
          <w:b/>
          <w:i/>
          <w:sz w:val="28"/>
          <w:szCs w:val="28"/>
          <w:u w:val="single"/>
        </w:rPr>
        <w:t>граммы и подпрограмм</w:t>
      </w:r>
    </w:p>
    <w:p w:rsidR="007B7D43" w:rsidRDefault="007B7D43" w:rsidP="009A1415">
      <w:pPr>
        <w:pStyle w:val="af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9A1415" w:rsidRPr="00964862" w:rsidRDefault="009A1415" w:rsidP="009A14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96486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Основные мероприятия отражены в перечнях основных мероприятий подпр</w:t>
      </w:r>
      <w:r w:rsidRPr="0096486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</w:t>
      </w:r>
      <w:r w:rsidRPr="0096486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грамм и включают в себя комплекс мер по созданию условий для улучшения пол</w:t>
      </w:r>
      <w:r w:rsidRPr="0096486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</w:t>
      </w:r>
      <w:r w:rsidRPr="0096486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жения в сфере культуры.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состоит из восьми  подпрограмм и обеспечивающей подпрогра</w:t>
      </w:r>
      <w:r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мы:</w:t>
      </w:r>
    </w:p>
    <w:p w:rsidR="009A1415" w:rsidRDefault="009A1415" w:rsidP="009A141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«Организация культурно-досуговой деятельности»;</w:t>
      </w:r>
    </w:p>
    <w:p w:rsidR="009A1415" w:rsidRDefault="009A1415" w:rsidP="009A141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 «Организация библиотечного обслуживания населения»;</w:t>
      </w:r>
    </w:p>
    <w:p w:rsidR="009A1415" w:rsidRDefault="009A1415" w:rsidP="009A141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«Развитие системы  дополнительного образования  в сфере культуры»;</w:t>
      </w:r>
    </w:p>
    <w:p w:rsidR="009A1415" w:rsidRDefault="009A1415" w:rsidP="009A141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«Музейная деятельность»;</w:t>
      </w:r>
    </w:p>
    <w:p w:rsidR="009A1415" w:rsidRDefault="009A1415" w:rsidP="009A141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Pr="008F5125">
        <w:rPr>
          <w:rFonts w:ascii="Times New Roman" w:eastAsia="Times New Roman" w:hAnsi="Times New Roman"/>
          <w:sz w:val="28"/>
          <w:szCs w:val="28"/>
        </w:rPr>
        <w:t>«Информационные ресурсы сферы культуры»</w:t>
      </w:r>
    </w:p>
    <w:p w:rsidR="009A1415" w:rsidRDefault="009A1415" w:rsidP="009A1415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</w:t>
      </w:r>
      <w:r>
        <w:rPr>
          <w:rFonts w:ascii="Times New Roman" w:eastAsia="Times New Roman" w:hAnsi="Times New Roman"/>
          <w:sz w:val="28"/>
          <w:szCs w:val="28"/>
        </w:rPr>
        <w:t>. «Информатизация и компьютеризация сферы культуры»;</w:t>
      </w:r>
    </w:p>
    <w:p w:rsidR="009A1415" w:rsidRDefault="009A1415" w:rsidP="009A1415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«Развитие спорта»;</w:t>
      </w:r>
    </w:p>
    <w:p w:rsidR="009A1415" w:rsidRPr="00BD71DB" w:rsidRDefault="009A1415" w:rsidP="009A141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BD71DB">
        <w:rPr>
          <w:rFonts w:ascii="Times New Roman" w:eastAsia="Times New Roman" w:hAnsi="Times New Roman"/>
          <w:color w:val="FF0000"/>
          <w:sz w:val="28"/>
          <w:szCs w:val="28"/>
        </w:rPr>
        <w:t xml:space="preserve">. </w:t>
      </w:r>
      <w:r w:rsidRPr="00BD71DB">
        <w:rPr>
          <w:rFonts w:ascii="Times New Roman" w:hAnsi="Times New Roman"/>
          <w:sz w:val="28"/>
          <w:szCs w:val="28"/>
        </w:rPr>
        <w:t>«Техническое и хозяйственное обеспечение муниципальных учреждений культуры и Отдела по культуре и спорту Администрации муниципального образ</w:t>
      </w:r>
      <w:r w:rsidRPr="00BD71DB">
        <w:rPr>
          <w:rFonts w:ascii="Times New Roman" w:hAnsi="Times New Roman"/>
          <w:sz w:val="28"/>
          <w:szCs w:val="28"/>
        </w:rPr>
        <w:t>о</w:t>
      </w:r>
      <w:r w:rsidRPr="00BD71DB">
        <w:rPr>
          <w:rFonts w:ascii="Times New Roman" w:hAnsi="Times New Roman"/>
          <w:sz w:val="28"/>
          <w:szCs w:val="28"/>
        </w:rPr>
        <w:t>вания «Шумячский район» Смоленской области»;</w:t>
      </w:r>
    </w:p>
    <w:p w:rsidR="009A1415" w:rsidRDefault="009A1415" w:rsidP="009A141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Обеспечивающая подпрограмма.</w:t>
      </w:r>
    </w:p>
    <w:p w:rsidR="007B7D43" w:rsidRDefault="007B7D43" w:rsidP="009A141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B7D43" w:rsidRDefault="007B7D43" w:rsidP="009A141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B7D43" w:rsidRDefault="007B7D43" w:rsidP="009A141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B7D43" w:rsidRDefault="007B7D43" w:rsidP="009A141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A1415" w:rsidRPr="009D5248" w:rsidRDefault="009A1415" w:rsidP="009A141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28"/>
        </w:rPr>
      </w:pPr>
    </w:p>
    <w:p w:rsidR="009A1415" w:rsidRDefault="009A1415" w:rsidP="007B7D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Обоснование ресурсного обеспечения муниципальной программы</w:t>
      </w:r>
    </w:p>
    <w:p w:rsidR="007B7D43" w:rsidRDefault="007B7D43" w:rsidP="009A14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9A1415" w:rsidRPr="00B24409" w:rsidRDefault="009A1415" w:rsidP="007B7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муниципальной программы осуществляется за счет  средств  бюджета  муниципального образования «Шумячский район» и федеральн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го бюджета.</w:t>
      </w:r>
    </w:p>
    <w:p w:rsidR="009A1415" w:rsidRPr="00B24409" w:rsidRDefault="009A1415" w:rsidP="007B7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Общий объем финансирования муниципальной программы составляет  </w:t>
      </w:r>
      <w:r w:rsidRPr="000B5951">
        <w:rPr>
          <w:rFonts w:ascii="Times New Roman" w:eastAsia="Times New Roman" w:hAnsi="Times New Roman"/>
          <w:sz w:val="28"/>
          <w:szCs w:val="28"/>
          <w:lang w:eastAsia="ru-RU"/>
        </w:rPr>
        <w:t>228 223 100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931819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9A1415" w:rsidRPr="00B24409" w:rsidRDefault="009A1415" w:rsidP="007B7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- средства  федерального бюджета –  </w:t>
      </w:r>
      <w:r w:rsidR="00AA7A1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3 060   рубл</w:t>
      </w:r>
      <w:r w:rsidR="00931819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A1415" w:rsidRPr="00B24409" w:rsidRDefault="009A1415" w:rsidP="007B7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2014г.- 0</w:t>
      </w:r>
      <w:r w:rsidR="00931819" w:rsidRPr="00931819">
        <w:rPr>
          <w:rFonts w:ascii="Times New Roman" w:eastAsia="Times New Roman" w:hAnsi="Times New Roman"/>
          <w:sz w:val="28"/>
          <w:szCs w:val="28"/>
        </w:rPr>
        <w:t xml:space="preserve"> </w:t>
      </w:r>
      <w:r w:rsidR="00931819">
        <w:rPr>
          <w:rFonts w:ascii="Times New Roman" w:eastAsia="Times New Roman" w:hAnsi="Times New Roman"/>
          <w:sz w:val="28"/>
          <w:szCs w:val="28"/>
        </w:rPr>
        <w:t>рублей,</w:t>
      </w:r>
    </w:p>
    <w:p w:rsidR="009A1415" w:rsidRPr="00B24409" w:rsidRDefault="009A1415" w:rsidP="007B7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2015г.- </w:t>
      </w:r>
      <w:r w:rsidR="00AA7A1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3 060</w:t>
      </w:r>
      <w:r w:rsidR="00931819" w:rsidRPr="00931819">
        <w:rPr>
          <w:rFonts w:ascii="Times New Roman" w:eastAsia="Times New Roman" w:hAnsi="Times New Roman"/>
          <w:sz w:val="28"/>
          <w:szCs w:val="28"/>
        </w:rPr>
        <w:t xml:space="preserve"> </w:t>
      </w:r>
      <w:r w:rsidR="00931819">
        <w:rPr>
          <w:rFonts w:ascii="Times New Roman" w:eastAsia="Times New Roman" w:hAnsi="Times New Roman"/>
          <w:sz w:val="28"/>
          <w:szCs w:val="28"/>
        </w:rPr>
        <w:t>рублей,</w:t>
      </w:r>
    </w:p>
    <w:p w:rsidR="009A1415" w:rsidRPr="00B24409" w:rsidRDefault="009A1415" w:rsidP="007B7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2016г.- 0</w:t>
      </w:r>
      <w:r w:rsidR="00931819" w:rsidRPr="00931819">
        <w:rPr>
          <w:rFonts w:ascii="Times New Roman" w:eastAsia="Times New Roman" w:hAnsi="Times New Roman"/>
          <w:sz w:val="28"/>
          <w:szCs w:val="28"/>
        </w:rPr>
        <w:t xml:space="preserve"> </w:t>
      </w:r>
      <w:r w:rsidR="00931819">
        <w:rPr>
          <w:rFonts w:ascii="Times New Roman" w:eastAsia="Times New Roman" w:hAnsi="Times New Roman"/>
          <w:sz w:val="28"/>
          <w:szCs w:val="28"/>
        </w:rPr>
        <w:t>рублей,</w:t>
      </w:r>
    </w:p>
    <w:p w:rsidR="009A1415" w:rsidRPr="00B24409" w:rsidRDefault="009A1415" w:rsidP="007B7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2017г.- 0</w:t>
      </w:r>
      <w:r w:rsidR="00931819" w:rsidRPr="00931819">
        <w:rPr>
          <w:rFonts w:ascii="Times New Roman" w:eastAsia="Times New Roman" w:hAnsi="Times New Roman"/>
          <w:sz w:val="28"/>
          <w:szCs w:val="28"/>
        </w:rPr>
        <w:t xml:space="preserve"> </w:t>
      </w:r>
      <w:r w:rsidR="00931819">
        <w:rPr>
          <w:rFonts w:ascii="Times New Roman" w:eastAsia="Times New Roman" w:hAnsi="Times New Roman"/>
          <w:sz w:val="28"/>
          <w:szCs w:val="28"/>
        </w:rPr>
        <w:t>рублей,</w:t>
      </w:r>
    </w:p>
    <w:p w:rsidR="009A1415" w:rsidRPr="00B24409" w:rsidRDefault="009A1415" w:rsidP="007B7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2018г.- 0</w:t>
      </w:r>
      <w:r w:rsidR="00931819" w:rsidRPr="00931819">
        <w:rPr>
          <w:rFonts w:ascii="Times New Roman" w:eastAsia="Times New Roman" w:hAnsi="Times New Roman"/>
          <w:sz w:val="28"/>
          <w:szCs w:val="28"/>
        </w:rPr>
        <w:t xml:space="preserve"> </w:t>
      </w:r>
      <w:r w:rsidR="00931819">
        <w:rPr>
          <w:rFonts w:ascii="Times New Roman" w:eastAsia="Times New Roman" w:hAnsi="Times New Roman"/>
          <w:sz w:val="28"/>
          <w:szCs w:val="28"/>
        </w:rPr>
        <w:t>рублей,</w:t>
      </w:r>
    </w:p>
    <w:p w:rsidR="009A1415" w:rsidRPr="00B24409" w:rsidRDefault="009A1415" w:rsidP="007B7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2019г.- 0</w:t>
      </w:r>
      <w:r w:rsidR="00931819" w:rsidRPr="00931819">
        <w:rPr>
          <w:rFonts w:ascii="Times New Roman" w:eastAsia="Times New Roman" w:hAnsi="Times New Roman"/>
          <w:sz w:val="28"/>
          <w:szCs w:val="28"/>
        </w:rPr>
        <w:t xml:space="preserve"> </w:t>
      </w:r>
      <w:r w:rsidR="00931819">
        <w:rPr>
          <w:rFonts w:ascii="Times New Roman" w:eastAsia="Times New Roman" w:hAnsi="Times New Roman"/>
          <w:sz w:val="28"/>
          <w:szCs w:val="28"/>
        </w:rPr>
        <w:t>рублей,</w:t>
      </w:r>
    </w:p>
    <w:p w:rsidR="009A1415" w:rsidRPr="00B24409" w:rsidRDefault="009A1415" w:rsidP="007B7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2020г.- 0</w:t>
      </w:r>
      <w:r w:rsidR="00931819" w:rsidRPr="00931819">
        <w:rPr>
          <w:rFonts w:ascii="Times New Roman" w:eastAsia="Times New Roman" w:hAnsi="Times New Roman"/>
          <w:sz w:val="28"/>
          <w:szCs w:val="28"/>
        </w:rPr>
        <w:t xml:space="preserve"> </w:t>
      </w:r>
      <w:r w:rsidR="00931819">
        <w:rPr>
          <w:rFonts w:ascii="Times New Roman" w:eastAsia="Times New Roman" w:hAnsi="Times New Roman"/>
          <w:sz w:val="28"/>
          <w:szCs w:val="28"/>
        </w:rPr>
        <w:t>рублей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415" w:rsidRPr="00B24409" w:rsidRDefault="009A1415" w:rsidP="007B7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- средства бюджета муниципального образования «Шумячский район» См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ленской области –</w:t>
      </w:r>
      <w:r w:rsidR="00256D15">
        <w:rPr>
          <w:rFonts w:ascii="Times New Roman" w:eastAsia="Times New Roman" w:hAnsi="Times New Roman"/>
          <w:sz w:val="28"/>
          <w:szCs w:val="28"/>
          <w:lang w:eastAsia="ru-RU"/>
        </w:rPr>
        <w:t>228 1</w:t>
      </w:r>
      <w:r w:rsidRPr="000B5951">
        <w:rPr>
          <w:rFonts w:ascii="Times New Roman" w:eastAsia="Times New Roman" w:hAnsi="Times New Roman"/>
          <w:sz w:val="28"/>
          <w:szCs w:val="28"/>
          <w:lang w:eastAsia="ru-RU"/>
        </w:rPr>
        <w:t>20 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0B595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931819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A1415" w:rsidRPr="007F2DD4" w:rsidRDefault="009A1415" w:rsidP="007B7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2014</w:t>
      </w:r>
      <w:r w:rsidRPr="00475BA6">
        <w:rPr>
          <w:rFonts w:ascii="Times New Roman" w:eastAsia="Times New Roman" w:hAnsi="Times New Roman"/>
          <w:sz w:val="28"/>
          <w:szCs w:val="28"/>
        </w:rPr>
        <w:t xml:space="preserve">г.- </w:t>
      </w:r>
      <w:r>
        <w:rPr>
          <w:rFonts w:ascii="Times New Roman" w:eastAsia="Times New Roman" w:hAnsi="Times New Roman"/>
          <w:sz w:val="28"/>
          <w:szCs w:val="28"/>
        </w:rPr>
        <w:t>32 888 412</w:t>
      </w:r>
      <w:r w:rsidR="00931819" w:rsidRPr="00931819">
        <w:rPr>
          <w:rFonts w:ascii="Times New Roman" w:eastAsia="Times New Roman" w:hAnsi="Times New Roman"/>
          <w:sz w:val="28"/>
          <w:szCs w:val="28"/>
        </w:rPr>
        <w:t xml:space="preserve"> </w:t>
      </w:r>
      <w:r w:rsidR="00931819">
        <w:rPr>
          <w:rFonts w:ascii="Times New Roman" w:eastAsia="Times New Roman" w:hAnsi="Times New Roman"/>
          <w:sz w:val="28"/>
          <w:szCs w:val="28"/>
        </w:rPr>
        <w:t>рублей,</w:t>
      </w:r>
    </w:p>
    <w:p w:rsidR="009A1415" w:rsidRPr="007F2DD4" w:rsidRDefault="009A1415" w:rsidP="007B7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5BA6">
        <w:rPr>
          <w:rFonts w:ascii="Times New Roman" w:eastAsia="Times New Roman" w:hAnsi="Times New Roman"/>
          <w:sz w:val="28"/>
          <w:szCs w:val="28"/>
        </w:rPr>
        <w:t xml:space="preserve">2015г.- </w:t>
      </w:r>
      <w:r>
        <w:rPr>
          <w:rFonts w:ascii="Times New Roman" w:eastAsia="Times New Roman" w:hAnsi="Times New Roman"/>
          <w:sz w:val="28"/>
          <w:szCs w:val="28"/>
        </w:rPr>
        <w:t>33 </w:t>
      </w:r>
      <w:r w:rsidR="00AA7A19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116530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116530">
        <w:rPr>
          <w:rFonts w:ascii="Times New Roman" w:eastAsia="Times New Roman" w:hAnsi="Times New Roman"/>
          <w:sz w:val="28"/>
          <w:szCs w:val="28"/>
        </w:rPr>
        <w:t>668</w:t>
      </w:r>
      <w:r w:rsidR="00931819" w:rsidRPr="00931819">
        <w:rPr>
          <w:rFonts w:ascii="Times New Roman" w:eastAsia="Times New Roman" w:hAnsi="Times New Roman"/>
          <w:sz w:val="28"/>
          <w:szCs w:val="28"/>
        </w:rPr>
        <w:t xml:space="preserve"> </w:t>
      </w:r>
      <w:r w:rsidR="00931819">
        <w:rPr>
          <w:rFonts w:ascii="Times New Roman" w:eastAsia="Times New Roman" w:hAnsi="Times New Roman"/>
          <w:sz w:val="28"/>
          <w:szCs w:val="28"/>
        </w:rPr>
        <w:t>рублей,</w:t>
      </w:r>
    </w:p>
    <w:p w:rsidR="009A1415" w:rsidRDefault="009A1415" w:rsidP="007B7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5BA6">
        <w:rPr>
          <w:rFonts w:ascii="Times New Roman" w:eastAsia="Times New Roman" w:hAnsi="Times New Roman"/>
          <w:sz w:val="28"/>
          <w:szCs w:val="28"/>
        </w:rPr>
        <w:t xml:space="preserve">2016г.- </w:t>
      </w:r>
      <w:r>
        <w:rPr>
          <w:rFonts w:ascii="Times New Roman" w:eastAsia="Times New Roman" w:hAnsi="Times New Roman"/>
          <w:sz w:val="28"/>
          <w:szCs w:val="28"/>
        </w:rPr>
        <w:t>34 734 680</w:t>
      </w:r>
      <w:r w:rsidR="00931819" w:rsidRPr="00931819">
        <w:rPr>
          <w:rFonts w:ascii="Times New Roman" w:eastAsia="Times New Roman" w:hAnsi="Times New Roman"/>
          <w:sz w:val="28"/>
          <w:szCs w:val="28"/>
        </w:rPr>
        <w:t xml:space="preserve"> </w:t>
      </w:r>
      <w:r w:rsidR="00931819">
        <w:rPr>
          <w:rFonts w:ascii="Times New Roman" w:eastAsia="Times New Roman" w:hAnsi="Times New Roman"/>
          <w:sz w:val="28"/>
          <w:szCs w:val="28"/>
        </w:rPr>
        <w:t>рублей,</w:t>
      </w:r>
    </w:p>
    <w:p w:rsidR="009A1415" w:rsidRPr="00475BA6" w:rsidRDefault="009A1415" w:rsidP="007B7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5BA6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475BA6">
        <w:rPr>
          <w:rFonts w:ascii="Times New Roman" w:eastAsia="Times New Roman" w:hAnsi="Times New Roman"/>
          <w:sz w:val="28"/>
          <w:szCs w:val="28"/>
        </w:rPr>
        <w:t xml:space="preserve">г.- </w:t>
      </w:r>
      <w:r>
        <w:rPr>
          <w:rFonts w:ascii="Times New Roman" w:eastAsia="Times New Roman" w:hAnsi="Times New Roman"/>
          <w:sz w:val="28"/>
          <w:szCs w:val="28"/>
        </w:rPr>
        <w:t>31 791 070</w:t>
      </w:r>
      <w:r w:rsidR="00931819" w:rsidRPr="00931819">
        <w:rPr>
          <w:rFonts w:ascii="Times New Roman" w:eastAsia="Times New Roman" w:hAnsi="Times New Roman"/>
          <w:sz w:val="28"/>
          <w:szCs w:val="28"/>
        </w:rPr>
        <w:t xml:space="preserve"> </w:t>
      </w:r>
      <w:r w:rsidR="00931819">
        <w:rPr>
          <w:rFonts w:ascii="Times New Roman" w:eastAsia="Times New Roman" w:hAnsi="Times New Roman"/>
          <w:sz w:val="28"/>
          <w:szCs w:val="28"/>
        </w:rPr>
        <w:t>рублей,</w:t>
      </w:r>
    </w:p>
    <w:p w:rsidR="009A1415" w:rsidRDefault="009A1415" w:rsidP="007B7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5BA6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475BA6">
        <w:rPr>
          <w:rFonts w:ascii="Times New Roman" w:eastAsia="Times New Roman" w:hAnsi="Times New Roman"/>
          <w:sz w:val="28"/>
          <w:szCs w:val="28"/>
        </w:rPr>
        <w:t xml:space="preserve">г.- </w:t>
      </w:r>
      <w:r>
        <w:rPr>
          <w:rFonts w:ascii="Times New Roman" w:eastAsia="Times New Roman" w:hAnsi="Times New Roman"/>
          <w:sz w:val="28"/>
          <w:szCs w:val="28"/>
        </w:rPr>
        <w:t>31 791 070</w:t>
      </w:r>
      <w:r w:rsidR="00931819" w:rsidRPr="00931819">
        <w:rPr>
          <w:rFonts w:ascii="Times New Roman" w:eastAsia="Times New Roman" w:hAnsi="Times New Roman"/>
          <w:sz w:val="28"/>
          <w:szCs w:val="28"/>
        </w:rPr>
        <w:t xml:space="preserve"> </w:t>
      </w:r>
      <w:r w:rsidR="00931819">
        <w:rPr>
          <w:rFonts w:ascii="Times New Roman" w:eastAsia="Times New Roman" w:hAnsi="Times New Roman"/>
          <w:sz w:val="28"/>
          <w:szCs w:val="28"/>
        </w:rPr>
        <w:t>рублей,</w:t>
      </w:r>
    </w:p>
    <w:p w:rsidR="009A1415" w:rsidRPr="00475BA6" w:rsidRDefault="009A1415" w:rsidP="007B7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5BA6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475BA6">
        <w:rPr>
          <w:rFonts w:ascii="Times New Roman" w:eastAsia="Times New Roman" w:hAnsi="Times New Roman"/>
          <w:sz w:val="28"/>
          <w:szCs w:val="28"/>
        </w:rPr>
        <w:t xml:space="preserve">г.- </w:t>
      </w:r>
      <w:r>
        <w:rPr>
          <w:rFonts w:ascii="Times New Roman" w:eastAsia="Times New Roman" w:hAnsi="Times New Roman"/>
          <w:sz w:val="28"/>
          <w:szCs w:val="28"/>
        </w:rPr>
        <w:t>31 791 070</w:t>
      </w:r>
      <w:r w:rsidR="00931819" w:rsidRPr="00931819">
        <w:rPr>
          <w:rFonts w:ascii="Times New Roman" w:eastAsia="Times New Roman" w:hAnsi="Times New Roman"/>
          <w:sz w:val="28"/>
          <w:szCs w:val="28"/>
        </w:rPr>
        <w:t xml:space="preserve"> </w:t>
      </w:r>
      <w:r w:rsidR="00931819">
        <w:rPr>
          <w:rFonts w:ascii="Times New Roman" w:eastAsia="Times New Roman" w:hAnsi="Times New Roman"/>
          <w:sz w:val="28"/>
          <w:szCs w:val="28"/>
        </w:rPr>
        <w:t>рублей,</w:t>
      </w:r>
    </w:p>
    <w:p w:rsidR="009A1415" w:rsidRPr="00B24409" w:rsidRDefault="009A1415" w:rsidP="007B7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475BA6">
        <w:rPr>
          <w:rFonts w:ascii="Times New Roman" w:eastAsia="Times New Roman" w:hAnsi="Times New Roman"/>
          <w:sz w:val="28"/>
          <w:szCs w:val="28"/>
        </w:rPr>
        <w:t xml:space="preserve">г.- </w:t>
      </w:r>
      <w:r>
        <w:rPr>
          <w:rFonts w:ascii="Times New Roman" w:eastAsia="Times New Roman" w:hAnsi="Times New Roman"/>
          <w:sz w:val="28"/>
          <w:szCs w:val="28"/>
        </w:rPr>
        <w:t>31 791 070</w:t>
      </w:r>
      <w:r w:rsidR="00931819" w:rsidRPr="00931819">
        <w:rPr>
          <w:rFonts w:ascii="Times New Roman" w:eastAsia="Times New Roman" w:hAnsi="Times New Roman"/>
          <w:sz w:val="28"/>
          <w:szCs w:val="28"/>
        </w:rPr>
        <w:t xml:space="preserve"> </w:t>
      </w:r>
      <w:r w:rsidR="00931819">
        <w:rPr>
          <w:rFonts w:ascii="Times New Roman" w:eastAsia="Times New Roman" w:hAnsi="Times New Roman"/>
          <w:sz w:val="28"/>
          <w:szCs w:val="28"/>
        </w:rPr>
        <w:t>рублей,</w:t>
      </w:r>
    </w:p>
    <w:p w:rsidR="009A1415" w:rsidRPr="00B24409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Объемы финансирования мероприятий муниципальной программы подлежат корректировке с учетом возможностей средств бюджетов всех уровней.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415" w:rsidRPr="009D5248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16"/>
          <w:lang w:eastAsia="ru-RU"/>
        </w:rPr>
      </w:pPr>
    </w:p>
    <w:p w:rsidR="009A1415" w:rsidRDefault="009A1415" w:rsidP="007B7D43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Основные меры правового регулирования в сфере реализации </w:t>
      </w:r>
    </w:p>
    <w:p w:rsidR="009A1415" w:rsidRDefault="009A1415" w:rsidP="007B7D43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муниципальной программы:</w:t>
      </w:r>
    </w:p>
    <w:p w:rsidR="007B7D43" w:rsidRDefault="007B7D43" w:rsidP="009A1415">
      <w:pPr>
        <w:pStyle w:val="af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9A1415" w:rsidRPr="00BD71DB" w:rsidRDefault="009A1415" w:rsidP="009A1415">
      <w:pPr>
        <w:pStyle w:val="ConsPlusNonformat"/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D71DB">
        <w:rPr>
          <w:rFonts w:ascii="Times New Roman" w:hAnsi="Times New Roman" w:cs="Times New Roman"/>
          <w:sz w:val="28"/>
          <w:szCs w:val="28"/>
        </w:rPr>
        <w:t>Основой для правового регулирования муниципальной программы являе</w:t>
      </w:r>
      <w:r w:rsidRPr="00BD71DB">
        <w:rPr>
          <w:rFonts w:ascii="Times New Roman" w:hAnsi="Times New Roman" w:cs="Times New Roman"/>
          <w:sz w:val="28"/>
          <w:szCs w:val="28"/>
        </w:rPr>
        <w:t>т</w:t>
      </w:r>
      <w:r w:rsidRPr="00BD71DB">
        <w:rPr>
          <w:rFonts w:ascii="Times New Roman" w:hAnsi="Times New Roman" w:cs="Times New Roman"/>
          <w:sz w:val="28"/>
          <w:szCs w:val="28"/>
        </w:rPr>
        <w:t xml:space="preserve">ся: </w:t>
      </w:r>
    </w:p>
    <w:p w:rsidR="009A1415" w:rsidRPr="00BD71DB" w:rsidRDefault="009A1415" w:rsidP="009A1415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BD71DB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-  Закон Российской Федерации от 09.10.92 № 3612-1 «Основы законодател</w:t>
      </w:r>
      <w:r w:rsidRPr="00BD71DB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ь</w:t>
      </w:r>
      <w:r w:rsidRPr="00BD71DB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ства Российской Федерации о культуре»;</w:t>
      </w:r>
    </w:p>
    <w:p w:rsidR="009A1415" w:rsidRPr="00BD71DB" w:rsidRDefault="009A1415" w:rsidP="009A1415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BD71DB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- областной закон от 28.12.2004 № 117-З «О культуре»;</w:t>
      </w:r>
    </w:p>
    <w:p w:rsidR="009A1415" w:rsidRPr="00BD71DB" w:rsidRDefault="009A1415" w:rsidP="009A1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71DB">
        <w:rPr>
          <w:rFonts w:ascii="Times New Roman" w:hAnsi="Times New Roman"/>
          <w:sz w:val="28"/>
          <w:szCs w:val="28"/>
        </w:rPr>
        <w:t>- федеральные законы от 26 мая 1996 года № 54-ФЗ «О Музейном фонде Ро</w:t>
      </w:r>
      <w:r w:rsidRPr="00BD71DB">
        <w:rPr>
          <w:rFonts w:ascii="Times New Roman" w:hAnsi="Times New Roman"/>
          <w:sz w:val="28"/>
          <w:szCs w:val="28"/>
        </w:rPr>
        <w:t>с</w:t>
      </w:r>
      <w:r w:rsidRPr="00BD71DB">
        <w:rPr>
          <w:rFonts w:ascii="Times New Roman" w:hAnsi="Times New Roman"/>
          <w:sz w:val="28"/>
          <w:szCs w:val="28"/>
        </w:rPr>
        <w:t xml:space="preserve">сийской Федерации и музеях в Российской Федерации», от 29 декабря 1994 года </w:t>
      </w:r>
      <w:r w:rsidR="007B7D43">
        <w:rPr>
          <w:rFonts w:ascii="Times New Roman" w:hAnsi="Times New Roman"/>
          <w:sz w:val="28"/>
          <w:szCs w:val="28"/>
        </w:rPr>
        <w:t xml:space="preserve">      </w:t>
      </w:r>
      <w:r w:rsidRPr="00BD71DB">
        <w:rPr>
          <w:rFonts w:ascii="Times New Roman" w:hAnsi="Times New Roman"/>
          <w:sz w:val="28"/>
          <w:szCs w:val="28"/>
        </w:rPr>
        <w:t>№ 78-ФЗ «О библиотечном деле», от 15 апреля 1998 года № 64-ФЗ «О культурных ценностях, перемещенных в Союз ССР в результате второй мировой войны и нах</w:t>
      </w:r>
      <w:r w:rsidRPr="00BD71DB">
        <w:rPr>
          <w:rFonts w:ascii="Times New Roman" w:hAnsi="Times New Roman"/>
          <w:sz w:val="28"/>
          <w:szCs w:val="28"/>
        </w:rPr>
        <w:t>о</w:t>
      </w:r>
      <w:r w:rsidRPr="00BD71DB">
        <w:rPr>
          <w:rFonts w:ascii="Times New Roman" w:hAnsi="Times New Roman"/>
          <w:sz w:val="28"/>
          <w:szCs w:val="28"/>
        </w:rPr>
        <w:t>дящихся на территории Российской Федерации»;</w:t>
      </w:r>
      <w:proofErr w:type="gramEnd"/>
    </w:p>
    <w:p w:rsidR="009A1415" w:rsidRPr="00BD71DB" w:rsidRDefault="009A1415" w:rsidP="009A1415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71DB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- </w:t>
      </w:r>
      <w:r w:rsidRPr="00BD71DB">
        <w:rPr>
          <w:rFonts w:ascii="Times New Roman" w:hAnsi="Times New Roman" w:cs="Times New Roman"/>
          <w:color w:val="auto"/>
          <w:sz w:val="28"/>
          <w:szCs w:val="28"/>
        </w:rPr>
        <w:t>Стратегия развития информационного общества в Российской Федерации, утвержденная Президентом Российской Федерации 07.02.2008 г. №</w:t>
      </w:r>
      <w:r w:rsidRPr="00BD71DB">
        <w:rPr>
          <w:rStyle w:val="11"/>
          <w:rFonts w:eastAsia="Microsoft Sans Serif"/>
          <w:color w:val="auto"/>
          <w:sz w:val="28"/>
          <w:szCs w:val="28"/>
        </w:rPr>
        <w:t xml:space="preserve"> Пр.</w:t>
      </w:r>
      <w:r w:rsidRPr="00BD71DB">
        <w:rPr>
          <w:rFonts w:ascii="Times New Roman" w:hAnsi="Times New Roman" w:cs="Times New Roman"/>
          <w:color w:val="auto"/>
          <w:sz w:val="28"/>
          <w:szCs w:val="28"/>
        </w:rPr>
        <w:t xml:space="preserve"> – 212; </w:t>
      </w:r>
    </w:p>
    <w:p w:rsidR="009A1415" w:rsidRPr="00BD71DB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DB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4.12.2007 № 329-ФЗ «О физической культуре и спорте в Российской Федерации»;</w:t>
      </w:r>
    </w:p>
    <w:p w:rsidR="009A1415" w:rsidRPr="00BD71DB" w:rsidRDefault="009A1415" w:rsidP="009A14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BD71D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-  постановление Администрации муниципального образования «Шумячский район» Смоленской области от 16.10.2013 № 469 «Об утверждении Порядка прин</w:t>
      </w:r>
      <w:r w:rsidRPr="00BD71D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я</w:t>
      </w:r>
      <w:r w:rsidRPr="00BD71D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тия решений о разработке муниципальных программ, их формирования и реализ</w:t>
      </w:r>
      <w:r w:rsidRPr="00BD71D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</w:t>
      </w:r>
      <w:r w:rsidRPr="00BD71D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ции».</w:t>
      </w:r>
    </w:p>
    <w:p w:rsidR="009A1415" w:rsidRPr="00BD71DB" w:rsidRDefault="009A1415" w:rsidP="009A1415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71DB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 в сфере реализации м</w:t>
      </w:r>
      <w:r w:rsidRPr="00BD71DB">
        <w:rPr>
          <w:rFonts w:ascii="Times New Roman" w:hAnsi="Times New Roman" w:cs="Times New Roman"/>
          <w:sz w:val="28"/>
          <w:szCs w:val="28"/>
        </w:rPr>
        <w:t>у</w:t>
      </w:r>
      <w:r w:rsidRPr="00BD71DB">
        <w:rPr>
          <w:rFonts w:ascii="Times New Roman" w:hAnsi="Times New Roman" w:cs="Times New Roman"/>
          <w:sz w:val="28"/>
          <w:szCs w:val="28"/>
        </w:rPr>
        <w:t xml:space="preserve">ниципальной программы, изложены в приложении №3 к муниципальной программе. </w:t>
      </w:r>
    </w:p>
    <w:p w:rsidR="009A1415" w:rsidRPr="00964862" w:rsidRDefault="009A1415" w:rsidP="009A14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9A1415" w:rsidRDefault="009A1415" w:rsidP="009A141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  <w:r w:rsidRPr="00506511">
        <w:rPr>
          <w:rFonts w:ascii="Times New Roman" w:eastAsia="Times New Roman" w:hAnsi="Times New Roman"/>
          <w:b/>
          <w:i/>
          <w:sz w:val="32"/>
          <w:szCs w:val="32"/>
          <w:u w:val="single"/>
        </w:rPr>
        <w:lastRenderedPageBreak/>
        <w:t xml:space="preserve">1. Подпрограмма «Организация культурно-досуговой </w:t>
      </w:r>
    </w:p>
    <w:p w:rsidR="009A1415" w:rsidRDefault="009A1415" w:rsidP="009A141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  <w:r w:rsidRPr="00506511">
        <w:rPr>
          <w:rFonts w:ascii="Times New Roman" w:eastAsia="Times New Roman" w:hAnsi="Times New Roman"/>
          <w:b/>
          <w:i/>
          <w:sz w:val="32"/>
          <w:szCs w:val="32"/>
          <w:u w:val="single"/>
        </w:rPr>
        <w:t>деятельности»</w:t>
      </w:r>
    </w:p>
    <w:p w:rsidR="009A1415" w:rsidRPr="00506511" w:rsidRDefault="009A1415" w:rsidP="009A141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9A1415" w:rsidRDefault="009A1415" w:rsidP="009A1415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ПОДПРОГРАММЫ</w:t>
      </w:r>
    </w:p>
    <w:p w:rsidR="009A1415" w:rsidRDefault="009A1415" w:rsidP="009A1415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8"/>
        <w:gridCol w:w="7480"/>
      </w:tblGrid>
      <w:tr w:rsidR="009A1415" w:rsidRPr="009E65DC">
        <w:trPr>
          <w:trHeight w:val="94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64862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ниципальной 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64862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культуре и спорту Администрации муниципал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 образования «Шумячский район» Смоленской обла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</w:t>
            </w:r>
          </w:p>
        </w:tc>
      </w:tr>
      <w:tr w:rsidR="009A1415" w:rsidRPr="009E65DC">
        <w:trPr>
          <w:trHeight w:val="94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64862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 и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полнители подпр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64862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культуре и спорту Администрации муниципал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 образования «Шумячский район» Смоленской обла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</w:t>
            </w:r>
          </w:p>
        </w:tc>
      </w:tr>
      <w:tr w:rsidR="009A1415" w:rsidRPr="009E65DC">
        <w:trPr>
          <w:trHeight w:val="125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64862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о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новных меропри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 подпрограммы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64862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 культуры  «Ш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мячская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ентрализованная клубная система»</w:t>
            </w:r>
          </w:p>
          <w:p w:rsidR="009A1415" w:rsidRPr="00964862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415" w:rsidRPr="009E65DC">
        <w:trPr>
          <w:trHeight w:val="125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64862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 муниц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 программы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64862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</w:tr>
      <w:tr w:rsidR="009A1415" w:rsidRPr="009E65DC">
        <w:trPr>
          <w:trHeight w:val="125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новного меропри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тия муниципальной программы (подпр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граммы)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культурно-досугового обслуживания насел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</w:tr>
      <w:tr w:rsidR="009A1415" w:rsidRPr="009E65DC">
        <w:trPr>
          <w:trHeight w:val="96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64862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64862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условий для формирования и удовлетворения культурных запросов и потребностей жителей Шумячского района всех возрастов. </w:t>
            </w:r>
          </w:p>
        </w:tc>
      </w:tr>
      <w:tr w:rsidR="009A1415" w:rsidRPr="009E65DC">
        <w:trPr>
          <w:trHeight w:val="125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64862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  реализации подпр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64862" w:rsidRDefault="009A1415" w:rsidP="009D123B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4862">
              <w:rPr>
                <w:rFonts w:ascii="Times New Roman" w:eastAsia="Times New Roman" w:hAnsi="Times New Roman"/>
                <w:sz w:val="28"/>
                <w:szCs w:val="28"/>
              </w:rPr>
              <w:t>- количество проведенных культурно-досуговых меропри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</w:rPr>
              <w:t>тий не менее 2750 в год;</w:t>
            </w:r>
          </w:p>
          <w:p w:rsidR="009A1415" w:rsidRPr="00964862" w:rsidRDefault="009A1415" w:rsidP="009D123B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4862">
              <w:rPr>
                <w:rFonts w:ascii="Times New Roman" w:eastAsia="Times New Roman" w:hAnsi="Times New Roman"/>
                <w:sz w:val="28"/>
                <w:szCs w:val="28"/>
              </w:rPr>
              <w:t>- количество посетивших данные мероприятия не менее 67000 человек в год</w:t>
            </w:r>
          </w:p>
        </w:tc>
      </w:tr>
      <w:tr w:rsidR="009A1415" w:rsidRPr="009E65DC">
        <w:trPr>
          <w:trHeight w:val="6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64862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 подпрограммы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64862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гг.</w:t>
            </w:r>
          </w:p>
        </w:tc>
      </w:tr>
      <w:tr w:rsidR="009A1415" w:rsidRPr="009E65DC">
        <w:trPr>
          <w:trHeight w:val="11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64862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ассигнов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подпрограммы (по годам реализ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и в разрезе и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точников финанс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рования)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79 571 711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2014г.- 12 040 479 рублей,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108 432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38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рублей,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2017г.- 10 760 700 рублей,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2018г.- 10 760 700 рублей,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2019г.- 10 760 700 рублей,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2020г.- 10 760 700 рублей;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средства бюджета муниципального образования «Шумя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 район» Смоленской области –</w:t>
            </w:r>
            <w:r w:rsidR="00AA7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79 571 711</w:t>
            </w:r>
            <w:r w:rsidR="00AA7A19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2014г.- 12 040 479 рублей,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108 432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2016г.- </w:t>
            </w:r>
            <w:r w:rsidR="00AA7A19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A7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A7A19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38</w:t>
            </w:r>
            <w:r w:rsidR="00AA7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A7A19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A7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A7A19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2017г.- 10 760 700 рублей,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2018г.- 10 760 700 рублей,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2019г.- 10 760 700 рублей,</w:t>
            </w:r>
          </w:p>
          <w:p w:rsidR="009A1415" w:rsidRPr="00964862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2020г.- 10 760 700 рублей.</w:t>
            </w:r>
          </w:p>
        </w:tc>
      </w:tr>
      <w:tr w:rsidR="009A1415" w:rsidRPr="009E65DC">
        <w:trPr>
          <w:trHeight w:val="11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64862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таты реализации муниципальной программы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43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- улучшение организации  культурно-досугового обслуж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вания населения муниципального образования «Шумячский район» Смоленской области;</w:t>
            </w:r>
          </w:p>
          <w:p w:rsidR="007B7D43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- укрепление материально-технической базы учреждений культуры Шумячского района;</w:t>
            </w:r>
          </w:p>
          <w:p w:rsidR="009A1415" w:rsidRPr="00496E68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 xml:space="preserve">- поддержка  деятельности творческих коллективов; 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br/>
              <w:t>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 xml:space="preserve">ностей, образования и нравственного воспитания детей и молодежи; 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 снижение числа правонарушений и преступлений в де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ской и подростковой среде</w:t>
            </w:r>
          </w:p>
        </w:tc>
      </w:tr>
    </w:tbl>
    <w:p w:rsidR="009A1415" w:rsidRDefault="009A1415" w:rsidP="009A1415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415" w:rsidRDefault="009A1415" w:rsidP="00804D6A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1.1. Общая характеристика социально-экономической сферы </w:t>
      </w:r>
    </w:p>
    <w:p w:rsidR="009A1415" w:rsidRPr="00506511" w:rsidRDefault="009A1415" w:rsidP="00804D6A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реализации  подпрограммы</w:t>
      </w:r>
    </w:p>
    <w:p w:rsidR="009A1415" w:rsidRDefault="009A1415" w:rsidP="009A1415">
      <w:pPr>
        <w:pStyle w:val="a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Законом Российской Федерации от 09.10.1992 г.  № 3612-1  «Основы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дательства Российской Федерации о культуре» признана основополага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щая роль культуры в развитии и самореализации личности, гумманизации общества и сохр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нения национальной самобытности народов.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Неоспорим тот факт, что культура положительно влияет на экономику через совершенствование интеллектуального, образовательного, духовного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тенциала граждан, занятых во всех сферах деятельности.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Реализуя конституционные права граждан в сфере культуры,  учреждения культуры сталкиваются с такими системными проблемами, как: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утрата частью населения, особенно молодежью, основ традиционной культ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ры;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старение и отсутствие, в большей степени, высококвалифицированных 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циалистов,  работающих в учреждениях культуры;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недостаточный объем средств, из-за дотационности бюджета Шумячского района, выделяемых на улучшение материально – технической базы учреждений   культуры, подготовку и  проведение культурно-досуговых меропри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тий  негативно сказывается на качестве проведения мероприятий и  оказании  услуг населению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реждениями культуры.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Сфера культуры традиционно ориентированная на государственную поддер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 и получавшая ее по остаточному принципу, оказалась не подготовленной к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временной рыночной экономике.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Низкий уровень качества, неравномерность предоставляемых услуг на терр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тории Шумячского района, создают отставание  сферы культуры в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пользовании современных технологий по обеспечению доступа к  культурным ценностям, что порождает социальное неравенство в творческом развитии детей, молодежи и в 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лом оказывает негативное влияние на социальное самосо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нание населения.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сложность и разносторонность улучшения качества жизни за счет духовного, творческого развития личности, обеспечения качественных, разн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образных и доступных населению услуг учреждениями культуры района обуславл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вают необходимость решения данных проблем программным методом.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415" w:rsidRDefault="009A1415" w:rsidP="00804D6A">
      <w:pPr>
        <w:pStyle w:val="af"/>
        <w:tabs>
          <w:tab w:val="left" w:pos="0"/>
        </w:tabs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i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kern w:val="36"/>
          <w:sz w:val="28"/>
          <w:szCs w:val="28"/>
          <w:u w:val="single"/>
          <w:lang w:eastAsia="ru-RU"/>
        </w:rPr>
        <w:t xml:space="preserve">1.2. </w:t>
      </w:r>
      <w:r w:rsidRPr="00964862">
        <w:rPr>
          <w:rFonts w:ascii="Times New Roman" w:eastAsia="Times New Roman" w:hAnsi="Times New Roman"/>
          <w:b/>
          <w:i/>
          <w:kern w:val="36"/>
          <w:sz w:val="28"/>
          <w:szCs w:val="28"/>
          <w:u w:val="single"/>
          <w:lang w:eastAsia="ru-RU"/>
        </w:rPr>
        <w:t>Цель и  целевые показатели подпрограммы</w:t>
      </w:r>
    </w:p>
    <w:p w:rsidR="009A1415" w:rsidRDefault="009A1415" w:rsidP="009A1415">
      <w:pPr>
        <w:pStyle w:val="af"/>
        <w:tabs>
          <w:tab w:val="left" w:pos="0"/>
        </w:tabs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i/>
          <w:kern w:val="36"/>
          <w:sz w:val="28"/>
          <w:szCs w:val="28"/>
          <w:u w:val="single"/>
          <w:lang w:eastAsia="ru-RU"/>
        </w:rPr>
      </w:pPr>
    </w:p>
    <w:p w:rsidR="009A1415" w:rsidRDefault="009A1415" w:rsidP="009A14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Основной  целью подпрограммы является создание условий для формиров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и удовлетворения культурных запросов и потребностей жителей 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мячского района всех возрастов. </w:t>
      </w:r>
    </w:p>
    <w:p w:rsidR="009A1415" w:rsidRDefault="009A1415" w:rsidP="009A14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  реализации подпрограммы:</w:t>
      </w:r>
    </w:p>
    <w:p w:rsidR="009A1415" w:rsidRDefault="009A1415" w:rsidP="009A1415">
      <w:pPr>
        <w:widowControl w:val="0"/>
        <w:tabs>
          <w:tab w:val="left" w:pos="0"/>
          <w:tab w:val="left" w:pos="1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количество проведенных культурно-досуговых мероприятий не менее 2750 в год;</w:t>
      </w:r>
    </w:p>
    <w:p w:rsidR="009A1415" w:rsidRDefault="009A1415" w:rsidP="009A14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количество посетивших данные мероприятия не менее 67000  человек в год.</w:t>
      </w:r>
    </w:p>
    <w:p w:rsidR="009A1415" w:rsidRDefault="009A1415" w:rsidP="009A1415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</w:p>
    <w:p w:rsidR="009A1415" w:rsidRDefault="009A1415" w:rsidP="009A1415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1.3  Перечень основных мероприятий подпрограммы</w:t>
      </w:r>
    </w:p>
    <w:p w:rsidR="009A1415" w:rsidRDefault="009A1415" w:rsidP="009A1415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3387"/>
        <w:gridCol w:w="3531"/>
        <w:gridCol w:w="2496"/>
      </w:tblGrid>
      <w:tr w:rsidR="009A1415" w:rsidRPr="009E65DC">
        <w:trPr>
          <w:trHeight w:val="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граммных мероприятий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сирования (руб.)</w:t>
            </w:r>
          </w:p>
        </w:tc>
      </w:tr>
      <w:tr w:rsidR="009A1415" w:rsidRPr="009E65DC">
        <w:trPr>
          <w:trHeight w:val="4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культурно-досугового обслуживания населения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1415" w:rsidRDefault="009A1415" w:rsidP="009D123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муниципального образования «Шумя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 район» Смоленской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496E68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2014г.- 12 040 479 </w:t>
            </w:r>
          </w:p>
          <w:p w:rsidR="009A1415" w:rsidRPr="00496E68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108 432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2016г.- 1</w:t>
            </w:r>
            <w:r w:rsidR="00AA7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38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00 2017г.- 10 760 700 2018г.- 10 760 700 2019г.- 10 760 700 2020г.- 10 760 700 </w:t>
            </w:r>
          </w:p>
          <w:p w:rsidR="009A1415" w:rsidRPr="00496E68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9A1415" w:rsidRPr="009E65DC">
        <w:trPr>
          <w:trHeight w:val="26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по подпрограмме: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496E68" w:rsidRDefault="009A1415" w:rsidP="0011653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9 57</w:t>
            </w:r>
            <w:r w:rsidR="00116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711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9A1415" w:rsidRDefault="009A1415" w:rsidP="009A14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415" w:rsidRDefault="009A1415" w:rsidP="009A1415">
      <w:pPr>
        <w:pStyle w:val="af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1.4.Обоснование ресурсного обеспечения подпрограммы</w:t>
      </w:r>
    </w:p>
    <w:p w:rsidR="009A1415" w:rsidRDefault="009A1415" w:rsidP="009A1415">
      <w:pPr>
        <w:pStyle w:val="af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A1415" w:rsidRDefault="009A1415" w:rsidP="00804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подпрограммы осуществляется за счет  средств  бю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жета  муниципального образования «Шумячский район» Смоленской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ласти.</w:t>
      </w:r>
    </w:p>
    <w:p w:rsidR="009A1415" w:rsidRDefault="009A1415" w:rsidP="00804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средств подпрограммы </w:t>
      </w:r>
      <w:r w:rsidRPr="00E05B70">
        <w:rPr>
          <w:rFonts w:ascii="Times New Roman" w:eastAsia="Times New Roman" w:hAnsi="Times New Roman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325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9 57</w:t>
      </w:r>
      <w:r w:rsidR="004D50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711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 средства бюджета муниципального образования «Шумячский район» Смоле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области </w:t>
      </w:r>
      <w:r w:rsidRPr="00E05B7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325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9 57</w:t>
      </w:r>
      <w:r w:rsidR="004D50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711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A1415" w:rsidRPr="00B24409" w:rsidRDefault="009A1415" w:rsidP="00804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2014г.- 12 040 479 </w:t>
      </w:r>
      <w:r w:rsidR="00931819">
        <w:rPr>
          <w:rFonts w:ascii="Times New Roman" w:eastAsia="Times New Roman" w:hAnsi="Times New Roman"/>
          <w:sz w:val="28"/>
          <w:szCs w:val="28"/>
        </w:rPr>
        <w:t>рублей,</w:t>
      </w:r>
    </w:p>
    <w:p w:rsidR="009A1415" w:rsidRDefault="009A1415" w:rsidP="00804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2015г.- </w:t>
      </w:r>
      <w:r w:rsidRPr="006B3255">
        <w:rPr>
          <w:rFonts w:ascii="Times New Roman" w:eastAsia="Times New Roman" w:hAnsi="Times New Roman"/>
          <w:sz w:val="28"/>
          <w:szCs w:val="28"/>
          <w:lang w:eastAsia="ru-RU"/>
        </w:rPr>
        <w:t>12 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108 432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86E">
        <w:rPr>
          <w:rFonts w:ascii="Times New Roman" w:eastAsia="Times New Roman" w:hAnsi="Times New Roman"/>
          <w:sz w:val="28"/>
          <w:szCs w:val="28"/>
        </w:rPr>
        <w:t>рублей,</w:t>
      </w:r>
    </w:p>
    <w:p w:rsidR="009A1415" w:rsidRDefault="009A1415" w:rsidP="00804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2016г.- 1</w:t>
      </w:r>
      <w:r w:rsidR="00AA7A1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 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0 0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="00F9486E">
        <w:rPr>
          <w:rFonts w:ascii="Times New Roman" w:eastAsia="Times New Roman" w:hAnsi="Times New Roman"/>
          <w:sz w:val="28"/>
          <w:szCs w:val="28"/>
        </w:rPr>
        <w:t>рублей,</w:t>
      </w:r>
    </w:p>
    <w:p w:rsidR="009A1415" w:rsidRDefault="009A1415" w:rsidP="00804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2017г.- 10 760</w:t>
      </w:r>
      <w:r w:rsidR="00F948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700</w:t>
      </w:r>
      <w:r w:rsidR="00F948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86E">
        <w:rPr>
          <w:rFonts w:ascii="Times New Roman" w:eastAsia="Times New Roman" w:hAnsi="Times New Roman"/>
          <w:sz w:val="28"/>
          <w:szCs w:val="28"/>
        </w:rPr>
        <w:t>рублей,</w:t>
      </w:r>
    </w:p>
    <w:p w:rsidR="009A1415" w:rsidRDefault="009A1415" w:rsidP="00804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2018г.- 10 760</w:t>
      </w:r>
      <w:r w:rsidR="00F948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700</w:t>
      </w:r>
      <w:r w:rsidR="00F948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86E">
        <w:rPr>
          <w:rFonts w:ascii="Times New Roman" w:eastAsia="Times New Roman" w:hAnsi="Times New Roman"/>
          <w:sz w:val="28"/>
          <w:szCs w:val="28"/>
        </w:rPr>
        <w:t>рублей,</w:t>
      </w:r>
    </w:p>
    <w:p w:rsidR="009A1415" w:rsidRDefault="009A1415" w:rsidP="00804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2019г.- 10 760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700</w:t>
      </w:r>
      <w:r w:rsidR="00F9486E" w:rsidRPr="00F9486E">
        <w:rPr>
          <w:rFonts w:ascii="Times New Roman" w:eastAsia="Times New Roman" w:hAnsi="Times New Roman"/>
          <w:sz w:val="28"/>
          <w:szCs w:val="28"/>
        </w:rPr>
        <w:t xml:space="preserve"> </w:t>
      </w:r>
      <w:r w:rsidR="00F9486E">
        <w:rPr>
          <w:rFonts w:ascii="Times New Roman" w:eastAsia="Times New Roman" w:hAnsi="Times New Roman"/>
          <w:sz w:val="28"/>
          <w:szCs w:val="28"/>
        </w:rPr>
        <w:t>рублей,</w:t>
      </w:r>
    </w:p>
    <w:p w:rsidR="009A1415" w:rsidRPr="00496E68" w:rsidRDefault="009A1415" w:rsidP="00804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2020г.- 10 760 700 </w:t>
      </w:r>
      <w:r w:rsidR="00F9486E">
        <w:rPr>
          <w:rFonts w:ascii="Times New Roman" w:eastAsia="Times New Roman" w:hAnsi="Times New Roman"/>
          <w:sz w:val="28"/>
          <w:szCs w:val="28"/>
        </w:rPr>
        <w:t>рублей</w:t>
      </w:r>
      <w:r w:rsidR="00804D6A">
        <w:rPr>
          <w:rFonts w:ascii="Times New Roman" w:eastAsia="Times New Roman" w:hAnsi="Times New Roman"/>
          <w:sz w:val="28"/>
          <w:szCs w:val="28"/>
        </w:rPr>
        <w:t>.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Объемы финансирования мероприятий подпрограммы подлежат корректиро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 с учетом возможностей средств местного бюджета.</w:t>
      </w:r>
    </w:p>
    <w:p w:rsidR="009A1415" w:rsidRDefault="009A1415" w:rsidP="009A14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415" w:rsidRDefault="009A1415" w:rsidP="009A141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  <w:r w:rsidRPr="003618D9"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2. Подпрограмма «Организация </w:t>
      </w:r>
      <w:proofErr w:type="gramStart"/>
      <w:r w:rsidRPr="003618D9">
        <w:rPr>
          <w:rFonts w:ascii="Times New Roman" w:eastAsia="Times New Roman" w:hAnsi="Times New Roman"/>
          <w:b/>
          <w:i/>
          <w:sz w:val="32"/>
          <w:szCs w:val="32"/>
          <w:u w:val="single"/>
        </w:rPr>
        <w:t>библиотечного</w:t>
      </w:r>
      <w:proofErr w:type="gramEnd"/>
      <w:r w:rsidRPr="003618D9"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 </w:t>
      </w:r>
    </w:p>
    <w:p w:rsidR="009A1415" w:rsidRPr="003618D9" w:rsidRDefault="009A1415" w:rsidP="009A141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  <w:r w:rsidRPr="003618D9">
        <w:rPr>
          <w:rFonts w:ascii="Times New Roman" w:eastAsia="Times New Roman" w:hAnsi="Times New Roman"/>
          <w:b/>
          <w:i/>
          <w:sz w:val="32"/>
          <w:szCs w:val="32"/>
          <w:u w:val="single"/>
        </w:rPr>
        <w:t>обслуживания населения»</w:t>
      </w: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ПОДПРОГРАММЫ</w:t>
      </w:r>
    </w:p>
    <w:p w:rsidR="00804D6A" w:rsidRDefault="00804D6A" w:rsidP="009A14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2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0"/>
        <w:gridCol w:w="6840"/>
      </w:tblGrid>
      <w:tr w:rsidR="009A1415" w:rsidRPr="009E65DC">
        <w:trPr>
          <w:trHeight w:val="65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415" w:rsidRPr="00964862" w:rsidRDefault="009A1415" w:rsidP="009D123B">
            <w:pPr>
              <w:spacing w:after="0" w:line="240" w:lineRule="auto"/>
              <w:ind w:left="113" w:right="113" w:firstLine="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 муниц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415" w:rsidRPr="00964862" w:rsidRDefault="009A1415" w:rsidP="009D123B">
            <w:pPr>
              <w:spacing w:after="0" w:line="240" w:lineRule="auto"/>
              <w:ind w:left="113" w:right="113" w:firstLine="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культуре и спорту Администрации муниц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го образования «Шумячский район» Смоле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</w:t>
            </w:r>
          </w:p>
        </w:tc>
      </w:tr>
      <w:tr w:rsidR="009A1415" w:rsidRPr="009E65DC">
        <w:trPr>
          <w:trHeight w:val="65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415" w:rsidRPr="00964862" w:rsidRDefault="009A1415" w:rsidP="009D123B">
            <w:pPr>
              <w:spacing w:after="0" w:line="240" w:lineRule="auto"/>
              <w:ind w:left="113" w:right="113" w:firstLine="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 исполн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415" w:rsidRPr="00964862" w:rsidRDefault="009A1415" w:rsidP="009D123B">
            <w:pPr>
              <w:spacing w:after="0" w:line="240" w:lineRule="auto"/>
              <w:ind w:left="113" w:right="113" w:firstLine="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культуре и спорту Администрации муниц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го образования «Шумячский район» Смоле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</w:t>
            </w:r>
          </w:p>
        </w:tc>
      </w:tr>
      <w:tr w:rsidR="009A1415" w:rsidRPr="009E65DC">
        <w:trPr>
          <w:trHeight w:val="646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415" w:rsidRPr="00964862" w:rsidRDefault="009A1415" w:rsidP="009D123B">
            <w:pPr>
              <w:spacing w:after="0" w:line="240" w:lineRule="auto"/>
              <w:ind w:left="113" w:right="113" w:firstLine="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основных мероприятий подпро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граммы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415" w:rsidRPr="00964862" w:rsidRDefault="009A1415" w:rsidP="009D123B">
            <w:pPr>
              <w:spacing w:after="0" w:line="240" w:lineRule="auto"/>
              <w:ind w:left="113" w:right="113" w:firstLine="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 «Шумячская централизованная библиотечная система» (МБУ «Шумячская ЦБС»)</w:t>
            </w:r>
          </w:p>
        </w:tc>
      </w:tr>
      <w:tr w:rsidR="009A1415" w:rsidRPr="009E65DC">
        <w:trPr>
          <w:trHeight w:val="646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415" w:rsidRPr="00964862" w:rsidRDefault="009A1415" w:rsidP="009D123B">
            <w:pPr>
              <w:spacing w:after="0" w:line="240" w:lineRule="auto"/>
              <w:ind w:left="113" w:right="113" w:firstLine="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415" w:rsidRPr="00964862" w:rsidRDefault="009A1415" w:rsidP="009D123B">
            <w:pPr>
              <w:spacing w:after="0" w:line="240" w:lineRule="auto"/>
              <w:ind w:left="113" w:right="113" w:firstLine="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</w:tr>
      <w:tr w:rsidR="009A1415" w:rsidRPr="009E65DC">
        <w:trPr>
          <w:trHeight w:val="646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415" w:rsidRDefault="009A1415" w:rsidP="009D123B">
            <w:pPr>
              <w:spacing w:after="0" w:line="240" w:lineRule="auto"/>
              <w:ind w:left="113" w:right="113" w:firstLine="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основного мероприятия подпр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415" w:rsidRDefault="009A1415" w:rsidP="009D123B">
            <w:pPr>
              <w:spacing w:after="0" w:line="240" w:lineRule="auto"/>
              <w:ind w:left="113" w:right="113" w:firstLine="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</w:tr>
      <w:tr w:rsidR="009A1415" w:rsidRPr="009E65DC">
        <w:trPr>
          <w:trHeight w:val="1182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415" w:rsidRPr="00964862" w:rsidRDefault="009A1415" w:rsidP="009D123B">
            <w:pPr>
              <w:spacing w:after="0" w:line="240" w:lineRule="auto"/>
              <w:ind w:left="113" w:right="113" w:firstLine="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415" w:rsidRPr="00964862" w:rsidRDefault="009A1415" w:rsidP="009D123B">
            <w:pPr>
              <w:spacing w:after="0" w:line="240" w:lineRule="auto"/>
              <w:ind w:left="113" w:right="113" w:firstLine="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библиотечно - информационного о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служива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ния населения муниципального образования «Шумячский район» Смоленской области</w:t>
            </w:r>
          </w:p>
        </w:tc>
      </w:tr>
      <w:tr w:rsidR="009A1415" w:rsidRPr="009E65DC">
        <w:trPr>
          <w:trHeight w:val="136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415" w:rsidRPr="00964862" w:rsidRDefault="009A1415" w:rsidP="009D123B">
            <w:pPr>
              <w:spacing w:after="0" w:line="240" w:lineRule="auto"/>
              <w:ind w:left="113" w:right="113" w:firstLine="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  реализации подпрогра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415" w:rsidRPr="00964862" w:rsidRDefault="009A1415" w:rsidP="009D123B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ind w:left="113" w:right="113" w:firstLine="8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4862">
              <w:rPr>
                <w:rFonts w:ascii="Times New Roman" w:eastAsia="Times New Roman" w:hAnsi="Times New Roman"/>
                <w:sz w:val="28"/>
                <w:szCs w:val="28"/>
              </w:rPr>
              <w:t>- количество читателей библиотек не менее 10275 ч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</w:rPr>
              <w:t>ловек  в год;</w:t>
            </w:r>
          </w:p>
          <w:p w:rsidR="009A1415" w:rsidRPr="00964862" w:rsidRDefault="009A1415" w:rsidP="009D123B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ind w:left="113" w:right="113" w:firstLine="8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4862">
              <w:rPr>
                <w:rFonts w:ascii="Times New Roman" w:eastAsia="Times New Roman" w:hAnsi="Times New Roman"/>
                <w:sz w:val="28"/>
                <w:szCs w:val="28"/>
              </w:rPr>
              <w:t>- количество книговыдач библиотечного фонда не менее 262786 экземпляров в год</w:t>
            </w:r>
          </w:p>
        </w:tc>
      </w:tr>
      <w:tr w:rsidR="009A1415" w:rsidRPr="009E65DC">
        <w:trPr>
          <w:trHeight w:val="697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415" w:rsidRDefault="009A1415" w:rsidP="009D123B">
            <w:pPr>
              <w:spacing w:after="0" w:line="240" w:lineRule="auto"/>
              <w:ind w:left="113" w:right="113" w:firstLine="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мы</w:t>
            </w:r>
          </w:p>
          <w:p w:rsidR="009A1415" w:rsidRPr="00964862" w:rsidRDefault="009A1415" w:rsidP="009D123B">
            <w:pPr>
              <w:spacing w:after="0" w:line="240" w:lineRule="auto"/>
              <w:ind w:left="113" w:right="113" w:firstLine="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415" w:rsidRPr="00964862" w:rsidRDefault="009A1415" w:rsidP="009D123B">
            <w:pPr>
              <w:spacing w:after="0" w:line="240" w:lineRule="auto"/>
              <w:ind w:left="113" w:right="113" w:firstLine="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гг.</w:t>
            </w:r>
          </w:p>
        </w:tc>
      </w:tr>
      <w:tr w:rsidR="009A1415" w:rsidRPr="009E65DC">
        <w:trPr>
          <w:trHeight w:val="1287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415" w:rsidRPr="00964862" w:rsidRDefault="009A1415" w:rsidP="009D123B">
            <w:pPr>
              <w:shd w:val="clear" w:color="auto" w:fill="FFFFFF"/>
              <w:tabs>
                <w:tab w:val="left" w:pos="2618"/>
              </w:tabs>
              <w:spacing w:after="0" w:line="240" w:lineRule="auto"/>
              <w:ind w:left="113" w:right="113" w:firstLine="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ассигнований подпрограммы (по годам реализации и в разрезе источников финансиров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gram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415" w:rsidRPr="00B24409" w:rsidRDefault="009A1415" w:rsidP="009D123B">
            <w:pPr>
              <w:spacing w:after="0" w:line="240" w:lineRule="auto"/>
              <w:ind w:left="113" w:right="113" w:firstLine="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подпрограммы с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ставляет </w:t>
            </w: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43  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007</w:t>
            </w: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2014г.- 6 629 200 рублей;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="00AA7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401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886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300 рублей;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2017г.- 5 711 533 рублей;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2018г.- 5 711 533 рублей;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2019г.- 5 711 533 рублей; </w:t>
            </w:r>
          </w:p>
          <w:p w:rsidR="009A1415" w:rsidRPr="00B24409" w:rsidRDefault="009A1415" w:rsidP="009D123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2020г.- 5 711 533 рублей, в том числе:</w:t>
            </w:r>
          </w:p>
          <w:p w:rsidR="00256D15" w:rsidRPr="007F2DD4" w:rsidRDefault="00256D15" w:rsidP="002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средства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федерального бюджета –  10</w:t>
            </w:r>
            <w:r w:rsidR="004B596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4B596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0   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>рубл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ей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256D15" w:rsidRPr="007F2DD4" w:rsidRDefault="00256D15" w:rsidP="002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2014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 рублей,</w:t>
            </w:r>
          </w:p>
          <w:p w:rsidR="00256D15" w:rsidRPr="007F2DD4" w:rsidRDefault="00256D15" w:rsidP="002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2015г.-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4B596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4B596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 рублей,</w:t>
            </w:r>
          </w:p>
          <w:p w:rsidR="00256D15" w:rsidRDefault="00256D15" w:rsidP="002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2016г.-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 рублей,</w:t>
            </w:r>
          </w:p>
          <w:p w:rsidR="00256D15" w:rsidRPr="00475BA6" w:rsidRDefault="00256D15" w:rsidP="002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 рублей,</w:t>
            </w:r>
          </w:p>
          <w:p w:rsidR="00256D15" w:rsidRDefault="00256D15" w:rsidP="002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 рублей,</w:t>
            </w:r>
          </w:p>
          <w:p w:rsidR="00256D15" w:rsidRPr="00475BA6" w:rsidRDefault="00256D15" w:rsidP="002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 рублей,</w:t>
            </w:r>
          </w:p>
          <w:p w:rsidR="00256D15" w:rsidRPr="007E651D" w:rsidRDefault="00256D15" w:rsidP="002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 рублей,</w:t>
            </w:r>
          </w:p>
          <w:p w:rsidR="009A1415" w:rsidRDefault="009A1415" w:rsidP="009D123B">
            <w:pPr>
              <w:spacing w:after="0" w:line="240" w:lineRule="auto"/>
              <w:ind w:left="113" w:right="113" w:firstLine="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средства бюджета муниципального образования «Шумячский район» Смоленской области</w:t>
            </w:r>
          </w:p>
          <w:p w:rsidR="009A1415" w:rsidRPr="00B24409" w:rsidRDefault="009A1415" w:rsidP="009D123B">
            <w:pPr>
              <w:spacing w:after="0" w:line="240" w:lineRule="auto"/>
              <w:ind w:left="113" w:right="113" w:firstLine="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4B5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2014г.- 6 629 200 рублей;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="004B5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401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886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300 рублей;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2017г.- 5 711 533 рублей;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2018г.- 5 711 533 рублей;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2019г.- 5 711 533 рублей; </w:t>
            </w:r>
          </w:p>
          <w:p w:rsidR="009A1415" w:rsidRPr="00964862" w:rsidRDefault="009A1415" w:rsidP="009D123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2020г.- 5 711 533 рублей</w:t>
            </w: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1415" w:rsidRPr="009E65DC">
        <w:trPr>
          <w:trHeight w:val="982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415" w:rsidRPr="00964862" w:rsidRDefault="009A1415" w:rsidP="009D123B">
            <w:pPr>
              <w:shd w:val="clear" w:color="auto" w:fill="FFFFFF"/>
              <w:tabs>
                <w:tab w:val="left" w:pos="2618"/>
              </w:tabs>
              <w:spacing w:after="0" w:line="240" w:lineRule="auto"/>
              <w:ind w:left="113" w:right="113" w:firstLine="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415" w:rsidRPr="00E90E6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- улучшение организации библиотечного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 xml:space="preserve">обслуживания населения муниципального образования «Шумячский район» Смоленской области; 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br/>
              <w:t>- укрепление материально-технической базы учрежд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 xml:space="preserve">ний культуры Шумячского района;  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br/>
              <w:t>- выравнивания доступа к культурным ценностям, и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формационным ресурсам и пользованию услугами у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реждений культуры;</w:t>
            </w:r>
          </w:p>
        </w:tc>
      </w:tr>
    </w:tbl>
    <w:p w:rsidR="009A1415" w:rsidRDefault="009A1415" w:rsidP="009A1415">
      <w:pPr>
        <w:spacing w:after="0" w:line="240" w:lineRule="auto"/>
        <w:ind w:left="284"/>
        <w:rPr>
          <w:rFonts w:ascii="Times New Roman" w:eastAsia="Microsoft Sans Serif" w:hAnsi="Times New Roman"/>
          <w:color w:val="000000"/>
          <w:sz w:val="28"/>
          <w:szCs w:val="28"/>
          <w:lang w:eastAsia="ru-RU"/>
        </w:rPr>
      </w:pPr>
    </w:p>
    <w:p w:rsidR="00804D6A" w:rsidRDefault="009A1415" w:rsidP="009A1415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2.1.Общая характеристика социально-экономической сферы реализации</w:t>
      </w:r>
    </w:p>
    <w:p w:rsidR="009A1415" w:rsidRDefault="009A1415" w:rsidP="009A1415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804D6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одпр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граммы</w:t>
      </w:r>
    </w:p>
    <w:p w:rsidR="00804D6A" w:rsidRDefault="00804D6A" w:rsidP="009A1415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Библиотекам принадлежит важная роль в распространении знаний, в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хране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нии культурного наследия, в обеспечении свободного доступа к этому наследию всех категорий населения.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Успешное развитие и модернизация библиотек во многом зависит от быстро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го реагирования на происходящие перемены в обществе, своевременной выработки библиотечной стратегии, правильного выбора целей и приорит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тов, формирования нового профессионального менталитета у сотрудников библи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тек.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библиотека является одним из многочисленных,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более посещаемых учреждений культуры, бесплатно предоставляющих пользователям свои услуги.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Современный этап развития отечественных библиотек характеризуется, с 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стороны, стабилизацией спроса на традиционные библиотечные услуги, а с дру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гой стороны увеличивается роль конкурентной среды (все более дост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пен Интернет и его поисковые возможности). Поэтому современная библиотека не может сегодня ограничить свой сервис стандартным набором услуг, она должна расширять его 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ницы за счет освоения информационных и социально- культурных технологий и связывать свое развитие с обеспечением доступа пользователей к любой докумен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тированной информации, не ограниченной библиотечными фондами. Необходимо улучшить качество библиотечного и информационного обслуживания пользовате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лей библиотек, в том числе рационализировать библиотечно-библиографические процессы, расширять ассорт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мент информационных услуг, оказываемых населе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нию.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494949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Подпрограмма направлена на удовлетворение потребно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стей жителей Шумя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района в обеспечении свободного доступа к информации и культурному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следию.</w:t>
      </w:r>
      <w:bookmarkStart w:id="0" w:name="bookmark1"/>
    </w:p>
    <w:p w:rsidR="009A1415" w:rsidRDefault="009A1415" w:rsidP="009A1415">
      <w:pPr>
        <w:pStyle w:val="af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i/>
          <w:color w:val="494949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494949"/>
          <w:kern w:val="36"/>
          <w:sz w:val="28"/>
          <w:szCs w:val="28"/>
          <w:u w:val="single"/>
          <w:lang w:eastAsia="ru-RU"/>
        </w:rPr>
        <w:t xml:space="preserve">2.1.Цель и  целевые показатели подпрограммы </w:t>
      </w:r>
    </w:p>
    <w:p w:rsidR="00804D6A" w:rsidRDefault="00804D6A" w:rsidP="009A1415">
      <w:pPr>
        <w:pStyle w:val="af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i/>
          <w:color w:val="494949"/>
          <w:kern w:val="36"/>
          <w:sz w:val="28"/>
          <w:szCs w:val="28"/>
          <w:u w:val="single"/>
          <w:lang w:eastAsia="ru-RU"/>
        </w:rPr>
      </w:pPr>
    </w:p>
    <w:bookmarkEnd w:id="0"/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Основной целью подпрограммы является организация библиотечно -  инфо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мационного обслужива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населения Шумячского района  муниципального образ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вания «Шумячский район» Смоленской области.</w:t>
      </w:r>
    </w:p>
    <w:p w:rsidR="009A1415" w:rsidRDefault="009A1415" w:rsidP="009A141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  реализации подпрограммы:</w:t>
      </w:r>
    </w:p>
    <w:p w:rsidR="009A1415" w:rsidRDefault="009A1415" w:rsidP="009A1415">
      <w:pPr>
        <w:widowControl w:val="0"/>
        <w:tabs>
          <w:tab w:val="left" w:pos="111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количество читателей библиотек не менее 10275 человек  в год;</w:t>
      </w:r>
    </w:p>
    <w:p w:rsidR="009A1415" w:rsidRDefault="009A1415" w:rsidP="009A141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количество книговыдач библиотечного фонда не менее 262786 экзем</w:t>
      </w:r>
      <w:r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ляров в год.</w:t>
      </w:r>
    </w:p>
    <w:p w:rsidR="009A1415" w:rsidRDefault="009A1415" w:rsidP="009A141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bookmarkStart w:id="1" w:name="bookmark2"/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2.3. Перечень основных мероприятий</w:t>
      </w:r>
      <w:bookmarkEnd w:id="1"/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подпрограммы</w:t>
      </w:r>
    </w:p>
    <w:p w:rsidR="009A1415" w:rsidRDefault="009A1415" w:rsidP="009A141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2700"/>
        <w:gridCol w:w="3240"/>
        <w:gridCol w:w="3060"/>
      </w:tblGrid>
      <w:tr w:rsidR="009A1415" w:rsidRPr="009E65DC">
        <w:trPr>
          <w:trHeight w:val="4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15" w:rsidRPr="00964862" w:rsidRDefault="009A1415" w:rsidP="009D123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15" w:rsidRPr="00964862" w:rsidRDefault="009A1415" w:rsidP="009D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программных мер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15" w:rsidRPr="00964862" w:rsidRDefault="009A1415" w:rsidP="009D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15" w:rsidRPr="00964862" w:rsidRDefault="009A1415" w:rsidP="009D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финансиров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(рублей)</w:t>
            </w:r>
          </w:p>
        </w:tc>
      </w:tr>
      <w:tr w:rsidR="009A1415" w:rsidRPr="009E65DC">
        <w:trPr>
          <w:trHeight w:val="4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15" w:rsidRPr="00964862" w:rsidRDefault="009A1415" w:rsidP="009D12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15" w:rsidRPr="00964862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лиотечного обсл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живания населения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15" w:rsidRPr="00964862" w:rsidRDefault="009A1415" w:rsidP="009D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муниципальн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образования «Шумя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 район» Смоленской области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2014г.- 6 629 200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="00AA7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401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886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300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2017г.- 5 711 533 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2018г.- 5 711 533 </w:t>
            </w:r>
          </w:p>
          <w:p w:rsidR="009A1415" w:rsidRPr="00A6405B" w:rsidRDefault="009A1415" w:rsidP="009D123B">
            <w:pPr>
              <w:spacing w:after="0" w:line="240" w:lineRule="auto"/>
              <w:jc w:val="both"/>
              <w:rPr>
                <w:color w:val="C00000"/>
                <w:sz w:val="28"/>
                <w:szCs w:val="28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2019г.-5 711 533 2020г.- 5 711 533 </w:t>
            </w:r>
            <w:r w:rsidRPr="00A6405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1415" w:rsidRPr="009E65DC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64862" w:rsidRDefault="009A1415" w:rsidP="009D12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64862" w:rsidRDefault="009A1415" w:rsidP="009D12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48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по подпрограмме: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AA68D5" w:rsidRDefault="009A1415" w:rsidP="009D123B">
            <w:pPr>
              <w:pStyle w:val="a8"/>
              <w:spacing w:after="0"/>
              <w:ind w:firstLine="709"/>
              <w:jc w:val="both"/>
              <w:rPr>
                <w:color w:val="C00000"/>
                <w:sz w:val="28"/>
                <w:szCs w:val="28"/>
                <w:lang w:val="ru-RU" w:eastAsia="en-US"/>
              </w:rPr>
            </w:pPr>
            <w:r w:rsidRPr="00AA68D5">
              <w:rPr>
                <w:sz w:val="28"/>
                <w:szCs w:val="28"/>
                <w:lang w:val="ru-RU"/>
              </w:rPr>
              <w:t>43  007 033</w:t>
            </w:r>
          </w:p>
        </w:tc>
      </w:tr>
    </w:tbl>
    <w:p w:rsidR="009A1415" w:rsidRDefault="009A1415" w:rsidP="009A14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A1415" w:rsidRDefault="009A1415" w:rsidP="009A1415">
      <w:pPr>
        <w:pStyle w:val="af"/>
        <w:spacing w:after="0" w:line="240" w:lineRule="auto"/>
        <w:ind w:left="709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2.4. Обоснование ресурсного обеспечения подпрограммы</w:t>
      </w:r>
    </w:p>
    <w:p w:rsidR="009A1415" w:rsidRDefault="009A1415" w:rsidP="009A1415">
      <w:pPr>
        <w:pStyle w:val="af"/>
        <w:spacing w:after="0" w:line="240" w:lineRule="auto"/>
        <w:ind w:left="709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A1415" w:rsidRDefault="009A1415" w:rsidP="00804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подпрограммы осуществляется за счет  средств  бю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 xml:space="preserve">жета  муниципального образования «Шумячский район»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области. 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щий объем средств подпрограммы составляет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4DC4">
        <w:rPr>
          <w:rFonts w:ascii="Times New Roman" w:eastAsia="Times New Roman" w:hAnsi="Times New Roman"/>
          <w:sz w:val="28"/>
          <w:szCs w:val="28"/>
          <w:lang w:eastAsia="ru-RU"/>
        </w:rPr>
        <w:t>43  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007</w:t>
      </w:r>
      <w:r w:rsidRPr="00EB4D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EB4DC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 сре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ства бюджета муниципального образования «Шумячский район» Смоленской о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ласти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4DC4">
        <w:rPr>
          <w:rFonts w:ascii="Times New Roman" w:eastAsia="Times New Roman" w:hAnsi="Times New Roman"/>
          <w:sz w:val="28"/>
          <w:szCs w:val="28"/>
          <w:lang w:eastAsia="ru-RU"/>
        </w:rPr>
        <w:t>43  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007</w:t>
      </w:r>
      <w:r w:rsidRPr="00EB4D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EB4DC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 xml:space="preserve"> 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415" w:rsidRPr="00B24409" w:rsidRDefault="009A1415" w:rsidP="00804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2014г.- 6 629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</w:p>
    <w:p w:rsidR="009A1415" w:rsidRPr="00B24409" w:rsidRDefault="009A1415" w:rsidP="00804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2015г.- </w:t>
      </w:r>
      <w:r w:rsidRPr="00EB4DC4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="00AA7A1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45 401 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</w:p>
    <w:p w:rsidR="009A1415" w:rsidRPr="00B24409" w:rsidRDefault="009A1415" w:rsidP="00804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2016г.-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886 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300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</w:p>
    <w:p w:rsidR="009A1415" w:rsidRPr="00B24409" w:rsidRDefault="009A1415" w:rsidP="00804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2017г.- 5 711 533 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A1415" w:rsidRPr="00B24409" w:rsidRDefault="009A1415" w:rsidP="00804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2018г.- 5 711 533 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</w:p>
    <w:p w:rsidR="009A1415" w:rsidRDefault="009A1415" w:rsidP="00804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2019г.-5 711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533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</w:p>
    <w:p w:rsidR="009A1415" w:rsidRDefault="009A1415" w:rsidP="00804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2020г.- 5 711 533 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Pr="00A6405B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</w:p>
    <w:p w:rsidR="009A1415" w:rsidRDefault="009A1415" w:rsidP="00804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Объемы финансирования мероприятий подпрограммы подлежат корректиро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 с учетом возможностей средств местного бюджета.</w:t>
      </w:r>
    </w:p>
    <w:p w:rsidR="009A1415" w:rsidRDefault="009A1415" w:rsidP="009A14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9A1415" w:rsidRDefault="009A1415" w:rsidP="009A141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  <w:r w:rsidRPr="0056081B"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3. Подпрограмма  «Развитие системы  </w:t>
      </w:r>
      <w:proofErr w:type="gramStart"/>
      <w:r w:rsidRPr="0056081B">
        <w:rPr>
          <w:rFonts w:ascii="Times New Roman" w:eastAsia="Times New Roman" w:hAnsi="Times New Roman"/>
          <w:b/>
          <w:i/>
          <w:sz w:val="32"/>
          <w:szCs w:val="32"/>
          <w:u w:val="single"/>
        </w:rPr>
        <w:t>дополнительного</w:t>
      </w:r>
      <w:proofErr w:type="gramEnd"/>
      <w:r w:rsidRPr="0056081B"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 </w:t>
      </w:r>
    </w:p>
    <w:p w:rsidR="009A1415" w:rsidRPr="0056081B" w:rsidRDefault="009A1415" w:rsidP="009A141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  <w:r w:rsidRPr="0056081B">
        <w:rPr>
          <w:rFonts w:ascii="Times New Roman" w:eastAsia="Times New Roman" w:hAnsi="Times New Roman"/>
          <w:b/>
          <w:i/>
          <w:sz w:val="32"/>
          <w:szCs w:val="32"/>
          <w:u w:val="single"/>
        </w:rPr>
        <w:t>образования  в сфере культуры»</w:t>
      </w:r>
    </w:p>
    <w:p w:rsidR="009A1415" w:rsidRDefault="009A1415" w:rsidP="009A1415">
      <w:pPr>
        <w:pStyle w:val="1"/>
        <w:ind w:left="709"/>
        <w:rPr>
          <w:b w:val="0"/>
          <w:sz w:val="36"/>
          <w:szCs w:val="36"/>
        </w:rPr>
      </w:pPr>
    </w:p>
    <w:p w:rsidR="009A1415" w:rsidRDefault="009A1415" w:rsidP="009A1415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>ПАСПОРТ   ПОДПРОГРАММЫ</w:t>
      </w:r>
    </w:p>
    <w:p w:rsidR="009A1415" w:rsidRPr="001330B8" w:rsidRDefault="009A1415" w:rsidP="009A1415">
      <w:pPr>
        <w:rPr>
          <w:lang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6715"/>
      </w:tblGrid>
      <w:tr w:rsidR="009A1415" w:rsidRPr="009E65DC">
        <w:trPr>
          <w:trHeight w:val="3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AA68D5" w:rsidRDefault="009A1415" w:rsidP="009D123B">
            <w:pPr>
              <w:pStyle w:val="a8"/>
              <w:spacing w:after="0"/>
              <w:jc w:val="both"/>
              <w:rPr>
                <w:sz w:val="28"/>
                <w:szCs w:val="28"/>
                <w:lang w:val="ru-RU" w:eastAsia="en-US"/>
              </w:rPr>
            </w:pPr>
            <w:r w:rsidRPr="00AA68D5">
              <w:rPr>
                <w:sz w:val="28"/>
                <w:szCs w:val="28"/>
                <w:lang w:val="ru-RU" w:eastAsia="en-US"/>
              </w:rPr>
              <w:t>Администратор подпр</w:t>
            </w:r>
            <w:r w:rsidRPr="00AA68D5">
              <w:rPr>
                <w:sz w:val="28"/>
                <w:szCs w:val="28"/>
                <w:lang w:val="ru-RU" w:eastAsia="en-US"/>
              </w:rPr>
              <w:t>о</w:t>
            </w:r>
            <w:r w:rsidRPr="00AA68D5">
              <w:rPr>
                <w:sz w:val="28"/>
                <w:szCs w:val="28"/>
                <w:lang w:val="ru-RU" w:eastAsia="en-US"/>
              </w:rPr>
              <w:t>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AA68D5" w:rsidRDefault="009A1415" w:rsidP="009D123B">
            <w:pPr>
              <w:pStyle w:val="a8"/>
              <w:spacing w:after="0"/>
              <w:jc w:val="both"/>
              <w:rPr>
                <w:sz w:val="28"/>
                <w:szCs w:val="28"/>
                <w:lang w:val="ru-RU" w:eastAsia="en-US"/>
              </w:rPr>
            </w:pPr>
            <w:r w:rsidRPr="00AA68D5">
              <w:rPr>
                <w:sz w:val="28"/>
                <w:szCs w:val="28"/>
                <w:lang w:val="ru-RU" w:eastAsia="en-US"/>
              </w:rPr>
              <w:t xml:space="preserve"> Отдел по культуре и спорту Администрации мун</w:t>
            </w:r>
            <w:r w:rsidRPr="00AA68D5">
              <w:rPr>
                <w:sz w:val="28"/>
                <w:szCs w:val="28"/>
                <w:lang w:val="ru-RU" w:eastAsia="en-US"/>
              </w:rPr>
              <w:t>и</w:t>
            </w:r>
            <w:r w:rsidRPr="00AA68D5">
              <w:rPr>
                <w:sz w:val="28"/>
                <w:szCs w:val="28"/>
                <w:lang w:val="ru-RU" w:eastAsia="en-US"/>
              </w:rPr>
              <w:t>ципального  образования          «Шумячский район» Смоленской области</w:t>
            </w:r>
          </w:p>
        </w:tc>
      </w:tr>
      <w:tr w:rsidR="009A1415" w:rsidRPr="009E65DC">
        <w:trPr>
          <w:trHeight w:val="3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AA68D5" w:rsidRDefault="009A1415" w:rsidP="009D123B">
            <w:pPr>
              <w:pStyle w:val="a8"/>
              <w:spacing w:after="0"/>
              <w:jc w:val="both"/>
              <w:rPr>
                <w:sz w:val="28"/>
                <w:szCs w:val="28"/>
                <w:lang w:val="ru-RU" w:eastAsia="en-US"/>
              </w:rPr>
            </w:pPr>
            <w:r w:rsidRPr="00AA68D5">
              <w:rPr>
                <w:sz w:val="28"/>
                <w:szCs w:val="28"/>
                <w:lang w:val="ru-RU" w:eastAsia="en-US"/>
              </w:rPr>
              <w:t>Ответственные исполнит</w:t>
            </w:r>
            <w:r w:rsidRPr="00AA68D5">
              <w:rPr>
                <w:sz w:val="28"/>
                <w:szCs w:val="28"/>
                <w:lang w:val="ru-RU" w:eastAsia="en-US"/>
              </w:rPr>
              <w:t>е</w:t>
            </w:r>
            <w:r w:rsidRPr="00AA68D5">
              <w:rPr>
                <w:sz w:val="28"/>
                <w:szCs w:val="28"/>
                <w:lang w:val="ru-RU" w:eastAsia="en-US"/>
              </w:rPr>
              <w:t>ли подпрограммы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AA68D5" w:rsidRDefault="009A1415" w:rsidP="009D123B">
            <w:pPr>
              <w:pStyle w:val="a8"/>
              <w:spacing w:after="0"/>
              <w:jc w:val="both"/>
              <w:rPr>
                <w:sz w:val="28"/>
                <w:szCs w:val="28"/>
                <w:lang w:val="ru-RU" w:eastAsia="en-US"/>
              </w:rPr>
            </w:pPr>
            <w:r w:rsidRPr="00AA68D5">
              <w:rPr>
                <w:sz w:val="28"/>
                <w:szCs w:val="28"/>
                <w:lang w:val="ru-RU" w:eastAsia="en-US"/>
              </w:rPr>
              <w:t>Отдел по культуре и спорту Администрации муниц</w:t>
            </w:r>
            <w:r w:rsidRPr="00AA68D5">
              <w:rPr>
                <w:sz w:val="28"/>
                <w:szCs w:val="28"/>
                <w:lang w:val="ru-RU" w:eastAsia="en-US"/>
              </w:rPr>
              <w:t>и</w:t>
            </w:r>
            <w:r w:rsidRPr="00AA68D5">
              <w:rPr>
                <w:sz w:val="28"/>
                <w:szCs w:val="28"/>
                <w:lang w:val="ru-RU" w:eastAsia="en-US"/>
              </w:rPr>
              <w:t>пального  образования          «Шумячский район» Смоленской области</w:t>
            </w:r>
          </w:p>
        </w:tc>
      </w:tr>
      <w:tr w:rsidR="009A1415" w:rsidRPr="009E65DC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AA68D5" w:rsidRDefault="009A1415" w:rsidP="009D123B">
            <w:pPr>
              <w:pStyle w:val="a8"/>
              <w:spacing w:after="0"/>
              <w:jc w:val="both"/>
              <w:rPr>
                <w:sz w:val="28"/>
                <w:szCs w:val="28"/>
                <w:lang w:val="ru-RU" w:eastAsia="en-US"/>
              </w:rPr>
            </w:pPr>
            <w:r w:rsidRPr="00AA68D5">
              <w:rPr>
                <w:sz w:val="28"/>
                <w:szCs w:val="28"/>
                <w:lang w:val="ru-RU" w:eastAsia="en-US"/>
              </w:rPr>
              <w:t>Исполнители основных мероприятий подпро</w:t>
            </w:r>
            <w:r w:rsidRPr="00AA68D5">
              <w:rPr>
                <w:sz w:val="28"/>
                <w:szCs w:val="28"/>
                <w:lang w:val="ru-RU" w:eastAsia="en-US"/>
              </w:rPr>
              <w:softHyphen/>
              <w:t>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AA68D5" w:rsidRDefault="009A1415" w:rsidP="009D123B">
            <w:pPr>
              <w:pStyle w:val="a8"/>
              <w:spacing w:after="0"/>
              <w:jc w:val="both"/>
              <w:rPr>
                <w:sz w:val="28"/>
                <w:szCs w:val="28"/>
                <w:lang w:val="ru-RU" w:eastAsia="en-US"/>
              </w:rPr>
            </w:pPr>
            <w:r w:rsidRPr="00AA68D5">
              <w:rPr>
                <w:sz w:val="28"/>
                <w:szCs w:val="28"/>
                <w:lang w:val="ru-RU" w:eastAsia="en-US"/>
              </w:rPr>
              <w:t>Муниципальное бюджетное         учреждение  допо</w:t>
            </w:r>
            <w:r w:rsidRPr="00AA68D5">
              <w:rPr>
                <w:sz w:val="28"/>
                <w:szCs w:val="28"/>
                <w:lang w:val="ru-RU" w:eastAsia="en-US"/>
              </w:rPr>
              <w:t>л</w:t>
            </w:r>
            <w:r w:rsidRPr="00AA68D5">
              <w:rPr>
                <w:sz w:val="28"/>
                <w:szCs w:val="28"/>
                <w:lang w:val="ru-RU" w:eastAsia="en-US"/>
              </w:rPr>
              <w:t>нительного образования «Шумячская детская школа искусств»</w:t>
            </w:r>
          </w:p>
        </w:tc>
      </w:tr>
      <w:tr w:rsidR="009A1415" w:rsidRPr="009E65DC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AA68D5" w:rsidRDefault="009A1415" w:rsidP="009D123B">
            <w:pPr>
              <w:pStyle w:val="a8"/>
              <w:spacing w:after="0"/>
              <w:jc w:val="both"/>
              <w:rPr>
                <w:sz w:val="28"/>
                <w:szCs w:val="28"/>
                <w:lang w:val="ru-RU" w:eastAsia="en-US"/>
              </w:rPr>
            </w:pPr>
            <w:r w:rsidRPr="00AA68D5">
              <w:rPr>
                <w:sz w:val="28"/>
                <w:szCs w:val="28"/>
                <w:lang w:val="ru-RU" w:eastAsia="en-US"/>
              </w:rPr>
              <w:t>Наименование подпр</w:t>
            </w:r>
            <w:r w:rsidRPr="00AA68D5">
              <w:rPr>
                <w:sz w:val="28"/>
                <w:szCs w:val="28"/>
                <w:lang w:val="ru-RU" w:eastAsia="en-US"/>
              </w:rPr>
              <w:t>о</w:t>
            </w:r>
            <w:r w:rsidRPr="00AA68D5">
              <w:rPr>
                <w:sz w:val="28"/>
                <w:szCs w:val="28"/>
                <w:lang w:val="ru-RU" w:eastAsia="en-US"/>
              </w:rPr>
              <w:t>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AA68D5" w:rsidRDefault="009A1415" w:rsidP="009D123B">
            <w:pPr>
              <w:pStyle w:val="a8"/>
              <w:spacing w:after="0"/>
              <w:jc w:val="both"/>
              <w:rPr>
                <w:sz w:val="28"/>
                <w:szCs w:val="28"/>
                <w:lang w:val="ru-RU" w:eastAsia="en-US"/>
              </w:rPr>
            </w:pPr>
            <w:r w:rsidRPr="00AA68D5">
              <w:rPr>
                <w:sz w:val="28"/>
                <w:szCs w:val="28"/>
                <w:lang w:val="ru-RU" w:eastAsia="en-US"/>
              </w:rPr>
              <w:t>Развитие системы дополнительного образования в сфере культуры</w:t>
            </w:r>
          </w:p>
        </w:tc>
      </w:tr>
      <w:tr w:rsidR="009A1415" w:rsidRPr="009E65DC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AA68D5" w:rsidRDefault="009A1415" w:rsidP="009D123B">
            <w:pPr>
              <w:pStyle w:val="a8"/>
              <w:spacing w:after="0"/>
              <w:jc w:val="both"/>
              <w:rPr>
                <w:sz w:val="28"/>
                <w:szCs w:val="28"/>
                <w:lang w:val="ru-RU" w:eastAsia="en-US"/>
              </w:rPr>
            </w:pPr>
            <w:r w:rsidRPr="00AA68D5">
              <w:rPr>
                <w:sz w:val="28"/>
                <w:szCs w:val="28"/>
                <w:lang w:val="ru-RU" w:eastAsia="en-US"/>
              </w:rPr>
              <w:t>Наименование основного мероприятия подпрогра</w:t>
            </w:r>
            <w:r w:rsidRPr="00AA68D5">
              <w:rPr>
                <w:sz w:val="28"/>
                <w:szCs w:val="28"/>
                <w:lang w:val="ru-RU" w:eastAsia="en-US"/>
              </w:rPr>
              <w:t>м</w:t>
            </w:r>
            <w:r w:rsidRPr="00AA68D5">
              <w:rPr>
                <w:sz w:val="28"/>
                <w:szCs w:val="28"/>
                <w:lang w:val="ru-RU" w:eastAsia="en-US"/>
              </w:rPr>
              <w:t>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AA68D5" w:rsidRDefault="009A1415" w:rsidP="009D123B">
            <w:pPr>
              <w:pStyle w:val="a8"/>
              <w:spacing w:after="0"/>
              <w:jc w:val="both"/>
              <w:rPr>
                <w:sz w:val="28"/>
                <w:szCs w:val="28"/>
                <w:lang w:val="ru-RU" w:eastAsia="en-US"/>
              </w:rPr>
            </w:pPr>
            <w:r w:rsidRPr="00AA68D5">
              <w:rPr>
                <w:sz w:val="28"/>
                <w:szCs w:val="28"/>
                <w:lang w:val="ru-RU" w:eastAsia="en-US"/>
              </w:rPr>
              <w:t>Развитие системы дополнительного образования в сфере культуры</w:t>
            </w:r>
          </w:p>
        </w:tc>
      </w:tr>
      <w:tr w:rsidR="009A1415" w:rsidRPr="009E65DC">
        <w:trPr>
          <w:trHeight w:val="4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AA68D5" w:rsidRDefault="009A1415" w:rsidP="009D123B">
            <w:pPr>
              <w:pStyle w:val="a8"/>
              <w:spacing w:after="0"/>
              <w:jc w:val="both"/>
              <w:rPr>
                <w:sz w:val="28"/>
                <w:szCs w:val="28"/>
                <w:lang w:val="ru-RU" w:eastAsia="en-US"/>
              </w:rPr>
            </w:pPr>
            <w:r w:rsidRPr="00AA68D5">
              <w:rPr>
                <w:sz w:val="28"/>
                <w:szCs w:val="28"/>
                <w:lang w:val="ru-RU" w:eastAsia="en-US"/>
              </w:rPr>
              <w:t>Цель подпрограммы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E65DC" w:rsidRDefault="009A1415" w:rsidP="009D1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5DC">
              <w:rPr>
                <w:rFonts w:ascii="Times New Roman" w:hAnsi="Times New Roman"/>
                <w:sz w:val="28"/>
                <w:szCs w:val="28"/>
              </w:rPr>
              <w:t xml:space="preserve">Повышение качества и доступности дополнительного образования в сфере культуры и  </w:t>
            </w:r>
            <w:r w:rsidRPr="009E65DC">
              <w:rPr>
                <w:rFonts w:ascii="Times New Roman" w:hAnsi="Times New Roman"/>
                <w:bCs/>
                <w:sz w:val="28"/>
                <w:szCs w:val="28"/>
              </w:rPr>
              <w:t>развитие  системы художественно - эстетического  образования насел</w:t>
            </w:r>
            <w:r w:rsidRPr="009E65DC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E65DC">
              <w:rPr>
                <w:rFonts w:ascii="Times New Roman" w:hAnsi="Times New Roman"/>
                <w:bCs/>
                <w:sz w:val="28"/>
                <w:szCs w:val="28"/>
              </w:rPr>
              <w:t>ния Шумячского района.</w:t>
            </w:r>
          </w:p>
        </w:tc>
      </w:tr>
      <w:tr w:rsidR="009A1415" w:rsidRPr="009E65DC">
        <w:trPr>
          <w:trHeight w:val="4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AA68D5" w:rsidRDefault="009A1415" w:rsidP="009D123B">
            <w:pPr>
              <w:pStyle w:val="a8"/>
              <w:spacing w:after="0"/>
              <w:jc w:val="both"/>
              <w:rPr>
                <w:sz w:val="28"/>
                <w:szCs w:val="28"/>
                <w:lang w:val="ru-RU" w:eastAsia="en-US"/>
              </w:rPr>
            </w:pPr>
            <w:r w:rsidRPr="00AA68D5">
              <w:rPr>
                <w:sz w:val="28"/>
                <w:szCs w:val="28"/>
                <w:lang w:val="ru-RU" w:eastAsia="en-US"/>
              </w:rPr>
              <w:t>Целевые показатели   ре</w:t>
            </w:r>
            <w:r w:rsidRPr="00AA68D5">
              <w:rPr>
                <w:sz w:val="28"/>
                <w:szCs w:val="28"/>
                <w:lang w:val="ru-RU" w:eastAsia="en-US"/>
              </w:rPr>
              <w:t>а</w:t>
            </w:r>
            <w:r w:rsidRPr="00AA68D5">
              <w:rPr>
                <w:sz w:val="28"/>
                <w:szCs w:val="28"/>
                <w:lang w:val="ru-RU" w:eastAsia="en-US"/>
              </w:rPr>
              <w:t xml:space="preserve">лизации подпрограммы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учащихся МБУ ДО «Шумячская ДШИ» не менее 115 человек  в год</w:t>
            </w:r>
          </w:p>
        </w:tc>
      </w:tr>
      <w:tr w:rsidR="009A1415" w:rsidRPr="009E65DC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AA68D5" w:rsidRDefault="009A1415" w:rsidP="009D123B">
            <w:pPr>
              <w:pStyle w:val="a8"/>
              <w:spacing w:after="0"/>
              <w:jc w:val="both"/>
              <w:rPr>
                <w:sz w:val="28"/>
                <w:szCs w:val="28"/>
                <w:lang w:val="ru-RU" w:eastAsia="en-US"/>
              </w:rPr>
            </w:pPr>
            <w:r w:rsidRPr="00AA68D5">
              <w:rPr>
                <w:sz w:val="28"/>
                <w:szCs w:val="28"/>
                <w:lang w:val="ru-RU" w:eastAsia="en-US"/>
              </w:rPr>
              <w:t>Сроки реализации  подпр</w:t>
            </w:r>
            <w:r w:rsidRPr="00AA68D5">
              <w:rPr>
                <w:sz w:val="28"/>
                <w:szCs w:val="28"/>
                <w:lang w:val="ru-RU" w:eastAsia="en-US"/>
              </w:rPr>
              <w:t>о</w:t>
            </w:r>
            <w:r w:rsidRPr="00AA68D5">
              <w:rPr>
                <w:sz w:val="28"/>
                <w:szCs w:val="28"/>
                <w:lang w:val="ru-RU" w:eastAsia="en-US"/>
              </w:rPr>
              <w:t xml:space="preserve">граммы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AA68D5" w:rsidRDefault="009A1415" w:rsidP="009D123B">
            <w:pPr>
              <w:pStyle w:val="a8"/>
              <w:spacing w:after="0"/>
              <w:jc w:val="both"/>
              <w:rPr>
                <w:sz w:val="28"/>
                <w:szCs w:val="28"/>
                <w:lang w:val="ru-RU" w:eastAsia="en-US"/>
              </w:rPr>
            </w:pPr>
            <w:r w:rsidRPr="00AA68D5">
              <w:rPr>
                <w:sz w:val="28"/>
                <w:szCs w:val="28"/>
                <w:lang w:val="ru-RU" w:eastAsia="en-US"/>
              </w:rPr>
              <w:t>2014 – 2020 год</w:t>
            </w:r>
            <w:r w:rsidR="004B5968" w:rsidRPr="00AA68D5">
              <w:rPr>
                <w:sz w:val="28"/>
                <w:szCs w:val="28"/>
                <w:lang w:val="ru-RU" w:eastAsia="en-US"/>
              </w:rPr>
              <w:t>ы</w:t>
            </w:r>
          </w:p>
        </w:tc>
      </w:tr>
      <w:tr w:rsidR="009A1415" w:rsidRPr="009E65DC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AA68D5" w:rsidRDefault="009A1415" w:rsidP="009D123B">
            <w:pPr>
              <w:pStyle w:val="a8"/>
              <w:spacing w:after="0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 w:rsidRPr="00AA68D5">
              <w:rPr>
                <w:sz w:val="28"/>
                <w:szCs w:val="28"/>
                <w:lang w:val="ru-RU" w:eastAsia="en-US"/>
              </w:rPr>
              <w:t>Объемы ассигнований подпрограммы (по годам реализации и в разрезе и</w:t>
            </w:r>
            <w:r w:rsidRPr="00AA68D5">
              <w:rPr>
                <w:sz w:val="28"/>
                <w:szCs w:val="28"/>
                <w:lang w:val="ru-RU" w:eastAsia="en-US"/>
              </w:rPr>
              <w:t>с</w:t>
            </w:r>
            <w:r w:rsidRPr="00AA68D5">
              <w:rPr>
                <w:sz w:val="28"/>
                <w:szCs w:val="28"/>
                <w:lang w:val="ru-RU" w:eastAsia="en-US"/>
              </w:rPr>
              <w:t>точников финансирования</w:t>
            </w:r>
            <w:proofErr w:type="gramEnd"/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6B325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ставляет 32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рублей;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2014г.- 4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372 7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F9486E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375</w:t>
            </w:r>
            <w:r w:rsidR="00F94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F9486E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2016г.- 4 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F9486E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2017г.- 4 759 500</w:t>
            </w:r>
            <w:r w:rsidR="00F9486E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2018г.- 4 759</w:t>
            </w:r>
            <w:r w:rsidR="00F94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  <w:r w:rsidR="00F94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486E">
              <w:rPr>
                <w:rFonts w:ascii="Times New Roman" w:eastAsia="Times New Roman" w:hAnsi="Times New Roman"/>
                <w:sz w:val="28"/>
                <w:szCs w:val="28"/>
              </w:rPr>
              <w:t>рублей,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2019г.- 4 759 500</w:t>
            </w:r>
            <w:r w:rsidR="00F9486E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2020г.- 4 759 500</w:t>
            </w:r>
            <w:r w:rsidR="00F9486E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средства бюджета муниципального образования «Шумячский район» Смоленской области – </w:t>
            </w:r>
          </w:p>
          <w:p w:rsidR="009A1415" w:rsidRPr="006B325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рублей;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2014г.- 4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372 7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F9486E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375 201</w:t>
            </w:r>
            <w:r w:rsidR="00F9486E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2016г.- 4 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F9486E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2017г.- 4 759 500</w:t>
            </w:r>
            <w:r w:rsidR="00F9486E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F9486E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2018г.- 4 759 500</w:t>
            </w:r>
            <w:r w:rsidR="00F9486E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2019г.- 4 759 500</w:t>
            </w:r>
            <w:r w:rsidR="00F9486E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2020г.- 4 759 500</w:t>
            </w:r>
            <w:r w:rsidR="00F9486E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рублей.</w:t>
            </w:r>
          </w:p>
        </w:tc>
      </w:tr>
      <w:tr w:rsidR="009A1415" w:rsidRPr="009E65DC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AA68D5" w:rsidRDefault="009A1415" w:rsidP="009D123B">
            <w:pPr>
              <w:pStyle w:val="a8"/>
              <w:spacing w:after="0"/>
              <w:jc w:val="both"/>
              <w:rPr>
                <w:sz w:val="28"/>
                <w:szCs w:val="28"/>
                <w:lang w:val="ru-RU" w:eastAsia="en-US"/>
              </w:rPr>
            </w:pPr>
            <w:r w:rsidRPr="00AA68D5">
              <w:rPr>
                <w:sz w:val="28"/>
                <w:szCs w:val="28"/>
                <w:lang w:val="ru-RU"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A6405B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 xml:space="preserve"> доступност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в сфере культуры</w:t>
            </w:r>
            <w:r>
              <w:rPr>
                <w:rFonts w:ascii="Times New Roman" w:hAnsi="Times New Roman"/>
                <w:sz w:val="28"/>
                <w:szCs w:val="28"/>
              </w:rPr>
              <w:t>, повышение качества</w:t>
            </w:r>
            <w:r w:rsidRPr="009E65DC">
              <w:rPr>
                <w:rFonts w:ascii="Times New Roman" w:hAnsi="Times New Roman"/>
                <w:bCs/>
                <w:sz w:val="28"/>
                <w:szCs w:val="28"/>
              </w:rPr>
              <w:t xml:space="preserve">  системы художес</w:t>
            </w:r>
            <w:r w:rsidRPr="009E65DC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9E65DC">
              <w:rPr>
                <w:rFonts w:ascii="Times New Roman" w:hAnsi="Times New Roman"/>
                <w:bCs/>
                <w:sz w:val="28"/>
                <w:szCs w:val="28"/>
              </w:rPr>
              <w:t>венно - эстетического  образования населения Ш</w:t>
            </w:r>
            <w:r w:rsidRPr="009E65D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9E65DC">
              <w:rPr>
                <w:rFonts w:ascii="Times New Roman" w:hAnsi="Times New Roman"/>
                <w:bCs/>
                <w:sz w:val="28"/>
                <w:szCs w:val="28"/>
              </w:rPr>
              <w:t>мячского района.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</w:tbl>
    <w:p w:rsidR="009A1415" w:rsidRDefault="009A1415" w:rsidP="009A14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1415" w:rsidRDefault="009A1415" w:rsidP="009A14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04D6A" w:rsidRDefault="009A1415" w:rsidP="00804D6A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6081B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3.1. Общая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характеристика социально-экономической сферы реализации </w:t>
      </w:r>
    </w:p>
    <w:p w:rsidR="009A1415" w:rsidRDefault="009A1415" w:rsidP="00804D6A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по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д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04D6A" w:rsidRDefault="00804D6A" w:rsidP="009A1415">
      <w:pPr>
        <w:pStyle w:val="af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«Ш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мячская детская школа искусств» (далее - Школа)  является центром эст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тического воспитания в муниципальном образовании «Шумячский район» Смоленской обла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ти, пропагандистом музыкального и художественного иску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ства.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 школе могут  обучаться  все желающие по следующим направлен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ям: 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фортепиано,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баян, аккордеон,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домра, балалайка, гитара,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народное пение,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художественное отделение. 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трудится стабильный коллектив преподавателей, имеющих спец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альное музыкальное образование и стаж работы от 2-х до 30 лет.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Преподаватели индивидуально подходят к выбору программ, обеспечивают функционирование и развитие школы  в интересах личности,  пропагандируют и развивают  высокую культуру.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Ученики школы с успехом выступают на </w:t>
      </w:r>
      <w:r>
        <w:rPr>
          <w:rFonts w:ascii="Times New Roman" w:hAnsi="Times New Roman"/>
          <w:sz w:val="28"/>
          <w:szCs w:val="28"/>
        </w:rPr>
        <w:t>международных, областных, райо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 </w:t>
      </w:r>
      <w:r>
        <w:rPr>
          <w:rFonts w:ascii="Times New Roman" w:hAnsi="Times New Roman"/>
          <w:iCs/>
          <w:sz w:val="28"/>
          <w:szCs w:val="28"/>
        </w:rPr>
        <w:t>фестивалях и  конкурсах.</w:t>
      </w:r>
    </w:p>
    <w:p w:rsidR="009A1415" w:rsidRDefault="009A1415" w:rsidP="009A1415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образовательных программ в современных условиях невозможна без материально-технического обеспечения процесса обучения.     </w:t>
      </w:r>
    </w:p>
    <w:p w:rsidR="009A1415" w:rsidRDefault="009A1415" w:rsidP="009A1415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школе имеются музыкальные  инструменты,  на которых занимаются дети, но износ их составляет около 95%.   Имеющиеся в школе проблемы требуют реш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ния программным  методом.</w:t>
      </w:r>
    </w:p>
    <w:p w:rsidR="009A1415" w:rsidRDefault="009A1415" w:rsidP="009A1415">
      <w:pPr>
        <w:pStyle w:val="a3"/>
        <w:spacing w:before="0" w:beforeAutospacing="0" w:after="0" w:afterAutospacing="0"/>
        <w:ind w:firstLine="709"/>
        <w:jc w:val="center"/>
        <w:rPr>
          <w:b/>
          <w:i/>
          <w:color w:val="494949"/>
          <w:kern w:val="36"/>
          <w:sz w:val="28"/>
          <w:szCs w:val="28"/>
          <w:u w:val="single"/>
        </w:rPr>
      </w:pPr>
    </w:p>
    <w:p w:rsidR="009A1415" w:rsidRDefault="009A1415" w:rsidP="009A1415">
      <w:pPr>
        <w:pStyle w:val="a3"/>
        <w:spacing w:before="0" w:beforeAutospacing="0" w:after="0" w:afterAutospacing="0"/>
        <w:ind w:left="709"/>
        <w:jc w:val="center"/>
        <w:rPr>
          <w:b/>
          <w:i/>
          <w:kern w:val="36"/>
          <w:sz w:val="28"/>
          <w:szCs w:val="28"/>
          <w:u w:val="single"/>
        </w:rPr>
      </w:pPr>
      <w:r>
        <w:rPr>
          <w:b/>
          <w:i/>
          <w:kern w:val="36"/>
          <w:sz w:val="28"/>
          <w:szCs w:val="28"/>
          <w:u w:val="single"/>
        </w:rPr>
        <w:t xml:space="preserve">3.2. </w:t>
      </w:r>
      <w:r w:rsidRPr="00964862">
        <w:rPr>
          <w:b/>
          <w:i/>
          <w:kern w:val="36"/>
          <w:sz w:val="28"/>
          <w:szCs w:val="28"/>
          <w:u w:val="single"/>
        </w:rPr>
        <w:t>Цель и  целевые показатели подпрограммы</w:t>
      </w:r>
    </w:p>
    <w:p w:rsidR="00804D6A" w:rsidRPr="00964862" w:rsidRDefault="00804D6A" w:rsidP="009A1415">
      <w:pPr>
        <w:pStyle w:val="a3"/>
        <w:spacing w:before="0" w:beforeAutospacing="0" w:after="0" w:afterAutospacing="0"/>
        <w:ind w:left="709"/>
        <w:jc w:val="center"/>
        <w:rPr>
          <w:iCs/>
          <w:sz w:val="28"/>
          <w:szCs w:val="28"/>
        </w:rPr>
      </w:pP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подпрограммы является повышение качества и досту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ности дополнительного образования в сфере культуры и  </w:t>
      </w:r>
      <w:r>
        <w:rPr>
          <w:rFonts w:ascii="Times New Roman" w:hAnsi="Times New Roman"/>
          <w:bCs/>
          <w:sz w:val="28"/>
          <w:szCs w:val="28"/>
        </w:rPr>
        <w:t>развитие  системы художестве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но - эстетического  образования населения Шумячского района.</w:t>
      </w:r>
    </w:p>
    <w:p w:rsidR="009A1415" w:rsidRDefault="009A1415" w:rsidP="009A1415">
      <w:pPr>
        <w:widowControl w:val="0"/>
        <w:tabs>
          <w:tab w:val="left" w:pos="1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Целевым  показателем   реализации подпрограммы является -  к</w:t>
      </w:r>
      <w:r>
        <w:rPr>
          <w:rFonts w:ascii="Times New Roman" w:eastAsia="Times New Roman" w:hAnsi="Times New Roman"/>
          <w:sz w:val="28"/>
          <w:szCs w:val="28"/>
        </w:rPr>
        <w:t>оличество учащихся МБУДО «Шумячская ДШИ» не менее 115 человек  в год.</w:t>
      </w:r>
    </w:p>
    <w:p w:rsidR="009A1415" w:rsidRDefault="009A1415" w:rsidP="009A1415">
      <w:pPr>
        <w:widowControl w:val="0"/>
        <w:tabs>
          <w:tab w:val="left" w:pos="1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A1415" w:rsidRDefault="009A1415" w:rsidP="009A1415">
      <w:pPr>
        <w:pStyle w:val="af"/>
        <w:spacing w:after="0" w:line="240" w:lineRule="auto"/>
        <w:ind w:left="709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C23615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3.3. Перечень основных мероприятий подпрограммы</w:t>
      </w:r>
    </w:p>
    <w:p w:rsidR="009A1415" w:rsidRDefault="009A1415" w:rsidP="009A1415">
      <w:pPr>
        <w:pStyle w:val="af"/>
        <w:spacing w:after="0" w:line="240" w:lineRule="auto"/>
        <w:ind w:left="709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3978"/>
        <w:gridCol w:w="3240"/>
        <w:gridCol w:w="2340"/>
      </w:tblGrid>
      <w:tr w:rsidR="009A1415" w:rsidRPr="009E65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64862" w:rsidRDefault="009A1415" w:rsidP="009D12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65D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E65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E65D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64862" w:rsidRDefault="009A1415" w:rsidP="009D12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65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</w:rPr>
              <w:t xml:space="preserve"> под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пр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о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граммных мероприятий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64862" w:rsidRDefault="009A1415" w:rsidP="009D12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65DC">
              <w:rPr>
                <w:rFonts w:ascii="Times New Roman" w:hAnsi="Times New Roman"/>
                <w:sz w:val="28"/>
                <w:szCs w:val="28"/>
              </w:rPr>
              <w:t>Источники фина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н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сирования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64862" w:rsidRDefault="009A1415" w:rsidP="009D12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65DC">
              <w:rPr>
                <w:rFonts w:ascii="Times New Roman" w:hAnsi="Times New Roman"/>
                <w:sz w:val="28"/>
                <w:szCs w:val="28"/>
              </w:rPr>
              <w:t>Объемы финансирования</w:t>
            </w:r>
          </w:p>
          <w:p w:rsidR="009A1415" w:rsidRPr="00964862" w:rsidRDefault="009A1415" w:rsidP="009D12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65DC">
              <w:rPr>
                <w:rFonts w:ascii="Times New Roman" w:hAnsi="Times New Roman"/>
                <w:sz w:val="28"/>
                <w:szCs w:val="28"/>
              </w:rPr>
              <w:t>(рублей)</w:t>
            </w:r>
          </w:p>
        </w:tc>
      </w:tr>
      <w:tr w:rsidR="009A1415" w:rsidRPr="009E65DC">
        <w:trPr>
          <w:trHeight w:val="4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64862" w:rsidRDefault="009A1415" w:rsidP="009D12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64862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системы дополн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тельного образования в сфере культуры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E65DC" w:rsidRDefault="009A1415" w:rsidP="009D1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5DC">
              <w:rPr>
                <w:rFonts w:ascii="Times New Roman" w:hAnsi="Times New Roman"/>
                <w:sz w:val="28"/>
                <w:szCs w:val="28"/>
              </w:rPr>
              <w:t>Бюджет муниципальн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о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го образования «Шумя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ч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ский район» Смоленской области</w:t>
            </w:r>
          </w:p>
          <w:p w:rsidR="009A1415" w:rsidRPr="009E65DC" w:rsidRDefault="009A1415" w:rsidP="009D1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415" w:rsidRPr="00964862" w:rsidRDefault="009A1415" w:rsidP="009D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2014г.- 4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372 7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375 201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2016г.- 4 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2017г.- 4 759 500,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2018г.- 4 759 500,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2019г.- 4 759 500,</w:t>
            </w:r>
          </w:p>
          <w:p w:rsidR="009A1415" w:rsidRPr="001D258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8"/>
                <w:szCs w:val="28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2020г.- 4 759 500</w:t>
            </w:r>
            <w:r w:rsidRPr="001D2585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1415" w:rsidRPr="009E65DC">
        <w:trPr>
          <w:trHeight w:val="5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64862" w:rsidRDefault="009A1415" w:rsidP="009D12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64862" w:rsidRDefault="009A1415" w:rsidP="009D12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65DC">
              <w:rPr>
                <w:rFonts w:ascii="Times New Roman" w:hAnsi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AA68D5" w:rsidRDefault="009A1415" w:rsidP="009D123B">
            <w:pPr>
              <w:pStyle w:val="a8"/>
              <w:spacing w:after="0"/>
              <w:ind w:firstLine="709"/>
              <w:rPr>
                <w:b/>
                <w:color w:val="C00000"/>
                <w:sz w:val="28"/>
                <w:szCs w:val="28"/>
                <w:lang w:val="ru-RU" w:eastAsia="en-US"/>
              </w:rPr>
            </w:pPr>
            <w:r w:rsidRPr="00AA68D5">
              <w:rPr>
                <w:sz w:val="28"/>
                <w:szCs w:val="28"/>
                <w:lang w:val="ru-RU"/>
              </w:rPr>
              <w:t>32 750 901</w:t>
            </w:r>
          </w:p>
        </w:tc>
      </w:tr>
    </w:tbl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A1415" w:rsidRDefault="009A1415" w:rsidP="009A1415">
      <w:pPr>
        <w:pStyle w:val="af"/>
        <w:spacing w:after="0" w:line="240" w:lineRule="auto"/>
        <w:ind w:left="709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3.4. Обоснование ресурсного обеспечения подпрограммы</w:t>
      </w:r>
    </w:p>
    <w:p w:rsidR="009A1415" w:rsidRDefault="009A1415" w:rsidP="009A1415">
      <w:pPr>
        <w:pStyle w:val="af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A1415" w:rsidRPr="00964862" w:rsidRDefault="009A1415" w:rsidP="00804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подпрограммы осуществляется за счет  средств  бю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 xml:space="preserve">жета  муниципального образования «Шумячский район»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Смоленской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ласти.</w:t>
      </w:r>
    </w:p>
    <w:p w:rsidR="009A1415" w:rsidRDefault="009A1415" w:rsidP="00804D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4862">
        <w:rPr>
          <w:sz w:val="28"/>
          <w:szCs w:val="28"/>
        </w:rPr>
        <w:t>Общий объем средств подпрограммы составляет</w:t>
      </w:r>
      <w:r>
        <w:rPr>
          <w:sz w:val="28"/>
          <w:szCs w:val="28"/>
        </w:rPr>
        <w:t xml:space="preserve"> </w:t>
      </w:r>
      <w:r w:rsidRPr="006B3255">
        <w:rPr>
          <w:sz w:val="28"/>
          <w:szCs w:val="28"/>
        </w:rPr>
        <w:t>32 </w:t>
      </w:r>
      <w:r>
        <w:rPr>
          <w:sz w:val="28"/>
          <w:szCs w:val="28"/>
        </w:rPr>
        <w:t>750</w:t>
      </w:r>
      <w:r w:rsidRPr="006B3255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 w:rsidRPr="006B3255">
        <w:rPr>
          <w:sz w:val="28"/>
          <w:szCs w:val="28"/>
        </w:rPr>
        <w:t>1</w:t>
      </w:r>
      <w:r w:rsidRPr="00964862">
        <w:rPr>
          <w:sz w:val="28"/>
          <w:szCs w:val="28"/>
        </w:rPr>
        <w:t xml:space="preserve"> рублей, в том чи</w:t>
      </w:r>
      <w:r w:rsidRPr="00964862">
        <w:rPr>
          <w:sz w:val="28"/>
          <w:szCs w:val="28"/>
        </w:rPr>
        <w:t>с</w:t>
      </w:r>
      <w:r w:rsidRPr="00964862">
        <w:rPr>
          <w:sz w:val="28"/>
          <w:szCs w:val="28"/>
        </w:rPr>
        <w:t>ле средства бюджета муниципального образования «Шумячский район» Смоле</w:t>
      </w:r>
      <w:r w:rsidRPr="00964862">
        <w:rPr>
          <w:sz w:val="28"/>
          <w:szCs w:val="28"/>
        </w:rPr>
        <w:t>н</w:t>
      </w:r>
      <w:r w:rsidRPr="00964862">
        <w:rPr>
          <w:sz w:val="28"/>
          <w:szCs w:val="28"/>
        </w:rPr>
        <w:t xml:space="preserve">ской области –   </w:t>
      </w:r>
      <w:r w:rsidRPr="006B3255">
        <w:rPr>
          <w:sz w:val="28"/>
          <w:szCs w:val="28"/>
        </w:rPr>
        <w:t>32 </w:t>
      </w:r>
      <w:r>
        <w:rPr>
          <w:sz w:val="28"/>
          <w:szCs w:val="28"/>
        </w:rPr>
        <w:t>750</w:t>
      </w:r>
      <w:r w:rsidRPr="006B3255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 w:rsidRPr="006B325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64862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9A1415" w:rsidRPr="00B24409" w:rsidRDefault="009A1415" w:rsidP="00804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2014г.- 4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372 7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24CB">
        <w:rPr>
          <w:rFonts w:ascii="Times New Roman" w:hAnsi="Times New Roman"/>
          <w:sz w:val="28"/>
          <w:szCs w:val="28"/>
        </w:rPr>
        <w:t>рублей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24409">
        <w:rPr>
          <w:rFonts w:ascii="Times New Roman" w:hAnsi="Times New Roman"/>
          <w:sz w:val="28"/>
          <w:szCs w:val="28"/>
        </w:rPr>
        <w:t xml:space="preserve"> </w:t>
      </w:r>
    </w:p>
    <w:p w:rsidR="009A1415" w:rsidRPr="00B24409" w:rsidRDefault="009A1415" w:rsidP="00804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2015г.- </w:t>
      </w:r>
      <w:r w:rsidRPr="006B325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375 201 </w:t>
      </w:r>
      <w:r w:rsidRPr="006A24CB">
        <w:rPr>
          <w:rFonts w:ascii="Times New Roman" w:hAnsi="Times New Roman"/>
          <w:sz w:val="28"/>
          <w:szCs w:val="28"/>
        </w:rPr>
        <w:t>рублей</w:t>
      </w:r>
      <w:r w:rsidRPr="006B325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A1415" w:rsidRPr="00B24409" w:rsidRDefault="009A1415" w:rsidP="00804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2016г.- 4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65 0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24CB">
        <w:rPr>
          <w:rFonts w:ascii="Times New Roman" w:hAnsi="Times New Roman"/>
          <w:sz w:val="28"/>
          <w:szCs w:val="28"/>
        </w:rPr>
        <w:t>рублей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A1415" w:rsidRPr="00B24409" w:rsidRDefault="009A1415" w:rsidP="00804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2017г.- 4 759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24CB">
        <w:rPr>
          <w:rFonts w:ascii="Times New Roman" w:hAnsi="Times New Roman"/>
          <w:sz w:val="28"/>
          <w:szCs w:val="28"/>
        </w:rPr>
        <w:t>рублей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A1415" w:rsidRPr="00B24409" w:rsidRDefault="009A1415" w:rsidP="00804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2018г.- 4 759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24CB">
        <w:rPr>
          <w:rFonts w:ascii="Times New Roman" w:hAnsi="Times New Roman"/>
          <w:sz w:val="28"/>
          <w:szCs w:val="28"/>
        </w:rPr>
        <w:t>рублей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A1415" w:rsidRPr="00B24409" w:rsidRDefault="009A1415" w:rsidP="00804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2019г.- 4 759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24CB">
        <w:rPr>
          <w:rFonts w:ascii="Times New Roman" w:hAnsi="Times New Roman"/>
          <w:sz w:val="28"/>
          <w:szCs w:val="28"/>
        </w:rPr>
        <w:t>рублей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A1415" w:rsidRDefault="009A1415" w:rsidP="00804D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409">
        <w:rPr>
          <w:sz w:val="28"/>
          <w:szCs w:val="28"/>
        </w:rPr>
        <w:t>2020г.- 4 759</w:t>
      </w:r>
      <w:r>
        <w:rPr>
          <w:sz w:val="28"/>
          <w:szCs w:val="28"/>
        </w:rPr>
        <w:t> </w:t>
      </w:r>
      <w:r w:rsidRPr="00B24409">
        <w:rPr>
          <w:sz w:val="28"/>
          <w:szCs w:val="28"/>
        </w:rPr>
        <w:t>500</w:t>
      </w:r>
      <w:r>
        <w:rPr>
          <w:sz w:val="28"/>
          <w:szCs w:val="28"/>
        </w:rPr>
        <w:t xml:space="preserve"> </w:t>
      </w:r>
      <w:r w:rsidRPr="006A24CB">
        <w:rPr>
          <w:sz w:val="28"/>
          <w:szCs w:val="28"/>
        </w:rPr>
        <w:t>рублей</w:t>
      </w:r>
      <w:r w:rsidR="00804D6A">
        <w:rPr>
          <w:sz w:val="28"/>
          <w:szCs w:val="28"/>
        </w:rPr>
        <w:t>.</w:t>
      </w:r>
    </w:p>
    <w:p w:rsidR="009A1415" w:rsidRPr="00964862" w:rsidRDefault="009A1415" w:rsidP="00804D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1415" w:rsidRDefault="009A1415" w:rsidP="00804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Объемы финансирования мероприятий подпрограммы подлежат корректиро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ке с учетом возмож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ностей средств местного бюджета.  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415" w:rsidRDefault="00804D6A" w:rsidP="00804D6A">
      <w:pPr>
        <w:pStyle w:val="af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4. </w:t>
      </w:r>
      <w:r w:rsidR="009A1415" w:rsidRPr="0056081B">
        <w:rPr>
          <w:rFonts w:ascii="Times New Roman" w:eastAsia="Times New Roman" w:hAnsi="Times New Roman"/>
          <w:b/>
          <w:i/>
          <w:sz w:val="32"/>
          <w:szCs w:val="32"/>
          <w:u w:val="single"/>
        </w:rPr>
        <w:t>Подпрограмма «Музейная деятельность»</w:t>
      </w:r>
    </w:p>
    <w:p w:rsidR="00804D6A" w:rsidRDefault="00804D6A" w:rsidP="00804D6A">
      <w:pPr>
        <w:pStyle w:val="af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9A1415" w:rsidRDefault="009A1415" w:rsidP="00804D6A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ПОДПРОГРАММЫ</w:t>
      </w:r>
    </w:p>
    <w:p w:rsidR="00804D6A" w:rsidRDefault="00804D6A" w:rsidP="009A1415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7380"/>
      </w:tblGrid>
      <w:tr w:rsidR="009A1415" w:rsidRPr="009E65D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 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культуре и спорту Администрации муниципал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образования «Шумячский район» Смоленской обла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</w:t>
            </w:r>
          </w:p>
        </w:tc>
      </w:tr>
      <w:tr w:rsidR="009A1415" w:rsidRPr="009E65D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E65DC" w:rsidRDefault="009A1415" w:rsidP="009D1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5DC">
              <w:rPr>
                <w:rFonts w:ascii="Times New Roman" w:hAnsi="Times New Roman"/>
                <w:sz w:val="28"/>
                <w:szCs w:val="28"/>
              </w:rPr>
              <w:t>Ответственные и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с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полнители подпр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о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культуре и спорту Администрации муниципал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образования «Шумячский район» Смоленской обла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</w:t>
            </w:r>
          </w:p>
        </w:tc>
      </w:tr>
      <w:tr w:rsidR="009A1415" w:rsidRPr="009E65D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5DC">
              <w:rPr>
                <w:rFonts w:ascii="Times New Roman" w:hAnsi="Times New Roman"/>
                <w:sz w:val="28"/>
                <w:szCs w:val="28"/>
              </w:rPr>
              <w:t>Исполнители осно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в</w:t>
            </w:r>
            <w:r w:rsidRPr="009E65DC">
              <w:rPr>
                <w:rFonts w:ascii="Times New Roman" w:hAnsi="Times New Roman"/>
                <w:sz w:val="28"/>
                <w:szCs w:val="28"/>
              </w:rPr>
              <w:lastRenderedPageBreak/>
              <w:t>ных мероприятий подпро</w:t>
            </w:r>
            <w:r w:rsidRPr="009E65DC">
              <w:rPr>
                <w:rFonts w:ascii="Times New Roman" w:hAnsi="Times New Roman"/>
                <w:sz w:val="28"/>
                <w:szCs w:val="28"/>
              </w:rPr>
              <w:softHyphen/>
              <w:t>граммы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муниципальное бюджетное  учреждение «Шумячский 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дожественно-краеведческий музей» Шумячского района Смоленской области</w:t>
            </w:r>
          </w:p>
        </w:tc>
      </w:tr>
      <w:tr w:rsidR="009A1415" w:rsidRPr="009E65D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E65DC" w:rsidRDefault="009A1415" w:rsidP="009D1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Музейная деятельность</w:t>
            </w:r>
          </w:p>
        </w:tc>
      </w:tr>
      <w:tr w:rsidR="009A1415" w:rsidRPr="009E65D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новного мероприятия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музейной деятельности</w:t>
            </w:r>
          </w:p>
        </w:tc>
      </w:tr>
      <w:tr w:rsidR="009A1415" w:rsidRPr="009E65D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реализации прав каждого посетителя на свободный доступ к музейным предметам и музейным коллекциям</w:t>
            </w:r>
          </w:p>
        </w:tc>
      </w:tr>
      <w:tr w:rsidR="009A1415" w:rsidRPr="009E65D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реализации подпр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tabs>
                <w:tab w:val="left" w:pos="414"/>
                <w:tab w:val="left" w:pos="11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количество посещений музея тыс. чел.:</w:t>
            </w:r>
          </w:p>
          <w:p w:rsidR="009A1415" w:rsidRPr="00475BA6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5,6,</w:t>
            </w:r>
          </w:p>
          <w:p w:rsidR="009A1415" w:rsidRPr="00475BA6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5,7,</w:t>
            </w:r>
          </w:p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5,7,</w:t>
            </w:r>
          </w:p>
          <w:p w:rsidR="009A1415" w:rsidRPr="00475BA6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5,7,</w:t>
            </w:r>
          </w:p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5,7,</w:t>
            </w:r>
          </w:p>
          <w:p w:rsidR="009A1415" w:rsidRPr="00475BA6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5,7,</w:t>
            </w:r>
          </w:p>
          <w:p w:rsidR="009A1415" w:rsidRDefault="009A1415" w:rsidP="009D123B">
            <w:pPr>
              <w:tabs>
                <w:tab w:val="left" w:pos="11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5,7;</w:t>
            </w:r>
          </w:p>
          <w:p w:rsidR="009A1415" w:rsidRDefault="009A1415" w:rsidP="009D123B">
            <w:pPr>
              <w:tabs>
                <w:tab w:val="left" w:pos="11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количество выставок и экспозиций в музее, ед.:</w:t>
            </w:r>
          </w:p>
          <w:p w:rsidR="009A1415" w:rsidRPr="00475BA6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</w:t>
            </w:r>
          </w:p>
          <w:p w:rsidR="009A1415" w:rsidRPr="00475BA6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2015г.-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</w:t>
            </w:r>
          </w:p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</w:t>
            </w:r>
          </w:p>
          <w:p w:rsidR="009A1415" w:rsidRPr="00475BA6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</w:t>
            </w:r>
          </w:p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</w:t>
            </w:r>
          </w:p>
          <w:p w:rsidR="009A1415" w:rsidRPr="00475BA6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</w:t>
            </w:r>
          </w:p>
          <w:p w:rsidR="009A1415" w:rsidRDefault="009A1415" w:rsidP="009D123B">
            <w:pPr>
              <w:tabs>
                <w:tab w:val="left" w:pos="414"/>
                <w:tab w:val="left" w:pos="11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г.-</w:t>
            </w:r>
            <w:r w:rsidR="00804D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15;</w:t>
            </w:r>
          </w:p>
          <w:p w:rsidR="009A1415" w:rsidRDefault="009A1415" w:rsidP="009D123B">
            <w:pPr>
              <w:tabs>
                <w:tab w:val="left" w:pos="414"/>
                <w:tab w:val="left" w:pos="11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доля представленных посетителям музейных предметов в общем количестве музейных предметов основного фонда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%:</w:t>
            </w:r>
            <w:proofErr w:type="gramEnd"/>
          </w:p>
          <w:p w:rsidR="009A1415" w:rsidRPr="00475BA6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5,6,</w:t>
            </w:r>
          </w:p>
          <w:p w:rsidR="009A1415" w:rsidRPr="00475BA6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7,9,</w:t>
            </w:r>
          </w:p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</w:t>
            </w:r>
          </w:p>
          <w:p w:rsidR="009A1415" w:rsidRPr="00475BA6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</w:t>
            </w:r>
          </w:p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</w:t>
            </w:r>
          </w:p>
          <w:p w:rsidR="009A1415" w:rsidRPr="00475BA6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</w:t>
            </w:r>
          </w:p>
          <w:p w:rsidR="009A1415" w:rsidRDefault="009A1415" w:rsidP="009D123B">
            <w:pPr>
              <w:tabs>
                <w:tab w:val="left" w:pos="11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г.-</w:t>
            </w:r>
            <w:r w:rsidR="00804D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  <w:p w:rsidR="009A1415" w:rsidRDefault="009A1415" w:rsidP="009D123B">
            <w:pPr>
              <w:tabs>
                <w:tab w:val="left" w:pos="11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415" w:rsidRPr="009E65D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5DC">
              <w:rPr>
                <w:rFonts w:ascii="Times New Roman" w:hAnsi="Times New Roman"/>
                <w:sz w:val="28"/>
                <w:szCs w:val="28"/>
              </w:rPr>
              <w:t xml:space="preserve">Сроки реализации  подпрограммы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2014 -2020 гг.</w:t>
            </w:r>
          </w:p>
        </w:tc>
      </w:tr>
      <w:tr w:rsidR="009A1415" w:rsidRPr="009E65D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E65DC">
              <w:rPr>
                <w:rFonts w:ascii="Times New Roman" w:hAnsi="Times New Roman"/>
                <w:sz w:val="28"/>
                <w:szCs w:val="28"/>
              </w:rPr>
              <w:t>Объемы ассигнов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а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ний подпрограммы (по годам реализации и в разрезе источн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и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ков финансирования</w:t>
            </w:r>
            <w:proofErr w:type="gram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 объем финансирования подпрограммы  составляет – 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</w:t>
            </w:r>
            <w:r w:rsidR="004B5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4B5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842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рублей: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2014г.- 1 326 071 рублей,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571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408 0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2017г.- 1 016 300 рублей,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2018г.- 1 016 300 рублей,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2019г.- 1 016 300 рублей,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2020г.- 1 016 300 рублей, в том числе: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средства бюджета муниципального образования «Ш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мячский район» Смоленской области – 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</w:t>
            </w:r>
            <w:r w:rsidR="004B5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4B5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                            2014г.- 1 326 071 рублей,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="00AA7A19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</w:t>
            </w:r>
            <w:r w:rsidR="00AA7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  <w:r w:rsidR="00AA7A19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A7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571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2016г.- 1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408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рублей,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2017г.- 1 016 300 рублей,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2018г.- 1 016 300 рублей,</w:t>
            </w:r>
          </w:p>
          <w:p w:rsidR="009A1415" w:rsidRPr="00B24409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2019г.- 1 016 300 рублей,</w:t>
            </w:r>
          </w:p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2020г.- 1 016 300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1415" w:rsidRPr="009E65D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E65DC" w:rsidRDefault="009A1415" w:rsidP="009D1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таты реализации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1D258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- улуч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шение организации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 xml:space="preserve"> музейного обслуживания нас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ления муниципального образования «Шумячский рай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он» Смоленской области; 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br/>
              <w:t>- создание благоприятных условий для удовлетворения и развития потребностей населения в духовном и культу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 xml:space="preserve">ном формировании личности; 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br/>
              <w:t>- выравнивания доступа к культурным ценно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стям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</w:tbl>
    <w:p w:rsidR="009A1415" w:rsidRPr="00964862" w:rsidRDefault="009A1415" w:rsidP="009A1415">
      <w:pPr>
        <w:pStyle w:val="a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A1415" w:rsidRDefault="009A1415" w:rsidP="009A1415">
      <w:pPr>
        <w:pStyle w:val="af"/>
        <w:spacing w:after="0" w:line="240" w:lineRule="auto"/>
        <w:ind w:left="709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4.</w:t>
      </w:r>
      <w:r w:rsidR="00804D6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. Общая характеристика социально-экономической сферы</w:t>
      </w:r>
    </w:p>
    <w:p w:rsidR="009A1415" w:rsidRDefault="009A1415" w:rsidP="009A1415">
      <w:pPr>
        <w:pStyle w:val="af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реализации подпрограммы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04D6A" w:rsidRDefault="00804D6A" w:rsidP="009A1415">
      <w:pPr>
        <w:pStyle w:val="af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«Шумячский художественно-краеведческий музей» Шумячского района Смоленской области (дале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музей) явл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надежным и эффективным социально-культурным учреждением, где сохран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ются музейные экспонаты истории, культуры и искусства, играющие важную роль в духовном развитии человека. Они осуществляют широкий спектр социальных функций: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образовательную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воспитательную, просветительную, досуг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вую.  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Движимое культурное наследие Шумячского района экспонируется, хр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нится, изучается в музее.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Фонд музея имеет разветвленную структуру, где представлены все направл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культурного наследия: живопись, прикладное искусство, предметы нумизмат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ки, этнографии, археологии, документы, и др. Ежегодно увеличив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количество единиц хранения основных и вспомогательных фондов музея, которые имеют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бильное количество посетителей с тенденцией к увелич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нию. 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Общий объем музейного фонда  составляет  12356 ед. хранения, в том числе основной фонд – 3292 ед. хранения, вспомогательный фонд – 9064 ед. хранения.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Сегодняшний день требует от музея формирования нового подхода к своей работе: создание новых экспозиций, совершенствование учетно-хранительской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тельности музея, внедрение новых информационных техн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логий,  активной работы с различными организациями, учреждениями, своевременной рекламной деятельн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сти.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Имеющиеся в музее проблемы, требуют решения задач программным мет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дом.</w:t>
      </w:r>
    </w:p>
    <w:p w:rsidR="009A1415" w:rsidRDefault="00804D6A" w:rsidP="00804D6A">
      <w:pPr>
        <w:pStyle w:val="a3"/>
        <w:spacing w:before="0" w:beforeAutospacing="0" w:after="0" w:afterAutospacing="0"/>
        <w:jc w:val="center"/>
        <w:rPr>
          <w:b/>
          <w:i/>
          <w:kern w:val="36"/>
          <w:sz w:val="28"/>
          <w:szCs w:val="28"/>
          <w:u w:val="single"/>
        </w:rPr>
      </w:pPr>
      <w:r>
        <w:rPr>
          <w:b/>
          <w:i/>
          <w:kern w:val="36"/>
          <w:sz w:val="28"/>
          <w:szCs w:val="28"/>
          <w:u w:val="single"/>
        </w:rPr>
        <w:t xml:space="preserve">4.2. </w:t>
      </w:r>
      <w:r w:rsidR="009A1415" w:rsidRPr="00964862">
        <w:rPr>
          <w:b/>
          <w:i/>
          <w:kern w:val="36"/>
          <w:sz w:val="28"/>
          <w:szCs w:val="28"/>
          <w:u w:val="single"/>
        </w:rPr>
        <w:t>Цель и  целевые показатели подпрограммы</w:t>
      </w:r>
    </w:p>
    <w:p w:rsidR="00804D6A" w:rsidRDefault="00804D6A" w:rsidP="00804D6A">
      <w:pPr>
        <w:pStyle w:val="a3"/>
        <w:spacing w:before="0" w:beforeAutospacing="0" w:after="0" w:afterAutospacing="0"/>
        <w:jc w:val="center"/>
        <w:rPr>
          <w:b/>
          <w:i/>
          <w:kern w:val="36"/>
          <w:sz w:val="28"/>
          <w:szCs w:val="28"/>
          <w:u w:val="single"/>
        </w:rPr>
      </w:pPr>
    </w:p>
    <w:p w:rsidR="009A1415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Основной  целью подпрограммы является  создание условий для реализации прав каждого посетителя на свободный доступ к музейным предметам и музейным коллекциям.</w:t>
      </w:r>
    </w:p>
    <w:p w:rsidR="009A1415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реализации подпрограммы:</w:t>
      </w:r>
    </w:p>
    <w:p w:rsidR="009A1415" w:rsidRDefault="009A1415" w:rsidP="00200C6F">
      <w:pPr>
        <w:tabs>
          <w:tab w:val="left" w:pos="414"/>
          <w:tab w:val="left" w:pos="111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количество посещений музея тыс. чел.:</w:t>
      </w:r>
    </w:p>
    <w:p w:rsidR="009A1415" w:rsidRPr="00475BA6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5,6,</w:t>
      </w:r>
    </w:p>
    <w:p w:rsidR="009A1415" w:rsidRPr="00475BA6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2015г.-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5,7,</w:t>
      </w:r>
    </w:p>
    <w:p w:rsidR="009A1415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2016г.-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5,7,</w:t>
      </w:r>
    </w:p>
    <w:p w:rsidR="009A1415" w:rsidRPr="00475BA6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5,7,</w:t>
      </w:r>
    </w:p>
    <w:p w:rsidR="009A1415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5,7,</w:t>
      </w:r>
    </w:p>
    <w:p w:rsidR="009A1415" w:rsidRPr="00475BA6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5,7,</w:t>
      </w:r>
    </w:p>
    <w:p w:rsidR="009A1415" w:rsidRDefault="009A1415" w:rsidP="00200C6F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5,7;</w:t>
      </w:r>
    </w:p>
    <w:p w:rsidR="009A1415" w:rsidRDefault="009A1415" w:rsidP="00200C6F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количество выставок и экспозиций в музее, ед.:</w:t>
      </w:r>
    </w:p>
    <w:p w:rsidR="009A1415" w:rsidRPr="00475BA6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14,</w:t>
      </w:r>
    </w:p>
    <w:p w:rsidR="009A1415" w:rsidRPr="00475BA6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2015г.-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A1415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2016г.-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15,</w:t>
      </w:r>
    </w:p>
    <w:p w:rsidR="009A1415" w:rsidRPr="00475BA6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15,</w:t>
      </w:r>
    </w:p>
    <w:p w:rsidR="009A1415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15,</w:t>
      </w:r>
    </w:p>
    <w:p w:rsidR="009A1415" w:rsidRPr="00475BA6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15,</w:t>
      </w:r>
    </w:p>
    <w:p w:rsidR="009A1415" w:rsidRPr="00475BA6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15;</w:t>
      </w:r>
    </w:p>
    <w:p w:rsidR="009A1415" w:rsidRDefault="009A1415" w:rsidP="00200C6F">
      <w:pPr>
        <w:tabs>
          <w:tab w:val="left" w:pos="414"/>
          <w:tab w:val="left" w:pos="111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доля представленных посетителям музейных предметов в общем 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честве музейных предметов основного фонда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 %:</w:t>
      </w:r>
      <w:proofErr w:type="gramEnd"/>
    </w:p>
    <w:p w:rsidR="009A1415" w:rsidRPr="00475BA6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5,6,</w:t>
      </w:r>
    </w:p>
    <w:p w:rsidR="009A1415" w:rsidRPr="00475BA6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2015г.-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7,9,</w:t>
      </w:r>
    </w:p>
    <w:p w:rsidR="009A1415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2016г.-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8,</w:t>
      </w:r>
    </w:p>
    <w:p w:rsidR="009A1415" w:rsidRPr="00475BA6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8,</w:t>
      </w:r>
    </w:p>
    <w:p w:rsidR="009A1415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8,</w:t>
      </w:r>
    </w:p>
    <w:p w:rsidR="009A1415" w:rsidRPr="00475BA6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8,</w:t>
      </w:r>
    </w:p>
    <w:p w:rsidR="009A1415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</w:p>
    <w:p w:rsidR="00200C6F" w:rsidRDefault="00200C6F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C6F" w:rsidRDefault="00200C6F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415" w:rsidRDefault="009A1415" w:rsidP="009A1415">
      <w:pPr>
        <w:tabs>
          <w:tab w:val="left" w:pos="414"/>
          <w:tab w:val="left" w:pos="11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4.</w:t>
      </w:r>
      <w:r w:rsidR="00200C6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. Перечень основных мероприятий подпрограммы</w:t>
      </w:r>
    </w:p>
    <w:p w:rsidR="009A1415" w:rsidRDefault="009A1415" w:rsidP="009A14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50"/>
        <w:gridCol w:w="3535"/>
        <w:gridCol w:w="2700"/>
      </w:tblGrid>
      <w:tr w:rsidR="009A1415" w:rsidRPr="009E6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 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граммных мероприятий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рования (рублей)</w:t>
            </w:r>
          </w:p>
        </w:tc>
      </w:tr>
      <w:tr w:rsidR="009A1415" w:rsidRPr="009E65DC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музейной де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муниципального образования «Шумячский район» Смоленской обла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</w:t>
            </w:r>
          </w:p>
          <w:p w:rsidR="009A1415" w:rsidRDefault="009A1415" w:rsidP="009D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78094E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2014г.-1326 071 2015г.-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571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2016г.- 1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408 0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2017г.- 1 016 300 2018г.- 1 016 300 2019г.- 1 016 300 2020г.- 1 016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</w:p>
          <w:p w:rsidR="009A1415" w:rsidRPr="0078094E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9A1415" w:rsidRPr="009E6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Итого по подпрограмме: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78094E" w:rsidRDefault="009A1415" w:rsidP="004B5968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</w:t>
            </w:r>
            <w:r w:rsidR="004B5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4B5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78094E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415" w:rsidRDefault="009A1415" w:rsidP="009A1415">
      <w:pPr>
        <w:pStyle w:val="af"/>
        <w:spacing w:after="0" w:line="240" w:lineRule="auto"/>
        <w:ind w:left="709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A46EE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lastRenderedPageBreak/>
        <w:t>4.</w:t>
      </w:r>
      <w:r w:rsidR="00200C6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4</w:t>
      </w:r>
      <w:r w:rsidRPr="00A46EE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. Обоснование ресурсного обеспечения подпрограммы</w:t>
      </w:r>
    </w:p>
    <w:p w:rsidR="00200C6F" w:rsidRPr="00A46EE8" w:rsidRDefault="00200C6F" w:rsidP="009A1415">
      <w:pPr>
        <w:pStyle w:val="af"/>
        <w:spacing w:after="0" w:line="240" w:lineRule="auto"/>
        <w:ind w:left="709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A1415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EE8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подпрограммы осуществляется за счет  средств  бю</w:t>
      </w:r>
      <w:r w:rsidRPr="00A46EE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46EE8">
        <w:rPr>
          <w:rFonts w:ascii="Times New Roman" w:eastAsia="Times New Roman" w:hAnsi="Times New Roman"/>
          <w:sz w:val="28"/>
          <w:szCs w:val="28"/>
          <w:lang w:eastAsia="ru-RU"/>
        </w:rPr>
        <w:t>жета  муниципального образования «Шумячский район» Смоленской области. О</w:t>
      </w:r>
      <w:r w:rsidRPr="00A46EE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A46EE8">
        <w:rPr>
          <w:rFonts w:ascii="Times New Roman" w:eastAsia="Times New Roman" w:hAnsi="Times New Roman"/>
          <w:sz w:val="28"/>
          <w:szCs w:val="28"/>
          <w:lang w:eastAsia="ru-RU"/>
        </w:rPr>
        <w:t>щий объем средс</w:t>
      </w:r>
      <w:r w:rsidR="004B5968">
        <w:rPr>
          <w:rFonts w:ascii="Times New Roman" w:eastAsia="Times New Roman" w:hAnsi="Times New Roman"/>
          <w:sz w:val="28"/>
          <w:szCs w:val="28"/>
          <w:lang w:eastAsia="ru-RU"/>
        </w:rPr>
        <w:t>тв подпрограммы составляет 8 244</w:t>
      </w:r>
      <w:r w:rsidRPr="00A46EE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B5968">
        <w:rPr>
          <w:rFonts w:ascii="Times New Roman" w:eastAsia="Times New Roman" w:hAnsi="Times New Roman"/>
          <w:sz w:val="28"/>
          <w:szCs w:val="28"/>
          <w:lang w:eastAsia="ru-RU"/>
        </w:rPr>
        <w:t>84</w:t>
      </w:r>
      <w:r w:rsidRPr="00A46EE8">
        <w:rPr>
          <w:rFonts w:ascii="Times New Roman" w:eastAsia="Times New Roman" w:hAnsi="Times New Roman"/>
          <w:sz w:val="28"/>
          <w:szCs w:val="28"/>
          <w:lang w:eastAsia="ru-RU"/>
        </w:rPr>
        <w:t>2    рублей, в том числе сре</w:t>
      </w:r>
      <w:r w:rsidRPr="00A46EE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46EE8">
        <w:rPr>
          <w:rFonts w:ascii="Times New Roman" w:eastAsia="Times New Roman" w:hAnsi="Times New Roman"/>
          <w:sz w:val="28"/>
          <w:szCs w:val="28"/>
          <w:lang w:eastAsia="ru-RU"/>
        </w:rPr>
        <w:t>ства бюджета муниципального образования «Шумячский район» Смоленской о</w:t>
      </w:r>
      <w:r w:rsidRPr="00A46EE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A46EE8">
        <w:rPr>
          <w:rFonts w:ascii="Times New Roman" w:eastAsia="Times New Roman" w:hAnsi="Times New Roman"/>
          <w:sz w:val="28"/>
          <w:szCs w:val="28"/>
          <w:lang w:eastAsia="ru-RU"/>
        </w:rPr>
        <w:t xml:space="preserve">ласти – 8 </w:t>
      </w:r>
      <w:r w:rsidR="004B5968">
        <w:rPr>
          <w:rFonts w:ascii="Times New Roman" w:eastAsia="Times New Roman" w:hAnsi="Times New Roman"/>
          <w:sz w:val="28"/>
          <w:szCs w:val="28"/>
          <w:lang w:eastAsia="ru-RU"/>
        </w:rPr>
        <w:t>244</w:t>
      </w:r>
      <w:r w:rsidRPr="00A46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5968">
        <w:rPr>
          <w:rFonts w:ascii="Times New Roman" w:eastAsia="Times New Roman" w:hAnsi="Times New Roman"/>
          <w:sz w:val="28"/>
          <w:szCs w:val="28"/>
          <w:lang w:eastAsia="ru-RU"/>
        </w:rPr>
        <w:t>842</w:t>
      </w:r>
      <w:r w:rsidRPr="00A46EE8">
        <w:rPr>
          <w:rFonts w:ascii="Times New Roman" w:eastAsia="Times New Roman" w:hAnsi="Times New Roman"/>
          <w:sz w:val="28"/>
          <w:szCs w:val="28"/>
          <w:lang w:eastAsia="ru-RU"/>
        </w:rPr>
        <w:t xml:space="preserve">  рублей.</w:t>
      </w:r>
    </w:p>
    <w:p w:rsidR="009A1415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2014г.-1326 071 </w:t>
      </w:r>
      <w:r w:rsidR="00F9486E">
        <w:rPr>
          <w:rFonts w:ascii="Times New Roman" w:eastAsia="Times New Roman" w:hAnsi="Times New Roman"/>
          <w:sz w:val="28"/>
          <w:szCs w:val="28"/>
        </w:rPr>
        <w:t>рублей,</w:t>
      </w:r>
    </w:p>
    <w:p w:rsidR="009A1415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2015г.-</w:t>
      </w:r>
      <w:r w:rsidRPr="006B3255">
        <w:rPr>
          <w:rFonts w:ascii="Times New Roman" w:eastAsia="Times New Roman" w:hAnsi="Times New Roman"/>
          <w:sz w:val="28"/>
          <w:szCs w:val="28"/>
          <w:lang w:eastAsia="ru-RU"/>
        </w:rPr>
        <w:t>1 4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45 571</w:t>
      </w:r>
      <w:r w:rsidR="00F9486E" w:rsidRPr="00F9486E">
        <w:rPr>
          <w:rFonts w:ascii="Times New Roman" w:eastAsia="Times New Roman" w:hAnsi="Times New Roman"/>
          <w:sz w:val="28"/>
          <w:szCs w:val="28"/>
        </w:rPr>
        <w:t xml:space="preserve"> </w:t>
      </w:r>
      <w:r w:rsidR="00F9486E">
        <w:rPr>
          <w:rFonts w:ascii="Times New Roman" w:eastAsia="Times New Roman" w:hAnsi="Times New Roman"/>
          <w:sz w:val="28"/>
          <w:szCs w:val="28"/>
        </w:rPr>
        <w:t>рублей,</w:t>
      </w:r>
    </w:p>
    <w:p w:rsidR="009A1415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2016г.- 1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408 0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9486E" w:rsidRPr="00F9486E">
        <w:rPr>
          <w:rFonts w:ascii="Times New Roman" w:eastAsia="Times New Roman" w:hAnsi="Times New Roman"/>
          <w:sz w:val="28"/>
          <w:szCs w:val="28"/>
        </w:rPr>
        <w:t xml:space="preserve"> </w:t>
      </w:r>
      <w:r w:rsidR="00F9486E">
        <w:rPr>
          <w:rFonts w:ascii="Times New Roman" w:eastAsia="Times New Roman" w:hAnsi="Times New Roman"/>
          <w:sz w:val="28"/>
          <w:szCs w:val="28"/>
        </w:rPr>
        <w:t>рублей,</w:t>
      </w:r>
    </w:p>
    <w:p w:rsidR="009A1415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2017г.- 1 016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300</w:t>
      </w:r>
      <w:r w:rsidR="00F9486E" w:rsidRPr="00F9486E">
        <w:rPr>
          <w:rFonts w:ascii="Times New Roman" w:eastAsia="Times New Roman" w:hAnsi="Times New Roman"/>
          <w:sz w:val="28"/>
          <w:szCs w:val="28"/>
        </w:rPr>
        <w:t xml:space="preserve"> </w:t>
      </w:r>
      <w:r w:rsidR="00F9486E">
        <w:rPr>
          <w:rFonts w:ascii="Times New Roman" w:eastAsia="Times New Roman" w:hAnsi="Times New Roman"/>
          <w:sz w:val="28"/>
          <w:szCs w:val="28"/>
        </w:rPr>
        <w:t>рублей,</w:t>
      </w:r>
    </w:p>
    <w:p w:rsidR="009A1415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2018г.- 1 016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300 </w:t>
      </w:r>
      <w:r w:rsidR="00F9486E">
        <w:rPr>
          <w:rFonts w:ascii="Times New Roman" w:eastAsia="Times New Roman" w:hAnsi="Times New Roman"/>
          <w:sz w:val="28"/>
          <w:szCs w:val="28"/>
        </w:rPr>
        <w:t>рублей,</w:t>
      </w:r>
    </w:p>
    <w:p w:rsidR="009A1415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2019г.- 1 016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300 </w:t>
      </w:r>
      <w:r w:rsidR="00F9486E">
        <w:rPr>
          <w:rFonts w:ascii="Times New Roman" w:eastAsia="Times New Roman" w:hAnsi="Times New Roman"/>
          <w:sz w:val="28"/>
          <w:szCs w:val="28"/>
        </w:rPr>
        <w:t>рублей,</w:t>
      </w:r>
    </w:p>
    <w:p w:rsidR="009A1415" w:rsidRPr="0078094E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2020г.- 1 016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300</w:t>
      </w:r>
      <w:r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 w:rsidR="00F9486E">
        <w:rPr>
          <w:rFonts w:ascii="Times New Roman" w:eastAsia="Times New Roman" w:hAnsi="Times New Roman"/>
          <w:sz w:val="28"/>
          <w:szCs w:val="28"/>
        </w:rPr>
        <w:t>рублей.</w:t>
      </w:r>
    </w:p>
    <w:p w:rsidR="009A1415" w:rsidRPr="00A46EE8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415" w:rsidRPr="00A46EE8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EE8">
        <w:rPr>
          <w:rFonts w:ascii="Times New Roman" w:eastAsia="Times New Roman" w:hAnsi="Times New Roman"/>
          <w:sz w:val="28"/>
          <w:szCs w:val="28"/>
          <w:lang w:eastAsia="ru-RU"/>
        </w:rPr>
        <w:t>Объемы финансирования мероприятий подпрограммы подлежат корректиро</w:t>
      </w:r>
      <w:r w:rsidRPr="00A46EE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46EE8">
        <w:rPr>
          <w:rFonts w:ascii="Times New Roman" w:eastAsia="Times New Roman" w:hAnsi="Times New Roman"/>
          <w:sz w:val="28"/>
          <w:szCs w:val="28"/>
          <w:lang w:eastAsia="ru-RU"/>
        </w:rPr>
        <w:t>ке с учетом возможностей средств местного бюджета.</w:t>
      </w:r>
    </w:p>
    <w:p w:rsidR="009A1415" w:rsidRPr="00516452" w:rsidRDefault="009A1415" w:rsidP="009A1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C0504D"/>
          <w:sz w:val="28"/>
          <w:szCs w:val="28"/>
          <w:lang w:eastAsia="ru-RU"/>
        </w:rPr>
      </w:pPr>
    </w:p>
    <w:p w:rsidR="009A1415" w:rsidRPr="00A46EE8" w:rsidRDefault="009A1415" w:rsidP="009A141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  <w:r w:rsidRPr="009A1415">
        <w:rPr>
          <w:rFonts w:ascii="Times New Roman" w:eastAsia="Times New Roman" w:hAnsi="Times New Roman"/>
          <w:b/>
          <w:i/>
          <w:sz w:val="32"/>
          <w:szCs w:val="32"/>
          <w:u w:val="single"/>
        </w:rPr>
        <w:t>5</w:t>
      </w:r>
      <w:r w:rsidRPr="00A46EE8">
        <w:rPr>
          <w:rFonts w:ascii="Times New Roman" w:eastAsia="Times New Roman" w:hAnsi="Times New Roman"/>
          <w:b/>
          <w:i/>
          <w:sz w:val="32"/>
          <w:szCs w:val="32"/>
          <w:u w:val="single"/>
        </w:rPr>
        <w:t>. Подпрограмма  «Информатизация и компьютеризация</w:t>
      </w:r>
    </w:p>
    <w:p w:rsidR="009A1415" w:rsidRPr="00A46EE8" w:rsidRDefault="009A1415" w:rsidP="009A141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  <w:r w:rsidRPr="00A46EE8"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 сферы культуры»</w:t>
      </w:r>
    </w:p>
    <w:p w:rsidR="009A1415" w:rsidRPr="00516452" w:rsidRDefault="009A1415" w:rsidP="009A1415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i/>
          <w:color w:val="C0504D"/>
          <w:sz w:val="28"/>
          <w:szCs w:val="28"/>
          <w:u w:val="single"/>
          <w:lang w:eastAsia="ru-RU"/>
        </w:rPr>
      </w:pPr>
    </w:p>
    <w:p w:rsidR="009A1415" w:rsidRDefault="009A1415" w:rsidP="009A141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200C6F" w:rsidRDefault="00200C6F" w:rsidP="009A141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6077"/>
      </w:tblGrid>
      <w:tr w:rsidR="009A1415" w:rsidRPr="009E65DC">
        <w:trPr>
          <w:trHeight w:val="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E65DC" w:rsidRDefault="009A1415" w:rsidP="00200C6F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 подпрогра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E65DC" w:rsidRDefault="009A1415" w:rsidP="00200C6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5D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культуре и спорту Администрации муниципального образования «Шумячский ра</w:t>
            </w:r>
            <w:r w:rsidRPr="009E65DC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E65DC">
              <w:rPr>
                <w:rFonts w:ascii="Times New Roman" w:eastAsia="Times New Roman" w:hAnsi="Times New Roman" w:cs="Times New Roman"/>
                <w:sz w:val="28"/>
                <w:szCs w:val="28"/>
              </w:rPr>
              <w:t>он» Смоленской области</w:t>
            </w:r>
            <w:r w:rsidRPr="009E6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1415" w:rsidRPr="009E65DC">
        <w:trPr>
          <w:trHeight w:val="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E65DC" w:rsidRDefault="009A1415" w:rsidP="009D123B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5DC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подпрограммы</w:t>
            </w:r>
            <w:r w:rsidRPr="009E65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A1415" w:rsidRDefault="009A1415" w:rsidP="009D123B">
            <w:pPr>
              <w:pStyle w:val="ae"/>
              <w:ind w:left="2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415" w:rsidRPr="009E65DC" w:rsidRDefault="009A1415" w:rsidP="009D123B">
            <w:pPr>
              <w:pStyle w:val="ae"/>
              <w:ind w:left="2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E65DC" w:rsidRDefault="009A1415" w:rsidP="00200C6F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5D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культуре и спорту Администрации муниципального образования «Шумячский ра</w:t>
            </w:r>
            <w:r w:rsidRPr="009E65DC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E65DC">
              <w:rPr>
                <w:rFonts w:ascii="Times New Roman" w:eastAsia="Times New Roman" w:hAnsi="Times New Roman" w:cs="Times New Roman"/>
                <w:sz w:val="28"/>
                <w:szCs w:val="28"/>
              </w:rPr>
              <w:t>он» Смоленской области</w:t>
            </w:r>
          </w:p>
        </w:tc>
      </w:tr>
      <w:tr w:rsidR="009A1415" w:rsidRPr="009E65DC">
        <w:trPr>
          <w:trHeight w:val="12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E65DC" w:rsidRDefault="009A1415" w:rsidP="009D123B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5DC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</w:t>
            </w:r>
            <w:r w:rsidRPr="009E6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5DC">
              <w:rPr>
                <w:rFonts w:ascii="Times New Roman" w:hAnsi="Times New Roman" w:cs="Times New Roman"/>
                <w:sz w:val="28"/>
                <w:szCs w:val="28"/>
              </w:rPr>
              <w:t>приятий подпрограммы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3A75F9" w:rsidRDefault="009A1415" w:rsidP="00200C6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5D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«Ш</w:t>
            </w:r>
            <w:r w:rsidRPr="009E65D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65DC">
              <w:rPr>
                <w:rFonts w:ascii="Times New Roman" w:hAnsi="Times New Roman" w:cs="Times New Roman"/>
                <w:sz w:val="28"/>
                <w:szCs w:val="28"/>
              </w:rPr>
              <w:t>мячская централизованная библиотечная сист</w:t>
            </w:r>
            <w:r w:rsidRPr="009E65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65DC">
              <w:rPr>
                <w:rFonts w:ascii="Times New Roman" w:hAnsi="Times New Roman" w:cs="Times New Roman"/>
                <w:sz w:val="28"/>
                <w:szCs w:val="28"/>
              </w:rPr>
              <w:t>ма» (далее - МБУ «Шумячская ЦБС»);</w:t>
            </w:r>
          </w:p>
        </w:tc>
      </w:tr>
      <w:tr w:rsidR="009A1415" w:rsidRPr="009E65DC">
        <w:trPr>
          <w:trHeight w:val="7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E65DC" w:rsidRDefault="009A1415" w:rsidP="009D123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E65DC" w:rsidRDefault="009A1415" w:rsidP="00200C6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Информатизация и компьютеризация сферы культуры</w:t>
            </w:r>
          </w:p>
        </w:tc>
      </w:tr>
      <w:tr w:rsidR="009A1415" w:rsidRPr="009E65DC">
        <w:trPr>
          <w:trHeight w:val="7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подпрограммы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муниципальных библи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 к сети Интернет</w:t>
            </w:r>
          </w:p>
        </w:tc>
      </w:tr>
      <w:tr w:rsidR="009A1415" w:rsidRPr="009E65DC">
        <w:trPr>
          <w:trHeight w:val="19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E65DC" w:rsidRDefault="009A1415" w:rsidP="009D123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5D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E65DC" w:rsidRDefault="009A1415" w:rsidP="009D123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5DC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информационно –  ко</w:t>
            </w:r>
            <w:r w:rsidRPr="009E65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E65DC">
              <w:rPr>
                <w:rFonts w:ascii="Times New Roman" w:hAnsi="Times New Roman" w:cs="Times New Roman"/>
                <w:sz w:val="28"/>
                <w:szCs w:val="28"/>
              </w:rPr>
              <w:t>муникационной инфраструктуры и повышение доступности и качества госу</w:t>
            </w:r>
            <w:r w:rsidRPr="009E65DC">
              <w:rPr>
                <w:rFonts w:ascii="Times New Roman" w:hAnsi="Times New Roman" w:cs="Times New Roman"/>
                <w:sz w:val="28"/>
                <w:szCs w:val="28"/>
              </w:rPr>
              <w:softHyphen/>
              <w:t>дарственных и м</w:t>
            </w:r>
            <w:r w:rsidRPr="009E65D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65DC">
              <w:rPr>
                <w:rFonts w:ascii="Times New Roman" w:hAnsi="Times New Roman" w:cs="Times New Roman"/>
                <w:sz w:val="28"/>
                <w:szCs w:val="28"/>
              </w:rPr>
              <w:t>ниципальных услуг для на</w:t>
            </w:r>
            <w:r w:rsidRPr="009E65DC">
              <w:rPr>
                <w:rFonts w:ascii="Times New Roman" w:hAnsi="Times New Roman" w:cs="Times New Roman"/>
                <w:sz w:val="28"/>
                <w:szCs w:val="28"/>
              </w:rPr>
              <w:softHyphen/>
              <w:t>селения в учрежден</w:t>
            </w:r>
            <w:r w:rsidRPr="009E6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65DC">
              <w:rPr>
                <w:rFonts w:ascii="Times New Roman" w:hAnsi="Times New Roman" w:cs="Times New Roman"/>
                <w:sz w:val="28"/>
                <w:szCs w:val="28"/>
              </w:rPr>
              <w:t>ях культуры муниципального образования «Шумячский район» Смоленской области</w:t>
            </w:r>
          </w:p>
        </w:tc>
      </w:tr>
      <w:tr w:rsidR="009A1415" w:rsidRPr="009E65DC">
        <w:trPr>
          <w:trHeight w:val="3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E65DC" w:rsidRDefault="009A1415" w:rsidP="009D123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подпр</w:t>
            </w:r>
            <w:r w:rsidRPr="009E6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5DC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E65DC" w:rsidRDefault="009A1415" w:rsidP="009D123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5DC">
              <w:rPr>
                <w:rFonts w:ascii="Times New Roman" w:hAnsi="Times New Roman" w:cs="Times New Roman"/>
                <w:sz w:val="28"/>
                <w:szCs w:val="28"/>
              </w:rPr>
              <w:t>Рост числа посетителей и пользователей би</w:t>
            </w:r>
            <w:r w:rsidRPr="009E65D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65DC">
              <w:rPr>
                <w:rFonts w:ascii="Times New Roman" w:hAnsi="Times New Roman" w:cs="Times New Roman"/>
                <w:sz w:val="28"/>
                <w:szCs w:val="28"/>
              </w:rPr>
              <w:t>лиотек МБУ «Шумячская ЦБС»</w:t>
            </w:r>
          </w:p>
        </w:tc>
      </w:tr>
      <w:tr w:rsidR="009A1415" w:rsidRPr="009E65DC">
        <w:trPr>
          <w:trHeight w:val="8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E65DC" w:rsidRDefault="009A1415" w:rsidP="009D123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65DC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подпр</w:t>
            </w:r>
            <w:r w:rsidRPr="009E6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5DC">
              <w:rPr>
                <w:rFonts w:ascii="Times New Roman" w:hAnsi="Times New Roman" w:cs="Times New Roman"/>
                <w:sz w:val="28"/>
                <w:szCs w:val="28"/>
              </w:rPr>
              <w:t>граммы (по годам реализации и в разрезе источников финанс</w:t>
            </w:r>
            <w:r w:rsidRPr="009E6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65DC">
              <w:rPr>
                <w:rFonts w:ascii="Times New Roman" w:hAnsi="Times New Roman" w:cs="Times New Roman"/>
                <w:sz w:val="28"/>
                <w:szCs w:val="28"/>
              </w:rPr>
              <w:t xml:space="preserve">рования </w:t>
            </w:r>
            <w:proofErr w:type="gram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78094E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 объем финансирования подпрограммы  составляет- 0 рублей:</w:t>
            </w:r>
          </w:p>
          <w:p w:rsidR="009A1415" w:rsidRPr="0078094E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9A1415" w:rsidRPr="0078094E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средства бюджета муниципального образов</w:t>
            </w:r>
            <w:r w:rsidRPr="00780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80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 «Шумячский район» Смоленской области -  </w:t>
            </w:r>
            <w:r w:rsidR="00F94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780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рублей:</w:t>
            </w:r>
          </w:p>
          <w:p w:rsidR="009A1415" w:rsidRPr="0078094E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2014 -  0  рублей </w:t>
            </w:r>
          </w:p>
          <w:p w:rsidR="009A1415" w:rsidRPr="0078094E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–  0 рублей</w:t>
            </w:r>
          </w:p>
          <w:p w:rsidR="009A1415" w:rsidRPr="0078094E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2016-  0  рублей</w:t>
            </w:r>
          </w:p>
          <w:p w:rsidR="009A1415" w:rsidRPr="0078094E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–  0 рублей</w:t>
            </w:r>
          </w:p>
          <w:p w:rsidR="009A1415" w:rsidRPr="0078094E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2018 -  0  рублей</w:t>
            </w:r>
          </w:p>
          <w:p w:rsidR="009A1415" w:rsidRPr="0078094E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–  0 рублей</w:t>
            </w:r>
          </w:p>
          <w:p w:rsidR="009A1415" w:rsidRPr="0078094E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  0  рублей</w:t>
            </w:r>
          </w:p>
        </w:tc>
      </w:tr>
      <w:tr w:rsidR="009A1415" w:rsidRPr="009E65DC">
        <w:trPr>
          <w:trHeight w:val="1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E65DC" w:rsidRDefault="009A1415" w:rsidP="009D123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DC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9E6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E65DC" w:rsidRDefault="009A1415" w:rsidP="009D123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Pr="009E65D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E65D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A1415" w:rsidRPr="009E65DC">
        <w:trPr>
          <w:trHeight w:val="1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E65DC" w:rsidRDefault="009A1415" w:rsidP="009D123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подпрограммы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- выравнивания доступа к культурным ценн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стям, информационным ресурсам и пользов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нию услугами учреждений культуры;</w:t>
            </w:r>
          </w:p>
          <w:p w:rsidR="009A1415" w:rsidRDefault="009A1415" w:rsidP="009D123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415" w:rsidRDefault="009A1415" w:rsidP="009A1415">
      <w:pPr>
        <w:pStyle w:val="ae"/>
        <w:ind w:firstLine="567"/>
        <w:jc w:val="center"/>
        <w:rPr>
          <w:rStyle w:val="313"/>
          <w:bCs/>
        </w:rPr>
      </w:pPr>
    </w:p>
    <w:p w:rsidR="009A1415" w:rsidRDefault="009A1415" w:rsidP="009A1415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97267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.1. Общая характеристика социально-экономической сферы реализации </w:t>
      </w:r>
    </w:p>
    <w:p w:rsidR="009A1415" w:rsidRDefault="009A1415" w:rsidP="009A1415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00C6F" w:rsidRDefault="00200C6F" w:rsidP="009A1415">
      <w:pPr>
        <w:pStyle w:val="af"/>
        <w:spacing w:after="0" w:line="240" w:lineRule="auto"/>
        <w:ind w:left="0"/>
        <w:jc w:val="center"/>
      </w:pPr>
    </w:p>
    <w:p w:rsidR="009A1415" w:rsidRDefault="009A1415" w:rsidP="009A141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областной целевой Программы «Электронная Смоле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щина» на-2004 - 2010 гг., включавшей  в себя мероприятия по инфор</w:t>
      </w:r>
      <w:r>
        <w:rPr>
          <w:rFonts w:ascii="Times New Roman" w:hAnsi="Times New Roman" w:cs="Times New Roman"/>
          <w:sz w:val="28"/>
          <w:szCs w:val="28"/>
        </w:rPr>
        <w:softHyphen/>
        <w:t>матизации сф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ры культуры, Шумячская районная детская библиотека, Первомайская и Микули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ская сельские библиотеки  обеспечивались компьютерным оборуд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ванием.</w:t>
      </w:r>
    </w:p>
    <w:p w:rsidR="009A1415" w:rsidRDefault="009A1415" w:rsidP="009A141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библиотеках созданы Центры правовой и деловой информации, обес</w:t>
      </w:r>
      <w:r>
        <w:rPr>
          <w:rFonts w:ascii="Times New Roman" w:hAnsi="Times New Roman" w:cs="Times New Roman"/>
          <w:sz w:val="28"/>
          <w:szCs w:val="28"/>
        </w:rPr>
        <w:softHyphen/>
        <w:t>печивающие доступ граждан к социально значимой информации. В 2011-2012 году Шумячская  районная детская библиотека, Первомайская, Микуличская и Студ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нецкая  сельские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библиотеки, Шумячский музей в рамках долгосрочной областной целевой Программы «Развитие информационного общества и формирование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тронного правительства в Смоленской области» на 2011 - 2012 гг. подключены к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 Интернет.</w:t>
      </w:r>
    </w:p>
    <w:p w:rsidR="009A1415" w:rsidRDefault="009A1415" w:rsidP="009A141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современной библиотеки немыслима без применения но</w:t>
      </w:r>
      <w:r>
        <w:rPr>
          <w:rFonts w:ascii="Times New Roman" w:hAnsi="Times New Roman" w:cs="Times New Roman"/>
          <w:sz w:val="28"/>
          <w:szCs w:val="28"/>
        </w:rPr>
        <w:softHyphen/>
        <w:t>вых технологий, обеспечивающих пользователям необходимую информа</w:t>
      </w:r>
      <w:r>
        <w:rPr>
          <w:rFonts w:ascii="Times New Roman" w:hAnsi="Times New Roman" w:cs="Times New Roman"/>
          <w:sz w:val="28"/>
          <w:szCs w:val="28"/>
        </w:rPr>
        <w:softHyphen/>
        <w:t>цию.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Интернета позволило расширить поиск нужной инфор</w:t>
      </w:r>
      <w:r>
        <w:rPr>
          <w:rFonts w:ascii="Times New Roman" w:hAnsi="Times New Roman" w:cs="Times New Roman"/>
          <w:sz w:val="28"/>
          <w:szCs w:val="28"/>
        </w:rPr>
        <w:softHyphen/>
        <w:t>мации и позволяет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кратить до минимума время, затраченное на этот поиск.</w:t>
      </w:r>
    </w:p>
    <w:p w:rsidR="009A1415" w:rsidRDefault="009A1415" w:rsidP="009A141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Современную жизнь большинство жителей России не мыслят без ком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пьютеров.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Состояние развития информационных технологий в муниципальном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разовании «Шумячский район» Смоленской области, в ор</w:t>
      </w:r>
      <w:r>
        <w:rPr>
          <w:rFonts w:ascii="Times New Roman" w:hAnsi="Times New Roman" w:cs="Times New Roman"/>
          <w:sz w:val="28"/>
          <w:szCs w:val="28"/>
        </w:rPr>
        <w:softHyphen/>
        <w:t>ганах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позволяет приступить к созданию электрон</w:t>
      </w:r>
      <w:r>
        <w:rPr>
          <w:rFonts w:ascii="Times New Roman" w:hAnsi="Times New Roman" w:cs="Times New Roman"/>
          <w:sz w:val="28"/>
          <w:szCs w:val="28"/>
        </w:rPr>
        <w:softHyphen/>
        <w:t>ного правительства в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ципальном образовании, т.е. создать новую форму организации деятель</w:t>
      </w:r>
      <w:r>
        <w:rPr>
          <w:rFonts w:ascii="Times New Roman" w:hAnsi="Times New Roman" w:cs="Times New Roman"/>
          <w:sz w:val="28"/>
          <w:szCs w:val="28"/>
        </w:rPr>
        <w:softHyphen/>
        <w:t>ности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 местного самоуправления, обеспечивающую за счет широкого применения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ИКТ, новый уровень оперативности и удобства получения ор</w:t>
      </w:r>
      <w:r>
        <w:rPr>
          <w:rFonts w:ascii="Times New Roman" w:hAnsi="Times New Roman" w:cs="Times New Roman"/>
          <w:sz w:val="28"/>
          <w:szCs w:val="28"/>
        </w:rPr>
        <w:softHyphen/>
        <w:t>ганизациями и гражд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нами государственных и муниципальных услуг и ин</w:t>
      </w:r>
      <w:r>
        <w:rPr>
          <w:rFonts w:ascii="Times New Roman" w:hAnsi="Times New Roman" w:cs="Times New Roman"/>
          <w:sz w:val="28"/>
          <w:szCs w:val="28"/>
        </w:rPr>
        <w:softHyphen/>
        <w:t>формации о результатах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государственных 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органов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стного самоуправления.</w:t>
      </w:r>
    </w:p>
    <w:p w:rsidR="009A1415" w:rsidRDefault="009A1415" w:rsidP="009A141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программного метода обеспечит реализацию в 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образовании «Шумячский район» Смоленской области государственной пол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тики в сфере развития информаци</w:t>
      </w:r>
      <w:r>
        <w:rPr>
          <w:rFonts w:ascii="Times New Roman" w:hAnsi="Times New Roman" w:cs="Times New Roman"/>
          <w:sz w:val="28"/>
          <w:szCs w:val="28"/>
        </w:rPr>
        <w:softHyphen/>
        <w:t>онного общества на основе ИКТ и позволит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печить концентрацию средств, выделяемых из местного и област</w:t>
      </w:r>
      <w:r>
        <w:rPr>
          <w:rFonts w:ascii="Times New Roman" w:hAnsi="Times New Roman" w:cs="Times New Roman"/>
          <w:sz w:val="28"/>
          <w:szCs w:val="28"/>
        </w:rPr>
        <w:softHyphen/>
        <w:t>ного бюджетов для решения задач в области развития и использования ин</w:t>
      </w:r>
      <w:r>
        <w:rPr>
          <w:rFonts w:ascii="Times New Roman" w:hAnsi="Times New Roman" w:cs="Times New Roman"/>
          <w:sz w:val="28"/>
          <w:szCs w:val="28"/>
        </w:rPr>
        <w:softHyphen/>
        <w:t>формационных и коммуник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ционных технологий.</w:t>
      </w:r>
    </w:p>
    <w:p w:rsidR="00200C6F" w:rsidRDefault="00200C6F" w:rsidP="009A141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415" w:rsidRDefault="009A1415" w:rsidP="00200C6F">
      <w:pPr>
        <w:pStyle w:val="a3"/>
        <w:spacing w:before="0" w:beforeAutospacing="0" w:after="0" w:afterAutospacing="0"/>
        <w:jc w:val="center"/>
        <w:rPr>
          <w:b/>
          <w:i/>
          <w:kern w:val="36"/>
          <w:sz w:val="28"/>
          <w:szCs w:val="28"/>
          <w:u w:val="single"/>
        </w:rPr>
      </w:pPr>
      <w:r>
        <w:rPr>
          <w:b/>
          <w:i/>
          <w:kern w:val="36"/>
          <w:sz w:val="28"/>
          <w:szCs w:val="28"/>
          <w:u w:val="single"/>
        </w:rPr>
        <w:t xml:space="preserve">5.2. </w:t>
      </w:r>
      <w:r w:rsidRPr="00822E43">
        <w:rPr>
          <w:b/>
          <w:i/>
          <w:kern w:val="36"/>
          <w:sz w:val="28"/>
          <w:szCs w:val="28"/>
          <w:u w:val="single"/>
        </w:rPr>
        <w:t>Цель и  целевые показатели подпрограммы</w:t>
      </w:r>
    </w:p>
    <w:p w:rsidR="00200C6F" w:rsidRPr="00822E43" w:rsidRDefault="00200C6F" w:rsidP="009A1415">
      <w:pPr>
        <w:pStyle w:val="a3"/>
        <w:spacing w:before="0" w:beforeAutospacing="0" w:after="0" w:afterAutospacing="0"/>
        <w:ind w:firstLine="709"/>
        <w:jc w:val="center"/>
        <w:rPr>
          <w:iCs/>
          <w:sz w:val="28"/>
          <w:szCs w:val="28"/>
        </w:rPr>
      </w:pPr>
    </w:p>
    <w:p w:rsidR="009A1415" w:rsidRDefault="009A1415" w:rsidP="009A141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подпрограммы - развитие современной информационно –  коммуникац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инфраструктуры и повышение доступности и качества госу</w:t>
      </w:r>
      <w:r>
        <w:rPr>
          <w:rFonts w:ascii="Times New Roman" w:hAnsi="Times New Roman" w:cs="Times New Roman"/>
          <w:sz w:val="28"/>
          <w:szCs w:val="28"/>
        </w:rPr>
        <w:softHyphen/>
        <w:t>дарственных и муниципальных услуг для на</w:t>
      </w:r>
      <w:r>
        <w:rPr>
          <w:rFonts w:ascii="Times New Roman" w:hAnsi="Times New Roman" w:cs="Times New Roman"/>
          <w:sz w:val="28"/>
          <w:szCs w:val="28"/>
        </w:rPr>
        <w:softHyphen/>
        <w:t>селения в учреждениях культуры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«Шумячский район» Смоленской области.</w:t>
      </w:r>
    </w:p>
    <w:p w:rsidR="009A1415" w:rsidRDefault="009A1415" w:rsidP="009A141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Программы:</w:t>
      </w:r>
    </w:p>
    <w:p w:rsidR="009A1415" w:rsidRDefault="009A1415" w:rsidP="009A141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числа посетителей и пользователей библиотек МБУ «Шумячская ЦБС»</w:t>
      </w:r>
      <w:r w:rsidR="00200C6F">
        <w:rPr>
          <w:rFonts w:ascii="Times New Roman" w:hAnsi="Times New Roman" w:cs="Times New Roman"/>
          <w:sz w:val="28"/>
          <w:szCs w:val="28"/>
        </w:rPr>
        <w:t>.</w:t>
      </w:r>
    </w:p>
    <w:p w:rsidR="00200C6F" w:rsidRDefault="00200C6F" w:rsidP="009A141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5.3</w:t>
      </w:r>
      <w:r w:rsidR="00200C6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Перечень основных мероприятий подпрограммы</w:t>
      </w: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85"/>
        <w:gridCol w:w="4023"/>
        <w:gridCol w:w="2211"/>
      </w:tblGrid>
      <w:tr w:rsidR="009A1415" w:rsidRPr="009E65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граммных мероприятий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сирования (ру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лей)</w:t>
            </w:r>
          </w:p>
        </w:tc>
      </w:tr>
      <w:tr w:rsidR="009A1415" w:rsidRPr="009E65DC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5DC">
              <w:rPr>
                <w:rFonts w:ascii="Times New Roman" w:hAnsi="Times New Roman"/>
                <w:sz w:val="28"/>
                <w:szCs w:val="28"/>
              </w:rPr>
              <w:t>Обеспечение доступа муни</w:t>
            </w:r>
            <w:r w:rsidRPr="009E65DC">
              <w:rPr>
                <w:rFonts w:ascii="Times New Roman" w:hAnsi="Times New Roman"/>
                <w:sz w:val="28"/>
                <w:szCs w:val="28"/>
              </w:rPr>
              <w:softHyphen/>
              <w:t>ципальных библи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о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тек к се</w:t>
            </w:r>
            <w:r w:rsidRPr="009E65DC">
              <w:rPr>
                <w:rFonts w:ascii="Times New Roman" w:hAnsi="Times New Roman"/>
                <w:sz w:val="28"/>
                <w:szCs w:val="28"/>
              </w:rPr>
              <w:softHyphen/>
              <w:t>ти Интернет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муниципального обр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 «Шумячский район» Смоленской области</w:t>
            </w:r>
          </w:p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E65DC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2014 -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9E6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9A1415" w:rsidRPr="009E65DC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–  0</w:t>
            </w:r>
            <w:r w:rsidRPr="009E6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2016-  0  </w:t>
            </w:r>
          </w:p>
          <w:p w:rsidR="009A1415" w:rsidRPr="009E65DC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9E6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0 </w:t>
            </w:r>
          </w:p>
          <w:p w:rsidR="009A1415" w:rsidRPr="009E65DC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9E6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0  </w:t>
            </w:r>
          </w:p>
          <w:p w:rsidR="009A1415" w:rsidRPr="009E65DC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9E6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0 </w:t>
            </w:r>
          </w:p>
          <w:p w:rsidR="009A1415" w:rsidRPr="009E65DC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9E6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0  </w:t>
            </w:r>
          </w:p>
          <w:p w:rsidR="009A1415" w:rsidRPr="00822E43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415" w:rsidRPr="009E65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Итого по подпрограмме: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822E43" w:rsidRDefault="00F9486E" w:rsidP="00F9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9A1415" w:rsidRDefault="009A1415" w:rsidP="009A1415">
      <w:pPr>
        <w:pStyle w:val="ae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9A1415" w:rsidRDefault="009A1415" w:rsidP="009A1415">
      <w:pPr>
        <w:pStyle w:val="ae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5.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 Обоснование ресурсного обеспечения подпрограммы</w:t>
      </w:r>
    </w:p>
    <w:p w:rsidR="00200C6F" w:rsidRDefault="00200C6F" w:rsidP="009A1415">
      <w:pPr>
        <w:pStyle w:val="ae"/>
        <w:jc w:val="center"/>
      </w:pPr>
    </w:p>
    <w:p w:rsidR="009A1415" w:rsidRPr="00822E43" w:rsidRDefault="009A1415" w:rsidP="009A1415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2E43">
        <w:rPr>
          <w:rFonts w:ascii="Times New Roman" w:hAnsi="Times New Roman" w:cs="Times New Roman"/>
          <w:color w:val="auto"/>
          <w:sz w:val="28"/>
          <w:szCs w:val="28"/>
        </w:rPr>
        <w:t>Подпрограмма финансируется за счёт средств местного бюджета.</w:t>
      </w:r>
    </w:p>
    <w:p w:rsidR="009A1415" w:rsidRPr="00822E43" w:rsidRDefault="009A1415" w:rsidP="009A1415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2E43">
        <w:rPr>
          <w:rFonts w:ascii="Times New Roman" w:hAnsi="Times New Roman" w:cs="Times New Roman"/>
          <w:color w:val="auto"/>
          <w:sz w:val="28"/>
          <w:szCs w:val="28"/>
        </w:rPr>
        <w:t xml:space="preserve">Общий объём финансирования подпрограммы составляет -0 рублей, в том числе:  </w:t>
      </w:r>
    </w:p>
    <w:p w:rsidR="009A1415" w:rsidRPr="00822E43" w:rsidRDefault="009A1415" w:rsidP="009A1415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- 2014 год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>-  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>рублей;</w:t>
      </w:r>
    </w:p>
    <w:p w:rsidR="009A1415" w:rsidRPr="00822E43" w:rsidRDefault="009A1415" w:rsidP="009A1415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- 2015 год – 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>рублей;</w:t>
      </w:r>
    </w:p>
    <w:p w:rsidR="009A1415" w:rsidRDefault="009A1415" w:rsidP="009A1415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- 2016 год – 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рублей;</w:t>
      </w:r>
    </w:p>
    <w:p w:rsidR="009A1415" w:rsidRPr="00822E43" w:rsidRDefault="009A1415" w:rsidP="009A1415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- 2017 год – 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>рублей;</w:t>
      </w:r>
    </w:p>
    <w:p w:rsidR="009A1415" w:rsidRDefault="009A1415" w:rsidP="009A1415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- 2018 год – 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>рублей.</w:t>
      </w:r>
    </w:p>
    <w:p w:rsidR="009A1415" w:rsidRPr="00822E43" w:rsidRDefault="009A1415" w:rsidP="009A1415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- 2019 год – 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>рублей;</w:t>
      </w:r>
    </w:p>
    <w:p w:rsidR="009A1415" w:rsidRDefault="009A1415" w:rsidP="009A1415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- 2020 год – 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>рублей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A1415" w:rsidRDefault="009A1415" w:rsidP="009A1415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1415" w:rsidRDefault="009A1415" w:rsidP="009A141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  <w:r w:rsidRPr="009A1415">
        <w:rPr>
          <w:rFonts w:ascii="Times New Roman" w:eastAsia="Times New Roman" w:hAnsi="Times New Roman"/>
          <w:b/>
          <w:i/>
          <w:sz w:val="32"/>
          <w:szCs w:val="32"/>
          <w:u w:val="single"/>
        </w:rPr>
        <w:t>6</w:t>
      </w:r>
      <w:r w:rsidRPr="00464AF3">
        <w:rPr>
          <w:rFonts w:ascii="Times New Roman" w:eastAsia="Times New Roman" w:hAnsi="Times New Roman"/>
          <w:b/>
          <w:i/>
          <w:sz w:val="32"/>
          <w:szCs w:val="32"/>
          <w:u w:val="single"/>
        </w:rPr>
        <w:t>. Подпрограмма «Развитие спорта»</w:t>
      </w:r>
      <w:r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 </w:t>
      </w:r>
    </w:p>
    <w:p w:rsidR="009A1415" w:rsidRDefault="009A1415" w:rsidP="009A141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 подпрограммы</w:t>
      </w:r>
    </w:p>
    <w:p w:rsidR="00200C6F" w:rsidRDefault="00200C6F" w:rsidP="009A141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368" w:type="dxa"/>
        <w:tblLayout w:type="fixed"/>
        <w:tblLook w:val="04A0"/>
      </w:tblPr>
      <w:tblGrid>
        <w:gridCol w:w="3383"/>
        <w:gridCol w:w="6985"/>
      </w:tblGrid>
      <w:tr w:rsidR="009A1415" w:rsidRPr="009E65DC">
        <w:trPr>
          <w:trHeight w:val="99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pStyle w:val="ae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Администратор подпр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культуре и спорту Администрации муниц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образования «Шумячский район» Смоленской области</w:t>
            </w:r>
          </w:p>
        </w:tc>
      </w:tr>
      <w:tr w:rsidR="009A1415" w:rsidRPr="009E65DC">
        <w:trPr>
          <w:trHeight w:val="99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Ответственные исполн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тели 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культуре и спорту Администрации муниц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образования «Шумячский район» Смоленской области</w:t>
            </w:r>
          </w:p>
        </w:tc>
      </w:tr>
      <w:tr w:rsidR="009A1415" w:rsidRPr="009E65DC">
        <w:trPr>
          <w:trHeight w:val="95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Исполнители  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 xml:space="preserve">основных мероприятий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культуре и спорту Администрации муниц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образования «Шумячский район» Смоленской области</w:t>
            </w:r>
          </w:p>
        </w:tc>
      </w:tr>
      <w:tr w:rsidR="009A1415" w:rsidRPr="009E65DC">
        <w:trPr>
          <w:trHeight w:val="95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подпр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спорта</w:t>
            </w:r>
          </w:p>
        </w:tc>
      </w:tr>
      <w:tr w:rsidR="009A1415" w:rsidRPr="009E65DC">
        <w:trPr>
          <w:trHeight w:val="95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основного мероприятия подпр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</w:tc>
      </w:tr>
      <w:tr w:rsidR="009A1415" w:rsidRPr="009E65DC">
        <w:trPr>
          <w:trHeight w:val="881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массовой физической культуры и спорта в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ниципальном образовании «Шумячский район» См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ленской области </w:t>
            </w:r>
          </w:p>
        </w:tc>
      </w:tr>
      <w:tr w:rsidR="009A1415" w:rsidRPr="009E65DC">
        <w:trPr>
          <w:trHeight w:val="881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5DC">
              <w:rPr>
                <w:rFonts w:ascii="Times New Roman" w:hAnsi="Times New Roman"/>
                <w:sz w:val="28"/>
                <w:szCs w:val="28"/>
              </w:rPr>
              <w:t>Целевые показатели по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д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 в районе числа людей, регулярно зан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мающихся физической культурой и спортом;</w:t>
            </w:r>
          </w:p>
          <w:p w:rsidR="009A1415" w:rsidRDefault="009A1415" w:rsidP="009D1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уровня организации активного отдыха среди различных групп населения средствами физич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культуры и спорта и качества предоставляемых услуг;</w:t>
            </w:r>
          </w:p>
          <w:p w:rsidR="009A1415" w:rsidRDefault="009A1415" w:rsidP="009D1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повышение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уровня  эффективности подготовки спор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сменов высокого класса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юных перспективных восп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танников спортивной школы;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 количества подготовленных спортсменов массовых разрядов;</w:t>
            </w:r>
          </w:p>
          <w:p w:rsidR="009A1415" w:rsidRDefault="009A1415" w:rsidP="009D1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снижение числа правонарушений и преступлений в детской и подростковой среде</w:t>
            </w:r>
          </w:p>
        </w:tc>
      </w:tr>
      <w:tr w:rsidR="009A1415" w:rsidRPr="009E65DC">
        <w:trPr>
          <w:trHeight w:val="41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E65DC">
              <w:rPr>
                <w:rFonts w:ascii="Times New Roman" w:hAnsi="Times New Roman"/>
                <w:sz w:val="28"/>
                <w:szCs w:val="28"/>
              </w:rPr>
              <w:t>Объемы ассигнований подпрограммы (по годам реализации и в разрезе источников финансир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о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 xml:space="preserve">вания </w:t>
            </w:r>
            <w:proofErr w:type="gram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BC305F" w:rsidRDefault="009A1415" w:rsidP="009D1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5F">
              <w:rPr>
                <w:rFonts w:ascii="Times New Roman" w:hAnsi="Times New Roman"/>
                <w:sz w:val="28"/>
                <w:szCs w:val="28"/>
              </w:rPr>
              <w:t>Общий  объем финансирования подпрограммы  соста</w:t>
            </w:r>
            <w:r w:rsidRPr="00BC305F">
              <w:rPr>
                <w:rFonts w:ascii="Times New Roman" w:hAnsi="Times New Roman"/>
                <w:sz w:val="28"/>
                <w:szCs w:val="28"/>
              </w:rPr>
              <w:t>в</w:t>
            </w:r>
            <w:r w:rsidRPr="00BC305F">
              <w:rPr>
                <w:rFonts w:ascii="Times New Roman" w:hAnsi="Times New Roman"/>
                <w:sz w:val="28"/>
                <w:szCs w:val="28"/>
              </w:rPr>
              <w:t xml:space="preserve">ляет -  </w:t>
            </w:r>
            <w:r>
              <w:rPr>
                <w:rFonts w:ascii="Times New Roman" w:hAnsi="Times New Roman"/>
                <w:sz w:val="28"/>
                <w:szCs w:val="28"/>
              </w:rPr>
              <w:t>3 049</w:t>
            </w:r>
            <w:r w:rsidRPr="00BC305F">
              <w:rPr>
                <w:rFonts w:ascii="Times New Roman" w:hAnsi="Times New Roman"/>
                <w:sz w:val="28"/>
                <w:szCs w:val="28"/>
              </w:rPr>
              <w:t> 000  рублей:</w:t>
            </w:r>
          </w:p>
          <w:p w:rsidR="009A1415" w:rsidRPr="00BC305F" w:rsidRDefault="009A1415" w:rsidP="009D1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425</w:t>
            </w: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000</w:t>
            </w:r>
            <w:r w:rsidRPr="00BC3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рублей,</w:t>
            </w:r>
          </w:p>
          <w:p w:rsidR="009A1415" w:rsidRPr="00BC305F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2015г.- 4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000 рублей,</w:t>
            </w:r>
          </w:p>
          <w:p w:rsidR="009A1415" w:rsidRPr="00BC305F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000 рублей,</w:t>
            </w:r>
          </w:p>
          <w:p w:rsidR="009A1415" w:rsidRPr="00BC305F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2017г.- 436 000 рублей,</w:t>
            </w:r>
          </w:p>
          <w:p w:rsidR="009A1415" w:rsidRPr="00BC305F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2018г.- 436 000 рублей,</w:t>
            </w:r>
          </w:p>
          <w:p w:rsidR="009A1415" w:rsidRPr="00BC305F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2019г.-  436 000 рублей,         </w:t>
            </w:r>
          </w:p>
          <w:p w:rsidR="009A1415" w:rsidRPr="00BC305F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2020г.- 436 000 рублей, в т ом числе:</w:t>
            </w:r>
          </w:p>
          <w:p w:rsidR="009A1415" w:rsidRPr="00BC305F" w:rsidRDefault="009A1415" w:rsidP="009D1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5F">
              <w:rPr>
                <w:rFonts w:ascii="Times New Roman" w:hAnsi="Times New Roman"/>
                <w:sz w:val="28"/>
                <w:szCs w:val="28"/>
              </w:rPr>
              <w:t xml:space="preserve">– средства бюджета муниципального образования </w:t>
            </w:r>
            <w:r w:rsidRPr="00BC30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«Шумячский район» Смоленской области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C3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049</w:t>
            </w:r>
            <w:r w:rsidRPr="00BC305F">
              <w:rPr>
                <w:rFonts w:ascii="Times New Roman" w:hAnsi="Times New Roman"/>
                <w:sz w:val="28"/>
                <w:szCs w:val="28"/>
              </w:rPr>
              <w:t> 000         рублей:</w:t>
            </w:r>
          </w:p>
          <w:p w:rsidR="009A1415" w:rsidRPr="00BC305F" w:rsidRDefault="009A1415" w:rsidP="009D1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425</w:t>
            </w: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000</w:t>
            </w:r>
            <w:r w:rsidRPr="00BC3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рублей,</w:t>
            </w:r>
          </w:p>
          <w:p w:rsidR="009A1415" w:rsidRPr="00BC305F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2015г.- 4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0 000 рублей,</w:t>
            </w:r>
          </w:p>
          <w:p w:rsidR="009A1415" w:rsidRPr="00BC305F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000 рублей,</w:t>
            </w:r>
          </w:p>
          <w:p w:rsidR="009A1415" w:rsidRPr="00BC305F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2017г.- 436 000 рублей,</w:t>
            </w:r>
          </w:p>
          <w:p w:rsidR="009A1415" w:rsidRPr="00BC305F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2018г.- 436 000 рублей,</w:t>
            </w:r>
          </w:p>
          <w:p w:rsidR="009A1415" w:rsidRPr="00BC305F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2019г.- 436 000   рублей,      </w:t>
            </w:r>
          </w:p>
          <w:p w:rsidR="009A1415" w:rsidRPr="009E65DC" w:rsidRDefault="009A1415" w:rsidP="009D123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2020г.- 436 000 рублей.</w:t>
            </w:r>
          </w:p>
        </w:tc>
      </w:tr>
      <w:tr w:rsidR="009A1415" w:rsidRPr="009E65DC">
        <w:trPr>
          <w:trHeight w:val="640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Сроки реализации 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F948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 xml:space="preserve"> 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9A1415" w:rsidRPr="009E65DC">
        <w:trPr>
          <w:trHeight w:val="640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увеличение в районе числа людей, регулярно зан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мающихся физической культурой и спортом;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повышение уровня организации активного отдыха среди различных групп населения средствами физич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ской культуры и спорта и качества предоставляемых услуг;</w:t>
            </w:r>
          </w:p>
          <w:p w:rsidR="009A1415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повышение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уровня  эффективности подготовки спор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сменов высокого класса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юных перспективных восп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танников спортивной школы;</w:t>
            </w:r>
          </w:p>
          <w:p w:rsidR="009A1415" w:rsidRPr="00C271CD" w:rsidRDefault="009A1415" w:rsidP="009D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увеличение количества подготовленных спортсменов массовых разрядов;</w:t>
            </w:r>
          </w:p>
        </w:tc>
      </w:tr>
    </w:tbl>
    <w:p w:rsidR="009A1415" w:rsidRDefault="009A1415" w:rsidP="009A141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A1415" w:rsidRDefault="009A1415" w:rsidP="009A1415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97267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.1. Общая характеристика социально-экономической сферы реализации </w:t>
      </w:r>
    </w:p>
    <w:p w:rsidR="009A1415" w:rsidRDefault="009A1415" w:rsidP="009A1415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A1415" w:rsidRDefault="009A1415" w:rsidP="009A141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A1415" w:rsidRDefault="009A1415" w:rsidP="009A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основы для сохранения и улучшения физического и духовного зд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ровья граждан является одним из важнейших элементов социально-экономического и социально-политического развития общества. Существенным фактором, опред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ляющим состояние здоровья населения, является поддержание оптимальной 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ческой активности в течение всего жизненного пути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ловека.</w:t>
      </w:r>
    </w:p>
    <w:p w:rsidR="009A1415" w:rsidRDefault="009A1415" w:rsidP="009A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стратегических целей совершенствования системы физической культуры и спорта предполагает создание условий для укрепления здоровья насел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путем развития инфраструктуры спорта, популяризации массового и профе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сионального спорта и приобщения различных слоев общества к регулярным занят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 физической культурой и спортом.</w:t>
      </w:r>
    </w:p>
    <w:p w:rsidR="009A1415" w:rsidRDefault="009A1415" w:rsidP="009A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Нужно отметить, что в настоящее время не найдено более эффективного сре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ства профилактики наркомании, преступности и асоциального поведения, чем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влечение населения к регулярным занятиям физической культурой и спортом. 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ные занятия способствуют возникновению у личности стремления к саморазвитию, повышают ее социальную ответственность и самостоятельность в принятии реш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 в любой сфере жизнедеятельности. Таким образом, развитие системы физич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культуры и спорта является необходимым фа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</w:p>
    <w:p w:rsidR="009A1415" w:rsidRDefault="009A1415" w:rsidP="009A1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в Шумячском районе культивируется 12 видов спорта,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нимаются физической культурой и спортом 1550 человек, из них 479 человек – школьники. Численность занимающихся в детской юношеской спортивной школе – 35 человек. В детских подростковых клубах – 186 человек.</w:t>
      </w:r>
    </w:p>
    <w:p w:rsidR="009A1415" w:rsidRDefault="009A1415" w:rsidP="009A1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услугам занимающихся в Шумячском районе имеется стадион, лыжная база, 10 спортивных залов, 22 плоскостных сооружения. </w:t>
      </w:r>
    </w:p>
    <w:p w:rsidR="009A1415" w:rsidRDefault="009A1415" w:rsidP="009A1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Одной из проблем является отсутствие в Шумячском районе многофункци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нального спортивного комплекса. Его строительство помогло бы наиболее эффе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тивно вести физкультурно – массовую и спортивную работу, способствовало бы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крытию ДЮСШ по наиболее доступным видам спорта.</w:t>
      </w:r>
    </w:p>
    <w:p w:rsidR="009A1415" w:rsidRDefault="009A1415" w:rsidP="009A1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Требует укрепления материально – техническая база спорта. </w:t>
      </w:r>
    </w:p>
    <w:p w:rsidR="009A1415" w:rsidRDefault="009A1415" w:rsidP="009A1415">
      <w:pPr>
        <w:pStyle w:val="a3"/>
        <w:spacing w:before="0" w:beforeAutospacing="0" w:after="0" w:afterAutospacing="0"/>
        <w:ind w:left="284"/>
        <w:jc w:val="center"/>
        <w:rPr>
          <w:b/>
          <w:i/>
          <w:color w:val="494949"/>
          <w:kern w:val="36"/>
          <w:sz w:val="28"/>
          <w:szCs w:val="28"/>
          <w:u w:val="single"/>
        </w:rPr>
      </w:pPr>
    </w:p>
    <w:p w:rsidR="009A1415" w:rsidRPr="00822E43" w:rsidRDefault="009A1415" w:rsidP="009A1415">
      <w:pPr>
        <w:pStyle w:val="a3"/>
        <w:spacing w:before="0" w:beforeAutospacing="0" w:after="0" w:afterAutospacing="0"/>
        <w:ind w:left="-284"/>
        <w:jc w:val="center"/>
        <w:rPr>
          <w:iCs/>
          <w:sz w:val="28"/>
          <w:szCs w:val="28"/>
        </w:rPr>
      </w:pPr>
      <w:r w:rsidRPr="0097267C">
        <w:rPr>
          <w:b/>
          <w:i/>
          <w:kern w:val="36"/>
          <w:sz w:val="28"/>
          <w:szCs w:val="28"/>
          <w:u w:val="single"/>
        </w:rPr>
        <w:t>6</w:t>
      </w:r>
      <w:r>
        <w:rPr>
          <w:b/>
          <w:i/>
          <w:kern w:val="36"/>
          <w:sz w:val="28"/>
          <w:szCs w:val="28"/>
          <w:u w:val="single"/>
        </w:rPr>
        <w:t xml:space="preserve">.2. </w:t>
      </w:r>
      <w:r w:rsidRPr="00822E43">
        <w:rPr>
          <w:b/>
          <w:i/>
          <w:kern w:val="36"/>
          <w:sz w:val="28"/>
          <w:szCs w:val="28"/>
          <w:u w:val="single"/>
        </w:rPr>
        <w:t>Цель и  целевые показатели подпрограммы</w:t>
      </w:r>
    </w:p>
    <w:p w:rsidR="009A1415" w:rsidRDefault="009A1415" w:rsidP="009A1415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415" w:rsidRDefault="009A1415" w:rsidP="009A1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Основной  целью  подпрограммы является развитие массовой физической культуры и спорта в муниципальном образовании «Шумячский район» 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ленской области</w:t>
      </w:r>
    </w:p>
    <w:p w:rsidR="009A1415" w:rsidRDefault="009A1415" w:rsidP="009A14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подпрограммы:</w:t>
      </w:r>
    </w:p>
    <w:p w:rsidR="009A1415" w:rsidRDefault="009A1415" w:rsidP="009A1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увеличение в районе числа людей, регулярно занимающихся физической культурой и спортом на 2% ежегодно;</w:t>
      </w:r>
    </w:p>
    <w:p w:rsidR="009A1415" w:rsidRDefault="009A1415" w:rsidP="009A1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повышение уровня организации активного отдыха среди различных групп населения средствами физической культуры и спорта и качества предо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тавляемых услуг;</w:t>
      </w:r>
    </w:p>
    <w:p w:rsidR="009A1415" w:rsidRDefault="009A1415" w:rsidP="009A1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уровня  эффективности подготовки спортсменов высокого класса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юных перспективных воспитанников спортивной школы;</w:t>
      </w:r>
    </w:p>
    <w:p w:rsidR="009A1415" w:rsidRDefault="009A1415" w:rsidP="009A1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увеличение количества подготовленных спортсменов массовых разрядов на 2% ежегодно;</w:t>
      </w:r>
    </w:p>
    <w:p w:rsidR="009A1415" w:rsidRDefault="009A1415" w:rsidP="009A1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снижение числа правонарушений и преступлений в детской и подростковой среде.</w:t>
      </w:r>
    </w:p>
    <w:p w:rsidR="009A1415" w:rsidRDefault="009A1415" w:rsidP="009A1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415" w:rsidRDefault="009A1415" w:rsidP="00200C6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en-US" w:eastAsia="ru-RU"/>
        </w:rPr>
        <w:t>6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.3. Перечень основных мероприятий подпрограммы</w:t>
      </w:r>
    </w:p>
    <w:p w:rsidR="009A1415" w:rsidRDefault="009A1415" w:rsidP="009A1415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3565"/>
        <w:gridCol w:w="2530"/>
      </w:tblGrid>
      <w:tr w:rsidR="009A1415" w:rsidRPr="009E6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граммных мероприятий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Источники </w:t>
            </w:r>
          </w:p>
          <w:p w:rsidR="009A1415" w:rsidRDefault="009A1415" w:rsidP="009D123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</w:t>
            </w:r>
          </w:p>
          <w:p w:rsidR="009A1415" w:rsidRDefault="009A1415" w:rsidP="009D123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финансирования (рублей) </w:t>
            </w:r>
          </w:p>
        </w:tc>
      </w:tr>
      <w:tr w:rsidR="009A1415" w:rsidRPr="009E65DC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муниципального образования «Шумячский район» Смоленской обла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</w:t>
            </w:r>
          </w:p>
          <w:p w:rsidR="009A1415" w:rsidRDefault="009A1415" w:rsidP="009D123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BC305F" w:rsidRDefault="009A1415" w:rsidP="009D1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425</w:t>
            </w: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000</w:t>
            </w:r>
            <w:r w:rsidRPr="00BC3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1415" w:rsidRPr="00BC305F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2015г.- 4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0 000 2016г.- 4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000 2017г.- 436 000 2018г.- 436 000 2019г.- 436 000   </w:t>
            </w:r>
          </w:p>
          <w:p w:rsidR="009A1415" w:rsidRPr="00235926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2020г.- 436 000 </w:t>
            </w:r>
          </w:p>
          <w:p w:rsidR="009A1415" w:rsidRPr="00235926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9A1415" w:rsidRPr="009E6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Итого по подпрограмме: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235926" w:rsidRDefault="009A1415" w:rsidP="009D123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C3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049</w:t>
            </w:r>
            <w:r w:rsidRPr="00BC305F">
              <w:rPr>
                <w:rFonts w:ascii="Times New Roman" w:hAnsi="Times New Roman"/>
                <w:sz w:val="28"/>
                <w:szCs w:val="28"/>
              </w:rPr>
              <w:t xml:space="preserve"> 000         </w:t>
            </w:r>
          </w:p>
        </w:tc>
      </w:tr>
    </w:tbl>
    <w:p w:rsidR="009A1415" w:rsidRDefault="009A1415" w:rsidP="009A1415">
      <w:pPr>
        <w:pStyle w:val="ae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9A1415" w:rsidRDefault="009A1415" w:rsidP="00200C6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.4. Обоснование ресурсного обеспечения подпрограммы</w:t>
      </w:r>
    </w:p>
    <w:p w:rsidR="009A1415" w:rsidRDefault="009A1415" w:rsidP="009A1415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415" w:rsidRPr="00822E43" w:rsidRDefault="009A1415" w:rsidP="00200C6F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2E43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Подпрограмма финансируется за счёт средств местного бюджета.</w:t>
      </w:r>
    </w:p>
    <w:p w:rsidR="009A1415" w:rsidRPr="00EC18DE" w:rsidRDefault="009A1415" w:rsidP="00200C6F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2E43">
        <w:rPr>
          <w:rFonts w:ascii="Times New Roman" w:hAnsi="Times New Roman" w:cs="Times New Roman"/>
          <w:color w:val="auto"/>
          <w:sz w:val="28"/>
          <w:szCs w:val="28"/>
        </w:rPr>
        <w:t xml:space="preserve">Общий объём финансирования подпрограммы </w:t>
      </w:r>
      <w:r w:rsidRPr="00EC18DE">
        <w:rPr>
          <w:rFonts w:ascii="Times New Roman" w:hAnsi="Times New Roman" w:cs="Times New Roman"/>
          <w:color w:val="auto"/>
          <w:sz w:val="28"/>
          <w:szCs w:val="28"/>
        </w:rPr>
        <w:t>составляет     3</w:t>
      </w:r>
      <w:r w:rsidRPr="00EC18DE">
        <w:rPr>
          <w:rFonts w:ascii="Times New Roman" w:hAnsi="Times New Roman"/>
          <w:color w:val="auto"/>
          <w:sz w:val="28"/>
          <w:szCs w:val="28"/>
        </w:rPr>
        <w:t xml:space="preserve"> 049 000 </w:t>
      </w:r>
      <w:r w:rsidRPr="00EC18DE">
        <w:rPr>
          <w:rFonts w:ascii="Times New Roman" w:hAnsi="Times New Roman" w:cs="Times New Roman"/>
          <w:color w:val="auto"/>
          <w:sz w:val="28"/>
          <w:szCs w:val="28"/>
        </w:rPr>
        <w:t>рублей,</w:t>
      </w:r>
      <w:r w:rsidRPr="0023592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C18DE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числе: </w:t>
      </w:r>
    </w:p>
    <w:p w:rsidR="009A1415" w:rsidRPr="00EC18DE" w:rsidRDefault="009A1415" w:rsidP="00200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92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EC18DE">
        <w:rPr>
          <w:rFonts w:ascii="Times New Roman" w:eastAsia="Times New Roman" w:hAnsi="Times New Roman"/>
          <w:sz w:val="28"/>
          <w:szCs w:val="28"/>
          <w:lang w:eastAsia="ru-RU"/>
        </w:rPr>
        <w:t>2014г.-425 000</w:t>
      </w:r>
      <w:r w:rsidRPr="00EC18DE">
        <w:rPr>
          <w:rFonts w:ascii="Times New Roman" w:hAnsi="Times New Roman"/>
          <w:sz w:val="28"/>
          <w:szCs w:val="28"/>
        </w:rPr>
        <w:t xml:space="preserve"> </w:t>
      </w:r>
      <w:r w:rsidRPr="00EC18DE">
        <w:rPr>
          <w:rFonts w:ascii="Times New Roman" w:eastAsia="Times New Roman" w:hAnsi="Times New Roman"/>
          <w:sz w:val="28"/>
          <w:szCs w:val="28"/>
          <w:lang w:eastAsia="ru-RU"/>
        </w:rPr>
        <w:t>рублей,</w:t>
      </w:r>
    </w:p>
    <w:p w:rsidR="009A1415" w:rsidRPr="00EC18DE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8DE">
        <w:rPr>
          <w:rFonts w:ascii="Times New Roman" w:eastAsia="Times New Roman" w:hAnsi="Times New Roman"/>
          <w:sz w:val="28"/>
          <w:szCs w:val="28"/>
          <w:lang w:eastAsia="ru-RU"/>
        </w:rPr>
        <w:t>2015г.- 460 000 рублей,</w:t>
      </w:r>
    </w:p>
    <w:p w:rsidR="009A1415" w:rsidRPr="00EC18DE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8DE">
        <w:rPr>
          <w:rFonts w:ascii="Times New Roman" w:eastAsia="Times New Roman" w:hAnsi="Times New Roman"/>
          <w:sz w:val="28"/>
          <w:szCs w:val="28"/>
          <w:lang w:eastAsia="ru-RU"/>
        </w:rPr>
        <w:t>2016г.- 420 000 рублей,</w:t>
      </w:r>
    </w:p>
    <w:p w:rsidR="009A1415" w:rsidRPr="00EC18DE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8DE">
        <w:rPr>
          <w:rFonts w:ascii="Times New Roman" w:eastAsia="Times New Roman" w:hAnsi="Times New Roman"/>
          <w:sz w:val="28"/>
          <w:szCs w:val="28"/>
          <w:lang w:eastAsia="ru-RU"/>
        </w:rPr>
        <w:t>2017г.- 436 000 рублей,</w:t>
      </w:r>
    </w:p>
    <w:p w:rsidR="009A1415" w:rsidRPr="00EC18DE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8DE">
        <w:rPr>
          <w:rFonts w:ascii="Times New Roman" w:eastAsia="Times New Roman" w:hAnsi="Times New Roman"/>
          <w:sz w:val="28"/>
          <w:szCs w:val="28"/>
          <w:lang w:eastAsia="ru-RU"/>
        </w:rPr>
        <w:t>2018г.- 436 000 рублей,</w:t>
      </w:r>
    </w:p>
    <w:p w:rsidR="009A1415" w:rsidRPr="00EC18DE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8DE">
        <w:rPr>
          <w:rFonts w:ascii="Times New Roman" w:eastAsia="Times New Roman" w:hAnsi="Times New Roman"/>
          <w:sz w:val="28"/>
          <w:szCs w:val="28"/>
          <w:lang w:eastAsia="ru-RU"/>
        </w:rPr>
        <w:t xml:space="preserve">2019г.-  436 000 рублей,         </w:t>
      </w:r>
    </w:p>
    <w:p w:rsidR="009A1415" w:rsidRPr="00EC18DE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8DE">
        <w:rPr>
          <w:rFonts w:ascii="Times New Roman" w:eastAsia="Times New Roman" w:hAnsi="Times New Roman"/>
          <w:sz w:val="28"/>
          <w:szCs w:val="28"/>
          <w:lang w:eastAsia="ru-RU"/>
        </w:rPr>
        <w:t>2020г.- 436 000 рублей.</w:t>
      </w:r>
    </w:p>
    <w:p w:rsidR="009A1415" w:rsidRDefault="009A1415" w:rsidP="009A14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7267C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>
        <w:rPr>
          <w:rFonts w:ascii="Times New Roman" w:hAnsi="Times New Roman"/>
          <w:b/>
          <w:i/>
          <w:sz w:val="28"/>
          <w:szCs w:val="28"/>
          <w:u w:val="single"/>
        </w:rPr>
        <w:t>. Подпрограмма  «Техническое и хозяйственное обеспечение муниципальных учреждений культуры и Отдела по культуре и спорту Администрации муниц</w:t>
      </w:r>
      <w:r>
        <w:rPr>
          <w:rFonts w:ascii="Times New Roman" w:hAnsi="Times New Roman"/>
          <w:b/>
          <w:i/>
          <w:sz w:val="28"/>
          <w:szCs w:val="28"/>
          <w:u w:val="single"/>
        </w:rPr>
        <w:t>и</w:t>
      </w:r>
      <w:r>
        <w:rPr>
          <w:rFonts w:ascii="Times New Roman" w:hAnsi="Times New Roman"/>
          <w:b/>
          <w:i/>
          <w:sz w:val="28"/>
          <w:szCs w:val="28"/>
          <w:u w:val="single"/>
        </w:rPr>
        <w:t>пального образования «Шумячский район» Смоленской области»</w:t>
      </w:r>
    </w:p>
    <w:p w:rsidR="009A1415" w:rsidRDefault="009A1415" w:rsidP="009A14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A1415" w:rsidRDefault="009A1415" w:rsidP="009A1415">
      <w:pPr>
        <w:pStyle w:val="af"/>
        <w:keepNext/>
        <w:spacing w:after="0" w:line="360" w:lineRule="auto"/>
        <w:ind w:left="0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 ПОДПРОГРАММЫ</w:t>
      </w:r>
    </w:p>
    <w:tbl>
      <w:tblPr>
        <w:tblW w:w="10368" w:type="dxa"/>
        <w:tblLayout w:type="fixed"/>
        <w:tblLook w:val="04A0"/>
      </w:tblPr>
      <w:tblGrid>
        <w:gridCol w:w="3383"/>
        <w:gridCol w:w="6985"/>
      </w:tblGrid>
      <w:tr w:rsidR="009A1415" w:rsidRPr="009E65DC">
        <w:trPr>
          <w:trHeight w:val="1142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Администратор подпр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культуре и спорту Администрации муниц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образования «Шумячский район» Смоленской области</w:t>
            </w:r>
          </w:p>
        </w:tc>
      </w:tr>
      <w:tr w:rsidR="009A1415" w:rsidRPr="009E65DC">
        <w:trPr>
          <w:trHeight w:val="1142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Ответственные исполн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тели 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культуре и спорту Администрации муниц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образования «Шумячский район» Смоленской области</w:t>
            </w:r>
          </w:p>
        </w:tc>
      </w:tr>
      <w:tr w:rsidR="009A1415" w:rsidRPr="009E65DC">
        <w:trPr>
          <w:trHeight w:val="95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Исполнители  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 xml:space="preserve">основных мероприятий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5DC">
              <w:rPr>
                <w:rFonts w:ascii="Times New Roman" w:hAnsi="Times New Roman"/>
                <w:sz w:val="28"/>
                <w:szCs w:val="28"/>
              </w:rPr>
              <w:t>Муниципальное казенное  учреждение «Централиз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о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ванная бухгалтерия учреждений культуры» муниц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и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пального образования «Шумячский район» Смоленской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1415" w:rsidRPr="009E65DC">
        <w:trPr>
          <w:trHeight w:val="95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подпр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E65DC" w:rsidRDefault="009A1415" w:rsidP="009D1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и хозяйственное обеспечение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пальных учреждений культуры и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9A1415" w:rsidRPr="009E65DC">
        <w:trPr>
          <w:trHeight w:val="95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основного мероприятия подпр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финансово-экономической деятельности и обеспечение бухгалтерского обслуживания</w:t>
            </w:r>
          </w:p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технического и хозяйственного обесп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чения муниципальных учреждений культуры</w:t>
            </w:r>
          </w:p>
        </w:tc>
      </w:tr>
      <w:tr w:rsidR="009A1415" w:rsidRPr="009E65DC">
        <w:trPr>
          <w:trHeight w:val="881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AA68D5" w:rsidRDefault="009A1415" w:rsidP="009D123B">
            <w:pPr>
              <w:pStyle w:val="aa"/>
              <w:spacing w:line="240" w:lineRule="atLeast"/>
              <w:ind w:hanging="11"/>
              <w:rPr>
                <w:sz w:val="28"/>
                <w:szCs w:val="28"/>
                <w:lang w:val="ru-RU" w:eastAsia="en-US"/>
              </w:rPr>
            </w:pPr>
            <w:r w:rsidRPr="00AA68D5">
              <w:rPr>
                <w:sz w:val="28"/>
                <w:szCs w:val="28"/>
                <w:lang w:val="ru-RU" w:eastAsia="en-US"/>
              </w:rPr>
              <w:t xml:space="preserve"> Обеспечение финансово - хозяйственной деятельности, технического и хозяйственного  обеспечения  учрежд</w:t>
            </w:r>
            <w:r w:rsidRPr="00AA68D5">
              <w:rPr>
                <w:sz w:val="28"/>
                <w:szCs w:val="28"/>
                <w:lang w:val="ru-RU" w:eastAsia="en-US"/>
              </w:rPr>
              <w:t>е</w:t>
            </w:r>
            <w:r w:rsidRPr="00AA68D5">
              <w:rPr>
                <w:sz w:val="28"/>
                <w:szCs w:val="28"/>
                <w:lang w:val="ru-RU" w:eastAsia="en-US"/>
              </w:rPr>
              <w:t>ний культуры Шумячского района</w:t>
            </w:r>
          </w:p>
        </w:tc>
      </w:tr>
      <w:tr w:rsidR="009A1415" w:rsidRPr="009E65DC">
        <w:trPr>
          <w:trHeight w:val="881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5DC">
              <w:rPr>
                <w:rFonts w:ascii="Times New Roman" w:hAnsi="Times New Roman"/>
                <w:sz w:val="28"/>
                <w:szCs w:val="28"/>
              </w:rPr>
              <w:t>Целевые показатели по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д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E65DC" w:rsidRDefault="009A1415" w:rsidP="009D123B">
            <w:pPr>
              <w:tabs>
                <w:tab w:val="left" w:pos="41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5DC">
              <w:rPr>
                <w:rFonts w:ascii="Times New Roman" w:hAnsi="Times New Roman"/>
                <w:sz w:val="28"/>
                <w:szCs w:val="28"/>
              </w:rPr>
              <w:t>Улучшение бухгалтерского, хозяйственного и технич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е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ского обслуживания подведомственных учреждений культуры</w:t>
            </w:r>
          </w:p>
        </w:tc>
      </w:tr>
      <w:tr w:rsidR="009A1415" w:rsidRPr="009E65DC">
        <w:trPr>
          <w:trHeight w:val="96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E65DC">
              <w:rPr>
                <w:rFonts w:ascii="Times New Roman" w:hAnsi="Times New Roman"/>
                <w:sz w:val="28"/>
                <w:szCs w:val="28"/>
              </w:rPr>
              <w:t xml:space="preserve">Объемы ассигнований подпрограммы (по годам реализации и в разрезе </w:t>
            </w:r>
            <w:r w:rsidRPr="009E65DC">
              <w:rPr>
                <w:rFonts w:ascii="Times New Roman" w:hAnsi="Times New Roman"/>
                <w:sz w:val="28"/>
                <w:szCs w:val="28"/>
              </w:rPr>
              <w:lastRenderedPageBreak/>
              <w:t>источников финансир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о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 xml:space="preserve">вания </w:t>
            </w:r>
            <w:proofErr w:type="gram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5DC">
              <w:rPr>
                <w:rFonts w:ascii="Times New Roman" w:hAnsi="Times New Roman"/>
                <w:sz w:val="28"/>
                <w:szCs w:val="28"/>
              </w:rPr>
              <w:lastRenderedPageBreak/>
              <w:t>Общий  объем финансирования подпрограммы  соста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в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 xml:space="preserve">ляет – </w:t>
            </w:r>
            <w:r>
              <w:rPr>
                <w:rFonts w:ascii="Times New Roman" w:hAnsi="Times New Roman"/>
                <w:sz w:val="28"/>
                <w:szCs w:val="28"/>
              </w:rPr>
              <w:t>55 654 103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 xml:space="preserve"> 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2014г.- 7 264 700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9A1415" w:rsidRPr="00475BA6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2015г.-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7 443 003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7 720 000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A1415" w:rsidRPr="00475BA6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8 306 600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8 306 600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A1415" w:rsidRPr="00475BA6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8 306 600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8 306 600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A1415" w:rsidRPr="009E65DC" w:rsidRDefault="009A1415" w:rsidP="009D1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5DC">
              <w:rPr>
                <w:rFonts w:ascii="Times New Roman" w:hAnsi="Times New Roman"/>
                <w:sz w:val="28"/>
                <w:szCs w:val="28"/>
              </w:rPr>
              <w:t xml:space="preserve">– средства бюджета муниципального образования «Шумячский район» Смоленской области - </w:t>
            </w:r>
            <w:r>
              <w:rPr>
                <w:rFonts w:ascii="Times New Roman" w:hAnsi="Times New Roman"/>
                <w:sz w:val="28"/>
                <w:szCs w:val="28"/>
              </w:rPr>
              <w:t>55 654 103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 xml:space="preserve">    рублей:</w:t>
            </w:r>
          </w:p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2014г.- 7 264 700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9A1415" w:rsidRPr="00475BA6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7 443 003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7 720 000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A1415" w:rsidRPr="00475BA6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8 306 600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8 306 600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A1415" w:rsidRPr="00475BA6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8 306 600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8 306 600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415" w:rsidRPr="009E65DC">
        <w:trPr>
          <w:trHeight w:val="640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Сроки  реализации 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pStyle w:val="af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9A1415" w:rsidRPr="009E65DC">
        <w:trPr>
          <w:trHeight w:val="640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бухгалтерского, хозяйственного  и технич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обслуживания подведомственных учреждений культуры и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культуре и спорту Администр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муниципального образования «Шумячский район» Смоленской области</w:t>
            </w:r>
          </w:p>
        </w:tc>
      </w:tr>
    </w:tbl>
    <w:p w:rsidR="009A1415" w:rsidRDefault="009A1415" w:rsidP="009A1415">
      <w:pPr>
        <w:spacing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  </w:t>
      </w: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97267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.1. Общая характеристика социально-экономической сферы реализации </w:t>
      </w:r>
    </w:p>
    <w:p w:rsidR="009A1415" w:rsidRDefault="009A1415" w:rsidP="009A14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подпрограммы</w:t>
      </w:r>
    </w:p>
    <w:p w:rsidR="009A1415" w:rsidRDefault="009A1415" w:rsidP="009A1415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00C6F" w:rsidRDefault="009A1415" w:rsidP="009A1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«Централизованая бухгалтерия учре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дений культуры» муниципального образования Шумячского района Смоленской области (далее  централизованная бухгалтерии) осуществляет бухгалтерский, стат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стический и налоговый учет обслуживающих учреждений культуры  и Отдела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культуре и спорту Администрации муниципального образования «Шумячский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он» Смоленской области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согласно заключенным договорам на обслужив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ние. </w:t>
      </w: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A1415" w:rsidRDefault="009A1415" w:rsidP="009A1415">
      <w:pPr>
        <w:pStyle w:val="a3"/>
        <w:spacing w:before="0" w:beforeAutospacing="0" w:after="0" w:afterAutospacing="0"/>
        <w:ind w:left="-284"/>
        <w:jc w:val="center"/>
        <w:rPr>
          <w:b/>
          <w:i/>
          <w:kern w:val="36"/>
          <w:sz w:val="28"/>
          <w:szCs w:val="28"/>
          <w:u w:val="single"/>
        </w:rPr>
      </w:pPr>
      <w:r w:rsidRPr="009A1415">
        <w:rPr>
          <w:b/>
          <w:i/>
          <w:kern w:val="36"/>
          <w:sz w:val="28"/>
          <w:szCs w:val="28"/>
          <w:u w:val="single"/>
        </w:rPr>
        <w:t>7</w:t>
      </w:r>
      <w:r>
        <w:rPr>
          <w:b/>
          <w:i/>
          <w:kern w:val="36"/>
          <w:sz w:val="28"/>
          <w:szCs w:val="28"/>
          <w:u w:val="single"/>
        </w:rPr>
        <w:t xml:space="preserve">.2. </w:t>
      </w:r>
      <w:r w:rsidRPr="00822E43">
        <w:rPr>
          <w:b/>
          <w:i/>
          <w:kern w:val="36"/>
          <w:sz w:val="28"/>
          <w:szCs w:val="28"/>
          <w:u w:val="single"/>
        </w:rPr>
        <w:t>Цель и  целевые показатели подпрограммы</w:t>
      </w:r>
    </w:p>
    <w:p w:rsidR="009A1415" w:rsidRPr="00822E43" w:rsidRDefault="009A1415" w:rsidP="009A1415">
      <w:pPr>
        <w:pStyle w:val="a3"/>
        <w:spacing w:before="0" w:beforeAutospacing="0" w:after="0" w:afterAutospacing="0"/>
        <w:ind w:left="-284"/>
        <w:jc w:val="center"/>
        <w:rPr>
          <w:iCs/>
          <w:sz w:val="28"/>
          <w:szCs w:val="28"/>
        </w:rPr>
      </w:pPr>
    </w:p>
    <w:p w:rsidR="009A1415" w:rsidRDefault="009A1415" w:rsidP="009A141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подпрограммы - обеспечение финансово - хозяйственной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тельности, технического и хозяйственного  обеспечения  учреждений культуры Шумячского района.</w:t>
      </w:r>
    </w:p>
    <w:p w:rsidR="009A1415" w:rsidRDefault="009A1415" w:rsidP="009A1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Целевым показателем  подпрограммы является улучшение бухгалтерского, 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зяйственного  и технического обслуживания подведомственных учреждений 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туры и Отдела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культуре и спорту Администрации муниципального образования «Шумячский район» Смоленской области.</w:t>
      </w:r>
    </w:p>
    <w:p w:rsidR="009A1415" w:rsidRDefault="009A1415" w:rsidP="009A141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A1415" w:rsidRDefault="009A1415" w:rsidP="009A1415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en-US" w:eastAsia="ru-RU"/>
        </w:rPr>
        <w:t>7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.3. Перечень основных мероприятий подпрограммы</w:t>
      </w:r>
    </w:p>
    <w:p w:rsidR="009A1415" w:rsidRDefault="009A1415" w:rsidP="009A1415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230"/>
        <w:gridCol w:w="3475"/>
        <w:gridCol w:w="2933"/>
      </w:tblGrid>
      <w:tr w:rsidR="009A1415" w:rsidRPr="009E65DC">
        <w:trPr>
          <w:trHeight w:val="9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граммных мероприятий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рования (рублей) </w:t>
            </w:r>
          </w:p>
        </w:tc>
      </w:tr>
      <w:tr w:rsidR="009A1415" w:rsidRPr="009E65DC">
        <w:trPr>
          <w:trHeight w:val="4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B5860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B5860" w:rsidRDefault="009A1415" w:rsidP="009D1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860">
              <w:rPr>
                <w:rFonts w:ascii="Times New Roman" w:hAnsi="Times New Roman"/>
                <w:sz w:val="28"/>
                <w:szCs w:val="28"/>
              </w:rPr>
              <w:t>Организация финансово-экономической деятел</w:t>
            </w:r>
            <w:r w:rsidRPr="009B5860">
              <w:rPr>
                <w:rFonts w:ascii="Times New Roman" w:hAnsi="Times New Roman"/>
                <w:sz w:val="28"/>
                <w:szCs w:val="28"/>
              </w:rPr>
              <w:t>ь</w:t>
            </w:r>
            <w:r w:rsidRPr="009B5860">
              <w:rPr>
                <w:rFonts w:ascii="Times New Roman" w:hAnsi="Times New Roman"/>
                <w:sz w:val="28"/>
                <w:szCs w:val="28"/>
              </w:rPr>
              <w:t>ности и обеспечение бухгалтерского обсл</w:t>
            </w:r>
            <w:r w:rsidRPr="009B5860">
              <w:rPr>
                <w:rFonts w:ascii="Times New Roman" w:hAnsi="Times New Roman"/>
                <w:sz w:val="28"/>
                <w:szCs w:val="28"/>
              </w:rPr>
              <w:t>у</w:t>
            </w:r>
            <w:r w:rsidRPr="009B5860">
              <w:rPr>
                <w:rFonts w:ascii="Times New Roman" w:hAnsi="Times New Roman"/>
                <w:sz w:val="28"/>
                <w:szCs w:val="28"/>
              </w:rPr>
              <w:t>живания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B5860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муниципального образования «Шумячский район» Смоленской обла</w:t>
            </w:r>
            <w:r w:rsidRPr="009B58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9B58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</w:t>
            </w:r>
          </w:p>
          <w:p w:rsidR="009A1415" w:rsidRPr="009B5860" w:rsidRDefault="009A1415" w:rsidP="009D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B5860" w:rsidRDefault="009A1415" w:rsidP="009D1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860">
              <w:rPr>
                <w:rFonts w:ascii="Times New Roman" w:hAnsi="Times New Roman"/>
                <w:sz w:val="28"/>
                <w:szCs w:val="28"/>
              </w:rPr>
              <w:t>2014г. – 1 529 700,</w:t>
            </w:r>
          </w:p>
          <w:p w:rsidR="009A1415" w:rsidRPr="009B5860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2015г.-  1 756 003,</w:t>
            </w:r>
          </w:p>
          <w:p w:rsidR="009A1415" w:rsidRPr="009B5860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 1 820 000 ,</w:t>
            </w:r>
          </w:p>
          <w:p w:rsidR="009A1415" w:rsidRPr="009B5860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 1 856 500,</w:t>
            </w:r>
          </w:p>
          <w:p w:rsidR="009A1415" w:rsidRPr="009B5860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 1 856 500,</w:t>
            </w:r>
          </w:p>
          <w:p w:rsidR="009A1415" w:rsidRPr="009B5860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 1 856 500,</w:t>
            </w:r>
          </w:p>
          <w:p w:rsidR="009A1415" w:rsidRPr="009B5860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 1 856 500.</w:t>
            </w:r>
          </w:p>
          <w:p w:rsidR="009A1415" w:rsidRPr="009B5860" w:rsidRDefault="009A1415" w:rsidP="009D1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415" w:rsidRPr="009B5860" w:rsidRDefault="009A1415" w:rsidP="009D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415" w:rsidRPr="009E65DC">
        <w:trPr>
          <w:trHeight w:val="4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E65DC" w:rsidRDefault="009A1415" w:rsidP="009D1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технич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ского и хозяйственного обеспечения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пальных учреждений культуры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B5860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муниципального образования «Шумячский район» Смоленской обла</w:t>
            </w:r>
            <w:r w:rsidRPr="009B58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9B58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</w:t>
            </w:r>
          </w:p>
          <w:p w:rsidR="009A1415" w:rsidRPr="009B5860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B5860" w:rsidRDefault="009A1415" w:rsidP="009D1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860">
              <w:rPr>
                <w:rFonts w:ascii="Times New Roman" w:hAnsi="Times New Roman"/>
                <w:sz w:val="28"/>
                <w:szCs w:val="28"/>
              </w:rPr>
              <w:t>2014 г. – 5 735 000,</w:t>
            </w:r>
          </w:p>
          <w:p w:rsidR="009A1415" w:rsidRPr="009B5860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2015г.-   5 687 000,</w:t>
            </w:r>
          </w:p>
          <w:p w:rsidR="009A1415" w:rsidRPr="009B5860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  5 900 000,</w:t>
            </w:r>
          </w:p>
          <w:p w:rsidR="009A1415" w:rsidRPr="009B5860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  6 450 100,</w:t>
            </w:r>
          </w:p>
          <w:p w:rsidR="009A1415" w:rsidRPr="009B5860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  6 450 100,</w:t>
            </w:r>
          </w:p>
          <w:p w:rsidR="009A1415" w:rsidRPr="009B5860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  6 450 100,</w:t>
            </w:r>
          </w:p>
          <w:p w:rsidR="009A1415" w:rsidRPr="009B5860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  6 450 100.</w:t>
            </w:r>
          </w:p>
          <w:p w:rsidR="009A1415" w:rsidRPr="009B5860" w:rsidRDefault="009A1415" w:rsidP="009D1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415" w:rsidRPr="009E65DC">
        <w:trPr>
          <w:trHeight w:val="3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Итого по подпрограмме: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A042C3" w:rsidRDefault="009A1415" w:rsidP="009D123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42C3">
              <w:rPr>
                <w:rFonts w:ascii="Times New Roman" w:hAnsi="Times New Roman"/>
                <w:sz w:val="28"/>
                <w:szCs w:val="28"/>
              </w:rPr>
              <w:t xml:space="preserve">55 654 103      </w:t>
            </w:r>
          </w:p>
        </w:tc>
      </w:tr>
    </w:tbl>
    <w:p w:rsidR="009A1415" w:rsidRDefault="009A1415" w:rsidP="009A1415">
      <w:pPr>
        <w:pStyle w:val="ae"/>
        <w:ind w:left="1724"/>
        <w:rPr>
          <w:rFonts w:ascii="Times New Roman" w:hAnsi="Times New Roman" w:cs="Times New Roman"/>
          <w:sz w:val="28"/>
          <w:szCs w:val="28"/>
        </w:rPr>
      </w:pPr>
    </w:p>
    <w:p w:rsidR="009A1415" w:rsidRDefault="009A1415" w:rsidP="009A1415">
      <w:pPr>
        <w:pStyle w:val="ae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  <w:lang w:val="en-US"/>
        </w:rPr>
        <w:t>7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.4. </w:t>
      </w:r>
      <w:r w:rsidRPr="00822E4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</w:rPr>
        <w:t>Обоснование ресурсного обеспечения подпрограммы</w:t>
      </w:r>
    </w:p>
    <w:p w:rsidR="00200C6F" w:rsidRPr="00822E43" w:rsidRDefault="00200C6F" w:rsidP="009A1415">
      <w:pPr>
        <w:pStyle w:val="ae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1415" w:rsidRPr="00822E43" w:rsidRDefault="009A1415" w:rsidP="00200C6F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2E43">
        <w:rPr>
          <w:rFonts w:ascii="Times New Roman" w:hAnsi="Times New Roman" w:cs="Times New Roman"/>
          <w:color w:val="auto"/>
          <w:sz w:val="28"/>
          <w:szCs w:val="28"/>
        </w:rPr>
        <w:t>Подпрограмма финансируется за счёт средств местного бюджета.</w:t>
      </w:r>
    </w:p>
    <w:p w:rsidR="009A1415" w:rsidRPr="009E65DC" w:rsidRDefault="009A1415" w:rsidP="00200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43">
        <w:rPr>
          <w:rFonts w:ascii="Times New Roman" w:hAnsi="Times New Roman"/>
          <w:sz w:val="28"/>
          <w:szCs w:val="28"/>
        </w:rPr>
        <w:t xml:space="preserve">Общий объём финансирования подпрограммы составляет  </w:t>
      </w:r>
      <w:r>
        <w:rPr>
          <w:rFonts w:ascii="Times New Roman" w:hAnsi="Times New Roman"/>
          <w:sz w:val="28"/>
          <w:szCs w:val="28"/>
        </w:rPr>
        <w:t>55 654 103</w:t>
      </w:r>
      <w:r w:rsidRPr="009E65DC">
        <w:rPr>
          <w:rFonts w:ascii="Times New Roman" w:hAnsi="Times New Roman"/>
          <w:sz w:val="28"/>
          <w:szCs w:val="28"/>
        </w:rPr>
        <w:t xml:space="preserve">    ру</w:t>
      </w:r>
      <w:r w:rsidRPr="009E65DC">
        <w:rPr>
          <w:rFonts w:ascii="Times New Roman" w:hAnsi="Times New Roman"/>
          <w:sz w:val="28"/>
          <w:szCs w:val="28"/>
        </w:rPr>
        <w:t>б</w:t>
      </w:r>
      <w:r w:rsidRPr="009E65DC">
        <w:rPr>
          <w:rFonts w:ascii="Times New Roman" w:hAnsi="Times New Roman"/>
          <w:sz w:val="28"/>
          <w:szCs w:val="28"/>
        </w:rPr>
        <w:t>лей:</w:t>
      </w:r>
    </w:p>
    <w:p w:rsidR="009A1415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2014г.- 7 264 700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9A1415" w:rsidRPr="00475BA6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2015г.-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7 443 003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A1415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2016г.-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7 720 000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A1415" w:rsidRPr="00475BA6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8 306 600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A1415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8 306 600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A1415" w:rsidRPr="00475BA6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8 306 600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A1415" w:rsidRDefault="009A1415" w:rsidP="00200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8 306 600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415" w:rsidRDefault="009A1415" w:rsidP="009A1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415" w:rsidRPr="00531D83" w:rsidRDefault="009A1415" w:rsidP="009A1415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i/>
          <w:sz w:val="32"/>
          <w:szCs w:val="32"/>
          <w:u w:val="single"/>
        </w:rPr>
      </w:pPr>
      <w:r w:rsidRPr="0097267C">
        <w:rPr>
          <w:rFonts w:ascii="Times New Roman" w:hAnsi="Times New Roman"/>
          <w:b/>
          <w:i/>
          <w:sz w:val="32"/>
          <w:szCs w:val="32"/>
          <w:u w:val="single"/>
        </w:rPr>
        <w:t>8</w:t>
      </w:r>
      <w:r w:rsidRPr="00A33CEA">
        <w:rPr>
          <w:rFonts w:ascii="Times New Roman" w:hAnsi="Times New Roman"/>
          <w:b/>
          <w:i/>
          <w:sz w:val="32"/>
          <w:szCs w:val="32"/>
          <w:u w:val="single"/>
        </w:rPr>
        <w:t xml:space="preserve">. Обеспечивающая подпрограмма </w:t>
      </w:r>
    </w:p>
    <w:p w:rsidR="009A1415" w:rsidRPr="00A33CEA" w:rsidRDefault="009A1415" w:rsidP="009A1415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9A1415" w:rsidRDefault="009A1415" w:rsidP="00200C6F">
      <w:pPr>
        <w:pStyle w:val="af"/>
        <w:keepNext/>
        <w:spacing w:before="240" w:after="0" w:line="240" w:lineRule="auto"/>
        <w:ind w:left="0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 обеспечивающей подпрограммы</w:t>
      </w:r>
    </w:p>
    <w:p w:rsidR="00200C6F" w:rsidRDefault="00200C6F" w:rsidP="00200C6F">
      <w:pPr>
        <w:pStyle w:val="af"/>
        <w:keepNext/>
        <w:spacing w:before="240" w:after="0" w:line="240" w:lineRule="auto"/>
        <w:ind w:left="0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188" w:type="dxa"/>
        <w:tblLayout w:type="fixed"/>
        <w:tblLook w:val="04A0"/>
      </w:tblPr>
      <w:tblGrid>
        <w:gridCol w:w="3383"/>
        <w:gridCol w:w="6805"/>
      </w:tblGrid>
      <w:tr w:rsidR="009A1415" w:rsidRPr="009E65DC">
        <w:trPr>
          <w:trHeight w:val="1141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pStyle w:val="ae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Администратор подпр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граммы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культуре и спорту Администрации муниц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образования «Шумячский район» Смоле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</w:t>
            </w:r>
          </w:p>
        </w:tc>
      </w:tr>
      <w:tr w:rsidR="009A1415" w:rsidRPr="009E65DC">
        <w:trPr>
          <w:trHeight w:val="1141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Ответственные исполн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тели подпрограммы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культуре и спорту Администрации муниц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образования «Шумячский район» Смоле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</w:t>
            </w:r>
          </w:p>
        </w:tc>
      </w:tr>
      <w:tr w:rsidR="009A1415" w:rsidRPr="009E65DC">
        <w:trPr>
          <w:trHeight w:val="952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Исполнители  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 xml:space="preserve">основных мероприятий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культуре и спорту Администрации муниц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образования «Шумячский район» Смоле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</w:t>
            </w:r>
          </w:p>
        </w:tc>
      </w:tr>
      <w:tr w:rsidR="009A1415" w:rsidRPr="009E65DC">
        <w:trPr>
          <w:trHeight w:val="952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подпр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Обеспечивающая подпрограмма</w:t>
            </w:r>
          </w:p>
        </w:tc>
      </w:tr>
      <w:tr w:rsidR="009A1415" w:rsidRPr="009E65DC">
        <w:trPr>
          <w:trHeight w:val="952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основного  мероприятия подпр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организационных условий  для реализ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муниципальных программ</w:t>
            </w:r>
          </w:p>
        </w:tc>
      </w:tr>
      <w:tr w:rsidR="009A1415" w:rsidRPr="009E65DC">
        <w:trPr>
          <w:trHeight w:val="880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AA68D5" w:rsidRDefault="009A1415" w:rsidP="009D123B">
            <w:pPr>
              <w:pStyle w:val="aa"/>
              <w:spacing w:line="240" w:lineRule="atLeast"/>
              <w:ind w:hanging="11"/>
              <w:rPr>
                <w:sz w:val="28"/>
                <w:szCs w:val="28"/>
                <w:lang w:val="ru-RU" w:eastAsia="en-US"/>
              </w:rPr>
            </w:pPr>
            <w:r w:rsidRPr="00AA68D5">
              <w:rPr>
                <w:sz w:val="28"/>
                <w:szCs w:val="28"/>
                <w:lang w:val="ru-RU" w:eastAsia="en-US"/>
              </w:rPr>
              <w:t xml:space="preserve"> Повышение эффективности управления в сфере кул</w:t>
            </w:r>
            <w:r w:rsidRPr="00AA68D5">
              <w:rPr>
                <w:sz w:val="28"/>
                <w:szCs w:val="28"/>
                <w:lang w:val="ru-RU" w:eastAsia="en-US"/>
              </w:rPr>
              <w:t>ь</w:t>
            </w:r>
            <w:r w:rsidRPr="00AA68D5">
              <w:rPr>
                <w:sz w:val="28"/>
                <w:szCs w:val="28"/>
                <w:lang w:val="ru-RU" w:eastAsia="en-US"/>
              </w:rPr>
              <w:t>туры и спорта в муниципальном образовании «Ш</w:t>
            </w:r>
            <w:r w:rsidRPr="00AA68D5">
              <w:rPr>
                <w:sz w:val="28"/>
                <w:szCs w:val="28"/>
                <w:lang w:val="ru-RU" w:eastAsia="en-US"/>
              </w:rPr>
              <w:t>у</w:t>
            </w:r>
            <w:r w:rsidRPr="00AA68D5">
              <w:rPr>
                <w:sz w:val="28"/>
                <w:szCs w:val="28"/>
                <w:lang w:val="ru-RU" w:eastAsia="en-US"/>
              </w:rPr>
              <w:t>мячский район» Смоленской области.</w:t>
            </w:r>
          </w:p>
        </w:tc>
      </w:tr>
      <w:tr w:rsidR="009A1415" w:rsidRPr="009E65DC">
        <w:trPr>
          <w:trHeight w:val="880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5DC">
              <w:rPr>
                <w:rFonts w:ascii="Times New Roman" w:hAnsi="Times New Roman"/>
                <w:sz w:val="28"/>
                <w:szCs w:val="28"/>
              </w:rPr>
              <w:t>Целевые показатели по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д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E65DC" w:rsidRDefault="009A1415" w:rsidP="009D123B">
            <w:pPr>
              <w:tabs>
                <w:tab w:val="left" w:pos="41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5DC">
              <w:rPr>
                <w:rFonts w:ascii="Times New Roman" w:hAnsi="Times New Roman"/>
                <w:sz w:val="28"/>
                <w:szCs w:val="28"/>
              </w:rPr>
              <w:t>- обеспечение выполнения функций и полномочий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по культуре и спорту Администрации мун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ципального образования «Шумячский район» См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ленской области;</w:t>
            </w:r>
          </w:p>
          <w:p w:rsidR="009A1415" w:rsidRPr="009E65DC" w:rsidRDefault="009A1415" w:rsidP="009D123B">
            <w:pPr>
              <w:tabs>
                <w:tab w:val="left" w:pos="41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5DC">
              <w:rPr>
                <w:rFonts w:ascii="Times New Roman" w:hAnsi="Times New Roman"/>
                <w:sz w:val="28"/>
                <w:szCs w:val="28"/>
              </w:rPr>
              <w:t>- реализация государственной культурной политики на территории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«Шумя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 район» Смоленской области</w:t>
            </w:r>
          </w:p>
        </w:tc>
      </w:tr>
      <w:tr w:rsidR="009A1415" w:rsidRPr="009E65DC">
        <w:trPr>
          <w:trHeight w:val="96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E65DC">
              <w:rPr>
                <w:rFonts w:ascii="Times New Roman" w:hAnsi="Times New Roman"/>
                <w:sz w:val="28"/>
                <w:szCs w:val="28"/>
              </w:rPr>
              <w:t>Объемы ассигнований подпрограммы (по годам реализации и в разрезе источников финансир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о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 xml:space="preserve">вания </w:t>
            </w:r>
            <w:proofErr w:type="gram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811346" w:rsidRDefault="009A1415" w:rsidP="009D123B">
            <w:pPr>
              <w:pStyle w:val="ae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1134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Общий объём финансирования подпрограммы с</w:t>
            </w:r>
            <w:r w:rsidRPr="0081134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 w:rsidRPr="0081134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ставляет – 5 942 450 рублей:</w:t>
            </w:r>
          </w:p>
          <w:p w:rsidR="009A1415" w:rsidRPr="00811346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2014г.- 830 262 рублей,</w:t>
            </w:r>
          </w:p>
          <w:p w:rsidR="009A1415" w:rsidRPr="00811346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2015г.- 955 060 рублей,</w:t>
            </w:r>
          </w:p>
          <w:p w:rsidR="009A1415" w:rsidRPr="00811346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2016г.- </w:t>
            </w:r>
            <w:r w:rsidR="000A1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81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55 380 рублей,</w:t>
            </w:r>
          </w:p>
          <w:p w:rsidR="009A1415" w:rsidRPr="00811346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2017г.- 800 437 рублей,</w:t>
            </w:r>
          </w:p>
          <w:p w:rsidR="009A1415" w:rsidRPr="00811346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2018г.- 800 437 рублей,</w:t>
            </w:r>
          </w:p>
          <w:p w:rsidR="009A1415" w:rsidRPr="00811346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2019г.- 800 437 рублей,</w:t>
            </w:r>
          </w:p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2020г.-  800 437 рублей  </w:t>
            </w:r>
          </w:p>
          <w:p w:rsidR="00200C6F" w:rsidRPr="00200C6F" w:rsidRDefault="00200C6F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1415" w:rsidRPr="00811346" w:rsidRDefault="009A1415" w:rsidP="009D1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346">
              <w:rPr>
                <w:rFonts w:ascii="Times New Roman" w:hAnsi="Times New Roman"/>
                <w:sz w:val="28"/>
                <w:szCs w:val="28"/>
              </w:rPr>
              <w:t>в том числе по фонду оплаты труда:</w:t>
            </w:r>
          </w:p>
          <w:p w:rsidR="009A1415" w:rsidRPr="005E396E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2014г.- 810 262 рублей,</w:t>
            </w:r>
          </w:p>
          <w:p w:rsidR="009A1415" w:rsidRPr="005E396E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2015г.- 934 545 рублей,</w:t>
            </w:r>
          </w:p>
          <w:p w:rsidR="009A1415" w:rsidRPr="005E396E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2016г.- 935 380 рублей,</w:t>
            </w:r>
          </w:p>
          <w:p w:rsidR="009A1415" w:rsidRPr="005E396E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2017г.- 779 437 рублей,</w:t>
            </w:r>
          </w:p>
          <w:p w:rsidR="009A1415" w:rsidRPr="005E396E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2018г.- 779 437 рублей,</w:t>
            </w:r>
          </w:p>
          <w:p w:rsidR="009A1415" w:rsidRPr="005E396E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2019г.- 779 437 рублей,</w:t>
            </w:r>
          </w:p>
          <w:p w:rsidR="009A1415" w:rsidRPr="005E396E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2020г.- 779 437 рублей.</w:t>
            </w:r>
          </w:p>
          <w:p w:rsidR="009A1415" w:rsidRPr="009E65DC" w:rsidRDefault="009A1415" w:rsidP="009D12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415" w:rsidRPr="009E65DC">
        <w:trPr>
          <w:trHeight w:val="639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pStyle w:val="af"/>
              <w:spacing w:after="0" w:line="240" w:lineRule="auto"/>
              <w:ind w:left="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2014-2020 гг.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1415" w:rsidRPr="009E65DC">
        <w:trPr>
          <w:trHeight w:val="639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мы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200C6F">
            <w:pPr>
              <w:pStyle w:val="af"/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Повышение эффективности управления в сфере кул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туры и спорта в муниципальном образовании «Ш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мячский район» Смоленской области</w:t>
            </w:r>
          </w:p>
        </w:tc>
      </w:tr>
    </w:tbl>
    <w:p w:rsidR="009A1415" w:rsidRPr="00DA7308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97267C">
        <w:rPr>
          <w:rFonts w:ascii="Times New Roman" w:eastAsia="Times New Roman" w:hAnsi="Times New Roman"/>
          <w:b/>
          <w:i/>
          <w:sz w:val="28"/>
          <w:szCs w:val="28"/>
          <w:u w:val="single"/>
        </w:rPr>
        <w:t>8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.1.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Общая характеристика социально-экономической сферы реализации</w:t>
      </w: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обеспечивающей подпрограммы</w:t>
      </w:r>
    </w:p>
    <w:p w:rsidR="009A1415" w:rsidRDefault="009A1415" w:rsidP="009A14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415" w:rsidRDefault="009A1415" w:rsidP="009A1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подпрограммы реализуются мероприятия по материально-техническому и финансовому обеспечению деятельности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 по культуре и спорту Администрации муниципального образования «Шумячский район» Смоле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области</w:t>
      </w:r>
      <w:r>
        <w:rPr>
          <w:rFonts w:ascii="Times New Roman" w:hAnsi="Times New Roman"/>
          <w:sz w:val="28"/>
          <w:szCs w:val="28"/>
        </w:rPr>
        <w:t xml:space="preserve"> в целях выполнения им следующих функций: </w:t>
      </w:r>
    </w:p>
    <w:p w:rsidR="009A1415" w:rsidRDefault="009A1415" w:rsidP="009A14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главного распорядителя бюджетных средств по сфере культуры и спо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та;</w:t>
      </w:r>
    </w:p>
    <w:p w:rsidR="009A1415" w:rsidRDefault="009A1415" w:rsidP="009A14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методического сопровождения в реализации государственной культурной политики 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«Шумячский район» Смоленской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9A1415" w:rsidRDefault="009A1415" w:rsidP="009A14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оказания поддержки муниципальным учреждениям культ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ры,</w:t>
      </w:r>
      <w:r>
        <w:rPr>
          <w:rFonts w:ascii="Times New Roman" w:hAnsi="Times New Roman"/>
          <w:sz w:val="28"/>
          <w:szCs w:val="28"/>
        </w:rPr>
        <w:tab/>
        <w:t>- материально-техническое и финансовое обеспечение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по кул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туре и спорту Администрации муниципального образования «Ш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мячский район»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A1415" w:rsidRDefault="009A1415" w:rsidP="009A14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осуществления мероприятий  подпрограммы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по культуре и спорту Администрации муниципального образования «Шумячский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он» Смоленской области</w:t>
      </w:r>
      <w:r>
        <w:rPr>
          <w:rFonts w:ascii="Times New Roman" w:hAnsi="Times New Roman"/>
          <w:sz w:val="28"/>
          <w:szCs w:val="28"/>
        </w:rPr>
        <w:t xml:space="preserve">  организует работу по реализации законов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дерации, Смоленской области, указов Президента Российской Федерации, пост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</w:t>
      </w:r>
      <w:r>
        <w:rPr>
          <w:rFonts w:ascii="Times New Roman" w:hAnsi="Times New Roman"/>
          <w:sz w:val="28"/>
          <w:szCs w:val="28"/>
        </w:rPr>
        <w:softHyphen/>
        <w:t>ний, распоряжений Правительства Российской Федерации, администрации Смоленской области, приказов Министерства культуры и массовых комму</w:t>
      </w:r>
      <w:r>
        <w:rPr>
          <w:rFonts w:ascii="Times New Roman" w:hAnsi="Times New Roman"/>
          <w:sz w:val="28"/>
          <w:szCs w:val="28"/>
        </w:rPr>
        <w:softHyphen/>
        <w:t>никаций Российской Федерации в установленной сфере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тельности;</w:t>
      </w:r>
      <w:proofErr w:type="gramEnd"/>
    </w:p>
    <w:p w:rsidR="009A1415" w:rsidRDefault="009A1415" w:rsidP="009A14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разрабатывает и реализует перспективные и годовые планы развития отра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ли;</w:t>
      </w:r>
    </w:p>
    <w:p w:rsidR="009A1415" w:rsidRDefault="009A1415" w:rsidP="009A14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распространяет в установленном порядке информацию по вопросам культ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ры, сохранению, использованию, популяризации и государ</w:t>
      </w:r>
      <w:r>
        <w:rPr>
          <w:rFonts w:ascii="Times New Roman" w:hAnsi="Times New Roman"/>
          <w:sz w:val="28"/>
          <w:szCs w:val="28"/>
        </w:rPr>
        <w:softHyphen/>
        <w:t>ственной охраны объе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тов культурного наследия в любых формах, в том числе через средства массовой информации и сеть Интернет;</w:t>
      </w:r>
    </w:p>
    <w:p w:rsidR="009A1415" w:rsidRDefault="009A1415" w:rsidP="009A14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разрабатывает проекты и после утверждения в установленном порядке ре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лизует  муниципальные целевые программы по развитию отрасли культуры и спо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та.</w:t>
      </w:r>
    </w:p>
    <w:p w:rsidR="009A1415" w:rsidRDefault="009A1415" w:rsidP="009A14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содействует развитию предоставления платных услуг населению 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пальными учреждениями культуры;</w:t>
      </w:r>
    </w:p>
    <w:p w:rsidR="009A1415" w:rsidRDefault="009A1415" w:rsidP="009A14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 с органами местного самоуправления способствует совершенств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ванию материально-технической базы учреждений культуры Шумя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ского района;</w:t>
      </w:r>
    </w:p>
    <w:p w:rsidR="009A1415" w:rsidRDefault="009A1415" w:rsidP="009A14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работу по пропаганде культуры и искусства  в Шумячском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оне области, расширяет культурные связи с зарубежными странами;</w:t>
      </w:r>
    </w:p>
    <w:p w:rsidR="009A1415" w:rsidRDefault="009A1415" w:rsidP="009A14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анализ состояния материального и творческого культурного поте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циала в Шумячском районе;</w:t>
      </w:r>
    </w:p>
    <w:p w:rsidR="009A1415" w:rsidRDefault="009A1415" w:rsidP="009A14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рассматривает в установленном порядке обращения граждан, ведет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по личным вопросам;</w:t>
      </w:r>
    </w:p>
    <w:p w:rsidR="009A1415" w:rsidRDefault="009A1415" w:rsidP="009A14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методическую работу в области охраны труда в учреждениях культуры Шумячского района;</w:t>
      </w:r>
    </w:p>
    <w:p w:rsidR="009A1415" w:rsidRDefault="009A1415" w:rsidP="009A14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22E43">
        <w:rPr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обеспечивает развитие научно-исследовательской деятельности в сфере культуры и искусства.</w:t>
      </w:r>
    </w:p>
    <w:p w:rsidR="009A1415" w:rsidRPr="009A1415" w:rsidRDefault="009A1415" w:rsidP="009A1415">
      <w:pPr>
        <w:pStyle w:val="a3"/>
        <w:spacing w:before="0" w:beforeAutospacing="0" w:after="0" w:afterAutospacing="0"/>
        <w:jc w:val="center"/>
        <w:rPr>
          <w:b/>
          <w:i/>
          <w:kern w:val="36"/>
          <w:sz w:val="28"/>
          <w:szCs w:val="28"/>
          <w:u w:val="single"/>
        </w:rPr>
      </w:pPr>
    </w:p>
    <w:p w:rsidR="009A1415" w:rsidRDefault="009A1415" w:rsidP="009A1415">
      <w:pPr>
        <w:pStyle w:val="a3"/>
        <w:spacing w:before="0" w:beforeAutospacing="0" w:after="0" w:afterAutospacing="0"/>
        <w:jc w:val="center"/>
        <w:rPr>
          <w:b/>
          <w:i/>
          <w:kern w:val="36"/>
          <w:sz w:val="28"/>
          <w:szCs w:val="28"/>
          <w:u w:val="single"/>
        </w:rPr>
      </w:pPr>
      <w:r w:rsidRPr="0097267C">
        <w:rPr>
          <w:b/>
          <w:i/>
          <w:kern w:val="36"/>
          <w:sz w:val="28"/>
          <w:szCs w:val="28"/>
          <w:u w:val="single"/>
        </w:rPr>
        <w:t>8</w:t>
      </w:r>
      <w:r w:rsidRPr="00822E43">
        <w:rPr>
          <w:b/>
          <w:i/>
          <w:kern w:val="36"/>
          <w:sz w:val="28"/>
          <w:szCs w:val="28"/>
          <w:u w:val="single"/>
        </w:rPr>
        <w:t>.2.</w:t>
      </w:r>
      <w:r w:rsidR="00200C6F">
        <w:rPr>
          <w:b/>
          <w:i/>
          <w:kern w:val="36"/>
          <w:sz w:val="28"/>
          <w:szCs w:val="28"/>
          <w:u w:val="single"/>
        </w:rPr>
        <w:t xml:space="preserve"> </w:t>
      </w:r>
      <w:r w:rsidRPr="00822E43">
        <w:rPr>
          <w:b/>
          <w:i/>
          <w:kern w:val="36"/>
          <w:sz w:val="28"/>
          <w:szCs w:val="28"/>
          <w:u w:val="single"/>
        </w:rPr>
        <w:t>Цель и  целевые показатели обеспечивающей  подпрограммы</w:t>
      </w:r>
    </w:p>
    <w:p w:rsidR="009A1415" w:rsidRPr="00822E43" w:rsidRDefault="009A1415" w:rsidP="009A1415">
      <w:pPr>
        <w:pStyle w:val="a3"/>
        <w:spacing w:before="0" w:beforeAutospacing="0" w:after="0" w:afterAutospacing="0"/>
        <w:jc w:val="center"/>
        <w:rPr>
          <w:b/>
          <w:i/>
          <w:kern w:val="36"/>
          <w:sz w:val="28"/>
          <w:szCs w:val="28"/>
          <w:u w:val="single"/>
        </w:rPr>
      </w:pPr>
    </w:p>
    <w:p w:rsidR="009A1415" w:rsidRDefault="009A1415" w:rsidP="009A1415">
      <w:pPr>
        <w:tabs>
          <w:tab w:val="left" w:pos="4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обеспечивающей подпрограммы - повышение эффективности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в сфере культуры и спорта в муниципальном образовании «Шумя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ский район» Смоленской области.</w:t>
      </w:r>
    </w:p>
    <w:p w:rsidR="009A1415" w:rsidRDefault="009A1415" w:rsidP="009A1415">
      <w:pPr>
        <w:tabs>
          <w:tab w:val="left" w:pos="4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подпрограммы:</w:t>
      </w:r>
    </w:p>
    <w:p w:rsidR="009A1415" w:rsidRDefault="009A1415" w:rsidP="009A1415">
      <w:pPr>
        <w:tabs>
          <w:tab w:val="left" w:pos="4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выполнения функций и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по культуре и спо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 Администрации муниципального образования «Шумячский район» Смоленской области;</w:t>
      </w:r>
    </w:p>
    <w:p w:rsidR="009A1415" w:rsidRDefault="009A1415" w:rsidP="009A1415">
      <w:pPr>
        <w:tabs>
          <w:tab w:val="left" w:pos="4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реализация государственной культурной политики 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«Шумячский район» Смоленской области.</w:t>
      </w:r>
    </w:p>
    <w:p w:rsidR="009A1415" w:rsidRDefault="009A1415" w:rsidP="009A1415">
      <w:pPr>
        <w:tabs>
          <w:tab w:val="left" w:pos="4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en-US" w:eastAsia="ru-RU"/>
        </w:rPr>
        <w:t>8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.3. Перечень основных мероприятий обеспечивающей подпрограммы</w:t>
      </w:r>
    </w:p>
    <w:p w:rsidR="009A1415" w:rsidRDefault="009A1415" w:rsidP="009A1415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528"/>
        <w:gridCol w:w="3960"/>
        <w:gridCol w:w="2211"/>
      </w:tblGrid>
      <w:tr w:rsidR="009A1415" w:rsidRPr="009E65DC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822E43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22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22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822E43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</w:t>
            </w:r>
            <w:r w:rsidRPr="00822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22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граммных мероприятий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822E43" w:rsidRDefault="009A1415" w:rsidP="009D123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822E43" w:rsidRDefault="009A1415" w:rsidP="009D123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</w:t>
            </w:r>
            <w:r w:rsidRPr="00822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22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нансирования (рублей) </w:t>
            </w:r>
          </w:p>
        </w:tc>
      </w:tr>
      <w:tr w:rsidR="009A1415" w:rsidRPr="009E65DC">
        <w:trPr>
          <w:trHeight w:val="22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822E43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E65DC" w:rsidRDefault="009A1415" w:rsidP="009D1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5DC">
              <w:rPr>
                <w:rFonts w:ascii="Times New Roman" w:hAnsi="Times New Roman"/>
                <w:sz w:val="28"/>
                <w:szCs w:val="28"/>
              </w:rPr>
              <w:t xml:space="preserve">«Обеспечение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организац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онных условий для реал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зации м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ых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грамм»</w:t>
            </w:r>
          </w:p>
          <w:p w:rsidR="009A1415" w:rsidRPr="00822E43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822E43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муниципального о</w:t>
            </w:r>
            <w:r w:rsidRPr="00822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822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 «Шумячский ра</w:t>
            </w:r>
            <w:r w:rsidRPr="00822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822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он» Смоленской области</w:t>
            </w:r>
          </w:p>
          <w:p w:rsidR="009A1415" w:rsidRPr="00822E43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811346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2014г.- 8</w:t>
            </w:r>
            <w:r w:rsidR="000A1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30 262 2015г.- 955 060 2016г.- 9</w:t>
            </w:r>
            <w:r w:rsidRPr="0081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55 380 2017г.- 800 437</w:t>
            </w:r>
          </w:p>
          <w:p w:rsidR="009A1415" w:rsidRPr="00811346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2018г.- 800 437 </w:t>
            </w:r>
          </w:p>
          <w:p w:rsidR="009A1415" w:rsidRPr="00DA7308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81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2019г.- 800 437 2020г.-  800 437 </w:t>
            </w:r>
          </w:p>
        </w:tc>
      </w:tr>
      <w:tr w:rsidR="009A1415" w:rsidRPr="009E65DC">
        <w:trPr>
          <w:trHeight w:val="2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822E43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E65DC" w:rsidRDefault="009A1415" w:rsidP="009D1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5DC">
              <w:rPr>
                <w:rFonts w:ascii="Times New Roman" w:hAnsi="Times New Roman"/>
                <w:sz w:val="28"/>
                <w:szCs w:val="28"/>
              </w:rPr>
              <w:t>В том числе по фонду о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п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латы труда: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822E43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муниципального о</w:t>
            </w:r>
            <w:r w:rsidRPr="00822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822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 «Шумячский ра</w:t>
            </w:r>
            <w:r w:rsidRPr="00822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822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он» Смоленской области</w:t>
            </w:r>
          </w:p>
          <w:p w:rsidR="009A1415" w:rsidRPr="00822E43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5E396E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2014г.- 810 262 2015г.- 934 545 </w:t>
            </w:r>
          </w:p>
          <w:p w:rsidR="009A1415" w:rsidRPr="00DA7308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5E3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2016г.- 935 380 2017г.- 779 437 2018г.- 779 437 2019г.- 779 437 2020г.- 779 437 </w:t>
            </w:r>
          </w:p>
        </w:tc>
      </w:tr>
      <w:tr w:rsidR="009A1415" w:rsidRPr="009E65DC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822E43" w:rsidRDefault="009A1415" w:rsidP="009D123B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822E43" w:rsidRDefault="009A1415" w:rsidP="009D123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2E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Итого по подпрограмме: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453FD7" w:rsidRDefault="009A1415" w:rsidP="009D123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3FD7">
              <w:rPr>
                <w:rFonts w:ascii="Times New Roman" w:hAnsi="Times New Roman"/>
                <w:sz w:val="28"/>
                <w:szCs w:val="28"/>
              </w:rPr>
              <w:t>5 942 450</w:t>
            </w:r>
          </w:p>
        </w:tc>
      </w:tr>
    </w:tbl>
    <w:p w:rsidR="009A1415" w:rsidRDefault="009A1415" w:rsidP="009A1415">
      <w:pPr>
        <w:pStyle w:val="ae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9A1415" w:rsidRDefault="009A1415" w:rsidP="009A1415">
      <w:pPr>
        <w:pStyle w:val="ae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726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.4. Обоснование ресурсного обеспечения  обеспечивающей подпрограммы</w:t>
      </w:r>
    </w:p>
    <w:p w:rsidR="00200C6F" w:rsidRDefault="00200C6F" w:rsidP="009A1415">
      <w:pPr>
        <w:pStyle w:val="ae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9A1415" w:rsidRPr="00822E43" w:rsidRDefault="009A1415" w:rsidP="00200C6F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2E43">
        <w:rPr>
          <w:rFonts w:ascii="Times New Roman" w:hAnsi="Times New Roman" w:cs="Times New Roman"/>
          <w:color w:val="auto"/>
          <w:sz w:val="28"/>
          <w:szCs w:val="28"/>
        </w:rPr>
        <w:t>Подпрограмма финансируется за счёт средств местного бюджета.</w:t>
      </w:r>
    </w:p>
    <w:p w:rsidR="009A1415" w:rsidRPr="00811346" w:rsidRDefault="009A1415" w:rsidP="00200C6F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113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Общий объём финансирования подпрограммы составляет – 5 942 450 рублей:</w:t>
      </w:r>
    </w:p>
    <w:p w:rsidR="009A1415" w:rsidRPr="00811346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346">
        <w:rPr>
          <w:rFonts w:ascii="Times New Roman" w:eastAsia="Times New Roman" w:hAnsi="Times New Roman"/>
          <w:sz w:val="28"/>
          <w:szCs w:val="28"/>
          <w:lang w:eastAsia="ru-RU"/>
        </w:rPr>
        <w:t>2014г.- 830 262 рублей,</w:t>
      </w:r>
    </w:p>
    <w:p w:rsidR="009A1415" w:rsidRPr="00811346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346">
        <w:rPr>
          <w:rFonts w:ascii="Times New Roman" w:eastAsia="Times New Roman" w:hAnsi="Times New Roman"/>
          <w:sz w:val="28"/>
          <w:szCs w:val="28"/>
          <w:lang w:eastAsia="ru-RU"/>
        </w:rPr>
        <w:t>2015г.- 955 060 рублей,</w:t>
      </w:r>
    </w:p>
    <w:p w:rsidR="009A1415" w:rsidRPr="00811346" w:rsidRDefault="000A1692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2016г.- 9</w:t>
      </w:r>
      <w:r w:rsidR="009A1415" w:rsidRPr="00811346">
        <w:rPr>
          <w:rFonts w:ascii="Times New Roman" w:eastAsia="Times New Roman" w:hAnsi="Times New Roman"/>
          <w:sz w:val="28"/>
          <w:szCs w:val="28"/>
          <w:lang w:eastAsia="ru-RU"/>
        </w:rPr>
        <w:t>55 380 рублей,</w:t>
      </w:r>
    </w:p>
    <w:p w:rsidR="009A1415" w:rsidRPr="00811346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346">
        <w:rPr>
          <w:rFonts w:ascii="Times New Roman" w:eastAsia="Times New Roman" w:hAnsi="Times New Roman"/>
          <w:sz w:val="28"/>
          <w:szCs w:val="28"/>
          <w:lang w:eastAsia="ru-RU"/>
        </w:rPr>
        <w:t>2017г.- 800 437 рублей,</w:t>
      </w:r>
    </w:p>
    <w:p w:rsidR="009A1415" w:rsidRPr="00811346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346">
        <w:rPr>
          <w:rFonts w:ascii="Times New Roman" w:eastAsia="Times New Roman" w:hAnsi="Times New Roman"/>
          <w:sz w:val="28"/>
          <w:szCs w:val="28"/>
          <w:lang w:eastAsia="ru-RU"/>
        </w:rPr>
        <w:t>2018г.- 800 437 рублей,</w:t>
      </w:r>
    </w:p>
    <w:p w:rsidR="009A1415" w:rsidRPr="00811346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3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2019г.- 800 437 рублей,</w:t>
      </w:r>
    </w:p>
    <w:p w:rsidR="009A1415" w:rsidRPr="00811346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346">
        <w:rPr>
          <w:rFonts w:ascii="Times New Roman" w:eastAsia="Times New Roman" w:hAnsi="Times New Roman"/>
          <w:sz w:val="28"/>
          <w:szCs w:val="28"/>
          <w:lang w:eastAsia="ru-RU"/>
        </w:rPr>
        <w:t xml:space="preserve">2020г.-  800 437 рублей  </w:t>
      </w:r>
    </w:p>
    <w:p w:rsidR="009A1415" w:rsidRPr="00811346" w:rsidRDefault="009A1415" w:rsidP="00200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34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11346">
        <w:rPr>
          <w:rFonts w:ascii="Times New Roman" w:hAnsi="Times New Roman"/>
          <w:sz w:val="28"/>
          <w:szCs w:val="28"/>
        </w:rPr>
        <w:t>рублей, в том числе по фонду оплаты труда:</w:t>
      </w:r>
    </w:p>
    <w:p w:rsidR="009A1415" w:rsidRPr="005E396E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96E">
        <w:rPr>
          <w:rFonts w:ascii="Times New Roman" w:eastAsia="Times New Roman" w:hAnsi="Times New Roman"/>
          <w:sz w:val="28"/>
          <w:szCs w:val="28"/>
          <w:lang w:eastAsia="ru-RU"/>
        </w:rPr>
        <w:t>2014г.- 810 262 рублей,</w:t>
      </w:r>
    </w:p>
    <w:p w:rsidR="009A1415" w:rsidRPr="005E396E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96E">
        <w:rPr>
          <w:rFonts w:ascii="Times New Roman" w:eastAsia="Times New Roman" w:hAnsi="Times New Roman"/>
          <w:sz w:val="28"/>
          <w:szCs w:val="28"/>
          <w:lang w:eastAsia="ru-RU"/>
        </w:rPr>
        <w:t>2015г.- 934 545 рублей,</w:t>
      </w:r>
    </w:p>
    <w:p w:rsidR="009A1415" w:rsidRPr="005E396E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96E">
        <w:rPr>
          <w:rFonts w:ascii="Times New Roman" w:eastAsia="Times New Roman" w:hAnsi="Times New Roman"/>
          <w:sz w:val="28"/>
          <w:szCs w:val="28"/>
          <w:lang w:eastAsia="ru-RU"/>
        </w:rPr>
        <w:t>2016г.- 935 380 рублей,</w:t>
      </w:r>
    </w:p>
    <w:p w:rsidR="009A1415" w:rsidRPr="005E396E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96E">
        <w:rPr>
          <w:rFonts w:ascii="Times New Roman" w:eastAsia="Times New Roman" w:hAnsi="Times New Roman"/>
          <w:sz w:val="28"/>
          <w:szCs w:val="28"/>
          <w:lang w:eastAsia="ru-RU"/>
        </w:rPr>
        <w:t>2017г.- 779 437 рублей,</w:t>
      </w:r>
    </w:p>
    <w:p w:rsidR="009A1415" w:rsidRPr="005E396E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96E">
        <w:rPr>
          <w:rFonts w:ascii="Times New Roman" w:eastAsia="Times New Roman" w:hAnsi="Times New Roman"/>
          <w:sz w:val="28"/>
          <w:szCs w:val="28"/>
          <w:lang w:eastAsia="ru-RU"/>
        </w:rPr>
        <w:t>2018г.- 779 437 рублей,</w:t>
      </w:r>
    </w:p>
    <w:p w:rsidR="009A1415" w:rsidRPr="005E396E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96E">
        <w:rPr>
          <w:rFonts w:ascii="Times New Roman" w:eastAsia="Times New Roman" w:hAnsi="Times New Roman"/>
          <w:sz w:val="28"/>
          <w:szCs w:val="28"/>
          <w:lang w:eastAsia="ru-RU"/>
        </w:rPr>
        <w:t>2019г.- 779 437 рублей,</w:t>
      </w:r>
    </w:p>
    <w:p w:rsidR="009A1415" w:rsidRPr="005E396E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96E">
        <w:rPr>
          <w:rFonts w:ascii="Times New Roman" w:eastAsia="Times New Roman" w:hAnsi="Times New Roman"/>
          <w:sz w:val="28"/>
          <w:szCs w:val="28"/>
          <w:lang w:eastAsia="ru-RU"/>
        </w:rPr>
        <w:t>2020г.- 779 437 рублей.</w:t>
      </w:r>
    </w:p>
    <w:p w:rsidR="009A1415" w:rsidRDefault="009A1415" w:rsidP="009A1415">
      <w:pPr>
        <w:spacing w:after="0"/>
      </w:pPr>
    </w:p>
    <w:p w:rsidR="00F9486E" w:rsidRPr="00FE6E5C" w:rsidRDefault="00F9486E" w:rsidP="009A1415">
      <w:pPr>
        <w:spacing w:after="0"/>
      </w:pPr>
    </w:p>
    <w:p w:rsidR="009A1415" w:rsidRPr="00B764C2" w:rsidRDefault="009A1415" w:rsidP="009A141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  <w:r w:rsidRPr="0097267C">
        <w:rPr>
          <w:rFonts w:ascii="Times New Roman" w:eastAsia="Times New Roman" w:hAnsi="Times New Roman"/>
          <w:b/>
          <w:i/>
          <w:sz w:val="32"/>
          <w:szCs w:val="32"/>
          <w:u w:val="single"/>
        </w:rPr>
        <w:t>9</w:t>
      </w:r>
      <w:r w:rsidRPr="00D31934">
        <w:rPr>
          <w:rFonts w:ascii="Times New Roman" w:eastAsia="Times New Roman" w:hAnsi="Times New Roman"/>
          <w:b/>
          <w:i/>
          <w:sz w:val="32"/>
          <w:szCs w:val="32"/>
          <w:u w:val="single"/>
        </w:rPr>
        <w:t>. Подпрограмма  «Информационные ресурсы сферы культуры»</w:t>
      </w:r>
    </w:p>
    <w:p w:rsidR="009A1415" w:rsidRPr="00B764C2" w:rsidRDefault="009A1415" w:rsidP="009A1415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A1415" w:rsidRDefault="009A1415" w:rsidP="009A1415">
      <w:pPr>
        <w:pStyle w:val="ae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64C2">
        <w:rPr>
          <w:rFonts w:ascii="Times New Roman" w:hAnsi="Times New Roman" w:cs="Times New Roman"/>
          <w:b/>
          <w:color w:val="auto"/>
          <w:sz w:val="28"/>
          <w:szCs w:val="28"/>
        </w:rPr>
        <w:t>ПАСПОРТ ПОДПРОГРАММЫ</w:t>
      </w:r>
    </w:p>
    <w:p w:rsidR="00200C6F" w:rsidRPr="00B764C2" w:rsidRDefault="00200C6F" w:rsidP="009A1415">
      <w:pPr>
        <w:pStyle w:val="ae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6077"/>
      </w:tblGrid>
      <w:tr w:rsidR="009A1415" w:rsidRPr="00B764C2">
        <w:trPr>
          <w:trHeight w:val="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B764C2" w:rsidRDefault="009A1415" w:rsidP="009D123B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B764C2" w:rsidRDefault="009A1415" w:rsidP="00200C6F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64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Отдел по культуре и спорту Администрации муниципального образования «Шумячский ра</w:t>
            </w:r>
            <w:r w:rsidRPr="00B764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й</w:t>
            </w:r>
            <w:r w:rsidRPr="00B764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он» Смоленской области</w:t>
            </w:r>
            <w:r w:rsidRPr="00B764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9A1415" w:rsidRPr="00B764C2">
        <w:trPr>
          <w:trHeight w:val="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B764C2" w:rsidRDefault="009A1415" w:rsidP="009D123B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64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Ответственные исполнители подпрограммы</w:t>
            </w:r>
            <w:r w:rsidRPr="00B764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9A1415" w:rsidRPr="00B764C2" w:rsidRDefault="009A1415" w:rsidP="009D123B">
            <w:pPr>
              <w:pStyle w:val="ae"/>
              <w:ind w:left="27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B764C2" w:rsidRDefault="009A1415" w:rsidP="00200C6F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64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Отдел по культуре и спорту Администрации муниципального образования «Шумячский ра</w:t>
            </w:r>
            <w:r w:rsidRPr="00B764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й</w:t>
            </w:r>
            <w:r w:rsidRPr="00B764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он» Смоленской области</w:t>
            </w:r>
          </w:p>
        </w:tc>
      </w:tr>
      <w:tr w:rsidR="009A1415" w:rsidRPr="00B764C2">
        <w:trPr>
          <w:trHeight w:val="10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B764C2" w:rsidRDefault="009A1415" w:rsidP="009D123B">
            <w:pPr>
              <w:pStyle w:val="ae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764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Исполнители основных мер</w:t>
            </w:r>
            <w:r w:rsidRPr="00B764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B764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 подпрограммы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DA7308" w:rsidRDefault="009A1415" w:rsidP="00200C6F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64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Муниципальное бюджетное учреждение «Ш</w:t>
            </w:r>
            <w:r w:rsidRPr="00B764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B764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мячская централизованная библиотечная сист</w:t>
            </w:r>
            <w:r w:rsidRPr="00B764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B764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ма» (далее - МБУ «Шумячская ЦБС»)</w:t>
            </w:r>
          </w:p>
        </w:tc>
      </w:tr>
      <w:tr w:rsidR="009A1415" w:rsidRPr="00B764C2">
        <w:trPr>
          <w:trHeight w:val="10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B764C2" w:rsidRDefault="009A1415" w:rsidP="009D123B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B764C2" w:rsidRDefault="009A1415" w:rsidP="00200C6F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Информационные ресурсы сферы культуры</w:t>
            </w:r>
          </w:p>
        </w:tc>
      </w:tr>
      <w:tr w:rsidR="009A1415" w:rsidRPr="00B764C2">
        <w:trPr>
          <w:trHeight w:val="10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основного мер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приятия подпрограммы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Default="009A1415" w:rsidP="009D123B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комплектования  книжных фондов муниципальных библиотек</w:t>
            </w:r>
          </w:p>
        </w:tc>
      </w:tr>
      <w:tr w:rsidR="009A1415" w:rsidRPr="00B764C2">
        <w:trPr>
          <w:trHeight w:val="23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D31934" w:rsidRDefault="009A1415" w:rsidP="009D123B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19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 подпрограммы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D31934" w:rsidRDefault="009A1415" w:rsidP="009D123B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19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Развитие современной информационно –  ко</w:t>
            </w:r>
            <w:r w:rsidRPr="00D319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D319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муникационной инфраструктуры и повышение доступности и качества госу</w:t>
            </w:r>
            <w:r w:rsidRPr="00D319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дарственных и м</w:t>
            </w:r>
            <w:r w:rsidRPr="00D319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D319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ниципальных услуг для на</w:t>
            </w:r>
            <w:r w:rsidRPr="00D319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селения в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D319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ях культуры муниципального образования «Шумячский район» Смоленской области</w:t>
            </w:r>
          </w:p>
        </w:tc>
      </w:tr>
      <w:tr w:rsidR="009A1415" w:rsidRPr="00B764C2">
        <w:trPr>
          <w:trHeight w:val="3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B764C2" w:rsidRDefault="009A1415" w:rsidP="009D123B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64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Целевые показатели подпр</w:t>
            </w:r>
            <w:r w:rsidRPr="00B764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B764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D31934" w:rsidRDefault="009A1415" w:rsidP="009D123B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19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Рост числа посетителей и пользователей би</w:t>
            </w:r>
            <w:r w:rsidRPr="00D319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D319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лиотек МБУ «Шумячская ЦБС»;</w:t>
            </w:r>
          </w:p>
          <w:p w:rsidR="009A1415" w:rsidRPr="005900C5" w:rsidRDefault="009A1415" w:rsidP="009D123B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D319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Рост числа книговыдачи из фондов МБУ «Шумячская ЦБС»</w:t>
            </w:r>
          </w:p>
        </w:tc>
      </w:tr>
      <w:tr w:rsidR="009A1415" w:rsidRPr="00B764C2">
        <w:trPr>
          <w:trHeight w:val="8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B764C2" w:rsidRDefault="009A1415" w:rsidP="009D123B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B764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Объемы ассигнований подпр</w:t>
            </w:r>
            <w:r w:rsidRPr="00B764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B764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граммы (по годам реализации и </w:t>
            </w:r>
            <w:r w:rsidRPr="00B764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 разрезе источников финанс</w:t>
            </w:r>
            <w:r w:rsidRPr="00B764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B764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рования </w:t>
            </w:r>
            <w:proofErr w:type="gram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A628B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Общий  объем финансирования подпрограммы  составляет-  3060   рублей:</w:t>
            </w:r>
          </w:p>
          <w:p w:rsidR="009A1415" w:rsidRPr="009A1415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рубль:</w:t>
            </w:r>
          </w:p>
          <w:p w:rsidR="009A1415" w:rsidRPr="009A628B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– 0 рублей,</w:t>
            </w:r>
          </w:p>
          <w:p w:rsidR="009A1415" w:rsidRPr="009A628B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2015-  3060  рубль,</w:t>
            </w:r>
          </w:p>
          <w:p w:rsidR="009A1415" w:rsidRPr="009A628B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2016 - 0  рубль, </w:t>
            </w:r>
          </w:p>
          <w:p w:rsidR="009A1415" w:rsidRPr="009A628B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– 0 рубль,</w:t>
            </w:r>
          </w:p>
          <w:p w:rsidR="009A1415" w:rsidRPr="009A628B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  <w:r w:rsidR="00200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0 рубль,</w:t>
            </w:r>
          </w:p>
          <w:p w:rsidR="009A1415" w:rsidRPr="009A628B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–  0 рубль,</w:t>
            </w:r>
          </w:p>
          <w:p w:rsidR="009A1415" w:rsidRPr="009A628B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="00200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- 0  рублей, в том числе:</w:t>
            </w:r>
          </w:p>
          <w:p w:rsidR="009A1415" w:rsidRPr="009A628B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средства федерального бюджета - 3060 рулей:</w:t>
            </w:r>
          </w:p>
          <w:p w:rsidR="009A1415" w:rsidRPr="009A628B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– 0 рублей,</w:t>
            </w:r>
          </w:p>
          <w:p w:rsidR="009A1415" w:rsidRPr="009A628B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2015-  3060  рубль,</w:t>
            </w:r>
          </w:p>
          <w:p w:rsidR="009A1415" w:rsidRPr="009A628B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2016 -  0  рубль; </w:t>
            </w:r>
          </w:p>
          <w:p w:rsidR="009A1415" w:rsidRPr="009A628B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–  0 рубль,</w:t>
            </w:r>
          </w:p>
          <w:p w:rsidR="009A1415" w:rsidRPr="009A628B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2018-  0  рубль,</w:t>
            </w:r>
          </w:p>
          <w:p w:rsidR="009A1415" w:rsidRPr="009A628B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–  0рубль,</w:t>
            </w:r>
          </w:p>
          <w:p w:rsidR="009A1415" w:rsidRPr="009A628B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  0  рубль.</w:t>
            </w:r>
          </w:p>
        </w:tc>
      </w:tr>
      <w:tr w:rsidR="009A1415" w:rsidRPr="00B764C2">
        <w:trPr>
          <w:trHeight w:val="1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B764C2" w:rsidRDefault="009A1415" w:rsidP="009D123B">
            <w:pPr>
              <w:pStyle w:val="ae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64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A628B" w:rsidRDefault="009A1415" w:rsidP="009D123B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62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2014 -2020 г.</w:t>
            </w:r>
          </w:p>
        </w:tc>
      </w:tr>
      <w:tr w:rsidR="009A1415" w:rsidRPr="00B764C2">
        <w:trPr>
          <w:trHeight w:val="1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B764C2" w:rsidRDefault="009A1415" w:rsidP="009D123B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Ожидаемые результаты реал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зации подпрограммы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DA7308" w:rsidRDefault="009A1415" w:rsidP="009D123B">
            <w:pPr>
              <w:pStyle w:val="ae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- улучшение организации библиотечного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служивания населения муниципального образ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вания «Шумячский район» Смоленской обла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 xml:space="preserve">ти; 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br/>
              <w:t>- выравнивания доступа к культурным ценн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стям, информационным ресурсам и пользов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7F2DD4">
              <w:rPr>
                <w:rFonts w:ascii="Times New Roman" w:eastAsia="Times New Roman" w:hAnsi="Times New Roman"/>
                <w:sz w:val="28"/>
                <w:szCs w:val="28"/>
              </w:rPr>
              <w:t>нию услугами учреждений культуры;</w:t>
            </w:r>
          </w:p>
        </w:tc>
      </w:tr>
    </w:tbl>
    <w:p w:rsidR="009A1415" w:rsidRPr="00B764C2" w:rsidRDefault="009A1415" w:rsidP="009A1415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A1415" w:rsidRPr="00B764C2" w:rsidRDefault="009A1415" w:rsidP="009A1415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97267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9</w:t>
      </w:r>
      <w:r w:rsidRPr="00B764C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.1. Общая характеристика социально-экономической сферы реализации </w:t>
      </w:r>
    </w:p>
    <w:p w:rsidR="009A1415" w:rsidRPr="00B764C2" w:rsidRDefault="009A1415" w:rsidP="009A1415">
      <w:pPr>
        <w:pStyle w:val="af"/>
        <w:spacing w:after="0" w:line="240" w:lineRule="auto"/>
        <w:ind w:left="0"/>
        <w:jc w:val="center"/>
      </w:pPr>
      <w:r w:rsidRPr="00B764C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подпрограммы</w:t>
      </w:r>
      <w:r w:rsidRPr="00B764C2">
        <w:rPr>
          <w:rFonts w:ascii="Times New Roman" w:hAnsi="Times New Roman"/>
          <w:sz w:val="28"/>
          <w:szCs w:val="28"/>
        </w:rPr>
        <w:t xml:space="preserve">  </w:t>
      </w:r>
    </w:p>
    <w:p w:rsidR="009A1415" w:rsidRPr="00B764C2" w:rsidRDefault="009A1415" w:rsidP="009A1415">
      <w:pPr>
        <w:shd w:val="clear" w:color="auto" w:fill="FFFFFF"/>
        <w:spacing w:before="120" w:after="120" w:line="240" w:lineRule="auto"/>
        <w:ind w:left="142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764C2">
        <w:rPr>
          <w:rFonts w:ascii="Times New Roman" w:hAnsi="Times New Roman"/>
          <w:sz w:val="28"/>
          <w:szCs w:val="28"/>
        </w:rPr>
        <w:t>Грамотно скомплектованный и стабильно пополняемый фонд — основа де</w:t>
      </w:r>
      <w:r w:rsidRPr="00B764C2">
        <w:rPr>
          <w:rFonts w:ascii="Times New Roman" w:hAnsi="Times New Roman"/>
          <w:sz w:val="28"/>
          <w:szCs w:val="28"/>
        </w:rPr>
        <w:t>я</w:t>
      </w:r>
      <w:r w:rsidRPr="00B764C2">
        <w:rPr>
          <w:rFonts w:ascii="Times New Roman" w:hAnsi="Times New Roman"/>
          <w:sz w:val="28"/>
          <w:szCs w:val="28"/>
        </w:rPr>
        <w:t xml:space="preserve">тельности любой библиотеки. Поэтому основная функция  любой </w:t>
      </w:r>
      <w:proofErr w:type="gramStart"/>
      <w:r w:rsidRPr="00B764C2">
        <w:rPr>
          <w:rFonts w:ascii="Times New Roman" w:hAnsi="Times New Roman"/>
          <w:sz w:val="28"/>
          <w:szCs w:val="28"/>
        </w:rPr>
        <w:t>библи</w:t>
      </w:r>
      <w:r w:rsidRPr="00B764C2">
        <w:rPr>
          <w:rFonts w:ascii="Times New Roman" w:hAnsi="Times New Roman"/>
          <w:sz w:val="28"/>
          <w:szCs w:val="28"/>
        </w:rPr>
        <w:t>о</w:t>
      </w:r>
      <w:r w:rsidRPr="00B764C2">
        <w:rPr>
          <w:rFonts w:ascii="Times New Roman" w:hAnsi="Times New Roman"/>
          <w:sz w:val="28"/>
          <w:szCs w:val="28"/>
        </w:rPr>
        <w:t>теки-формирование</w:t>
      </w:r>
      <w:proofErr w:type="gramEnd"/>
      <w:r w:rsidRPr="00B764C2">
        <w:rPr>
          <w:rFonts w:ascii="Times New Roman" w:hAnsi="Times New Roman"/>
          <w:sz w:val="28"/>
          <w:szCs w:val="28"/>
        </w:rPr>
        <w:t xml:space="preserve"> максимально полного, обоснованного, единого фонда документов на традиционных и электронных носителях информации в соотве</w:t>
      </w:r>
      <w:r w:rsidRPr="00B764C2">
        <w:rPr>
          <w:rFonts w:ascii="Times New Roman" w:hAnsi="Times New Roman"/>
          <w:sz w:val="28"/>
          <w:szCs w:val="28"/>
        </w:rPr>
        <w:t>т</w:t>
      </w:r>
      <w:r w:rsidRPr="00B764C2">
        <w:rPr>
          <w:rFonts w:ascii="Times New Roman" w:hAnsi="Times New Roman"/>
          <w:sz w:val="28"/>
          <w:szCs w:val="28"/>
        </w:rPr>
        <w:t>ствии с задачами библиотеки и  информационными потребностями основных групп пользователей. Формирование единого фонда МБУ «Шумячская ЦБС» осуществляется в соотве</w:t>
      </w:r>
      <w:r w:rsidRPr="00B764C2">
        <w:rPr>
          <w:rFonts w:ascii="Times New Roman" w:hAnsi="Times New Roman"/>
          <w:sz w:val="28"/>
          <w:szCs w:val="28"/>
        </w:rPr>
        <w:t>т</w:t>
      </w:r>
      <w:r w:rsidRPr="00B764C2">
        <w:rPr>
          <w:rFonts w:ascii="Times New Roman" w:hAnsi="Times New Roman"/>
          <w:sz w:val="28"/>
          <w:szCs w:val="28"/>
        </w:rPr>
        <w:t>ствии с моделями фонда, которые разрабатываются и поддерживаются в актуал</w:t>
      </w:r>
      <w:r w:rsidRPr="00B764C2">
        <w:rPr>
          <w:rFonts w:ascii="Times New Roman" w:hAnsi="Times New Roman"/>
          <w:sz w:val="28"/>
          <w:szCs w:val="28"/>
        </w:rPr>
        <w:t>ь</w:t>
      </w:r>
      <w:r w:rsidRPr="00B764C2">
        <w:rPr>
          <w:rFonts w:ascii="Times New Roman" w:hAnsi="Times New Roman"/>
          <w:sz w:val="28"/>
          <w:szCs w:val="28"/>
        </w:rPr>
        <w:t>ном состоянии.</w:t>
      </w:r>
      <w:r w:rsidRPr="00B764C2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Библиотечный фонд формируется в соответствии с уставным цел</w:t>
      </w:r>
      <w:r w:rsidRPr="00B764C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764C2">
        <w:rPr>
          <w:rFonts w:ascii="Times New Roman" w:eastAsia="Times New Roman" w:hAnsi="Times New Roman"/>
          <w:sz w:val="28"/>
          <w:szCs w:val="28"/>
          <w:lang w:eastAsia="ru-RU"/>
        </w:rPr>
        <w:t>ми библиотеки, ее социальной миссией, стратегическим планом развития. Ко</w:t>
      </w:r>
      <w:r w:rsidRPr="00B764C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764C2">
        <w:rPr>
          <w:rFonts w:ascii="Times New Roman" w:eastAsia="Times New Roman" w:hAnsi="Times New Roman"/>
          <w:sz w:val="28"/>
          <w:szCs w:val="28"/>
          <w:lang w:eastAsia="ru-RU"/>
        </w:rPr>
        <w:t>плектование библиотечного фонда включает в себя процессы выявления, отбора и планомерного приобретения для фонда документов, соответствующие информац</w:t>
      </w:r>
      <w:r w:rsidRPr="00B764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764C2">
        <w:rPr>
          <w:rFonts w:ascii="Times New Roman" w:eastAsia="Times New Roman" w:hAnsi="Times New Roman"/>
          <w:sz w:val="28"/>
          <w:szCs w:val="28"/>
          <w:lang w:eastAsia="ru-RU"/>
        </w:rPr>
        <w:t xml:space="preserve">онным потребностям пользователей. </w:t>
      </w:r>
      <w:r w:rsidRPr="00B764C2">
        <w:rPr>
          <w:rFonts w:ascii="Times New Roman" w:hAnsi="Times New Roman"/>
          <w:sz w:val="28"/>
          <w:szCs w:val="28"/>
        </w:rPr>
        <w:t>В последние годы обострилась ситуация с комплектованием муниципальных библиотек. При норме 5-10 процентов ежего</w:t>
      </w:r>
      <w:r w:rsidRPr="00B764C2">
        <w:rPr>
          <w:rFonts w:ascii="Times New Roman" w:hAnsi="Times New Roman"/>
          <w:sz w:val="28"/>
          <w:szCs w:val="28"/>
        </w:rPr>
        <w:t>д</w:t>
      </w:r>
      <w:r w:rsidRPr="00B764C2">
        <w:rPr>
          <w:rFonts w:ascii="Times New Roman" w:hAnsi="Times New Roman"/>
          <w:sz w:val="28"/>
          <w:szCs w:val="28"/>
        </w:rPr>
        <w:t>ного обновления книжного фонда в настоящее время  обновление не превышает 3 процентов. Недостаточное комплектование  новой литературой ведет к неудовл</w:t>
      </w:r>
      <w:r w:rsidRPr="00B764C2">
        <w:rPr>
          <w:rFonts w:ascii="Times New Roman" w:hAnsi="Times New Roman"/>
          <w:sz w:val="28"/>
          <w:szCs w:val="28"/>
        </w:rPr>
        <w:t>е</w:t>
      </w:r>
      <w:r w:rsidRPr="00B764C2">
        <w:rPr>
          <w:rFonts w:ascii="Times New Roman" w:hAnsi="Times New Roman"/>
          <w:sz w:val="28"/>
          <w:szCs w:val="28"/>
        </w:rPr>
        <w:t xml:space="preserve">творению читательских запросов. В том числе </w:t>
      </w:r>
      <w:proofErr w:type="gramStart"/>
      <w:r w:rsidRPr="00B764C2">
        <w:rPr>
          <w:rFonts w:ascii="Times New Roman" w:hAnsi="Times New Roman"/>
          <w:sz w:val="28"/>
          <w:szCs w:val="28"/>
        </w:rPr>
        <w:t>образовательных</w:t>
      </w:r>
      <w:proofErr w:type="gramEnd"/>
      <w:r w:rsidRPr="00B764C2">
        <w:rPr>
          <w:rFonts w:ascii="Times New Roman" w:hAnsi="Times New Roman"/>
          <w:sz w:val="28"/>
          <w:szCs w:val="28"/>
        </w:rPr>
        <w:t xml:space="preserve"> и развивающих. Ощущается нехватка произведений русских и зарубежных классиков, современных </w:t>
      </w:r>
      <w:r w:rsidRPr="00B764C2">
        <w:rPr>
          <w:rFonts w:ascii="Times New Roman" w:hAnsi="Times New Roman"/>
          <w:sz w:val="28"/>
          <w:szCs w:val="28"/>
        </w:rPr>
        <w:lastRenderedPageBreak/>
        <w:t>прозаиков и поэтов, книг по естествознанию, технике, экономике, истории, спр</w:t>
      </w:r>
      <w:r w:rsidRPr="00B764C2">
        <w:rPr>
          <w:rFonts w:ascii="Times New Roman" w:hAnsi="Times New Roman"/>
          <w:sz w:val="28"/>
          <w:szCs w:val="28"/>
        </w:rPr>
        <w:t>а</w:t>
      </w:r>
      <w:r w:rsidRPr="00B764C2">
        <w:rPr>
          <w:rFonts w:ascii="Times New Roman" w:hAnsi="Times New Roman"/>
          <w:sz w:val="28"/>
          <w:szCs w:val="28"/>
        </w:rPr>
        <w:t>вочной, познавательной литературы. Основное пополнение  фондов в настоящее время происходит за счет периодических изданий. Библиотечный фонд не может существовать без периодических изданий, которые несут самую оперативную и</w:t>
      </w:r>
      <w:r w:rsidRPr="00B764C2">
        <w:rPr>
          <w:rFonts w:ascii="Times New Roman" w:hAnsi="Times New Roman"/>
          <w:sz w:val="28"/>
          <w:szCs w:val="28"/>
        </w:rPr>
        <w:t>н</w:t>
      </w:r>
      <w:r w:rsidRPr="00B764C2">
        <w:rPr>
          <w:rFonts w:ascii="Times New Roman" w:hAnsi="Times New Roman"/>
          <w:sz w:val="28"/>
          <w:szCs w:val="28"/>
        </w:rPr>
        <w:t xml:space="preserve">формацию. </w:t>
      </w:r>
    </w:p>
    <w:p w:rsidR="009A1415" w:rsidRPr="00B764C2" w:rsidRDefault="009A1415" w:rsidP="009A1415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4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B764C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Приоритетными направлениями в комплектовании фондов библиотеки являются:</w:t>
      </w:r>
    </w:p>
    <w:p w:rsidR="009A1415" w:rsidRPr="00B764C2" w:rsidRDefault="009A1415" w:rsidP="00200C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764C2">
        <w:rPr>
          <w:rFonts w:ascii="Times New Roman" w:eastAsia="Times New Roman" w:hAnsi="Times New Roman"/>
          <w:sz w:val="28"/>
          <w:szCs w:val="28"/>
          <w:lang w:eastAsia="ru-RU"/>
        </w:rPr>
        <w:t>официальные издания органов государственной власти Российской Федер</w:t>
      </w:r>
      <w:r w:rsidRPr="00B764C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764C2">
        <w:rPr>
          <w:rFonts w:ascii="Times New Roman" w:eastAsia="Times New Roman" w:hAnsi="Times New Roman"/>
          <w:sz w:val="28"/>
          <w:szCs w:val="28"/>
          <w:lang w:eastAsia="ru-RU"/>
        </w:rPr>
        <w:t>ции (печатные документы, документы на электронных носителях, базы данных);</w:t>
      </w:r>
    </w:p>
    <w:p w:rsidR="009A1415" w:rsidRPr="00B764C2" w:rsidRDefault="009A1415" w:rsidP="00200C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764C2">
        <w:rPr>
          <w:rFonts w:ascii="Times New Roman" w:eastAsia="Times New Roman" w:hAnsi="Times New Roman"/>
          <w:sz w:val="28"/>
          <w:szCs w:val="28"/>
          <w:lang w:eastAsia="ru-RU"/>
        </w:rPr>
        <w:t>издания по общественным и гуманитарным наукам (печатные документы, док</w:t>
      </w:r>
      <w:r w:rsidRPr="00B764C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764C2">
        <w:rPr>
          <w:rFonts w:ascii="Times New Roman" w:eastAsia="Times New Roman" w:hAnsi="Times New Roman"/>
          <w:sz w:val="28"/>
          <w:szCs w:val="28"/>
          <w:lang w:eastAsia="ru-RU"/>
        </w:rPr>
        <w:t>менты на электронных носителях, базы данных);</w:t>
      </w:r>
    </w:p>
    <w:p w:rsidR="009A1415" w:rsidRPr="00B764C2" w:rsidRDefault="009A1415" w:rsidP="00200C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764C2">
        <w:rPr>
          <w:rFonts w:ascii="Times New Roman" w:eastAsia="Times New Roman" w:hAnsi="Times New Roman"/>
          <w:sz w:val="28"/>
          <w:szCs w:val="28"/>
          <w:lang w:eastAsia="ru-RU"/>
        </w:rPr>
        <w:t>издания по естественным и техническим наукам (печатные документы, д</w:t>
      </w:r>
      <w:r w:rsidRPr="00B764C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764C2">
        <w:rPr>
          <w:rFonts w:ascii="Times New Roman" w:eastAsia="Times New Roman" w:hAnsi="Times New Roman"/>
          <w:sz w:val="28"/>
          <w:szCs w:val="28"/>
          <w:lang w:eastAsia="ru-RU"/>
        </w:rPr>
        <w:t>куме</w:t>
      </w:r>
      <w:r w:rsidRPr="00B764C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764C2">
        <w:rPr>
          <w:rFonts w:ascii="Times New Roman" w:eastAsia="Times New Roman" w:hAnsi="Times New Roman"/>
          <w:sz w:val="28"/>
          <w:szCs w:val="28"/>
          <w:lang w:eastAsia="ru-RU"/>
        </w:rPr>
        <w:t>ты на электронных носителях, базы данных).</w:t>
      </w:r>
    </w:p>
    <w:p w:rsidR="009A1415" w:rsidRPr="00B764C2" w:rsidRDefault="009A1415" w:rsidP="00200C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64C2">
        <w:rPr>
          <w:rFonts w:ascii="Times New Roman" w:hAnsi="Times New Roman"/>
          <w:sz w:val="28"/>
          <w:szCs w:val="28"/>
        </w:rPr>
        <w:t>Современную жизнь большинство жителей России не мыслят  без литер</w:t>
      </w:r>
      <w:r w:rsidRPr="00B764C2">
        <w:rPr>
          <w:rFonts w:ascii="Times New Roman" w:hAnsi="Times New Roman"/>
          <w:sz w:val="28"/>
          <w:szCs w:val="28"/>
        </w:rPr>
        <w:t>а</w:t>
      </w:r>
      <w:r w:rsidRPr="00B764C2">
        <w:rPr>
          <w:rFonts w:ascii="Times New Roman" w:hAnsi="Times New Roman"/>
          <w:sz w:val="28"/>
          <w:szCs w:val="28"/>
        </w:rPr>
        <w:t>туры. Использование программного метода обеспечит реализацию в  муниципальном о</w:t>
      </w:r>
      <w:r w:rsidRPr="00B764C2">
        <w:rPr>
          <w:rFonts w:ascii="Times New Roman" w:hAnsi="Times New Roman"/>
          <w:sz w:val="28"/>
          <w:szCs w:val="28"/>
        </w:rPr>
        <w:t>б</w:t>
      </w:r>
      <w:r w:rsidRPr="00B764C2">
        <w:rPr>
          <w:rFonts w:ascii="Times New Roman" w:hAnsi="Times New Roman"/>
          <w:sz w:val="28"/>
          <w:szCs w:val="28"/>
        </w:rPr>
        <w:t>разовании «Шумячский район» Смоленской области государственной пол</w:t>
      </w:r>
      <w:r w:rsidRPr="00B764C2">
        <w:rPr>
          <w:rFonts w:ascii="Times New Roman" w:hAnsi="Times New Roman"/>
          <w:sz w:val="28"/>
          <w:szCs w:val="28"/>
        </w:rPr>
        <w:t>и</w:t>
      </w:r>
      <w:r w:rsidRPr="00B764C2">
        <w:rPr>
          <w:rFonts w:ascii="Times New Roman" w:hAnsi="Times New Roman"/>
          <w:sz w:val="28"/>
          <w:szCs w:val="28"/>
        </w:rPr>
        <w:t>тики в сфере развития информаци</w:t>
      </w:r>
      <w:r w:rsidRPr="00B764C2">
        <w:rPr>
          <w:rFonts w:ascii="Times New Roman" w:hAnsi="Times New Roman"/>
          <w:sz w:val="28"/>
          <w:szCs w:val="28"/>
        </w:rPr>
        <w:softHyphen/>
        <w:t>онного общества и позволит обеспечить конце</w:t>
      </w:r>
      <w:r w:rsidRPr="00B764C2">
        <w:rPr>
          <w:rFonts w:ascii="Times New Roman" w:hAnsi="Times New Roman"/>
          <w:sz w:val="28"/>
          <w:szCs w:val="28"/>
        </w:rPr>
        <w:t>н</w:t>
      </w:r>
      <w:r w:rsidRPr="00B764C2">
        <w:rPr>
          <w:rFonts w:ascii="Times New Roman" w:hAnsi="Times New Roman"/>
          <w:sz w:val="28"/>
          <w:szCs w:val="28"/>
        </w:rPr>
        <w:t>трацию средств, выделяемых из местного и област</w:t>
      </w:r>
      <w:r w:rsidRPr="00B764C2">
        <w:rPr>
          <w:rFonts w:ascii="Times New Roman" w:hAnsi="Times New Roman"/>
          <w:sz w:val="28"/>
          <w:szCs w:val="28"/>
        </w:rPr>
        <w:softHyphen/>
        <w:t>ного бюджетов для решения задач в о</w:t>
      </w:r>
      <w:r w:rsidRPr="00B764C2">
        <w:rPr>
          <w:rFonts w:ascii="Times New Roman" w:hAnsi="Times New Roman"/>
          <w:sz w:val="28"/>
          <w:szCs w:val="28"/>
        </w:rPr>
        <w:t>б</w:t>
      </w:r>
      <w:r w:rsidRPr="00B764C2">
        <w:rPr>
          <w:rFonts w:ascii="Times New Roman" w:hAnsi="Times New Roman"/>
          <w:sz w:val="28"/>
          <w:szCs w:val="28"/>
        </w:rPr>
        <w:t>ласти развития и использования ин</w:t>
      </w:r>
      <w:r w:rsidRPr="00B764C2">
        <w:rPr>
          <w:rFonts w:ascii="Times New Roman" w:hAnsi="Times New Roman"/>
          <w:sz w:val="28"/>
          <w:szCs w:val="28"/>
        </w:rPr>
        <w:softHyphen/>
        <w:t>формационных и коммуникационных технол</w:t>
      </w:r>
      <w:r w:rsidRPr="00B764C2">
        <w:rPr>
          <w:rFonts w:ascii="Times New Roman" w:hAnsi="Times New Roman"/>
          <w:sz w:val="28"/>
          <w:szCs w:val="28"/>
        </w:rPr>
        <w:t>о</w:t>
      </w:r>
      <w:r w:rsidRPr="00B764C2">
        <w:rPr>
          <w:rFonts w:ascii="Times New Roman" w:hAnsi="Times New Roman"/>
          <w:sz w:val="28"/>
          <w:szCs w:val="28"/>
        </w:rPr>
        <w:t>гий.</w:t>
      </w:r>
    </w:p>
    <w:p w:rsidR="009A1415" w:rsidRPr="00D31934" w:rsidRDefault="009A1415" w:rsidP="009A1415">
      <w:pPr>
        <w:pStyle w:val="a3"/>
        <w:spacing w:before="0" w:beforeAutospacing="0" w:after="0" w:afterAutospacing="0"/>
        <w:ind w:firstLine="709"/>
        <w:jc w:val="center"/>
        <w:rPr>
          <w:iCs/>
          <w:sz w:val="28"/>
          <w:szCs w:val="28"/>
        </w:rPr>
      </w:pPr>
      <w:r w:rsidRPr="009A1415">
        <w:rPr>
          <w:b/>
          <w:i/>
          <w:kern w:val="36"/>
          <w:sz w:val="28"/>
          <w:szCs w:val="28"/>
          <w:u w:val="single"/>
        </w:rPr>
        <w:t>9</w:t>
      </w:r>
      <w:r w:rsidRPr="00D31934">
        <w:rPr>
          <w:b/>
          <w:i/>
          <w:kern w:val="36"/>
          <w:sz w:val="28"/>
          <w:szCs w:val="28"/>
          <w:u w:val="single"/>
        </w:rPr>
        <w:t>.2. Цель и  целевые показатели подпрограммы</w:t>
      </w:r>
    </w:p>
    <w:p w:rsidR="009A1415" w:rsidRPr="00D31934" w:rsidRDefault="009A1415" w:rsidP="009A1415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1415" w:rsidRPr="00B764C2" w:rsidRDefault="009A1415" w:rsidP="009A1415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934">
        <w:rPr>
          <w:rFonts w:ascii="Times New Roman" w:hAnsi="Times New Roman" w:cs="Times New Roman"/>
          <w:color w:val="auto"/>
          <w:sz w:val="28"/>
          <w:szCs w:val="28"/>
        </w:rPr>
        <w:t>Цель подпрограммы - развитие современной информационно –  коммуникац</w:t>
      </w:r>
      <w:r w:rsidRPr="00D3193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31934">
        <w:rPr>
          <w:rFonts w:ascii="Times New Roman" w:hAnsi="Times New Roman" w:cs="Times New Roman"/>
          <w:color w:val="auto"/>
          <w:sz w:val="28"/>
          <w:szCs w:val="28"/>
        </w:rPr>
        <w:t>онной инфраструктуры и повышение доступности и качества госу</w:t>
      </w:r>
      <w:r w:rsidRPr="00D31934">
        <w:rPr>
          <w:rFonts w:ascii="Times New Roman" w:hAnsi="Times New Roman" w:cs="Times New Roman"/>
          <w:color w:val="auto"/>
          <w:sz w:val="28"/>
          <w:szCs w:val="28"/>
        </w:rPr>
        <w:softHyphen/>
        <w:t>дарственных и муниципальных услуг для на</w:t>
      </w:r>
      <w:r w:rsidRPr="00D31934">
        <w:rPr>
          <w:rFonts w:ascii="Times New Roman" w:hAnsi="Times New Roman" w:cs="Times New Roman"/>
          <w:color w:val="auto"/>
          <w:sz w:val="28"/>
          <w:szCs w:val="28"/>
        </w:rPr>
        <w:softHyphen/>
        <w:t>селения в учреждениях культуры муниципального о</w:t>
      </w:r>
      <w:r w:rsidRPr="00D3193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D31934">
        <w:rPr>
          <w:rFonts w:ascii="Times New Roman" w:hAnsi="Times New Roman" w:cs="Times New Roman"/>
          <w:color w:val="auto"/>
          <w:sz w:val="28"/>
          <w:szCs w:val="28"/>
        </w:rPr>
        <w:t>разования «Шумячский район» Смоленской области.</w:t>
      </w:r>
    </w:p>
    <w:p w:rsidR="009A1415" w:rsidRPr="00F9486E" w:rsidRDefault="009A1415" w:rsidP="009A1415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A1415" w:rsidRPr="00B764C2" w:rsidRDefault="009A1415" w:rsidP="009A1415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64C2">
        <w:rPr>
          <w:rFonts w:ascii="Times New Roman" w:hAnsi="Times New Roman" w:cs="Times New Roman"/>
          <w:color w:val="auto"/>
          <w:sz w:val="28"/>
          <w:szCs w:val="28"/>
        </w:rPr>
        <w:t>Целевые показатели П</w:t>
      </w:r>
      <w:r>
        <w:rPr>
          <w:rFonts w:ascii="Times New Roman" w:hAnsi="Times New Roman" w:cs="Times New Roman"/>
          <w:color w:val="auto"/>
          <w:sz w:val="28"/>
          <w:szCs w:val="28"/>
        </w:rPr>
        <w:t>одп</w:t>
      </w:r>
      <w:r w:rsidRPr="00B764C2">
        <w:rPr>
          <w:rFonts w:ascii="Times New Roman" w:hAnsi="Times New Roman" w:cs="Times New Roman"/>
          <w:color w:val="auto"/>
          <w:sz w:val="28"/>
          <w:szCs w:val="28"/>
        </w:rPr>
        <w:t>рограммы:</w:t>
      </w:r>
    </w:p>
    <w:p w:rsidR="009A1415" w:rsidRDefault="009A1415" w:rsidP="009A1415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64C2">
        <w:rPr>
          <w:rFonts w:ascii="Times New Roman" w:hAnsi="Times New Roman" w:cs="Times New Roman"/>
          <w:color w:val="auto"/>
          <w:sz w:val="28"/>
          <w:szCs w:val="28"/>
        </w:rPr>
        <w:t>- рост числа посетителей и пользователей библиотек МБУ «Шумячская ЦБС»;</w:t>
      </w:r>
    </w:p>
    <w:p w:rsidR="009A1415" w:rsidRPr="00B764C2" w:rsidRDefault="009A1415" w:rsidP="009A1415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93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D31934">
        <w:rPr>
          <w:rFonts w:ascii="Times New Roman" w:hAnsi="Times New Roman" w:cs="Times New Roman"/>
          <w:color w:val="auto"/>
          <w:sz w:val="28"/>
          <w:szCs w:val="28"/>
        </w:rPr>
        <w:t>ост числа книговыдачи из фондов МБУ «Шумячская ЦБС»</w:t>
      </w:r>
    </w:p>
    <w:p w:rsidR="009A1415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A1415" w:rsidRPr="00B764C2" w:rsidRDefault="009A1415" w:rsidP="009A141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en-US" w:eastAsia="ru-RU"/>
        </w:rPr>
        <w:t>9</w:t>
      </w:r>
      <w:r w:rsidRPr="00B764C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.3 Перечень основных мероприятий подпрограммы</w:t>
      </w:r>
    </w:p>
    <w:p w:rsidR="009A1415" w:rsidRPr="00B764C2" w:rsidRDefault="009A1415" w:rsidP="009A14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85"/>
        <w:gridCol w:w="4023"/>
        <w:gridCol w:w="2211"/>
      </w:tblGrid>
      <w:tr w:rsidR="009A1415" w:rsidRPr="00B764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B764C2" w:rsidRDefault="009A1415" w:rsidP="009D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6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76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76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B764C2" w:rsidRDefault="009A1415" w:rsidP="009D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6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</w:t>
            </w:r>
            <w:r w:rsidRPr="00B76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76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граммных мероприятий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B764C2" w:rsidRDefault="009A1415" w:rsidP="009D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6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B764C2" w:rsidRDefault="009A1415" w:rsidP="009D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6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</w:t>
            </w:r>
            <w:r w:rsidRPr="00B76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B76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сирования (ру</w:t>
            </w:r>
            <w:r w:rsidRPr="00B76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76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лей)</w:t>
            </w:r>
          </w:p>
        </w:tc>
      </w:tr>
      <w:tr w:rsidR="009A1415" w:rsidRPr="00B764C2">
        <w:trPr>
          <w:trHeight w:val="2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B764C2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6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D31934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комплект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вания книжных фондов </w:t>
            </w:r>
            <w:r w:rsidRPr="00D31934">
              <w:rPr>
                <w:rFonts w:ascii="Times New Roman" w:hAnsi="Times New Roman"/>
                <w:sz w:val="28"/>
                <w:szCs w:val="28"/>
              </w:rPr>
              <w:t>муни</w:t>
            </w:r>
            <w:r w:rsidRPr="00D31934">
              <w:rPr>
                <w:rFonts w:ascii="Times New Roman" w:hAnsi="Times New Roman"/>
                <w:sz w:val="28"/>
                <w:szCs w:val="28"/>
              </w:rPr>
              <w:softHyphen/>
              <w:t>ципальных библи</w:t>
            </w:r>
            <w:r w:rsidRPr="00D3193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тек </w:t>
            </w:r>
            <w:r w:rsidRPr="00D319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B764C2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6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муниципального обр</w:t>
            </w:r>
            <w:r w:rsidRPr="00B76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76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 «Шумячский район» Смоленской области</w:t>
            </w:r>
          </w:p>
          <w:p w:rsidR="009A1415" w:rsidRPr="00B764C2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A628B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– 0</w:t>
            </w:r>
          </w:p>
          <w:p w:rsidR="009A1415" w:rsidRPr="009A628B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2015-  3060  </w:t>
            </w:r>
          </w:p>
          <w:p w:rsidR="009A1415" w:rsidRPr="009A628B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2016 - 0  </w:t>
            </w:r>
          </w:p>
          <w:p w:rsidR="009A1415" w:rsidRPr="009A628B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– 0 </w:t>
            </w:r>
          </w:p>
          <w:p w:rsidR="009A1415" w:rsidRPr="009A628B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2018-  0 </w:t>
            </w:r>
          </w:p>
          <w:p w:rsidR="009A1415" w:rsidRPr="009A628B" w:rsidRDefault="009A1415" w:rsidP="009D12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–  0 </w:t>
            </w:r>
          </w:p>
          <w:p w:rsidR="009A1415" w:rsidRPr="00984519" w:rsidRDefault="009A1415" w:rsidP="00F94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2020-  0 </w:t>
            </w:r>
          </w:p>
        </w:tc>
      </w:tr>
      <w:tr w:rsidR="009A1415" w:rsidRPr="00B764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B764C2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B764C2" w:rsidRDefault="009A1415" w:rsidP="009D1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64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Итого по подпрограмме: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5" w:rsidRPr="009A628B" w:rsidRDefault="009A1415" w:rsidP="009D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3060</w:t>
            </w:r>
          </w:p>
        </w:tc>
      </w:tr>
    </w:tbl>
    <w:p w:rsidR="009A1415" w:rsidRPr="00B764C2" w:rsidRDefault="009A1415" w:rsidP="009A1415">
      <w:pPr>
        <w:pStyle w:val="ae"/>
        <w:jc w:val="both"/>
        <w:rPr>
          <w:rStyle w:val="11"/>
          <w:rFonts w:eastAsia="Microsoft Sans Serif"/>
          <w:b/>
          <w:color w:val="auto"/>
          <w:spacing w:val="10"/>
          <w:sz w:val="28"/>
          <w:szCs w:val="28"/>
        </w:rPr>
      </w:pPr>
    </w:p>
    <w:p w:rsidR="009A1415" w:rsidRPr="00B764C2" w:rsidRDefault="009A1415" w:rsidP="009A1415">
      <w:pPr>
        <w:pStyle w:val="ae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  <w:lang w:val="en-US"/>
        </w:rPr>
        <w:t>9</w:t>
      </w:r>
      <w:r w:rsidRPr="00B764C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  <w:lang w:val="en-US"/>
        </w:rPr>
        <w:t>4</w:t>
      </w:r>
      <w:r w:rsidRPr="00B764C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</w:rPr>
        <w:t>. Обоснование ресурсного обеспечения подпрограммы</w:t>
      </w:r>
    </w:p>
    <w:p w:rsidR="009A1415" w:rsidRPr="00F9486E" w:rsidRDefault="009A1415" w:rsidP="009A1415">
      <w:pPr>
        <w:pStyle w:val="ae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A1415" w:rsidRPr="00B764C2" w:rsidRDefault="009A1415" w:rsidP="00200C6F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64C2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Подпрограмма финансируется за счёт средств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 </w:t>
      </w:r>
      <w:r w:rsidRPr="00B764C2">
        <w:rPr>
          <w:rFonts w:ascii="Times New Roman" w:hAnsi="Times New Roman" w:cs="Times New Roman"/>
          <w:color w:val="auto"/>
          <w:sz w:val="28"/>
          <w:szCs w:val="28"/>
        </w:rPr>
        <w:t>бюджета.</w:t>
      </w:r>
    </w:p>
    <w:p w:rsidR="009A1415" w:rsidRPr="009A628B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4C2">
        <w:rPr>
          <w:rFonts w:ascii="Times New Roman" w:hAnsi="Times New Roman"/>
          <w:sz w:val="28"/>
          <w:szCs w:val="28"/>
        </w:rPr>
        <w:t>Общий объём финансиро</w:t>
      </w:r>
      <w:r>
        <w:rPr>
          <w:rFonts w:ascii="Times New Roman" w:hAnsi="Times New Roman"/>
          <w:sz w:val="28"/>
          <w:szCs w:val="28"/>
        </w:rPr>
        <w:t xml:space="preserve">вания подпрограммы составляет - </w:t>
      </w:r>
      <w:r w:rsidRPr="009A628B">
        <w:rPr>
          <w:rFonts w:ascii="Times New Roman" w:eastAsia="Times New Roman" w:hAnsi="Times New Roman"/>
          <w:sz w:val="28"/>
          <w:szCs w:val="28"/>
          <w:lang w:eastAsia="ru-RU"/>
        </w:rPr>
        <w:t>3060 ру</w:t>
      </w:r>
      <w:r w:rsidR="003C1CE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A628B">
        <w:rPr>
          <w:rFonts w:ascii="Times New Roman" w:eastAsia="Times New Roman" w:hAnsi="Times New Roman"/>
          <w:sz w:val="28"/>
          <w:szCs w:val="28"/>
          <w:lang w:eastAsia="ru-RU"/>
        </w:rPr>
        <w:t>лей:</w:t>
      </w:r>
    </w:p>
    <w:p w:rsidR="009A1415" w:rsidRPr="009A628B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B">
        <w:rPr>
          <w:rFonts w:ascii="Times New Roman" w:eastAsia="Times New Roman" w:hAnsi="Times New Roman"/>
          <w:sz w:val="28"/>
          <w:szCs w:val="28"/>
          <w:lang w:eastAsia="ru-RU"/>
        </w:rPr>
        <w:t>2014 – 0 рублей,</w:t>
      </w:r>
    </w:p>
    <w:p w:rsidR="009A1415" w:rsidRPr="009A628B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B">
        <w:rPr>
          <w:rFonts w:ascii="Times New Roman" w:eastAsia="Times New Roman" w:hAnsi="Times New Roman"/>
          <w:sz w:val="28"/>
          <w:szCs w:val="28"/>
          <w:lang w:eastAsia="ru-RU"/>
        </w:rPr>
        <w:t>2015-  3060  рубль,</w:t>
      </w:r>
    </w:p>
    <w:p w:rsidR="009A1415" w:rsidRPr="009A628B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B">
        <w:rPr>
          <w:rFonts w:ascii="Times New Roman" w:eastAsia="Times New Roman" w:hAnsi="Times New Roman"/>
          <w:sz w:val="28"/>
          <w:szCs w:val="28"/>
          <w:lang w:eastAsia="ru-RU"/>
        </w:rPr>
        <w:t xml:space="preserve">2016 -  0  рубль; </w:t>
      </w:r>
    </w:p>
    <w:p w:rsidR="009A1415" w:rsidRPr="009A628B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B">
        <w:rPr>
          <w:rFonts w:ascii="Times New Roman" w:eastAsia="Times New Roman" w:hAnsi="Times New Roman"/>
          <w:sz w:val="28"/>
          <w:szCs w:val="28"/>
          <w:lang w:eastAsia="ru-RU"/>
        </w:rPr>
        <w:t>2017 –  0 рубль,</w:t>
      </w:r>
    </w:p>
    <w:p w:rsidR="009A1415" w:rsidRPr="009A628B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B">
        <w:rPr>
          <w:rFonts w:ascii="Times New Roman" w:eastAsia="Times New Roman" w:hAnsi="Times New Roman"/>
          <w:sz w:val="28"/>
          <w:szCs w:val="28"/>
          <w:lang w:eastAsia="ru-RU"/>
        </w:rPr>
        <w:t>2018-  0  рубль,</w:t>
      </w:r>
    </w:p>
    <w:p w:rsidR="009A1415" w:rsidRPr="009A628B" w:rsidRDefault="009A1415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B">
        <w:rPr>
          <w:rFonts w:ascii="Times New Roman" w:eastAsia="Times New Roman" w:hAnsi="Times New Roman"/>
          <w:sz w:val="28"/>
          <w:szCs w:val="28"/>
          <w:lang w:eastAsia="ru-RU"/>
        </w:rPr>
        <w:t>2019 –  0рубль,</w:t>
      </w:r>
    </w:p>
    <w:p w:rsidR="00BE40BE" w:rsidRPr="00B24409" w:rsidRDefault="009A1415" w:rsidP="00200C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B">
        <w:rPr>
          <w:rFonts w:ascii="Times New Roman" w:eastAsia="Times New Roman" w:hAnsi="Times New Roman"/>
          <w:sz w:val="28"/>
          <w:szCs w:val="28"/>
        </w:rPr>
        <w:t>2020-  0  рубль</w:t>
      </w:r>
      <w:r w:rsidR="00F9486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F2BC7" w:rsidRDefault="00BF2BC7" w:rsidP="009726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F2BC7" w:rsidSect="00072EBF">
          <w:headerReference w:type="even" r:id="rId7"/>
          <w:footerReference w:type="even" r:id="rId8"/>
          <w:pgSz w:w="11906" w:h="16838"/>
          <w:pgMar w:top="851" w:right="567" w:bottom="1134" w:left="1134" w:header="709" w:footer="709" w:gutter="0"/>
          <w:pgNumType w:start="103"/>
          <w:cols w:space="708"/>
          <w:titlePg/>
          <w:docGrid w:linePitch="360"/>
        </w:sectPr>
      </w:pPr>
    </w:p>
    <w:tbl>
      <w:tblPr>
        <w:tblW w:w="14963" w:type="dxa"/>
        <w:tblLook w:val="01E0"/>
      </w:tblPr>
      <w:tblGrid>
        <w:gridCol w:w="8928"/>
        <w:gridCol w:w="6035"/>
      </w:tblGrid>
      <w:tr w:rsidR="002E0B02" w:rsidRPr="007E2647">
        <w:tc>
          <w:tcPr>
            <w:tcW w:w="8928" w:type="dxa"/>
          </w:tcPr>
          <w:p w:rsidR="002E0B02" w:rsidRPr="007E2647" w:rsidRDefault="002E0B02" w:rsidP="009D43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</w:tcPr>
          <w:p w:rsidR="002E0B02" w:rsidRPr="007E2647" w:rsidRDefault="002E0B02" w:rsidP="009D43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64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E0B02" w:rsidRPr="007E2647" w:rsidRDefault="002E0B02" w:rsidP="009D43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647">
              <w:rPr>
                <w:rFonts w:ascii="Times New Roman" w:hAnsi="Times New Roman"/>
                <w:sz w:val="28"/>
                <w:szCs w:val="28"/>
              </w:rPr>
              <w:t>к муниципальной программе «Развитие культ</w:t>
            </w:r>
            <w:r w:rsidRPr="007E2647">
              <w:rPr>
                <w:rFonts w:ascii="Times New Roman" w:hAnsi="Times New Roman"/>
                <w:sz w:val="28"/>
                <w:szCs w:val="28"/>
              </w:rPr>
              <w:t>у</w:t>
            </w:r>
            <w:r w:rsidRPr="007E2647">
              <w:rPr>
                <w:rFonts w:ascii="Times New Roman" w:hAnsi="Times New Roman"/>
                <w:sz w:val="28"/>
                <w:szCs w:val="28"/>
              </w:rPr>
              <w:t>ры и спорта в муниципальном образовании «Шумячский район» Смоленской области»</w:t>
            </w:r>
          </w:p>
        </w:tc>
      </w:tr>
    </w:tbl>
    <w:p w:rsidR="002E0B02" w:rsidRDefault="002E0B02" w:rsidP="002E0B02">
      <w:pPr>
        <w:tabs>
          <w:tab w:val="left" w:pos="720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CE">
        <w:rPr>
          <w:rFonts w:ascii="Times New Roman" w:hAnsi="Times New Roman"/>
          <w:sz w:val="28"/>
          <w:szCs w:val="28"/>
        </w:rPr>
        <w:t xml:space="preserve">    </w:t>
      </w:r>
    </w:p>
    <w:p w:rsidR="002E0B02" w:rsidRPr="00FC0B08" w:rsidRDefault="002E0B02" w:rsidP="002E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ЦЕЛЕВЫЕ ПОКАЗАТЕЛИ</w:t>
      </w:r>
    </w:p>
    <w:p w:rsidR="002E0B02" w:rsidRDefault="002E0B02" w:rsidP="002E0B02">
      <w:pPr>
        <w:tabs>
          <w:tab w:val="left" w:pos="720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1B8A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</w:t>
      </w:r>
      <w:r w:rsidRPr="002F1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программы «Развитие культуры и спорта в муниципальном образовании </w:t>
      </w:r>
    </w:p>
    <w:p w:rsidR="002E0B02" w:rsidRPr="002F1B8A" w:rsidRDefault="002E0B02" w:rsidP="002E0B02">
      <w:pPr>
        <w:tabs>
          <w:tab w:val="left" w:pos="720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1B8A">
        <w:rPr>
          <w:rFonts w:ascii="Times New Roman" w:eastAsia="Times New Roman" w:hAnsi="Times New Roman"/>
          <w:b/>
          <w:sz w:val="28"/>
          <w:szCs w:val="28"/>
          <w:lang w:eastAsia="ru-RU"/>
        </w:rPr>
        <w:t>«Шумячский район» Смоленской области»</w:t>
      </w:r>
    </w:p>
    <w:p w:rsidR="002E0B02" w:rsidRPr="0079533B" w:rsidRDefault="002E0B02" w:rsidP="002E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1510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4962"/>
        <w:gridCol w:w="1106"/>
        <w:gridCol w:w="1303"/>
        <w:gridCol w:w="1276"/>
        <w:gridCol w:w="1417"/>
        <w:gridCol w:w="1559"/>
        <w:gridCol w:w="1418"/>
        <w:gridCol w:w="1418"/>
      </w:tblGrid>
      <w:tr w:rsidR="002E0B02" w:rsidRPr="0079533B">
        <w:trPr>
          <w:trHeight w:val="360"/>
          <w:tblCellSpacing w:w="5" w:type="nil"/>
        </w:trPr>
        <w:tc>
          <w:tcPr>
            <w:tcW w:w="642" w:type="dxa"/>
            <w:vMerge w:val="restart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  <w:vMerge w:val="restart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  показателя</w:t>
            </w:r>
          </w:p>
        </w:tc>
        <w:tc>
          <w:tcPr>
            <w:tcW w:w="1106" w:type="dxa"/>
            <w:vMerge w:val="restart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</w:t>
            </w: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996" w:type="dxa"/>
            <w:gridSpan w:val="3"/>
            <w:vAlign w:val="center"/>
          </w:tcPr>
          <w:p w:rsidR="002E0B02" w:rsidRPr="00C72191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Базовые значения показателей </w:t>
            </w:r>
          </w:p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4395" w:type="dxa"/>
            <w:gridSpan w:val="3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показателей </w:t>
            </w:r>
            <w:r w:rsidRPr="0079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очередной финансовый год и плановый период</w:t>
            </w:r>
            <w:proofErr w:type="gramEnd"/>
          </w:p>
        </w:tc>
      </w:tr>
      <w:tr w:rsidR="002E0B02" w:rsidRPr="0079533B">
        <w:trPr>
          <w:trHeight w:val="321"/>
          <w:tblCellSpacing w:w="5" w:type="nil"/>
        </w:trPr>
        <w:tc>
          <w:tcPr>
            <w:tcW w:w="642" w:type="dxa"/>
            <w:vMerge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76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7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8" w:type="dxa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8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2E0B02" w:rsidRPr="0079533B">
        <w:trPr>
          <w:trHeight w:val="321"/>
          <w:tblCellSpacing w:w="5" w:type="nil"/>
        </w:trPr>
        <w:tc>
          <w:tcPr>
            <w:tcW w:w="642" w:type="dxa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62" w:type="dxa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06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03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59" w:type="dxa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18" w:type="dxa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2E0B02" w:rsidRPr="0079533B">
        <w:trPr>
          <w:trHeight w:val="321"/>
          <w:tblCellSpacing w:w="5" w:type="nil"/>
        </w:trPr>
        <w:tc>
          <w:tcPr>
            <w:tcW w:w="15101" w:type="dxa"/>
            <w:gridSpan w:val="9"/>
          </w:tcPr>
          <w:p w:rsidR="002E0B02" w:rsidRPr="00C72191" w:rsidRDefault="002E0B02" w:rsidP="009D4395">
            <w:pPr>
              <w:tabs>
                <w:tab w:val="left" w:pos="720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ru-RU"/>
              </w:rPr>
            </w:pPr>
            <w:r w:rsidRPr="0079533B">
              <w:rPr>
                <w:rFonts w:ascii="Times New Roman" w:hAnsi="Times New Roman"/>
                <w:b/>
                <w:sz w:val="24"/>
                <w:szCs w:val="16"/>
              </w:rPr>
              <w:t xml:space="preserve">Цель </w:t>
            </w:r>
            <w:r w:rsidRPr="0079533B">
              <w:rPr>
                <w:rFonts w:ascii="Times New Roman" w:eastAsia="Times New Roman" w:hAnsi="Times New Roman"/>
                <w:b/>
                <w:color w:val="052635"/>
                <w:sz w:val="24"/>
                <w:szCs w:val="16"/>
                <w:lang w:eastAsia="ru-RU"/>
              </w:rPr>
              <w:t xml:space="preserve"> </w:t>
            </w:r>
            <w:r w:rsidRPr="0079533B">
              <w:rPr>
                <w:rFonts w:ascii="Times New Roman" w:eastAsia="Times New Roman" w:hAnsi="Times New Roman"/>
                <w:b/>
                <w:sz w:val="24"/>
                <w:szCs w:val="16"/>
                <w:lang w:eastAsia="ru-RU"/>
              </w:rPr>
              <w:t xml:space="preserve"> муниципальной программы «Развитие культуры и спорта в муниципальном образовании «Шумячский район» Смоленской </w:t>
            </w:r>
          </w:p>
          <w:p w:rsidR="002E0B02" w:rsidRPr="00C72191" w:rsidRDefault="002E0B02" w:rsidP="009D4395">
            <w:pPr>
              <w:tabs>
                <w:tab w:val="left" w:pos="720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</w:rPr>
            </w:pPr>
            <w:r w:rsidRPr="0079533B">
              <w:rPr>
                <w:rFonts w:ascii="Times New Roman" w:eastAsia="Times New Roman" w:hAnsi="Times New Roman"/>
                <w:b/>
                <w:sz w:val="24"/>
                <w:szCs w:val="16"/>
                <w:lang w:eastAsia="ru-RU"/>
              </w:rPr>
              <w:t xml:space="preserve">области» - </w:t>
            </w:r>
            <w:r w:rsidRPr="0079533B">
              <w:rPr>
                <w:rFonts w:ascii="Times New Roman" w:eastAsia="Times New Roman" w:hAnsi="Times New Roman"/>
                <w:b/>
                <w:color w:val="052635"/>
                <w:sz w:val="24"/>
                <w:szCs w:val="16"/>
                <w:lang w:eastAsia="ru-RU"/>
              </w:rPr>
              <w:t xml:space="preserve">создание социально-экономических условий для развития культуры и спорта  в муниципальном  </w:t>
            </w:r>
            <w:r w:rsidRPr="0079533B">
              <w:rPr>
                <w:rFonts w:ascii="Times New Roman" w:eastAsia="Times New Roman" w:hAnsi="Times New Roman"/>
                <w:b/>
                <w:sz w:val="24"/>
                <w:szCs w:val="16"/>
              </w:rPr>
              <w:t xml:space="preserve">образовании </w:t>
            </w:r>
          </w:p>
          <w:p w:rsidR="002E0B02" w:rsidRPr="0079533B" w:rsidRDefault="002E0B02" w:rsidP="009D4395">
            <w:pPr>
              <w:tabs>
                <w:tab w:val="left" w:pos="720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ru-RU"/>
              </w:rPr>
            </w:pPr>
            <w:r w:rsidRPr="0079533B">
              <w:rPr>
                <w:rFonts w:ascii="Times New Roman" w:eastAsia="Times New Roman" w:hAnsi="Times New Roman"/>
                <w:b/>
                <w:sz w:val="24"/>
                <w:szCs w:val="16"/>
              </w:rPr>
              <w:t>«Шумячский район» Смоленской области</w:t>
            </w:r>
          </w:p>
        </w:tc>
      </w:tr>
      <w:tr w:rsidR="002E0B02" w:rsidRPr="0079533B">
        <w:trPr>
          <w:trHeight w:val="321"/>
          <w:tblCellSpacing w:w="5" w:type="nil"/>
        </w:trPr>
        <w:tc>
          <w:tcPr>
            <w:tcW w:w="642" w:type="dxa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62" w:type="dxa"/>
          </w:tcPr>
          <w:p w:rsidR="002E0B02" w:rsidRPr="0079533B" w:rsidRDefault="002E0B02" w:rsidP="009D4395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33B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проведенных культурно-досуговых мероприятий </w:t>
            </w:r>
          </w:p>
        </w:tc>
        <w:tc>
          <w:tcPr>
            <w:tcW w:w="1106" w:type="dxa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3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2748</w:t>
            </w:r>
          </w:p>
        </w:tc>
        <w:tc>
          <w:tcPr>
            <w:tcW w:w="1276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2750</w:t>
            </w:r>
          </w:p>
        </w:tc>
        <w:tc>
          <w:tcPr>
            <w:tcW w:w="1417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2760</w:t>
            </w:r>
          </w:p>
        </w:tc>
        <w:tc>
          <w:tcPr>
            <w:tcW w:w="1559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2770</w:t>
            </w:r>
          </w:p>
        </w:tc>
        <w:tc>
          <w:tcPr>
            <w:tcW w:w="1418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2770</w:t>
            </w:r>
          </w:p>
        </w:tc>
        <w:tc>
          <w:tcPr>
            <w:tcW w:w="1418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2780</w:t>
            </w:r>
          </w:p>
        </w:tc>
      </w:tr>
      <w:tr w:rsidR="002E0B02" w:rsidRPr="0079533B">
        <w:trPr>
          <w:trHeight w:val="321"/>
          <w:tblCellSpacing w:w="5" w:type="nil"/>
        </w:trPr>
        <w:tc>
          <w:tcPr>
            <w:tcW w:w="642" w:type="dxa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62" w:type="dxa"/>
          </w:tcPr>
          <w:p w:rsidR="002E0B02" w:rsidRPr="0079533B" w:rsidRDefault="002E0B02" w:rsidP="009D43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79533B">
              <w:rPr>
                <w:rFonts w:ascii="Times New Roman" w:hAnsi="Times New Roman"/>
                <w:sz w:val="24"/>
                <w:szCs w:val="24"/>
              </w:rPr>
              <w:t>посетивших</w:t>
            </w:r>
            <w:proofErr w:type="gramEnd"/>
            <w:r w:rsidRPr="0079533B">
              <w:rPr>
                <w:rFonts w:ascii="Times New Roman" w:hAnsi="Times New Roman"/>
                <w:sz w:val="24"/>
                <w:szCs w:val="24"/>
              </w:rPr>
              <w:t xml:space="preserve"> данные мероприятия </w:t>
            </w:r>
          </w:p>
        </w:tc>
        <w:tc>
          <w:tcPr>
            <w:tcW w:w="1106" w:type="dxa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03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68708</w:t>
            </w:r>
          </w:p>
        </w:tc>
        <w:tc>
          <w:tcPr>
            <w:tcW w:w="1276" w:type="dxa"/>
            <w:vAlign w:val="center"/>
          </w:tcPr>
          <w:p w:rsidR="002E0B02" w:rsidRPr="0079533B" w:rsidRDefault="002E0B02" w:rsidP="009D43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67000</w:t>
            </w:r>
          </w:p>
        </w:tc>
        <w:tc>
          <w:tcPr>
            <w:tcW w:w="1417" w:type="dxa"/>
            <w:vAlign w:val="center"/>
          </w:tcPr>
          <w:p w:rsidR="002E0B02" w:rsidRPr="0079533B" w:rsidRDefault="002E0B02" w:rsidP="009D43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67000</w:t>
            </w:r>
          </w:p>
        </w:tc>
        <w:tc>
          <w:tcPr>
            <w:tcW w:w="1559" w:type="dxa"/>
            <w:vAlign w:val="center"/>
          </w:tcPr>
          <w:p w:rsidR="002E0B02" w:rsidRPr="0079533B" w:rsidRDefault="002E0B02" w:rsidP="009D43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67500</w:t>
            </w:r>
          </w:p>
        </w:tc>
        <w:tc>
          <w:tcPr>
            <w:tcW w:w="1418" w:type="dxa"/>
            <w:vAlign w:val="center"/>
          </w:tcPr>
          <w:p w:rsidR="002E0B02" w:rsidRPr="0079533B" w:rsidRDefault="002E0B02" w:rsidP="009D43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67700</w:t>
            </w:r>
          </w:p>
        </w:tc>
        <w:tc>
          <w:tcPr>
            <w:tcW w:w="1418" w:type="dxa"/>
            <w:vAlign w:val="center"/>
          </w:tcPr>
          <w:p w:rsidR="002E0B02" w:rsidRPr="0079533B" w:rsidRDefault="002E0B02" w:rsidP="009D43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67700</w:t>
            </w:r>
          </w:p>
        </w:tc>
      </w:tr>
      <w:tr w:rsidR="002E0B02" w:rsidRPr="0079533B">
        <w:trPr>
          <w:trHeight w:val="321"/>
          <w:tblCellSpacing w:w="5" w:type="nil"/>
        </w:trPr>
        <w:tc>
          <w:tcPr>
            <w:tcW w:w="642" w:type="dxa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62" w:type="dxa"/>
          </w:tcPr>
          <w:p w:rsidR="002E0B02" w:rsidRPr="0079533B" w:rsidRDefault="002E0B02" w:rsidP="009D43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 xml:space="preserve">количество читателей библиотек </w:t>
            </w:r>
          </w:p>
        </w:tc>
        <w:tc>
          <w:tcPr>
            <w:tcW w:w="1106" w:type="dxa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03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vAlign w:val="center"/>
          </w:tcPr>
          <w:p w:rsidR="002E0B02" w:rsidRPr="0079533B" w:rsidRDefault="002E0B02" w:rsidP="009D4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3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center"/>
          </w:tcPr>
          <w:p w:rsidR="002E0B02" w:rsidRPr="0079533B" w:rsidRDefault="002E0B02" w:rsidP="009D4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3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center"/>
          </w:tcPr>
          <w:p w:rsidR="002E0B02" w:rsidRPr="0079533B" w:rsidRDefault="002E0B02" w:rsidP="009D4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3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2E0B02" w:rsidRPr="0079533B" w:rsidRDefault="002E0B02" w:rsidP="009D4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3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2E0B02" w:rsidRPr="0079533B" w:rsidRDefault="002E0B02" w:rsidP="009D4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3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E0B02" w:rsidRPr="0079533B">
        <w:trPr>
          <w:trHeight w:val="321"/>
          <w:tblCellSpacing w:w="5" w:type="nil"/>
        </w:trPr>
        <w:tc>
          <w:tcPr>
            <w:tcW w:w="642" w:type="dxa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62" w:type="dxa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33B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книговыдач библиотечного фонда </w:t>
            </w:r>
          </w:p>
        </w:tc>
        <w:tc>
          <w:tcPr>
            <w:tcW w:w="1106" w:type="dxa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303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262786</w:t>
            </w:r>
          </w:p>
        </w:tc>
        <w:tc>
          <w:tcPr>
            <w:tcW w:w="1276" w:type="dxa"/>
            <w:vAlign w:val="center"/>
          </w:tcPr>
          <w:p w:rsidR="002E0B02" w:rsidRPr="0079533B" w:rsidRDefault="002E0B02" w:rsidP="009D43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262786</w:t>
            </w:r>
          </w:p>
        </w:tc>
        <w:tc>
          <w:tcPr>
            <w:tcW w:w="1417" w:type="dxa"/>
            <w:vAlign w:val="center"/>
          </w:tcPr>
          <w:p w:rsidR="002E0B02" w:rsidRPr="0079533B" w:rsidRDefault="002E0B02" w:rsidP="009D43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262800</w:t>
            </w:r>
          </w:p>
        </w:tc>
        <w:tc>
          <w:tcPr>
            <w:tcW w:w="1559" w:type="dxa"/>
            <w:vAlign w:val="center"/>
          </w:tcPr>
          <w:p w:rsidR="002E0B02" w:rsidRPr="0079533B" w:rsidRDefault="002E0B02" w:rsidP="009D43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262810</w:t>
            </w:r>
          </w:p>
        </w:tc>
        <w:tc>
          <w:tcPr>
            <w:tcW w:w="1418" w:type="dxa"/>
            <w:vAlign w:val="center"/>
          </w:tcPr>
          <w:p w:rsidR="002E0B02" w:rsidRPr="0079533B" w:rsidRDefault="002E0B02" w:rsidP="009D43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262830</w:t>
            </w:r>
          </w:p>
        </w:tc>
        <w:tc>
          <w:tcPr>
            <w:tcW w:w="1418" w:type="dxa"/>
            <w:vAlign w:val="center"/>
          </w:tcPr>
          <w:p w:rsidR="002E0B02" w:rsidRPr="0079533B" w:rsidRDefault="002E0B02" w:rsidP="009D43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262830</w:t>
            </w:r>
          </w:p>
        </w:tc>
      </w:tr>
      <w:tr w:rsidR="002E0B02" w:rsidRPr="0079533B">
        <w:trPr>
          <w:trHeight w:val="321"/>
          <w:tblCellSpacing w:w="5" w:type="nil"/>
        </w:trPr>
        <w:tc>
          <w:tcPr>
            <w:tcW w:w="642" w:type="dxa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962" w:type="dxa"/>
          </w:tcPr>
          <w:p w:rsidR="002E0B02" w:rsidRPr="0079533B" w:rsidRDefault="002E0B02" w:rsidP="009D4395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eastAsia="Times New Roman" w:hAnsi="Times New Roman"/>
                <w:sz w:val="24"/>
                <w:szCs w:val="24"/>
              </w:rPr>
              <w:t>количество учащихся МБОУ ДОД «Шумя</w:t>
            </w:r>
            <w:r w:rsidRPr="0079533B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79533B">
              <w:rPr>
                <w:rFonts w:ascii="Times New Roman" w:eastAsia="Times New Roman" w:hAnsi="Times New Roman"/>
                <w:sz w:val="24"/>
                <w:szCs w:val="24"/>
              </w:rPr>
              <w:t xml:space="preserve">ская ДШИ» </w:t>
            </w:r>
          </w:p>
        </w:tc>
        <w:tc>
          <w:tcPr>
            <w:tcW w:w="1106" w:type="dxa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03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vAlign w:val="center"/>
          </w:tcPr>
          <w:p w:rsidR="002E0B02" w:rsidRPr="0079533B" w:rsidRDefault="002E0B02" w:rsidP="009D43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  <w:vAlign w:val="center"/>
          </w:tcPr>
          <w:p w:rsidR="002E0B02" w:rsidRPr="0079533B" w:rsidRDefault="002E0B02" w:rsidP="009D43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vAlign w:val="center"/>
          </w:tcPr>
          <w:p w:rsidR="002E0B02" w:rsidRPr="0079533B" w:rsidRDefault="002E0B02" w:rsidP="009D43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2E0B02" w:rsidRPr="0079533B" w:rsidRDefault="002E0B02" w:rsidP="009D43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2E0B02" w:rsidRPr="0079533B" w:rsidRDefault="002E0B02" w:rsidP="009D43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2E0B02" w:rsidRPr="0079533B">
        <w:trPr>
          <w:trHeight w:val="321"/>
          <w:tblCellSpacing w:w="5" w:type="nil"/>
        </w:trPr>
        <w:tc>
          <w:tcPr>
            <w:tcW w:w="642" w:type="dxa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962" w:type="dxa"/>
            <w:vAlign w:val="center"/>
          </w:tcPr>
          <w:p w:rsidR="002E0B02" w:rsidRPr="0079533B" w:rsidRDefault="002E0B02" w:rsidP="009D43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 xml:space="preserve">количество посещений музея </w:t>
            </w:r>
          </w:p>
        </w:tc>
        <w:tc>
          <w:tcPr>
            <w:tcW w:w="1106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303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6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7" w:type="dxa"/>
            <w:vAlign w:val="center"/>
          </w:tcPr>
          <w:p w:rsidR="002E0B02" w:rsidRPr="0079533B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vAlign w:val="center"/>
          </w:tcPr>
          <w:p w:rsidR="002E0B02" w:rsidRPr="0079533B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418" w:type="dxa"/>
            <w:vAlign w:val="center"/>
          </w:tcPr>
          <w:p w:rsidR="002E0B02" w:rsidRPr="0079533B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418" w:type="dxa"/>
            <w:vAlign w:val="center"/>
          </w:tcPr>
          <w:p w:rsidR="002E0B02" w:rsidRPr="0079533B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2E0B02" w:rsidRPr="0079533B">
        <w:trPr>
          <w:trHeight w:val="321"/>
          <w:tblCellSpacing w:w="5" w:type="nil"/>
        </w:trPr>
        <w:tc>
          <w:tcPr>
            <w:tcW w:w="642" w:type="dxa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962" w:type="dxa"/>
            <w:vAlign w:val="center"/>
          </w:tcPr>
          <w:p w:rsidR="002E0B02" w:rsidRPr="0079533B" w:rsidRDefault="002E0B02" w:rsidP="009D4395">
            <w:pPr>
              <w:tabs>
                <w:tab w:val="left" w:pos="1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выставок и экспозиций в музее</w:t>
            </w:r>
          </w:p>
        </w:tc>
        <w:tc>
          <w:tcPr>
            <w:tcW w:w="1106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3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vAlign w:val="center"/>
          </w:tcPr>
          <w:p w:rsidR="002E0B02" w:rsidRPr="0079533B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2E0B02" w:rsidRPr="0079533B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E0B02" w:rsidRPr="0079533B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E0B02" w:rsidRPr="0079533B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E0B02" w:rsidRPr="0079533B">
        <w:trPr>
          <w:trHeight w:val="321"/>
          <w:tblCellSpacing w:w="5" w:type="nil"/>
        </w:trPr>
        <w:tc>
          <w:tcPr>
            <w:tcW w:w="642" w:type="dxa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962" w:type="dxa"/>
            <w:vAlign w:val="center"/>
          </w:tcPr>
          <w:p w:rsidR="002E0B02" w:rsidRPr="0079533B" w:rsidRDefault="002E0B02" w:rsidP="009D4395">
            <w:pPr>
              <w:pStyle w:val="ConsPlusCell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доля представленных посетителям музейных предметов в общем количестве музейных предметов основного фонда</w:t>
            </w:r>
          </w:p>
        </w:tc>
        <w:tc>
          <w:tcPr>
            <w:tcW w:w="1106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3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417" w:type="dxa"/>
            <w:vAlign w:val="center"/>
          </w:tcPr>
          <w:p w:rsidR="002E0B02" w:rsidRPr="0079533B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559" w:type="dxa"/>
            <w:vAlign w:val="center"/>
          </w:tcPr>
          <w:p w:rsidR="002E0B02" w:rsidRPr="0079533B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418" w:type="dxa"/>
            <w:vAlign w:val="center"/>
          </w:tcPr>
          <w:p w:rsidR="002E0B02" w:rsidRPr="0079533B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0B02" w:rsidRPr="0079533B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0B02" w:rsidRPr="0079533B">
        <w:trPr>
          <w:trHeight w:val="321"/>
          <w:tblCellSpacing w:w="5" w:type="nil"/>
        </w:trPr>
        <w:tc>
          <w:tcPr>
            <w:tcW w:w="642" w:type="dxa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962" w:type="dxa"/>
            <w:vAlign w:val="center"/>
          </w:tcPr>
          <w:p w:rsidR="002E0B02" w:rsidRPr="0079533B" w:rsidRDefault="002E0B02" w:rsidP="009D4395">
            <w:pPr>
              <w:pStyle w:val="ConsPlusCell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 xml:space="preserve">увеличение в районе числа людей, регулярно занимающихся физической культурой и спортом </w:t>
            </w:r>
          </w:p>
        </w:tc>
        <w:tc>
          <w:tcPr>
            <w:tcW w:w="1106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3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2E0B02" w:rsidRPr="0079533B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E0B02" w:rsidRPr="0079533B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E0B02" w:rsidRPr="0079533B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E0B02" w:rsidRPr="0079533B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0B02" w:rsidRPr="0079533B">
        <w:trPr>
          <w:trHeight w:val="321"/>
          <w:tblCellSpacing w:w="5" w:type="nil"/>
        </w:trPr>
        <w:tc>
          <w:tcPr>
            <w:tcW w:w="642" w:type="dxa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4962" w:type="dxa"/>
            <w:vAlign w:val="center"/>
          </w:tcPr>
          <w:p w:rsidR="002E0B02" w:rsidRPr="0079533B" w:rsidRDefault="002E0B02" w:rsidP="009D4395">
            <w:pPr>
              <w:pStyle w:val="ConsPlusCell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подготовленных спортсменов массовых разрядов </w:t>
            </w:r>
          </w:p>
        </w:tc>
        <w:tc>
          <w:tcPr>
            <w:tcW w:w="1106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3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2E0B02" w:rsidRPr="0079533B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E0B02" w:rsidRPr="0079533B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E0B02" w:rsidRPr="0079533B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E0B02" w:rsidRPr="0079533B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0B02" w:rsidRPr="0079533B">
        <w:trPr>
          <w:trHeight w:val="321"/>
          <w:tblCellSpacing w:w="5" w:type="nil"/>
        </w:trPr>
        <w:tc>
          <w:tcPr>
            <w:tcW w:w="15101" w:type="dxa"/>
            <w:gridSpan w:val="9"/>
          </w:tcPr>
          <w:p w:rsidR="002E0B02" w:rsidRPr="00C54D34" w:rsidRDefault="002E0B02" w:rsidP="009D439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4D34"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Подпрограмма 1 «Организация культурно-досуговой деятельности»</w:t>
            </w:r>
          </w:p>
        </w:tc>
      </w:tr>
      <w:tr w:rsidR="002E0B02" w:rsidRPr="0079533B">
        <w:trPr>
          <w:trHeight w:val="321"/>
          <w:tblCellSpacing w:w="5" w:type="nil"/>
        </w:trPr>
        <w:tc>
          <w:tcPr>
            <w:tcW w:w="642" w:type="dxa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62" w:type="dxa"/>
          </w:tcPr>
          <w:p w:rsidR="002E0B02" w:rsidRPr="00C54D34" w:rsidRDefault="002E0B02" w:rsidP="009D4395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D34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проведенных культурно-досуговых мероприятий </w:t>
            </w:r>
          </w:p>
        </w:tc>
        <w:tc>
          <w:tcPr>
            <w:tcW w:w="1106" w:type="dxa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3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2748</w:t>
            </w:r>
          </w:p>
        </w:tc>
        <w:tc>
          <w:tcPr>
            <w:tcW w:w="1276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2750</w:t>
            </w:r>
          </w:p>
        </w:tc>
        <w:tc>
          <w:tcPr>
            <w:tcW w:w="1417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2760</w:t>
            </w:r>
          </w:p>
        </w:tc>
        <w:tc>
          <w:tcPr>
            <w:tcW w:w="1559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2770</w:t>
            </w:r>
          </w:p>
        </w:tc>
        <w:tc>
          <w:tcPr>
            <w:tcW w:w="1418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2780</w:t>
            </w:r>
          </w:p>
        </w:tc>
        <w:tc>
          <w:tcPr>
            <w:tcW w:w="1418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2780</w:t>
            </w:r>
          </w:p>
        </w:tc>
      </w:tr>
      <w:tr w:rsidR="002E0B02" w:rsidRPr="0079533B">
        <w:trPr>
          <w:trHeight w:val="321"/>
          <w:tblCellSpacing w:w="5" w:type="nil"/>
        </w:trPr>
        <w:tc>
          <w:tcPr>
            <w:tcW w:w="642" w:type="dxa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62" w:type="dxa"/>
          </w:tcPr>
          <w:p w:rsidR="002E0B02" w:rsidRPr="00C54D34" w:rsidRDefault="002E0B02" w:rsidP="009D43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C54D34">
              <w:rPr>
                <w:rFonts w:ascii="Times New Roman" w:hAnsi="Times New Roman"/>
                <w:sz w:val="24"/>
                <w:szCs w:val="24"/>
              </w:rPr>
              <w:t>посетивших</w:t>
            </w:r>
            <w:proofErr w:type="gramEnd"/>
            <w:r w:rsidRPr="00C54D34">
              <w:rPr>
                <w:rFonts w:ascii="Times New Roman" w:hAnsi="Times New Roman"/>
                <w:sz w:val="24"/>
                <w:szCs w:val="24"/>
              </w:rPr>
              <w:t xml:space="preserve"> данные мероприятия </w:t>
            </w:r>
          </w:p>
        </w:tc>
        <w:tc>
          <w:tcPr>
            <w:tcW w:w="1106" w:type="dxa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03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68708</w:t>
            </w:r>
          </w:p>
        </w:tc>
        <w:tc>
          <w:tcPr>
            <w:tcW w:w="1276" w:type="dxa"/>
            <w:vAlign w:val="center"/>
          </w:tcPr>
          <w:p w:rsidR="002E0B02" w:rsidRPr="00C54D34" w:rsidRDefault="002E0B02" w:rsidP="009D4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67000</w:t>
            </w:r>
          </w:p>
        </w:tc>
        <w:tc>
          <w:tcPr>
            <w:tcW w:w="1417" w:type="dxa"/>
            <w:vAlign w:val="center"/>
          </w:tcPr>
          <w:p w:rsidR="002E0B02" w:rsidRPr="00C54D34" w:rsidRDefault="002E0B02" w:rsidP="009D4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67000</w:t>
            </w:r>
          </w:p>
        </w:tc>
        <w:tc>
          <w:tcPr>
            <w:tcW w:w="1559" w:type="dxa"/>
            <w:vAlign w:val="center"/>
          </w:tcPr>
          <w:p w:rsidR="002E0B02" w:rsidRPr="00C54D34" w:rsidRDefault="002E0B02" w:rsidP="009D4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67500</w:t>
            </w:r>
          </w:p>
        </w:tc>
        <w:tc>
          <w:tcPr>
            <w:tcW w:w="1418" w:type="dxa"/>
            <w:vAlign w:val="center"/>
          </w:tcPr>
          <w:p w:rsidR="002E0B02" w:rsidRPr="00C54D34" w:rsidRDefault="002E0B02" w:rsidP="009D4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67700</w:t>
            </w:r>
          </w:p>
        </w:tc>
        <w:tc>
          <w:tcPr>
            <w:tcW w:w="1418" w:type="dxa"/>
            <w:vAlign w:val="center"/>
          </w:tcPr>
          <w:p w:rsidR="002E0B02" w:rsidRPr="00C54D34" w:rsidRDefault="002E0B02" w:rsidP="009D4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67700</w:t>
            </w:r>
          </w:p>
        </w:tc>
      </w:tr>
      <w:tr w:rsidR="002E0B02" w:rsidRPr="0079533B">
        <w:trPr>
          <w:trHeight w:val="321"/>
          <w:tblCellSpacing w:w="5" w:type="nil"/>
        </w:trPr>
        <w:tc>
          <w:tcPr>
            <w:tcW w:w="15101" w:type="dxa"/>
            <w:gridSpan w:val="9"/>
          </w:tcPr>
          <w:p w:rsidR="002E0B02" w:rsidRPr="00F36420" w:rsidRDefault="002E0B02" w:rsidP="009D439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</w:t>
            </w:r>
            <w:r w:rsidRPr="00C54D34">
              <w:rPr>
                <w:rFonts w:ascii="Times New Roman" w:eastAsia="Times New Roman" w:hAnsi="Times New Roman"/>
                <w:b/>
                <w:sz w:val="24"/>
                <w:szCs w:val="24"/>
              </w:rPr>
              <w:t>«Организация библиотечного обслуживания населения»</w:t>
            </w:r>
          </w:p>
        </w:tc>
      </w:tr>
      <w:tr w:rsidR="002E0B02" w:rsidRPr="0079533B">
        <w:trPr>
          <w:trHeight w:val="321"/>
          <w:tblCellSpacing w:w="5" w:type="nil"/>
        </w:trPr>
        <w:tc>
          <w:tcPr>
            <w:tcW w:w="642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62" w:type="dxa"/>
            <w:vAlign w:val="center"/>
          </w:tcPr>
          <w:p w:rsidR="002E0B02" w:rsidRPr="00C54D34" w:rsidRDefault="002E0B02" w:rsidP="009D4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D34">
              <w:rPr>
                <w:rFonts w:ascii="Times New Roman" w:hAnsi="Times New Roman" w:cs="Times New Roman"/>
                <w:sz w:val="24"/>
                <w:szCs w:val="24"/>
              </w:rPr>
              <w:t>количество читателей библиотек</w:t>
            </w:r>
          </w:p>
        </w:tc>
        <w:tc>
          <w:tcPr>
            <w:tcW w:w="1106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03" w:type="dxa"/>
            <w:vAlign w:val="center"/>
          </w:tcPr>
          <w:p w:rsidR="002E0B02" w:rsidRPr="0079533B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3B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vAlign w:val="center"/>
          </w:tcPr>
          <w:p w:rsidR="002E0B02" w:rsidRPr="0079533B" w:rsidRDefault="002E0B02" w:rsidP="009D4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3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center"/>
          </w:tcPr>
          <w:p w:rsidR="002E0B02" w:rsidRPr="0079533B" w:rsidRDefault="002E0B02" w:rsidP="009D4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3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center"/>
          </w:tcPr>
          <w:p w:rsidR="002E0B02" w:rsidRPr="0079533B" w:rsidRDefault="002E0B02" w:rsidP="009D4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3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2E0B02" w:rsidRPr="0079533B" w:rsidRDefault="002E0B02" w:rsidP="009D4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3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2E0B02" w:rsidRPr="0079533B" w:rsidRDefault="002E0B02" w:rsidP="009D4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3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E0B02" w:rsidRPr="0079533B">
        <w:trPr>
          <w:trHeight w:val="321"/>
          <w:tblCellSpacing w:w="5" w:type="nil"/>
        </w:trPr>
        <w:tc>
          <w:tcPr>
            <w:tcW w:w="642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62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54D34">
              <w:rPr>
                <w:rFonts w:ascii="Times New Roman" w:eastAsia="Times New Roman" w:hAnsi="Times New Roman"/>
                <w:sz w:val="24"/>
                <w:szCs w:val="24"/>
              </w:rPr>
              <w:t>количество книговыдач библиотечного фонда</w:t>
            </w:r>
          </w:p>
        </w:tc>
        <w:tc>
          <w:tcPr>
            <w:tcW w:w="1106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303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262786</w:t>
            </w:r>
          </w:p>
        </w:tc>
        <w:tc>
          <w:tcPr>
            <w:tcW w:w="1276" w:type="dxa"/>
            <w:vAlign w:val="center"/>
          </w:tcPr>
          <w:p w:rsidR="002E0B02" w:rsidRPr="00C54D34" w:rsidRDefault="002E0B02" w:rsidP="009D43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262786</w:t>
            </w:r>
          </w:p>
        </w:tc>
        <w:tc>
          <w:tcPr>
            <w:tcW w:w="1417" w:type="dxa"/>
            <w:vAlign w:val="center"/>
          </w:tcPr>
          <w:p w:rsidR="002E0B02" w:rsidRPr="00C54D34" w:rsidRDefault="002E0B02" w:rsidP="009D43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262800</w:t>
            </w:r>
          </w:p>
        </w:tc>
        <w:tc>
          <w:tcPr>
            <w:tcW w:w="1559" w:type="dxa"/>
            <w:vAlign w:val="center"/>
          </w:tcPr>
          <w:p w:rsidR="002E0B02" w:rsidRPr="00C54D34" w:rsidRDefault="002E0B02" w:rsidP="009D43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262810</w:t>
            </w:r>
          </w:p>
        </w:tc>
        <w:tc>
          <w:tcPr>
            <w:tcW w:w="1418" w:type="dxa"/>
            <w:vAlign w:val="center"/>
          </w:tcPr>
          <w:p w:rsidR="002E0B02" w:rsidRPr="00C54D34" w:rsidRDefault="002E0B02" w:rsidP="009D43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262830</w:t>
            </w:r>
          </w:p>
        </w:tc>
        <w:tc>
          <w:tcPr>
            <w:tcW w:w="1418" w:type="dxa"/>
            <w:vAlign w:val="center"/>
          </w:tcPr>
          <w:p w:rsidR="002E0B02" w:rsidRPr="00C54D34" w:rsidRDefault="002E0B02" w:rsidP="009D43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262830</w:t>
            </w:r>
          </w:p>
        </w:tc>
      </w:tr>
      <w:tr w:rsidR="002E0B02" w:rsidRPr="0079533B">
        <w:trPr>
          <w:trHeight w:val="321"/>
          <w:tblCellSpacing w:w="5" w:type="nil"/>
        </w:trPr>
        <w:tc>
          <w:tcPr>
            <w:tcW w:w="15101" w:type="dxa"/>
            <w:gridSpan w:val="9"/>
          </w:tcPr>
          <w:p w:rsidR="002E0B02" w:rsidRPr="00C54D34" w:rsidRDefault="002E0B02" w:rsidP="009D4395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</w:t>
            </w:r>
            <w:r w:rsidRPr="00C54D34">
              <w:rPr>
                <w:rFonts w:ascii="Times New Roman" w:eastAsia="Times New Roman" w:hAnsi="Times New Roman"/>
                <w:b/>
                <w:sz w:val="24"/>
                <w:szCs w:val="24"/>
              </w:rPr>
              <w:t>«Развитие системы  дополнительного образования  в сфере культуры»</w:t>
            </w:r>
          </w:p>
        </w:tc>
      </w:tr>
      <w:tr w:rsidR="002E0B02" w:rsidRPr="0079533B">
        <w:trPr>
          <w:trHeight w:val="321"/>
          <w:tblCellSpacing w:w="5" w:type="nil"/>
        </w:trPr>
        <w:tc>
          <w:tcPr>
            <w:tcW w:w="642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vAlign w:val="center"/>
          </w:tcPr>
          <w:p w:rsidR="002E0B02" w:rsidRPr="00C54D34" w:rsidRDefault="002E0B02" w:rsidP="009D4395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eastAsia="Times New Roman" w:hAnsi="Times New Roman"/>
                <w:sz w:val="24"/>
                <w:szCs w:val="24"/>
              </w:rPr>
              <w:t>количество учащихся МБОУ ДОД «Шумя</w:t>
            </w:r>
            <w:r w:rsidRPr="00C54D34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C54D34">
              <w:rPr>
                <w:rFonts w:ascii="Times New Roman" w:eastAsia="Times New Roman" w:hAnsi="Times New Roman"/>
                <w:sz w:val="24"/>
                <w:szCs w:val="24"/>
              </w:rPr>
              <w:t>ская ДШИ»</w:t>
            </w:r>
          </w:p>
        </w:tc>
        <w:tc>
          <w:tcPr>
            <w:tcW w:w="1106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03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vAlign w:val="center"/>
          </w:tcPr>
          <w:p w:rsidR="002E0B02" w:rsidRPr="00C54D34" w:rsidRDefault="002E0B02" w:rsidP="009D43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  <w:vAlign w:val="center"/>
          </w:tcPr>
          <w:p w:rsidR="002E0B02" w:rsidRPr="00C54D34" w:rsidRDefault="002E0B02" w:rsidP="009D43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vAlign w:val="center"/>
          </w:tcPr>
          <w:p w:rsidR="002E0B02" w:rsidRPr="00C54D34" w:rsidRDefault="002E0B02" w:rsidP="009D43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2E0B02" w:rsidRPr="00C54D34" w:rsidRDefault="002E0B02" w:rsidP="009D43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2E0B02" w:rsidRPr="00C54D34" w:rsidRDefault="002E0B02" w:rsidP="009D43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2E0B02" w:rsidRPr="0079533B">
        <w:trPr>
          <w:trHeight w:val="321"/>
          <w:tblCellSpacing w:w="5" w:type="nil"/>
        </w:trPr>
        <w:tc>
          <w:tcPr>
            <w:tcW w:w="15101" w:type="dxa"/>
            <w:gridSpan w:val="9"/>
          </w:tcPr>
          <w:p w:rsidR="002E0B02" w:rsidRPr="00C54D34" w:rsidRDefault="002E0B02" w:rsidP="009D4395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</w:t>
            </w:r>
            <w:r w:rsidRPr="00C54D34">
              <w:rPr>
                <w:rFonts w:ascii="Times New Roman" w:eastAsia="Times New Roman" w:hAnsi="Times New Roman"/>
                <w:b/>
                <w:sz w:val="24"/>
                <w:szCs w:val="24"/>
              </w:rPr>
              <w:t>«Музейная деятельность»</w:t>
            </w:r>
          </w:p>
        </w:tc>
      </w:tr>
      <w:tr w:rsidR="002E0B02" w:rsidRPr="0079533B">
        <w:trPr>
          <w:trHeight w:val="321"/>
          <w:tblCellSpacing w:w="5" w:type="nil"/>
        </w:trPr>
        <w:tc>
          <w:tcPr>
            <w:tcW w:w="642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62" w:type="dxa"/>
            <w:vAlign w:val="center"/>
          </w:tcPr>
          <w:p w:rsidR="002E0B02" w:rsidRPr="00C54D34" w:rsidRDefault="002E0B02" w:rsidP="009D4395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54D34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музея</w:t>
            </w:r>
          </w:p>
        </w:tc>
        <w:tc>
          <w:tcPr>
            <w:tcW w:w="1106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303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6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7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vAlign w:val="center"/>
          </w:tcPr>
          <w:p w:rsidR="002E0B02" w:rsidRPr="00C54D34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418" w:type="dxa"/>
            <w:vAlign w:val="center"/>
          </w:tcPr>
          <w:p w:rsidR="002E0B02" w:rsidRPr="00C54D34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418" w:type="dxa"/>
            <w:vAlign w:val="center"/>
          </w:tcPr>
          <w:p w:rsidR="002E0B02" w:rsidRPr="00C54D34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2E0B02" w:rsidRPr="0079533B">
        <w:trPr>
          <w:trHeight w:val="321"/>
          <w:tblCellSpacing w:w="5" w:type="nil"/>
        </w:trPr>
        <w:tc>
          <w:tcPr>
            <w:tcW w:w="642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962" w:type="dxa"/>
            <w:vAlign w:val="center"/>
          </w:tcPr>
          <w:p w:rsidR="002E0B02" w:rsidRPr="00C54D34" w:rsidRDefault="002E0B02" w:rsidP="009D4395">
            <w:pPr>
              <w:tabs>
                <w:tab w:val="left" w:pos="1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выставок и экспозиций в музее</w:t>
            </w:r>
          </w:p>
        </w:tc>
        <w:tc>
          <w:tcPr>
            <w:tcW w:w="1106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3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2E0B02" w:rsidRPr="00C54D34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2E0B02" w:rsidRPr="00C54D34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E0B02" w:rsidRPr="00C54D34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E0B02" w:rsidRPr="0079533B">
        <w:trPr>
          <w:trHeight w:val="321"/>
          <w:tblCellSpacing w:w="5" w:type="nil"/>
        </w:trPr>
        <w:tc>
          <w:tcPr>
            <w:tcW w:w="642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962" w:type="dxa"/>
            <w:vAlign w:val="center"/>
          </w:tcPr>
          <w:p w:rsidR="002E0B02" w:rsidRPr="00C54D34" w:rsidRDefault="002E0B02" w:rsidP="009D4395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54D34">
              <w:rPr>
                <w:rFonts w:ascii="Times New Roman" w:hAnsi="Times New Roman" w:cs="Times New Roman"/>
                <w:sz w:val="24"/>
                <w:szCs w:val="24"/>
              </w:rPr>
              <w:t>доля представленных посетителям музейных предметов в общем количестве музейных предметов основного фонда</w:t>
            </w:r>
          </w:p>
        </w:tc>
        <w:tc>
          <w:tcPr>
            <w:tcW w:w="1106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3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417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559" w:type="dxa"/>
            <w:vAlign w:val="center"/>
          </w:tcPr>
          <w:p w:rsidR="002E0B02" w:rsidRPr="00C54D34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418" w:type="dxa"/>
            <w:vAlign w:val="center"/>
          </w:tcPr>
          <w:p w:rsidR="002E0B02" w:rsidRPr="00C54D34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0B02" w:rsidRPr="00C54D34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0B02" w:rsidRPr="0079533B">
        <w:trPr>
          <w:trHeight w:val="321"/>
          <w:tblCellSpacing w:w="5" w:type="nil"/>
        </w:trPr>
        <w:tc>
          <w:tcPr>
            <w:tcW w:w="15101" w:type="dxa"/>
            <w:gridSpan w:val="9"/>
          </w:tcPr>
          <w:p w:rsidR="002E0B02" w:rsidRPr="00C54D34" w:rsidRDefault="002E0B02" w:rsidP="009D4395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 </w:t>
            </w:r>
            <w:r w:rsidRPr="00C54D34">
              <w:rPr>
                <w:rFonts w:ascii="Times New Roman" w:eastAsia="Times New Roman" w:hAnsi="Times New Roman"/>
                <w:b/>
                <w:sz w:val="24"/>
                <w:szCs w:val="24"/>
              </w:rPr>
              <w:t>«Развитие спорта»</w:t>
            </w:r>
          </w:p>
        </w:tc>
      </w:tr>
      <w:tr w:rsidR="002E0B02" w:rsidRPr="0079533B">
        <w:trPr>
          <w:trHeight w:val="321"/>
          <w:tblCellSpacing w:w="5" w:type="nil"/>
        </w:trPr>
        <w:tc>
          <w:tcPr>
            <w:tcW w:w="642" w:type="dxa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962" w:type="dxa"/>
            <w:vAlign w:val="center"/>
          </w:tcPr>
          <w:p w:rsidR="002E0B02" w:rsidRPr="00C54D34" w:rsidRDefault="002E0B02" w:rsidP="009D4395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54D34">
              <w:rPr>
                <w:rFonts w:ascii="Times New Roman" w:hAnsi="Times New Roman" w:cs="Times New Roman"/>
                <w:sz w:val="24"/>
                <w:szCs w:val="24"/>
              </w:rPr>
              <w:t>увеличение в районе числа людей, регулярно занимающихся физической культурой и спортом</w:t>
            </w:r>
          </w:p>
        </w:tc>
        <w:tc>
          <w:tcPr>
            <w:tcW w:w="1106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3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2E0B02" w:rsidRPr="00C54D34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E0B02" w:rsidRPr="00C54D34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E0B02" w:rsidRPr="00C54D34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E0B02" w:rsidRPr="00C54D34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0B02" w:rsidRPr="0079533B">
        <w:trPr>
          <w:trHeight w:val="321"/>
          <w:tblCellSpacing w:w="5" w:type="nil"/>
        </w:trPr>
        <w:tc>
          <w:tcPr>
            <w:tcW w:w="642" w:type="dxa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962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подготовленных спортсменов массовых разрядов</w:t>
            </w:r>
          </w:p>
          <w:p w:rsidR="002E0B02" w:rsidRPr="00C54D34" w:rsidRDefault="002E0B02" w:rsidP="009D4395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3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2E0B02" w:rsidRPr="00C54D34" w:rsidRDefault="002E0B02" w:rsidP="009D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2E0B02" w:rsidRPr="00C54D34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E0B02" w:rsidRPr="00C54D34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E0B02" w:rsidRPr="00C54D34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E0B02" w:rsidRPr="00C54D34" w:rsidRDefault="002E0B02" w:rsidP="009D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E0B02" w:rsidRPr="0079533B" w:rsidRDefault="002E0B02" w:rsidP="002E0B02">
      <w:pPr>
        <w:rPr>
          <w:sz w:val="16"/>
          <w:szCs w:val="16"/>
        </w:rPr>
      </w:pPr>
    </w:p>
    <w:p w:rsidR="002E0B02" w:rsidRPr="0079533B" w:rsidRDefault="002E0B02" w:rsidP="002E0B02">
      <w:pPr>
        <w:rPr>
          <w:sz w:val="16"/>
          <w:szCs w:val="16"/>
        </w:rPr>
      </w:pPr>
    </w:p>
    <w:p w:rsidR="002E0B02" w:rsidRPr="0079533B" w:rsidRDefault="002E0B02" w:rsidP="002E0B02">
      <w:pPr>
        <w:rPr>
          <w:sz w:val="16"/>
          <w:szCs w:val="16"/>
        </w:rPr>
      </w:pPr>
    </w:p>
    <w:p w:rsidR="008B7FD9" w:rsidRDefault="008B7FD9" w:rsidP="00FE6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63" w:type="dxa"/>
        <w:tblLook w:val="01E0"/>
      </w:tblPr>
      <w:tblGrid>
        <w:gridCol w:w="8928"/>
        <w:gridCol w:w="6035"/>
      </w:tblGrid>
      <w:tr w:rsidR="002B59BC" w:rsidRPr="00B505A8">
        <w:tc>
          <w:tcPr>
            <w:tcW w:w="8928" w:type="dxa"/>
          </w:tcPr>
          <w:p w:rsidR="002B59BC" w:rsidRPr="00B505A8" w:rsidRDefault="002B59BC" w:rsidP="00791199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35" w:type="dxa"/>
          </w:tcPr>
          <w:p w:rsidR="002B59BC" w:rsidRPr="00B505A8" w:rsidRDefault="002B59BC" w:rsidP="0079119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  <w:p w:rsidR="002B59BC" w:rsidRPr="00B505A8" w:rsidRDefault="002B59BC" w:rsidP="0079119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>к муниципальной программе «Развитие культ</w:t>
            </w: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>ры и спорта в муниципальном образовании «Шумячский район» Смоленской области»</w:t>
            </w:r>
          </w:p>
        </w:tc>
      </w:tr>
    </w:tbl>
    <w:p w:rsidR="002B59BC" w:rsidRPr="00B505A8" w:rsidRDefault="002B59BC" w:rsidP="002B59BC">
      <w:pPr>
        <w:tabs>
          <w:tab w:val="left" w:pos="2880"/>
        </w:tabs>
        <w:rPr>
          <w:color w:val="000000"/>
        </w:rPr>
      </w:pPr>
    </w:p>
    <w:p w:rsidR="002B59BC" w:rsidRPr="00B505A8" w:rsidRDefault="002B59BC" w:rsidP="002B5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05A8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2B59BC" w:rsidRPr="00B505A8" w:rsidRDefault="002B59BC" w:rsidP="002B59BC">
      <w:pPr>
        <w:tabs>
          <w:tab w:val="left" w:pos="720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505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реализации </w:t>
      </w:r>
      <w:r w:rsidRPr="00B505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муниципальной программы «Развитие культуры и спорта в муниципальном образовании </w:t>
      </w:r>
    </w:p>
    <w:p w:rsidR="002B59BC" w:rsidRPr="00B505A8" w:rsidRDefault="002B59BC" w:rsidP="002B59BC">
      <w:pPr>
        <w:tabs>
          <w:tab w:val="left" w:pos="720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505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«Шумячский район» Смоленской области»</w:t>
      </w:r>
    </w:p>
    <w:p w:rsidR="002B59BC" w:rsidRPr="00B505A8" w:rsidRDefault="002B59BC" w:rsidP="002B59B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59BC" w:rsidRPr="00B505A8" w:rsidRDefault="002B59BC" w:rsidP="002B59B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4683" w:type="dxa"/>
        <w:tblInd w:w="103" w:type="dxa"/>
        <w:tblLook w:val="04A0"/>
      </w:tblPr>
      <w:tblGrid>
        <w:gridCol w:w="613"/>
        <w:gridCol w:w="2201"/>
        <w:gridCol w:w="2065"/>
        <w:gridCol w:w="1790"/>
        <w:gridCol w:w="1094"/>
        <w:gridCol w:w="1026"/>
        <w:gridCol w:w="998"/>
        <w:gridCol w:w="1016"/>
        <w:gridCol w:w="1016"/>
        <w:gridCol w:w="716"/>
        <w:gridCol w:w="716"/>
        <w:gridCol w:w="716"/>
        <w:gridCol w:w="716"/>
      </w:tblGrid>
      <w:tr w:rsidR="00260E83" w:rsidRPr="00B505A8">
        <w:trPr>
          <w:trHeight w:val="112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  </w:t>
            </w:r>
            <w:proofErr w:type="gramStart"/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 мер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нансового обе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печения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средств на реализацию муниципальной пр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граммы на отчетный год и плановый период, рублей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Планируемое значение п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казателя на реализацию м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ниципальной программы на отчетный год и плановый период</w:t>
            </w:r>
          </w:p>
        </w:tc>
      </w:tr>
      <w:tr w:rsidR="001B2255" w:rsidRPr="00B505A8">
        <w:trPr>
          <w:trHeight w:val="30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1B2255" w:rsidRPr="00B505A8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B59BC" w:rsidRPr="00B505A8">
        <w:trPr>
          <w:trHeight w:val="30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Подпрограмма 1 «Организация культурно-досуговой деятельности»</w:t>
            </w:r>
          </w:p>
        </w:tc>
      </w:tr>
      <w:tr w:rsidR="002B59BC" w:rsidRPr="00B505A8">
        <w:trPr>
          <w:trHeight w:val="75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 1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формирования и удовлетворения культурных запросов и потребностей жителей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Шумячского района всех возрастов</w:t>
            </w:r>
          </w:p>
        </w:tc>
      </w:tr>
      <w:tr w:rsidR="002B59BC" w:rsidRPr="00B505A8">
        <w:trPr>
          <w:trHeight w:val="645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 подпрограммы 1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 культурно-досугового обслуживания населения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Муниципальным бюджетным  учреждением культуры «Шумячская централизованная клубная система»</w:t>
            </w:r>
          </w:p>
        </w:tc>
      </w:tr>
      <w:tr w:rsidR="001B2255" w:rsidRPr="00B505A8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1. Колич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 проведенных культурно-досуговых мероприятий, ед.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4C08E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4C08E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4C08E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4C08E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2780</w:t>
            </w:r>
          </w:p>
        </w:tc>
      </w:tr>
      <w:tr w:rsidR="001B2255" w:rsidRPr="00B505A8">
        <w:trPr>
          <w:trHeight w:val="82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2. Колич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 посетивших да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мероприятия, чел.</w:t>
            </w:r>
          </w:p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4C08E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4C08E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4C08E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4C08E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67700</w:t>
            </w:r>
          </w:p>
        </w:tc>
      </w:tr>
      <w:tr w:rsidR="001B2255" w:rsidRPr="00B505A8">
        <w:trPr>
          <w:trHeight w:val="2048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культу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но-досугового обсл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живания населения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Муниципальным бюджетным  учрежд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нием культуры «Ш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мячская 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цен-трализованная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клубная система», в том числе: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Муниципальное бю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жетное  учреждение культуры «Шумячская централизованная клубная система»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«Шумячский район» Смоленской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116530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47289611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7A4649" w:rsidRDefault="00116530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12040479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7A4649" w:rsidRDefault="00116530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16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12108432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116530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12380000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7A4649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10760700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B2255" w:rsidRPr="00B505A8">
        <w:trPr>
          <w:trHeight w:val="106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на финанс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 обеспечение в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полнения муниц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пального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задания,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116530" w:rsidRDefault="00116530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5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38896861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116530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5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9286300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116530" w:rsidRDefault="00766CF6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5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9499861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116530" w:rsidRDefault="00116530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9685000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10425700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B2255" w:rsidRPr="00B505A8">
        <w:trPr>
          <w:trHeight w:val="52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иная субсидия на 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лату коммунальных услуг,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116530" w:rsidRDefault="000A1692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7335981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116530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6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2 601 179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116530" w:rsidRDefault="000A1692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2319802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116530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2415000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B2255" w:rsidRPr="00B505A8">
        <w:trPr>
          <w:trHeight w:val="52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иная субсидия на 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лату налогов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116530" w:rsidRDefault="000A1692" w:rsidP="0076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1056769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116530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5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153 000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116530" w:rsidRDefault="000A1692" w:rsidP="0076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288769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116530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  <w:r w:rsidR="002B59BC" w:rsidRPr="001165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335 000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A1692" w:rsidRPr="00B505A8">
        <w:trPr>
          <w:trHeight w:val="138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основному мероприятию  по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 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«Шумячский район» Смоленской области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47289611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7A4649" w:rsidRDefault="000A1692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12040479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7A4649" w:rsidRDefault="000A1692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16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12108432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12380000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7A4649" w:rsidRDefault="000A1692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10760700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A1692" w:rsidRPr="00B505A8">
        <w:trPr>
          <w:trHeight w:val="21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грамме 1</w:t>
            </w:r>
          </w:p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A1692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A1692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A1692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A1692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692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«Шумячский район» Смоленской области</w:t>
            </w:r>
          </w:p>
          <w:p w:rsidR="000A1692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1692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1692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1692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1692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1692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1692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1692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1692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1692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1692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1692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47289611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7A4649" w:rsidRDefault="000A1692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12040479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7A4649" w:rsidRDefault="000A1692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16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12108432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12380000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7A4649" w:rsidRDefault="000A1692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10760700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A1692" w:rsidRPr="00B505A8">
        <w:trPr>
          <w:trHeight w:val="30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Подпрограмма 2 «Организация библиотечного обслуживания населения»</w:t>
            </w:r>
          </w:p>
        </w:tc>
      </w:tr>
      <w:tr w:rsidR="000A1692" w:rsidRPr="00B505A8">
        <w:trPr>
          <w:trHeight w:val="468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692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 2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 – информационного обслуживания населения муниципального образования «Шумячский район» Смоленской </w:t>
            </w:r>
          </w:p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области</w:t>
            </w:r>
          </w:p>
        </w:tc>
      </w:tr>
      <w:tr w:rsidR="000A1692" w:rsidRPr="00B505A8">
        <w:trPr>
          <w:trHeight w:val="63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 подпрограммы 2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 библиотечного обслуживания населения Муниципальным бюджетным учреждением «Шумячская централиз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ванная библиотечная система»</w:t>
            </w:r>
          </w:p>
        </w:tc>
      </w:tr>
      <w:tr w:rsidR="000A1692" w:rsidRPr="00B505A8">
        <w:trPr>
          <w:trHeight w:val="8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1. Колич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 читателей би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лиотек, чел.  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10260</w:t>
            </w:r>
          </w:p>
        </w:tc>
      </w:tr>
      <w:tr w:rsidR="000A1692" w:rsidRPr="00B505A8">
        <w:trPr>
          <w:trHeight w:val="7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2. Колич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 книговыдач би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лиотечного фонда, экз.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262830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262830</w:t>
            </w:r>
          </w:p>
        </w:tc>
      </w:tr>
      <w:tr w:rsidR="000A1692" w:rsidRPr="00B505A8">
        <w:trPr>
          <w:trHeight w:val="105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доступа муниципальных би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лиотек МБУ «Шумя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ская ЦБС»  к сети 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тернет 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 учре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дение «Шумячская 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цен-трализованная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библиотечная сист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ма»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ский район» См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89300C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25872434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89300C" w:rsidRDefault="000A1692" w:rsidP="0076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6645401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6886300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5711533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A1692" w:rsidRPr="00B505A8">
        <w:trPr>
          <w:trHeight w:val="114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92" w:rsidRPr="00B505A8" w:rsidRDefault="000A1692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субсидия на 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фи-нансовое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обеспече-ние выполн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ния му-ниципального 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задания,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92" w:rsidRPr="00B505A8" w:rsidRDefault="000A1692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92" w:rsidRPr="00B505A8" w:rsidRDefault="000A1692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1692" w:rsidRPr="00B505A8" w:rsidRDefault="0089300C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23609837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6005600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1692" w:rsidRPr="00B505A8" w:rsidRDefault="000A1692" w:rsidP="0076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5932704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1692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6015000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5656533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A1692" w:rsidRPr="00B505A8">
        <w:trPr>
          <w:trHeight w:val="525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92" w:rsidRPr="00B505A8" w:rsidRDefault="000A1692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иная субсидия на 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лату коммунальных услуг,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92" w:rsidRPr="00B505A8" w:rsidRDefault="000A1692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92" w:rsidRPr="00B505A8" w:rsidRDefault="000A1692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1692" w:rsidRPr="00B505A8" w:rsidRDefault="0089300C" w:rsidP="0076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1875048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620 400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604648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1692" w:rsidRPr="00B505A8" w:rsidRDefault="0089300C" w:rsidP="00893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6500</w:t>
            </w:r>
            <w:r w:rsidR="000A1692"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A1692" w:rsidRPr="00B505A8">
        <w:trPr>
          <w:trHeight w:val="525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92" w:rsidRPr="00B505A8" w:rsidRDefault="000A1692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иная субсидия на 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лату налогов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92" w:rsidRPr="00B505A8" w:rsidRDefault="000A1692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92" w:rsidRPr="00B505A8" w:rsidRDefault="000A1692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1692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287549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1692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A1692" w:rsidRPr="00B505A8">
        <w:trPr>
          <w:trHeight w:val="525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692" w:rsidRPr="00B505A8" w:rsidRDefault="000A1692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гос</w:t>
            </w:r>
            <w:r w:rsidRPr="00F33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33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дарственную по</w:t>
            </w:r>
            <w:r w:rsidRPr="00F33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33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держку муниципал</w:t>
            </w:r>
            <w:r w:rsidRPr="00F33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33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учреждений кул</w:t>
            </w:r>
            <w:r w:rsidRPr="00F33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33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туры, находящихся на территории сельских поселений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692" w:rsidRPr="00B505A8" w:rsidRDefault="000A1692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692" w:rsidRPr="00B505A8" w:rsidRDefault="000A1692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92" w:rsidRPr="00B505A8" w:rsidRDefault="000A169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9300C" w:rsidRPr="00B505A8">
        <w:trPr>
          <w:trHeight w:val="157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основному мероприятию  </w:t>
            </w:r>
            <w:proofErr w:type="gramStart"/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под-программы</w:t>
            </w:r>
            <w:proofErr w:type="gramEnd"/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ский район» См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ленской области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25872434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6629200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89300C" w:rsidRDefault="0089300C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6645401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6886300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5711533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9300C" w:rsidRPr="00B505A8">
        <w:trPr>
          <w:trHeight w:val="20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грамме 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ский район» См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25872434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89300C" w:rsidRDefault="0089300C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6645401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6886300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5711533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9300C" w:rsidRPr="00B505A8">
        <w:trPr>
          <w:trHeight w:val="30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Подпрограмма 3 «Развитие системы  дополнительного образования  в сфере культуры»</w:t>
            </w:r>
          </w:p>
        </w:tc>
      </w:tr>
      <w:tr w:rsidR="0089300C" w:rsidRPr="00B505A8">
        <w:trPr>
          <w:trHeight w:val="705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 3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качества и доступности дополнительного образования в сфере культуры и  развитие  системы художественно - эстетического  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разования населения Шумячского района</w:t>
            </w:r>
          </w:p>
        </w:tc>
      </w:tr>
      <w:tr w:rsidR="0089300C" w:rsidRPr="00B505A8">
        <w:trPr>
          <w:trHeight w:val="30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 подпрограммы 3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дополнительного образования  в сфере культуры  на территории муниципального образования «Шу-мячский район» Смоленской области Муниципальным бюджетным образовательным учреждением дополнительного образования детей  «Шумячская детская школа искусств»</w:t>
            </w:r>
          </w:p>
        </w:tc>
      </w:tr>
      <w:tr w:rsidR="0089300C" w:rsidRPr="00B505A8">
        <w:trPr>
          <w:trHeight w:val="76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2. Колич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 посетивших да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мероприятия, чел.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89300C" w:rsidRPr="00B505A8">
        <w:trPr>
          <w:trHeight w:val="3585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д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полнительного обр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 в сфере кул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туры  на территории муниципального обр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«Шумячский район» Смоленской области Муниципал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ным бюджетным 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зо-вательным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дением дополнител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образования д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тей  «Шумячская де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ская школа искусств», в том числе: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Муниципальное бю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жетное образовател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ное учреждение 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допо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нительного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образова-ния детей  «Шумячская детская школа 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кусств»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«Шумячский район» Смоленской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18472401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4372700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4375201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4965000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4759500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9300C" w:rsidRPr="00B505A8">
        <w:trPr>
          <w:trHeight w:val="24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00C" w:rsidRPr="00B505A8" w:rsidRDefault="0089300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на финанс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 обеспечение в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полнения муниц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пального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задания,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00C" w:rsidRPr="00B505A8" w:rsidRDefault="0089300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00C" w:rsidRPr="00B505A8" w:rsidRDefault="0089300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0C" w:rsidRPr="00B505A8" w:rsidRDefault="0089300C" w:rsidP="00893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59178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0C" w:rsidRPr="007A4649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3 998 200</w:t>
            </w:r>
          </w:p>
          <w:p w:rsidR="0089300C" w:rsidRPr="007A4649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9300C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9300C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9300C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9300C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0C" w:rsidRPr="00260E83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93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3988478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0C" w:rsidRPr="00B505A8" w:rsidRDefault="0089300C" w:rsidP="00893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4712500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9300C" w:rsidRPr="00B505A8">
        <w:trPr>
          <w:trHeight w:val="52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00C" w:rsidRPr="00B505A8" w:rsidRDefault="0089300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0C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иная субсидия на 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лату коммунальных услуг,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00C" w:rsidRPr="00B505A8" w:rsidRDefault="0089300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00C" w:rsidRPr="00B505A8" w:rsidRDefault="0089300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1153236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0C" w:rsidRPr="0089300C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0C" w:rsidRPr="0089300C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381736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0C" w:rsidRPr="00B505A8" w:rsidRDefault="0089300C" w:rsidP="00893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9300C" w:rsidRPr="00B505A8">
        <w:trPr>
          <w:trHeight w:val="52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00C" w:rsidRPr="00B505A8" w:rsidRDefault="0089300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иная субсидия на 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лату налогов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00C" w:rsidRPr="00B505A8" w:rsidRDefault="0089300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00C" w:rsidRPr="00B505A8" w:rsidRDefault="0089300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0C" w:rsidRPr="00B505A8" w:rsidRDefault="0089300C" w:rsidP="0026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59987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0C" w:rsidRPr="00B505A8" w:rsidRDefault="0089300C" w:rsidP="0026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0C" w:rsidRPr="00B505A8" w:rsidRDefault="0089300C" w:rsidP="00893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9300C" w:rsidRPr="00B505A8">
        <w:trPr>
          <w:trHeight w:val="11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основному мероприятию </w:t>
            </w:r>
          </w:p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подпрограммы 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«Шумячский район» Смоленской области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18472401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4372700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4375201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4965000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4759500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9300C" w:rsidRPr="00B505A8">
        <w:trPr>
          <w:trHeight w:val="16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рамме 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«Шумячский район» Смоленской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18472401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4372700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4375201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4965000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4759500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9300C" w:rsidRPr="00B505A8">
        <w:trPr>
          <w:trHeight w:val="30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Подпрограмма 4 «Музейная деятельность»</w:t>
            </w:r>
          </w:p>
        </w:tc>
      </w:tr>
      <w:tr w:rsidR="0089300C" w:rsidRPr="00B505A8">
        <w:trPr>
          <w:trHeight w:val="615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 4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реализации прав каждого посетителя на свободный доступ к музейным предметам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и музейным коллекциям</w:t>
            </w:r>
          </w:p>
        </w:tc>
      </w:tr>
      <w:tr w:rsidR="0089300C" w:rsidRPr="00B505A8">
        <w:trPr>
          <w:trHeight w:val="66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 подпрограммы 4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доступа населения к музейным коллекциям и музейным предметам, в том числе обеспечение сохранности культурных ценностей  муниципальным бюджетным учреждением «Шумячский художественно-краеведческий музей» Шумячского района Смоленской области</w:t>
            </w:r>
          </w:p>
        </w:tc>
      </w:tr>
      <w:tr w:rsidR="0089300C" w:rsidRPr="00B505A8">
        <w:trPr>
          <w:trHeight w:val="6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1. Колич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 посещений музея, тыс. чел.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89300C" w:rsidRPr="00B505A8">
        <w:trPr>
          <w:trHeight w:val="6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2. Колич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 выставок и эксп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зиций в музее, ед. 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300C" w:rsidRPr="00B505A8">
        <w:trPr>
          <w:trHeight w:val="18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3. Доля представленных пос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тителям музейных предметов в общем количестве музейных предметов основного фонда,%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9300C" w:rsidRPr="00B505A8">
        <w:trPr>
          <w:trHeight w:val="3075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доступа населения к музейным коллекциям и музе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предметам, в том числе обеспечение сохранности культу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ценностей  мун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ципальным 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бюд-жетным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учреждением «Шумячский ху-дожественно-краеведческий музей» Шумячского района Смоленской области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муниципальное бю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жетное учреждение «Шумячский худож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ственно-краеведческий музей» Шумячского района Смоленской области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«Шумячский район» Смоленской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9A241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5195942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1326071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1445571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893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  <w:r w:rsidR="00EF31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1016300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9300C" w:rsidRPr="00B505A8">
        <w:trPr>
          <w:trHeight w:val="129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00C" w:rsidRPr="00B505A8" w:rsidRDefault="0089300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на финанс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 обеспечение в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полнения муниц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пального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задания,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00C" w:rsidRPr="00B505A8" w:rsidRDefault="0089300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00C" w:rsidRPr="00B505A8" w:rsidRDefault="0089300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0C" w:rsidRPr="00B505A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3462265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758900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31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873065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0C" w:rsidRPr="00B505A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980300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9300C" w:rsidRPr="00B505A8">
        <w:trPr>
          <w:trHeight w:val="52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00C" w:rsidRPr="00B505A8" w:rsidRDefault="0089300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иная субсидия на 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лату коммунальных услуг,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00C" w:rsidRPr="00B505A8" w:rsidRDefault="0089300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00C" w:rsidRPr="00B505A8" w:rsidRDefault="0089300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0C" w:rsidRPr="00B505A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1676377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562171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31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564206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0C" w:rsidRPr="00B505A8" w:rsidRDefault="00EF318F" w:rsidP="00EF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5500</w:t>
            </w:r>
            <w:r w:rsidR="0089300C"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9300C" w:rsidRPr="00B505A8">
        <w:trPr>
          <w:trHeight w:val="52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00C" w:rsidRPr="00B505A8" w:rsidRDefault="0089300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иная субсидия на 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лату налогов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00C" w:rsidRPr="00B505A8" w:rsidRDefault="0089300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00C" w:rsidRPr="00B505A8" w:rsidRDefault="0089300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0C" w:rsidRPr="00B505A8" w:rsidRDefault="00EF318F" w:rsidP="0026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0C" w:rsidRPr="00B505A8" w:rsidRDefault="0089300C" w:rsidP="0026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31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0C" w:rsidRPr="00B505A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89300C"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0C" w:rsidRPr="00B505A8" w:rsidRDefault="0089300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F318F" w:rsidRPr="00B505A8">
        <w:trPr>
          <w:trHeight w:val="16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B505A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8F" w:rsidRPr="00B505A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основному мероприятию </w:t>
            </w:r>
          </w:p>
          <w:p w:rsidR="00EF318F" w:rsidRPr="00B505A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подпрограммы 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B505A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8F" w:rsidRPr="00B505A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«Шумячский район» Смоленской области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B505A8" w:rsidRDefault="009A2418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5195942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B505A8" w:rsidRDefault="00EF318F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1326071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B505A8" w:rsidRDefault="00EF318F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1445571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B505A8" w:rsidRDefault="00EF318F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1408000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B505A8" w:rsidRDefault="00EF318F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1016300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B505A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B505A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B505A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B505A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F318F" w:rsidRPr="00B505A8">
        <w:trPr>
          <w:trHeight w:val="168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B505A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B505A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грамме 4</w:t>
            </w:r>
          </w:p>
          <w:p w:rsidR="00EF318F" w:rsidRPr="00B505A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F318F" w:rsidRPr="00B505A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F318F" w:rsidRPr="00B505A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F318F" w:rsidRPr="00B505A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F318F" w:rsidRPr="00B505A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B505A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8F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«Шумячский район» Смоленской области</w:t>
            </w:r>
          </w:p>
          <w:p w:rsidR="00EF318F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F318F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F318F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F318F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F318F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F318F" w:rsidRPr="00B505A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B505A8" w:rsidRDefault="00EF318F" w:rsidP="00A95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5195</w:t>
            </w:r>
            <w:r w:rsidR="00A95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B505A8" w:rsidRDefault="00EF318F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1326071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B505A8" w:rsidRDefault="00EF318F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1445571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B505A8" w:rsidRDefault="00EF318F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1408000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B505A8" w:rsidRDefault="00EF318F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1016300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B505A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B505A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B505A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B505A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F318F" w:rsidRPr="00B505A8">
        <w:trPr>
          <w:trHeight w:val="42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18F" w:rsidRPr="00B505A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Подпрограмма 6 «Развитие спорта»</w:t>
            </w:r>
          </w:p>
        </w:tc>
      </w:tr>
      <w:tr w:rsidR="00EF318F" w:rsidRPr="00B505A8">
        <w:trPr>
          <w:trHeight w:val="701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18F" w:rsidRPr="00B505A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подпрограммы 6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массовой физической культуры и спорта в муниципальном образовании «Шумячский район»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Смоленской области</w:t>
            </w:r>
          </w:p>
        </w:tc>
      </w:tr>
      <w:tr w:rsidR="00EF318F" w:rsidRPr="00B505A8">
        <w:trPr>
          <w:trHeight w:val="675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18F" w:rsidRPr="00B505A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подпрограммы 6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спортивных мероприятий 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планов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спортивно-массовых мероприятий, участие спортсменов Шумячск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района в Международных, Всероссийских, областных соревнованиях</w:t>
            </w:r>
          </w:p>
        </w:tc>
      </w:tr>
      <w:tr w:rsidR="00EF318F" w:rsidRPr="00B505A8">
        <w:trPr>
          <w:trHeight w:val="12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6.1.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Показатель 1. </w:t>
            </w:r>
            <w:proofErr w:type="gramStart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Уве-личение</w:t>
            </w:r>
            <w:proofErr w:type="gramEnd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районе числа людей, рег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лярно занимающи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ся физической кул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турой и спортом,% 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F318F" w:rsidRPr="00B505A8">
        <w:trPr>
          <w:trHeight w:val="103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6.2.</w:t>
            </w:r>
          </w:p>
        </w:tc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Показатель 2. </w:t>
            </w:r>
            <w:proofErr w:type="gramStart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Уве-личение</w:t>
            </w:r>
            <w:proofErr w:type="gramEnd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количества подготовленных спортсменов масс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вых разрядов, %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F318F" w:rsidRPr="00B505A8">
        <w:trPr>
          <w:trHeight w:val="2880"/>
        </w:trPr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6.3.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спо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тивных мероприятий согласно планов спортивно-массовых мероприятий, уч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стие спортсменов Шумячского района </w:t>
            </w:r>
            <w:proofErr w:type="gramStart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Международных, Всероссийских,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ластных соревнова-ниях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Отдел по культуре и спорту Админ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страции муниц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пального образ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вания «Шумяч-ский район» См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ленской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«Шумячский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EF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425000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460000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EF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436000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F318F" w:rsidRPr="00B505A8">
        <w:trPr>
          <w:trHeight w:val="132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основн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му мероприятию  </w:t>
            </w:r>
          </w:p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подпрограммы 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«Шумячский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425000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460000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436000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F318F" w:rsidRPr="00B505A8">
        <w:trPr>
          <w:trHeight w:val="16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подпр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грамме 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«Шумячский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425000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460000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436000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F318F" w:rsidRPr="00B505A8">
        <w:trPr>
          <w:trHeight w:val="675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Подпрограмма 7 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район» Смоленской области» </w:t>
            </w:r>
          </w:p>
        </w:tc>
      </w:tr>
      <w:tr w:rsidR="00EF318F" w:rsidRPr="00B505A8">
        <w:trPr>
          <w:trHeight w:val="615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Цель подпрограммы 7 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финансово - хозяйственной деятельности, технического и хозяйственного  обеспечения  учреждений культуры Шумячского района</w:t>
            </w:r>
          </w:p>
        </w:tc>
      </w:tr>
      <w:tr w:rsidR="00EF318F" w:rsidRPr="00B505A8">
        <w:trPr>
          <w:trHeight w:val="54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 1 подпрограммы 7 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деятельности Муниципального казенного  учреждения «Централизованная бухгалтерия учр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ждений культуры» муниципального образования «Шумячский район» Смоленской области  </w:t>
            </w:r>
          </w:p>
        </w:tc>
      </w:tr>
      <w:tr w:rsidR="00EF318F" w:rsidRPr="00B505A8">
        <w:trPr>
          <w:trHeight w:val="1875"/>
        </w:trPr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7.1.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8F" w:rsidRPr="004C08E8" w:rsidRDefault="00EF318F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тельности Муниц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пального казенного  учреждения </w:t>
            </w:r>
          </w:p>
          <w:p w:rsidR="00EF318F" w:rsidRPr="004C08E8" w:rsidRDefault="00EF318F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«Централизованная</w:t>
            </w:r>
          </w:p>
          <w:p w:rsidR="00EF318F" w:rsidRPr="004C08E8" w:rsidRDefault="00EF318F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бухгалтерия учре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дений культуры» муниципального образования «Ш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мячский район» Смоленской области  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Муниципальное казенное  </w:t>
            </w:r>
          </w:p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учреждение «Це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трализованная бу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галтерия учрежд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ний культуры» 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ниципального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разования </w:t>
            </w:r>
          </w:p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«Шумячский ра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он» Смоленской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«Шумячский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6962203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1529700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318F">
              <w:rPr>
                <w:rFonts w:ascii="Times New Roman" w:eastAsia="Times New Roman" w:hAnsi="Times New Roman"/>
                <w:color w:val="000000"/>
                <w:lang w:eastAsia="ru-RU"/>
              </w:rPr>
              <w:t>1756003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18F" w:rsidRPr="004C08E8" w:rsidRDefault="00EF318F" w:rsidP="00EF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820000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1856500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F318F" w:rsidRPr="00B505A8">
        <w:trPr>
          <w:trHeight w:val="20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8F" w:rsidRPr="004C08E8" w:rsidRDefault="00EF318F" w:rsidP="00791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основн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 мероприятию  подпрограммы 1 подпрограммы 7</w:t>
            </w:r>
          </w:p>
          <w:p w:rsidR="00EF318F" w:rsidRPr="004C08E8" w:rsidRDefault="00EF318F" w:rsidP="00791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EF318F" w:rsidRPr="004C08E8" w:rsidRDefault="00EF318F" w:rsidP="00791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EF318F" w:rsidRPr="004C08E8" w:rsidRDefault="00EF318F" w:rsidP="00791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EF318F" w:rsidRPr="004C08E8" w:rsidRDefault="00EF318F" w:rsidP="00791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8F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«Шумячский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области</w:t>
            </w:r>
          </w:p>
          <w:p w:rsidR="00EF318F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F318F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F318F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F318F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F318F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F318F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18F" w:rsidRPr="004C08E8" w:rsidRDefault="00EF318F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6962203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18F" w:rsidRPr="004C08E8" w:rsidRDefault="00EF318F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1529700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18F" w:rsidRPr="004C08E8" w:rsidRDefault="00EF318F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318F">
              <w:rPr>
                <w:rFonts w:ascii="Times New Roman" w:eastAsia="Times New Roman" w:hAnsi="Times New Roman"/>
                <w:color w:val="000000"/>
                <w:lang w:eastAsia="ru-RU"/>
              </w:rPr>
              <w:t>1756003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18F" w:rsidRPr="004C08E8" w:rsidRDefault="00EF318F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820000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18F" w:rsidRPr="004C08E8" w:rsidRDefault="00EF318F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1856500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F318F" w:rsidRPr="00B505A8">
        <w:trPr>
          <w:trHeight w:val="72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Основное мероприятие 2 подпрограммы 7 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финансово-  - хозяйственной деятельности, технического и хозяйственного обеспечения 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ниципальных учреждений культуры, спорта, дополнительного образования и Отдела по культуре и спорту  </w:t>
            </w:r>
          </w:p>
        </w:tc>
      </w:tr>
      <w:tr w:rsidR="00EF318F" w:rsidRPr="00B505A8">
        <w:trPr>
          <w:trHeight w:val="3615"/>
        </w:trPr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7.2.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8F" w:rsidRPr="004C08E8" w:rsidRDefault="00EF318F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тельности Муниц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пального казенного  учреждения </w:t>
            </w:r>
          </w:p>
          <w:p w:rsidR="00EF318F" w:rsidRPr="004C08E8" w:rsidRDefault="00EF318F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«Централизованная</w:t>
            </w:r>
          </w:p>
          <w:p w:rsidR="00EF318F" w:rsidRPr="004C08E8" w:rsidRDefault="00EF318F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бухгалтерия учре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дений культуры» муниципального образования «Ш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мячский район» Смоленской области  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318F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казенное  учре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дение «Централ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зованная бухгалт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рия учреждений культуры»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обр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ленской области</w:t>
            </w:r>
          </w:p>
          <w:p w:rsidR="00EF318F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F318F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«Шумячский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18F" w:rsidRPr="009F1774" w:rsidRDefault="009F1774" w:rsidP="00260E83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23772100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18F" w:rsidRPr="009F1774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1774">
              <w:rPr>
                <w:rFonts w:ascii="Times New Roman" w:eastAsia="Times New Roman" w:hAnsi="Times New Roman"/>
                <w:color w:val="000000"/>
                <w:lang w:eastAsia="ru-RU"/>
              </w:rPr>
              <w:t>5735000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18F" w:rsidRPr="009F1774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1774">
              <w:rPr>
                <w:rFonts w:ascii="Times New Roman" w:eastAsia="Times New Roman" w:hAnsi="Times New Roman"/>
                <w:color w:val="000000"/>
                <w:lang w:eastAsia="ru-RU"/>
              </w:rPr>
              <w:t>5687000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18F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5900000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6450100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4C08E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18F" w:rsidRPr="00B505A8" w:rsidRDefault="00EF318F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F1774" w:rsidRPr="00B505A8">
        <w:trPr>
          <w:trHeight w:val="117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B505A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74" w:rsidRPr="00B505A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основному мероприятию  по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 2 по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 7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B505A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74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«Шумячский район» Смоленской области</w:t>
            </w:r>
          </w:p>
          <w:p w:rsidR="009F1774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F1774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F1774" w:rsidRPr="00B505A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9F1774" w:rsidRDefault="009F1774" w:rsidP="00332304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23772100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774" w:rsidRPr="009F1774" w:rsidRDefault="009F1774" w:rsidP="0033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1774">
              <w:rPr>
                <w:rFonts w:ascii="Times New Roman" w:eastAsia="Times New Roman" w:hAnsi="Times New Roman"/>
                <w:color w:val="000000"/>
                <w:lang w:eastAsia="ru-RU"/>
              </w:rPr>
              <w:t>5735000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774" w:rsidRPr="009F1774" w:rsidRDefault="009F1774" w:rsidP="0033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1774">
              <w:rPr>
                <w:rFonts w:ascii="Times New Roman" w:eastAsia="Times New Roman" w:hAnsi="Times New Roman"/>
                <w:color w:val="000000"/>
                <w:lang w:eastAsia="ru-RU"/>
              </w:rPr>
              <w:t>5687000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774" w:rsidRPr="004C08E8" w:rsidRDefault="009F1774" w:rsidP="0033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774" w:rsidRPr="004C08E8" w:rsidRDefault="009F1774" w:rsidP="0033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6450100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B505A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B505A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B505A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B505A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F1774" w:rsidRPr="00B505A8">
        <w:trPr>
          <w:trHeight w:val="169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B505A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B505A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грамме</w:t>
            </w:r>
          </w:p>
          <w:p w:rsidR="009F1774" w:rsidRPr="00B505A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F1774" w:rsidRPr="00B505A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F1774" w:rsidRPr="00B505A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F1774" w:rsidRPr="00B505A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B505A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74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«Шумячский район» Смоленской области</w:t>
            </w:r>
          </w:p>
          <w:p w:rsidR="009F1774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F1774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F1774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F1774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F1774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F1774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F1774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F1774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F1774" w:rsidRPr="00B505A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9F1774" w:rsidRDefault="009F1774" w:rsidP="009F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7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0734303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774" w:rsidRPr="009F1774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7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7264700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774" w:rsidRPr="009F1774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7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7443003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774" w:rsidRPr="00B505A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7720000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774" w:rsidRPr="00B505A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8306600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B505A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B505A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B505A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B505A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F1774" w:rsidRPr="00B505A8">
        <w:trPr>
          <w:trHeight w:val="30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1774" w:rsidRPr="00B505A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Подпрограмма 8 Обеспечивающая подпрограмма «Управление в сфере культуры и спорта»</w:t>
            </w:r>
          </w:p>
        </w:tc>
      </w:tr>
      <w:tr w:rsidR="009F1774" w:rsidRPr="00B505A8">
        <w:trPr>
          <w:trHeight w:val="765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1774" w:rsidRPr="00B505A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 8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эффективности управления в сфере культуры и спорта в муниципальном образовании «Шумячский район» Смоленской области</w:t>
            </w:r>
          </w:p>
        </w:tc>
      </w:tr>
      <w:tr w:rsidR="009F1774" w:rsidRPr="00B505A8">
        <w:trPr>
          <w:trHeight w:val="30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1774" w:rsidRPr="00B505A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обеспечивающей подпрограммы 8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 Отдела по культуре и спорту Администрации муниципального 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образова-ния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«Шумячский район» Смоленской области</w:t>
            </w:r>
          </w:p>
        </w:tc>
      </w:tr>
      <w:tr w:rsidR="009F1774" w:rsidRPr="00B505A8">
        <w:trPr>
          <w:trHeight w:val="180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8.1.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тельности  Отдела по культуре и спо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ту Администрации муниципального образования «Ш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мячский район» Смоленской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ти, в том числе: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Отдел по культуре и спорту Админ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страции муниц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пального образ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вания «Шумяч-ский район» См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ленской области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«Шумячский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EF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354139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830262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1774">
              <w:rPr>
                <w:rFonts w:ascii="Times New Roman" w:eastAsia="Times New Roman" w:hAnsi="Times New Roman"/>
                <w:color w:val="000000"/>
                <w:lang w:eastAsia="ru-RU"/>
              </w:rPr>
              <w:t>955060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955380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800437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B505A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F1774" w:rsidRPr="00B505A8">
        <w:trPr>
          <w:trHeight w:val="78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774" w:rsidRPr="004C08E8" w:rsidRDefault="009F1774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расходы на соде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жание Отдела по культуре и спорту;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774" w:rsidRPr="004C08E8" w:rsidRDefault="009F1774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774" w:rsidRPr="004C08E8" w:rsidRDefault="009F1774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81515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20 000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774" w:rsidRPr="009F1774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1774">
              <w:rPr>
                <w:rFonts w:ascii="Times New Roman" w:eastAsia="Times New Roman" w:hAnsi="Times New Roman"/>
                <w:color w:val="000000"/>
                <w:lang w:eastAsia="ru-RU"/>
              </w:rPr>
              <w:t>20515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774" w:rsidRPr="004C08E8" w:rsidRDefault="009F1774" w:rsidP="009F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21 000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B505A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1774" w:rsidRPr="00B505A8">
        <w:trPr>
          <w:trHeight w:val="79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774" w:rsidRPr="004C08E8" w:rsidRDefault="009F1774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по оплате труда 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ботников Отдела по культуре и спорту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774" w:rsidRPr="004C08E8" w:rsidRDefault="009F1774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774" w:rsidRPr="004C08E8" w:rsidRDefault="009F1774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9F1774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3459624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810262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774" w:rsidRPr="009F1774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1774">
              <w:rPr>
                <w:rFonts w:ascii="Times New Roman" w:eastAsia="Times New Roman" w:hAnsi="Times New Roman"/>
                <w:color w:val="000000"/>
                <w:lang w:eastAsia="ru-RU"/>
              </w:rPr>
              <w:t>934545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935380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779 437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B505A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1774" w:rsidRPr="00B505A8">
        <w:trPr>
          <w:trHeight w:val="16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основн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 мероприятию  подпрограммы 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«Шумячский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33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354139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33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830262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33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1774">
              <w:rPr>
                <w:rFonts w:ascii="Times New Roman" w:eastAsia="Times New Roman" w:hAnsi="Times New Roman"/>
                <w:color w:val="000000"/>
                <w:lang w:eastAsia="ru-RU"/>
              </w:rPr>
              <w:t>955060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33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955380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33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800437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B505A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F1774" w:rsidRPr="00B505A8">
        <w:trPr>
          <w:trHeight w:val="16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подпр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грамме 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«Шумячский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области</w:t>
            </w:r>
          </w:p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33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354139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33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830262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33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1774">
              <w:rPr>
                <w:rFonts w:ascii="Times New Roman" w:eastAsia="Times New Roman" w:hAnsi="Times New Roman"/>
                <w:color w:val="000000"/>
                <w:lang w:eastAsia="ru-RU"/>
              </w:rPr>
              <w:t>955060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33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955380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33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800437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B505A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F1774" w:rsidRPr="00B505A8">
        <w:trPr>
          <w:trHeight w:val="30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Подпрограмма 9 «Информационные ресурсы сферы культуры» </w:t>
            </w:r>
          </w:p>
        </w:tc>
      </w:tr>
      <w:tr w:rsidR="009F1774" w:rsidRPr="00B505A8">
        <w:trPr>
          <w:trHeight w:val="705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Цель подпрограммы 9  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современной информационно –  коммуникационной инфраструктуры и повышение доступности и качества </w:t>
            </w:r>
          </w:p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государственных и муниципальных услуг для населения в учреждениях культуры муниципального образования «Шумячский район» </w:t>
            </w:r>
          </w:p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Смоленской области</w:t>
            </w:r>
          </w:p>
        </w:tc>
      </w:tr>
      <w:tr w:rsidR="009F1774" w:rsidRPr="00B505A8">
        <w:trPr>
          <w:trHeight w:val="30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Основное мероприятие  подпрограммы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 Комплектование фондов основных библиотек Муниципальным бюджетным учреждением «Шумячская </w:t>
            </w:r>
          </w:p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цен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трализо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ванная библиотечная система»</w:t>
            </w:r>
          </w:p>
        </w:tc>
      </w:tr>
      <w:tr w:rsidR="009F1774" w:rsidRPr="00B505A8">
        <w:trPr>
          <w:trHeight w:val="216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9.1.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би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лиотечного обсл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живания населения Муниципальным бюджетным учре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дением «Шумячская централизованная библиотечная си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тема»: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 учр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ждение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ская </w:t>
            </w:r>
            <w:proofErr w:type="gramStart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цен-трализованная</w:t>
            </w:r>
            <w:proofErr w:type="gramEnd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библиотечная си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тема»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«Шумячский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27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27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B505A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F1774" w:rsidRPr="00B505A8">
        <w:trPr>
          <w:trHeight w:val="168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774" w:rsidRPr="004C08E8" w:rsidRDefault="009F1774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основн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 мероприятию  подпрограммы 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«Шумячский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27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B505A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F1774" w:rsidRPr="00B505A8">
        <w:trPr>
          <w:trHeight w:val="168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774" w:rsidRPr="004C08E8" w:rsidRDefault="009F1774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подпр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грамме 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«Шумячский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27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27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4C08E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4" w:rsidRPr="00B505A8" w:rsidRDefault="009F177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:rsidR="002B59BC" w:rsidRPr="00B505A8" w:rsidRDefault="002B59BC" w:rsidP="002B59B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59BC" w:rsidRPr="00B505A8" w:rsidRDefault="002B59BC" w:rsidP="002B59B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59BC" w:rsidRPr="00B505A8" w:rsidRDefault="002B59BC" w:rsidP="002B59B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59BC" w:rsidRPr="00B505A8" w:rsidRDefault="002B59BC" w:rsidP="002B59BC">
      <w:pPr>
        <w:tabs>
          <w:tab w:val="left" w:pos="2880"/>
        </w:tabs>
        <w:rPr>
          <w:color w:val="000000"/>
        </w:rPr>
      </w:pPr>
    </w:p>
    <w:p w:rsidR="008B7FD9" w:rsidRDefault="008B7FD9" w:rsidP="00FE6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FD9" w:rsidRDefault="008B7FD9" w:rsidP="00FE6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FD9" w:rsidRDefault="008B7FD9" w:rsidP="00FE6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FD9" w:rsidRDefault="008B7FD9" w:rsidP="00FE6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FD9" w:rsidRDefault="008B7FD9" w:rsidP="00FE6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FD9" w:rsidRDefault="008B7FD9" w:rsidP="00FE6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BC7" w:rsidRDefault="00BF2BC7" w:rsidP="001A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BF2BC7" w:rsidSect="0017622F">
          <w:pgSz w:w="16838" w:h="11906" w:orient="landscape"/>
          <w:pgMar w:top="1134" w:right="1134" w:bottom="567" w:left="1134" w:header="709" w:footer="709" w:gutter="0"/>
          <w:pgNumType w:start="103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2"/>
        <w:gridCol w:w="3899"/>
      </w:tblGrid>
      <w:tr w:rsidR="002E0B02" w:rsidRPr="009E65DC">
        <w:trPr>
          <w:trHeight w:val="2054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2E0B02" w:rsidRPr="00062457" w:rsidRDefault="002E0B02" w:rsidP="009D43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2E0B02" w:rsidRDefault="002E0B02" w:rsidP="009D4395">
            <w:pPr>
              <w:tabs>
                <w:tab w:val="left" w:pos="72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5DC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2E0B02" w:rsidRPr="009E65DC" w:rsidRDefault="002E0B02" w:rsidP="009D4395">
            <w:pPr>
              <w:tabs>
                <w:tab w:val="left" w:pos="720"/>
              </w:tabs>
              <w:spacing w:after="0" w:line="240" w:lineRule="auto"/>
              <w:ind w:right="-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65DC">
              <w:rPr>
                <w:rFonts w:ascii="Times New Roman" w:hAnsi="Times New Roman"/>
                <w:sz w:val="28"/>
                <w:szCs w:val="28"/>
              </w:rPr>
              <w:t>к муниципальной программе       «Развитие культуры и спорта в муниципальном образовании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65D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E6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«Шумячский район»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A7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9E6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Смоленской области»</w:t>
            </w:r>
            <w:r w:rsidRPr="009E65D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9E6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2E0B02" w:rsidRPr="001A74BC" w:rsidRDefault="002E0B02" w:rsidP="002E0B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2E0B02" w:rsidRPr="00FC07C4" w:rsidRDefault="002E0B02" w:rsidP="002E0B0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B02" w:rsidRPr="001A74BC" w:rsidRDefault="002E0B02" w:rsidP="002E0B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E0B02" w:rsidRDefault="002E0B02" w:rsidP="002E0B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E0B02" w:rsidRPr="007F7270" w:rsidRDefault="002E0B02" w:rsidP="002E0B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70">
        <w:rPr>
          <w:rFonts w:ascii="Times New Roman" w:hAnsi="Times New Roman" w:cs="Times New Roman"/>
          <w:b/>
          <w:sz w:val="28"/>
          <w:szCs w:val="28"/>
        </w:rPr>
        <w:t>об основных мерах правового регулирования</w:t>
      </w:r>
    </w:p>
    <w:p w:rsidR="002E0B02" w:rsidRPr="008831C3" w:rsidRDefault="002E0B02" w:rsidP="002E0B02">
      <w:pPr>
        <w:tabs>
          <w:tab w:val="left" w:pos="720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7270">
        <w:rPr>
          <w:rFonts w:ascii="Times New Roman" w:hAnsi="Times New Roman"/>
          <w:b/>
          <w:sz w:val="28"/>
          <w:szCs w:val="28"/>
        </w:rPr>
        <w:t xml:space="preserve">в сфере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8831C3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культуры и спорта в муниципальном образовании «Шумячский район» Смоленской области»</w:t>
      </w:r>
    </w:p>
    <w:p w:rsidR="002E0B02" w:rsidRDefault="002E0B02" w:rsidP="002E0B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B02" w:rsidRPr="007F7270" w:rsidRDefault="002E0B02" w:rsidP="002E0B0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11"/>
        <w:gridCol w:w="4536"/>
        <w:gridCol w:w="1959"/>
      </w:tblGrid>
      <w:tr w:rsidR="002E0B02" w:rsidRPr="009E65DC">
        <w:trPr>
          <w:trHeight w:val="1000"/>
          <w:tblCellSpacing w:w="5" w:type="nil"/>
        </w:trPr>
        <w:tc>
          <w:tcPr>
            <w:tcW w:w="595" w:type="dxa"/>
          </w:tcPr>
          <w:p w:rsidR="002E0B02" w:rsidRPr="00AC7B58" w:rsidRDefault="002E0B02" w:rsidP="009D439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0B02" w:rsidRPr="00AC7B58" w:rsidRDefault="002E0B02" w:rsidP="009D439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B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7B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2E0B02" w:rsidRPr="00AC7B58" w:rsidRDefault="002E0B02" w:rsidP="009D4395">
            <w:pPr>
              <w:pStyle w:val="ConsPlusCell"/>
              <w:ind w:hanging="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</w:t>
            </w: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>го правового акта, план</w:t>
            </w: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>руемого к принятию в п</w:t>
            </w: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>риод реализации госуда</w:t>
            </w: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>ственной программы</w:t>
            </w:r>
          </w:p>
        </w:tc>
        <w:tc>
          <w:tcPr>
            <w:tcW w:w="4536" w:type="dxa"/>
          </w:tcPr>
          <w:p w:rsidR="002E0B02" w:rsidRPr="00AC7B58" w:rsidRDefault="002E0B02" w:rsidP="009D439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</w:t>
            </w: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>вового документа</w:t>
            </w:r>
          </w:p>
        </w:tc>
        <w:tc>
          <w:tcPr>
            <w:tcW w:w="1959" w:type="dxa"/>
          </w:tcPr>
          <w:p w:rsidR="002E0B02" w:rsidRPr="00AC7B58" w:rsidRDefault="002E0B02" w:rsidP="009D439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>Ожидаемые ср</w:t>
            </w: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>ки принятия нормативного правового док</w:t>
            </w: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</w:tr>
      <w:tr w:rsidR="002E0B02" w:rsidRPr="009E65DC">
        <w:trPr>
          <w:trHeight w:val="1000"/>
          <w:tblCellSpacing w:w="5" w:type="nil"/>
        </w:trPr>
        <w:tc>
          <w:tcPr>
            <w:tcW w:w="595" w:type="dxa"/>
          </w:tcPr>
          <w:p w:rsidR="002E0B02" w:rsidRPr="00AC7B58" w:rsidRDefault="002E0B02" w:rsidP="009D439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11" w:type="dxa"/>
          </w:tcPr>
          <w:p w:rsidR="002E0B02" w:rsidRPr="00AC7B58" w:rsidRDefault="002E0B02" w:rsidP="009D4395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«Шумячский район»</w:t>
            </w: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</w:t>
            </w: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4536" w:type="dxa"/>
            <w:tcBorders>
              <w:bottom w:val="nil"/>
            </w:tcBorders>
          </w:tcPr>
          <w:p w:rsidR="002E0B02" w:rsidRPr="001A74BC" w:rsidRDefault="00DF5AB8" w:rsidP="009D4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E0B02" w:rsidRPr="001A74BC">
                <w:rPr>
                  <w:rStyle w:val="apple-converted-spac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Устанавливает </w:t>
              </w:r>
              <w:r w:rsidR="002E0B02" w:rsidRPr="001A74BC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изменения</w:t>
              </w:r>
            </w:hyperlink>
            <w:r w:rsidR="002E0B02" w:rsidRPr="001A74BC">
              <w:rPr>
                <w:rStyle w:val="af2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 в муниципал</w:t>
            </w:r>
            <w:r w:rsidR="002E0B02" w:rsidRPr="001A74BC">
              <w:rPr>
                <w:rStyle w:val="af2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ь</w:t>
            </w:r>
            <w:r w:rsidR="002E0B02" w:rsidRPr="001A74BC">
              <w:rPr>
                <w:rStyle w:val="af2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ную программу </w:t>
            </w:r>
            <w:r w:rsidR="002E0B02" w:rsidRPr="001A74BC">
              <w:rPr>
                <w:rFonts w:ascii="Times New Roman" w:hAnsi="Times New Roman"/>
                <w:sz w:val="24"/>
                <w:szCs w:val="24"/>
              </w:rPr>
              <w:t xml:space="preserve"> в связи с изменением объёмов бюджетных ассигнований, уто</w:t>
            </w:r>
            <w:r w:rsidR="002E0B02" w:rsidRPr="001A74BC">
              <w:rPr>
                <w:rFonts w:ascii="Times New Roman" w:hAnsi="Times New Roman"/>
                <w:sz w:val="24"/>
                <w:szCs w:val="24"/>
              </w:rPr>
              <w:t>ч</w:t>
            </w:r>
            <w:r w:rsidR="002E0B02" w:rsidRPr="001A74BC">
              <w:rPr>
                <w:rFonts w:ascii="Times New Roman" w:hAnsi="Times New Roman"/>
                <w:sz w:val="24"/>
                <w:szCs w:val="24"/>
              </w:rPr>
              <w:t>нением перечня мероприятий и показат</w:t>
            </w:r>
            <w:r w:rsidR="002E0B02" w:rsidRPr="001A74BC">
              <w:rPr>
                <w:rFonts w:ascii="Times New Roman" w:hAnsi="Times New Roman"/>
                <w:sz w:val="24"/>
                <w:szCs w:val="24"/>
              </w:rPr>
              <w:t>е</w:t>
            </w:r>
            <w:r w:rsidR="002E0B02" w:rsidRPr="001A74BC">
              <w:rPr>
                <w:rFonts w:ascii="Times New Roman" w:hAnsi="Times New Roman"/>
                <w:sz w:val="24"/>
                <w:szCs w:val="24"/>
              </w:rPr>
              <w:t>лей результативности</w:t>
            </w:r>
          </w:p>
        </w:tc>
        <w:tc>
          <w:tcPr>
            <w:tcW w:w="1959" w:type="dxa"/>
          </w:tcPr>
          <w:p w:rsidR="002E0B02" w:rsidRDefault="002E0B02" w:rsidP="009D439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  <w:p w:rsidR="002E0B02" w:rsidRPr="00AC7B58" w:rsidRDefault="002E0B02" w:rsidP="009D439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2E0B02" w:rsidRPr="009E65DC">
        <w:trPr>
          <w:tblCellSpacing w:w="5" w:type="nil"/>
        </w:trPr>
        <w:tc>
          <w:tcPr>
            <w:tcW w:w="595" w:type="dxa"/>
          </w:tcPr>
          <w:p w:rsidR="002E0B02" w:rsidRPr="00AC7B58" w:rsidRDefault="002E0B02" w:rsidP="009D4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11" w:type="dxa"/>
          </w:tcPr>
          <w:p w:rsidR="002E0B02" w:rsidRPr="00AC7B58" w:rsidRDefault="002E0B02" w:rsidP="009D4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Отдела по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 и спорту </w:t>
            </w: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«Шумячский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536" w:type="dxa"/>
          </w:tcPr>
          <w:p w:rsidR="002E0B02" w:rsidRPr="009E65DC" w:rsidRDefault="002E0B02" w:rsidP="009D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5D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Утверждает штатные расписания подв</w:t>
            </w:r>
            <w:r w:rsidRPr="009E65D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E6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домственных учреждений </w:t>
            </w:r>
          </w:p>
        </w:tc>
        <w:tc>
          <w:tcPr>
            <w:tcW w:w="1959" w:type="dxa"/>
          </w:tcPr>
          <w:p w:rsidR="002E0B02" w:rsidRDefault="002E0B02" w:rsidP="009D4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варе, </w:t>
            </w:r>
          </w:p>
          <w:p w:rsidR="002E0B02" w:rsidRPr="00AC7B58" w:rsidRDefault="002E0B02" w:rsidP="009D4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2E0B02" w:rsidRPr="009E65DC">
        <w:trPr>
          <w:tblCellSpacing w:w="5" w:type="nil"/>
        </w:trPr>
        <w:tc>
          <w:tcPr>
            <w:tcW w:w="595" w:type="dxa"/>
          </w:tcPr>
          <w:p w:rsidR="002E0B02" w:rsidRPr="00AC7B58" w:rsidRDefault="002E0B02" w:rsidP="009D4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11" w:type="dxa"/>
          </w:tcPr>
          <w:p w:rsidR="002E0B02" w:rsidRPr="00AC7B58" w:rsidRDefault="002E0B02" w:rsidP="009D4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Отдела по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 и спорту </w:t>
            </w: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«Шумячский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536" w:type="dxa"/>
          </w:tcPr>
          <w:p w:rsidR="002E0B02" w:rsidRPr="00AC7B58" w:rsidRDefault="002E0B02" w:rsidP="009D43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 группы оплаты труда по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ведомственным  учреждениям</w:t>
            </w:r>
          </w:p>
        </w:tc>
        <w:tc>
          <w:tcPr>
            <w:tcW w:w="1959" w:type="dxa"/>
          </w:tcPr>
          <w:p w:rsidR="002E0B02" w:rsidRPr="00AC7B58" w:rsidRDefault="002E0B02" w:rsidP="009D4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варе</w:t>
            </w:r>
          </w:p>
        </w:tc>
      </w:tr>
    </w:tbl>
    <w:p w:rsidR="002E0B02" w:rsidRDefault="002E0B02" w:rsidP="002E0B02"/>
    <w:p w:rsidR="002E0B02" w:rsidRPr="00FE6E5C" w:rsidRDefault="002E0B02" w:rsidP="002E0B02">
      <w:pPr>
        <w:tabs>
          <w:tab w:val="left" w:pos="8657"/>
        </w:tabs>
        <w:rPr>
          <w:lang w:val="en-US"/>
        </w:rPr>
      </w:pPr>
    </w:p>
    <w:p w:rsidR="00F63936" w:rsidRDefault="00F63936" w:rsidP="00927C0A">
      <w:pPr>
        <w:spacing w:after="0" w:line="240" w:lineRule="auto"/>
        <w:jc w:val="both"/>
      </w:pPr>
    </w:p>
    <w:sectPr w:rsidR="00F63936" w:rsidSect="001A74BC">
      <w:pgSz w:w="11906" w:h="16838"/>
      <w:pgMar w:top="1134" w:right="567" w:bottom="1134" w:left="1134" w:header="709" w:footer="709" w:gutter="0"/>
      <w:pgNumType w:start="10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35D" w:rsidRDefault="005D435D" w:rsidP="00F9139F">
      <w:pPr>
        <w:spacing w:after="0" w:line="240" w:lineRule="auto"/>
      </w:pPr>
      <w:r>
        <w:separator/>
      </w:r>
    </w:p>
  </w:endnote>
  <w:endnote w:type="continuationSeparator" w:id="0">
    <w:p w:rsidR="005D435D" w:rsidRDefault="005D435D" w:rsidP="00F9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61" w:rsidRDefault="00732861" w:rsidP="00912D3F">
    <w:pPr>
      <w:pStyle w:val="a6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32861" w:rsidRDefault="007328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35D" w:rsidRDefault="005D435D" w:rsidP="00F9139F">
      <w:pPr>
        <w:spacing w:after="0" w:line="240" w:lineRule="auto"/>
      </w:pPr>
      <w:r>
        <w:separator/>
      </w:r>
    </w:p>
  </w:footnote>
  <w:footnote w:type="continuationSeparator" w:id="0">
    <w:p w:rsidR="005D435D" w:rsidRDefault="005D435D" w:rsidP="00F9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61" w:rsidRDefault="00732861" w:rsidP="0017622F">
    <w:pPr>
      <w:pStyle w:val="a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32861" w:rsidRDefault="007328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7FB"/>
    <w:multiLevelType w:val="hybridMultilevel"/>
    <w:tmpl w:val="B11ADCE8"/>
    <w:lvl w:ilvl="0" w:tplc="0250287E">
      <w:start w:val="8"/>
      <w:numFmt w:val="decimal"/>
      <w:lvlText w:val="%1."/>
      <w:lvlJc w:val="left"/>
      <w:pPr>
        <w:ind w:left="810" w:hanging="360"/>
      </w:pPr>
      <w:rPr>
        <w:rFonts w:hint="default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65A6423"/>
    <w:multiLevelType w:val="hybridMultilevel"/>
    <w:tmpl w:val="16EC9A34"/>
    <w:lvl w:ilvl="0" w:tplc="F5EE467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501F62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9148E"/>
    <w:multiLevelType w:val="hybridMultilevel"/>
    <w:tmpl w:val="4086C34C"/>
    <w:lvl w:ilvl="0" w:tplc="A24A9C22">
      <w:start w:val="2014"/>
      <w:numFmt w:val="decimal"/>
      <w:lvlText w:val="%1"/>
      <w:lvlJc w:val="left"/>
      <w:pPr>
        <w:ind w:left="959" w:hanging="60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14D02164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F064A"/>
    <w:multiLevelType w:val="hybridMultilevel"/>
    <w:tmpl w:val="8B0025EA"/>
    <w:lvl w:ilvl="0" w:tplc="FCA6329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A2791"/>
    <w:multiLevelType w:val="multilevel"/>
    <w:tmpl w:val="52F26A82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/>
        <w:b/>
        <w:i/>
        <w:u w:val="single"/>
      </w:rPr>
    </w:lvl>
    <w:lvl w:ilvl="1">
      <w:start w:val="4"/>
      <w:numFmt w:val="decimal"/>
      <w:lvlText w:val="%1.%2."/>
      <w:lvlJc w:val="left"/>
      <w:pPr>
        <w:ind w:left="1724" w:hanging="720"/>
      </w:pPr>
      <w:rPr>
        <w:rFonts w:eastAsia="Times New Roman"/>
        <w:b/>
        <w:i/>
        <w:u w:val="single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eastAsia="Times New Roman"/>
        <w:b/>
        <w:i/>
        <w:u w:val="single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eastAsia="Times New Roman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eastAsia="Times New Roman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eastAsia="Times New Roman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eastAsia="Times New Roman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eastAsia="Times New Roman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eastAsia="Times New Roman"/>
        <w:b/>
        <w:i/>
        <w:u w:val="single"/>
      </w:rPr>
    </w:lvl>
  </w:abstractNum>
  <w:abstractNum w:abstractNumId="7">
    <w:nsid w:val="22832DCE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F439F"/>
    <w:multiLevelType w:val="hybridMultilevel"/>
    <w:tmpl w:val="D44E6008"/>
    <w:lvl w:ilvl="0" w:tplc="6D7E16F4">
      <w:start w:val="2014"/>
      <w:numFmt w:val="decimal"/>
      <w:lvlText w:val="%1"/>
      <w:lvlJc w:val="left"/>
      <w:pPr>
        <w:ind w:left="960" w:hanging="60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84423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B3832"/>
    <w:multiLevelType w:val="hybridMultilevel"/>
    <w:tmpl w:val="702840A6"/>
    <w:lvl w:ilvl="0" w:tplc="322AD5FC">
      <w:start w:val="2015"/>
      <w:numFmt w:val="decimal"/>
      <w:lvlText w:val="%1"/>
      <w:lvlJc w:val="left"/>
      <w:pPr>
        <w:ind w:left="675" w:hanging="60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B1F2B79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27B32"/>
    <w:multiLevelType w:val="hybridMultilevel"/>
    <w:tmpl w:val="27F66B3E"/>
    <w:lvl w:ilvl="0" w:tplc="F5EE467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503701ED"/>
    <w:multiLevelType w:val="hybridMultilevel"/>
    <w:tmpl w:val="B0F8CE7E"/>
    <w:lvl w:ilvl="0" w:tplc="56E05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B7CAD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934AE"/>
    <w:multiLevelType w:val="hybridMultilevel"/>
    <w:tmpl w:val="2A8EDDC6"/>
    <w:lvl w:ilvl="0" w:tplc="D0D621EE">
      <w:start w:val="2014"/>
      <w:numFmt w:val="decimal"/>
      <w:lvlText w:val="%1"/>
      <w:lvlJc w:val="left"/>
      <w:pPr>
        <w:ind w:left="640" w:hanging="60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6">
    <w:nsid w:val="58F60D61"/>
    <w:multiLevelType w:val="hybridMultilevel"/>
    <w:tmpl w:val="6ED45EEA"/>
    <w:lvl w:ilvl="0" w:tplc="322AD5FC">
      <w:start w:val="2014"/>
      <w:numFmt w:val="decimal"/>
      <w:lvlText w:val="%1"/>
      <w:lvlJc w:val="left"/>
      <w:pPr>
        <w:ind w:left="675" w:hanging="60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9460BDB"/>
    <w:multiLevelType w:val="hybridMultilevel"/>
    <w:tmpl w:val="048814EC"/>
    <w:lvl w:ilvl="0" w:tplc="D33EB1D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>
    <w:nsid w:val="59722380"/>
    <w:multiLevelType w:val="multilevel"/>
    <w:tmpl w:val="3A203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  <w:i/>
        <w:color w:val="494949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  <w:color w:val="494949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i/>
        <w:color w:val="494949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  <w:color w:val="494949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i/>
        <w:color w:val="494949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  <w:i/>
        <w:color w:val="494949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i/>
        <w:color w:val="494949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  <w:i/>
        <w:color w:val="494949"/>
        <w:u w:val="single"/>
      </w:rPr>
    </w:lvl>
  </w:abstractNum>
  <w:abstractNum w:abstractNumId="19">
    <w:nsid w:val="66BF7C56"/>
    <w:multiLevelType w:val="hybridMultilevel"/>
    <w:tmpl w:val="69A696AC"/>
    <w:lvl w:ilvl="0" w:tplc="4A761274">
      <w:start w:val="2014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36F87"/>
    <w:multiLevelType w:val="hybridMultilevel"/>
    <w:tmpl w:val="D554899E"/>
    <w:lvl w:ilvl="0" w:tplc="F5EE4672">
      <w:start w:val="1"/>
      <w:numFmt w:val="decimal"/>
      <w:lvlText w:val="%1."/>
      <w:lvlJc w:val="left"/>
      <w:pPr>
        <w:ind w:left="173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>
    <w:nsid w:val="72160F28"/>
    <w:multiLevelType w:val="multilevel"/>
    <w:tmpl w:val="401C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1C7A8B"/>
    <w:multiLevelType w:val="multilevel"/>
    <w:tmpl w:val="3F8073D0"/>
    <w:lvl w:ilvl="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2"/>
        </w:tabs>
        <w:ind w:left="3012" w:hanging="2160"/>
      </w:pPr>
      <w:rPr>
        <w:rFonts w:hint="default"/>
      </w:rPr>
    </w:lvl>
  </w:abstractNum>
  <w:abstractNum w:abstractNumId="23">
    <w:nsid w:val="73CD3D46"/>
    <w:multiLevelType w:val="multilevel"/>
    <w:tmpl w:val="A23E9980"/>
    <w:lvl w:ilvl="0">
      <w:start w:val="1"/>
      <w:numFmt w:val="decimal"/>
      <w:lvlText w:val="%1."/>
      <w:lvlJc w:val="left"/>
      <w:pPr>
        <w:ind w:left="450" w:hanging="450"/>
      </w:pPr>
      <w:rPr>
        <w:i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b/>
        <w:i/>
        <w:u w:val="singl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i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i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i/>
      </w:rPr>
    </w:lvl>
  </w:abstractNum>
  <w:abstractNum w:abstractNumId="24">
    <w:nsid w:val="74C905F3"/>
    <w:multiLevelType w:val="hybridMultilevel"/>
    <w:tmpl w:val="BE9E532A"/>
    <w:lvl w:ilvl="0" w:tplc="AD7ABE50">
      <w:start w:val="6"/>
      <w:numFmt w:val="decimal"/>
      <w:lvlText w:val="%1"/>
      <w:lvlJc w:val="left"/>
      <w:pPr>
        <w:tabs>
          <w:tab w:val="num" w:pos="855"/>
        </w:tabs>
        <w:ind w:left="360" w:firstLine="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403BE3"/>
    <w:multiLevelType w:val="hybridMultilevel"/>
    <w:tmpl w:val="27F66B3E"/>
    <w:lvl w:ilvl="0" w:tplc="F5EE467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>
    <w:nsid w:val="78F64FDB"/>
    <w:multiLevelType w:val="multilevel"/>
    <w:tmpl w:val="A7305E1A"/>
    <w:lvl w:ilvl="0">
      <w:start w:val="7"/>
      <w:numFmt w:val="decimal"/>
      <w:lvlText w:val="%1."/>
      <w:lvlJc w:val="left"/>
      <w:pPr>
        <w:ind w:left="450" w:hanging="450"/>
      </w:pPr>
      <w:rPr>
        <w:b/>
        <w:i/>
        <w:color w:val="494949"/>
        <w:u w:val="singl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b/>
        <w:i/>
        <w:color w:val="494949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i/>
        <w:color w:val="494949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/>
        <w:i/>
        <w:color w:val="494949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i/>
        <w:color w:val="494949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/>
        <w:i/>
        <w:color w:val="494949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/>
        <w:i/>
        <w:color w:val="494949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/>
        <w:i/>
        <w:color w:val="494949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/>
        <w:i/>
        <w:color w:val="494949"/>
        <w:u w:val="single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13"/>
  </w:num>
  <w:num w:numId="24">
    <w:abstractNumId w:val="24"/>
  </w:num>
  <w:num w:numId="25">
    <w:abstractNumId w:val="21"/>
  </w:num>
  <w:num w:numId="26">
    <w:abstractNumId w:val="1"/>
  </w:num>
  <w:num w:numId="27">
    <w:abstractNumId w:val="25"/>
  </w:num>
  <w:num w:numId="28">
    <w:abstractNumId w:val="20"/>
  </w:num>
  <w:num w:numId="29">
    <w:abstractNumId w:val="12"/>
  </w:num>
  <w:num w:numId="30">
    <w:abstractNumId w:val="22"/>
  </w:num>
  <w:num w:numId="31">
    <w:abstractNumId w:val="17"/>
  </w:num>
  <w:num w:numId="32">
    <w:abstractNumId w:val="2"/>
  </w:num>
  <w:num w:numId="33">
    <w:abstractNumId w:val="9"/>
  </w:num>
  <w:num w:numId="34">
    <w:abstractNumId w:val="14"/>
  </w:num>
  <w:num w:numId="35">
    <w:abstractNumId w:val="4"/>
  </w:num>
  <w:num w:numId="36">
    <w:abstractNumId w:val="11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B24"/>
    <w:rsid w:val="000008FC"/>
    <w:rsid w:val="00003B60"/>
    <w:rsid w:val="000071AB"/>
    <w:rsid w:val="00016021"/>
    <w:rsid w:val="00026AD4"/>
    <w:rsid w:val="000306E9"/>
    <w:rsid w:val="00036005"/>
    <w:rsid w:val="00037486"/>
    <w:rsid w:val="000431A3"/>
    <w:rsid w:val="000437E5"/>
    <w:rsid w:val="00043F54"/>
    <w:rsid w:val="0004586F"/>
    <w:rsid w:val="00052514"/>
    <w:rsid w:val="0005370F"/>
    <w:rsid w:val="00056CC7"/>
    <w:rsid w:val="00062457"/>
    <w:rsid w:val="00072EBF"/>
    <w:rsid w:val="0007687C"/>
    <w:rsid w:val="00086A11"/>
    <w:rsid w:val="00087A99"/>
    <w:rsid w:val="000A1692"/>
    <w:rsid w:val="000A50AB"/>
    <w:rsid w:val="000B30E4"/>
    <w:rsid w:val="000B7AE0"/>
    <w:rsid w:val="000C3ED9"/>
    <w:rsid w:val="000C616F"/>
    <w:rsid w:val="000D58CB"/>
    <w:rsid w:val="000D5B68"/>
    <w:rsid w:val="000E66ED"/>
    <w:rsid w:val="000E7F8D"/>
    <w:rsid w:val="00112A73"/>
    <w:rsid w:val="00113877"/>
    <w:rsid w:val="00113CB5"/>
    <w:rsid w:val="00116530"/>
    <w:rsid w:val="00122E47"/>
    <w:rsid w:val="00123FA9"/>
    <w:rsid w:val="00131E58"/>
    <w:rsid w:val="001330B8"/>
    <w:rsid w:val="00140FA5"/>
    <w:rsid w:val="00143291"/>
    <w:rsid w:val="00144479"/>
    <w:rsid w:val="00144540"/>
    <w:rsid w:val="00151D80"/>
    <w:rsid w:val="00153340"/>
    <w:rsid w:val="0016564E"/>
    <w:rsid w:val="00167495"/>
    <w:rsid w:val="00172517"/>
    <w:rsid w:val="00175E13"/>
    <w:rsid w:val="0017622F"/>
    <w:rsid w:val="00191065"/>
    <w:rsid w:val="00197837"/>
    <w:rsid w:val="001A46B6"/>
    <w:rsid w:val="001A74BC"/>
    <w:rsid w:val="001B0EFC"/>
    <w:rsid w:val="001B2255"/>
    <w:rsid w:val="001E60F2"/>
    <w:rsid w:val="001E673F"/>
    <w:rsid w:val="001E7BAC"/>
    <w:rsid w:val="001F0A83"/>
    <w:rsid w:val="00200C6F"/>
    <w:rsid w:val="0022577E"/>
    <w:rsid w:val="002259AC"/>
    <w:rsid w:val="00233E45"/>
    <w:rsid w:val="0023412E"/>
    <w:rsid w:val="00244D50"/>
    <w:rsid w:val="00246A13"/>
    <w:rsid w:val="00253718"/>
    <w:rsid w:val="00256D15"/>
    <w:rsid w:val="00260E83"/>
    <w:rsid w:val="002720BD"/>
    <w:rsid w:val="0027303D"/>
    <w:rsid w:val="00273E6C"/>
    <w:rsid w:val="0027605F"/>
    <w:rsid w:val="002767D5"/>
    <w:rsid w:val="00286024"/>
    <w:rsid w:val="00291965"/>
    <w:rsid w:val="00291C86"/>
    <w:rsid w:val="002A23E0"/>
    <w:rsid w:val="002B0718"/>
    <w:rsid w:val="002B303A"/>
    <w:rsid w:val="002B59BC"/>
    <w:rsid w:val="002D0651"/>
    <w:rsid w:val="002D06D1"/>
    <w:rsid w:val="002D1889"/>
    <w:rsid w:val="002D3A16"/>
    <w:rsid w:val="002D671A"/>
    <w:rsid w:val="002E0B02"/>
    <w:rsid w:val="002E70F8"/>
    <w:rsid w:val="002F6C67"/>
    <w:rsid w:val="002F73AF"/>
    <w:rsid w:val="0031207B"/>
    <w:rsid w:val="00327989"/>
    <w:rsid w:val="00331DD2"/>
    <w:rsid w:val="00331E04"/>
    <w:rsid w:val="00332304"/>
    <w:rsid w:val="00333EE8"/>
    <w:rsid w:val="00344DB4"/>
    <w:rsid w:val="0034661E"/>
    <w:rsid w:val="003556FB"/>
    <w:rsid w:val="003618D9"/>
    <w:rsid w:val="003817A0"/>
    <w:rsid w:val="00382EFE"/>
    <w:rsid w:val="003848C8"/>
    <w:rsid w:val="00390B42"/>
    <w:rsid w:val="00395E86"/>
    <w:rsid w:val="003A75F9"/>
    <w:rsid w:val="003B2E0A"/>
    <w:rsid w:val="003B5988"/>
    <w:rsid w:val="003C1CEC"/>
    <w:rsid w:val="003C34C5"/>
    <w:rsid w:val="003D3954"/>
    <w:rsid w:val="003F6D7A"/>
    <w:rsid w:val="00420B24"/>
    <w:rsid w:val="00421085"/>
    <w:rsid w:val="004217DE"/>
    <w:rsid w:val="00432713"/>
    <w:rsid w:val="00435D7F"/>
    <w:rsid w:val="00462BE1"/>
    <w:rsid w:val="00464AF3"/>
    <w:rsid w:val="00470F65"/>
    <w:rsid w:val="00475BA6"/>
    <w:rsid w:val="00487AB8"/>
    <w:rsid w:val="004903D7"/>
    <w:rsid w:val="004A1B3F"/>
    <w:rsid w:val="004B24FE"/>
    <w:rsid w:val="004B5968"/>
    <w:rsid w:val="004C6E67"/>
    <w:rsid w:val="004D5034"/>
    <w:rsid w:val="004D623B"/>
    <w:rsid w:val="00506511"/>
    <w:rsid w:val="005073EB"/>
    <w:rsid w:val="00510A8E"/>
    <w:rsid w:val="00521871"/>
    <w:rsid w:val="00521CB0"/>
    <w:rsid w:val="005275E7"/>
    <w:rsid w:val="00531057"/>
    <w:rsid w:val="00536DAD"/>
    <w:rsid w:val="00537537"/>
    <w:rsid w:val="00542DBF"/>
    <w:rsid w:val="005506B6"/>
    <w:rsid w:val="00552FBB"/>
    <w:rsid w:val="0055689D"/>
    <w:rsid w:val="0056081B"/>
    <w:rsid w:val="00566350"/>
    <w:rsid w:val="00583AA9"/>
    <w:rsid w:val="00584F08"/>
    <w:rsid w:val="00587E81"/>
    <w:rsid w:val="00593041"/>
    <w:rsid w:val="005952D0"/>
    <w:rsid w:val="00597174"/>
    <w:rsid w:val="005A1A21"/>
    <w:rsid w:val="005B13DF"/>
    <w:rsid w:val="005B4628"/>
    <w:rsid w:val="005C634C"/>
    <w:rsid w:val="005C6FCD"/>
    <w:rsid w:val="005D0566"/>
    <w:rsid w:val="005D435D"/>
    <w:rsid w:val="005E052E"/>
    <w:rsid w:val="005E231D"/>
    <w:rsid w:val="005E56C0"/>
    <w:rsid w:val="005E64F6"/>
    <w:rsid w:val="006043D8"/>
    <w:rsid w:val="00611F44"/>
    <w:rsid w:val="006131D6"/>
    <w:rsid w:val="0061431C"/>
    <w:rsid w:val="006272C8"/>
    <w:rsid w:val="00633D30"/>
    <w:rsid w:val="00633FE6"/>
    <w:rsid w:val="00635794"/>
    <w:rsid w:val="00640B24"/>
    <w:rsid w:val="006525D6"/>
    <w:rsid w:val="00661C5B"/>
    <w:rsid w:val="00666C75"/>
    <w:rsid w:val="006703B7"/>
    <w:rsid w:val="00684ADA"/>
    <w:rsid w:val="006B1569"/>
    <w:rsid w:val="006B3255"/>
    <w:rsid w:val="006B45A3"/>
    <w:rsid w:val="006B695D"/>
    <w:rsid w:val="006B6CD6"/>
    <w:rsid w:val="006C0B1F"/>
    <w:rsid w:val="006C3E92"/>
    <w:rsid w:val="006C5394"/>
    <w:rsid w:val="006E0CAD"/>
    <w:rsid w:val="006E63F7"/>
    <w:rsid w:val="006E7AF1"/>
    <w:rsid w:val="0070220E"/>
    <w:rsid w:val="007134A3"/>
    <w:rsid w:val="007304E2"/>
    <w:rsid w:val="00731038"/>
    <w:rsid w:val="007322A9"/>
    <w:rsid w:val="00732861"/>
    <w:rsid w:val="00733591"/>
    <w:rsid w:val="00742670"/>
    <w:rsid w:val="0075154B"/>
    <w:rsid w:val="00761BC8"/>
    <w:rsid w:val="00766CF6"/>
    <w:rsid w:val="00791199"/>
    <w:rsid w:val="007974B4"/>
    <w:rsid w:val="007A0A55"/>
    <w:rsid w:val="007A1E10"/>
    <w:rsid w:val="007A2484"/>
    <w:rsid w:val="007A5D5C"/>
    <w:rsid w:val="007A68A3"/>
    <w:rsid w:val="007A7EE6"/>
    <w:rsid w:val="007B506F"/>
    <w:rsid w:val="007B7D43"/>
    <w:rsid w:val="007C6476"/>
    <w:rsid w:val="007E2647"/>
    <w:rsid w:val="007E28C1"/>
    <w:rsid w:val="00804D6A"/>
    <w:rsid w:val="008151E1"/>
    <w:rsid w:val="00820F83"/>
    <w:rsid w:val="00822E43"/>
    <w:rsid w:val="00832528"/>
    <w:rsid w:val="0083754B"/>
    <w:rsid w:val="00837D34"/>
    <w:rsid w:val="008401BD"/>
    <w:rsid w:val="00845165"/>
    <w:rsid w:val="008515D3"/>
    <w:rsid w:val="00861A3B"/>
    <w:rsid w:val="00874103"/>
    <w:rsid w:val="008821D2"/>
    <w:rsid w:val="00885BEC"/>
    <w:rsid w:val="00886189"/>
    <w:rsid w:val="00890766"/>
    <w:rsid w:val="0089300C"/>
    <w:rsid w:val="008B3DC3"/>
    <w:rsid w:val="008B7FD9"/>
    <w:rsid w:val="008C1B1B"/>
    <w:rsid w:val="008C6D2F"/>
    <w:rsid w:val="008D00C3"/>
    <w:rsid w:val="008D6CC6"/>
    <w:rsid w:val="008F3E2F"/>
    <w:rsid w:val="008F5125"/>
    <w:rsid w:val="008F7AE7"/>
    <w:rsid w:val="009019C5"/>
    <w:rsid w:val="00906E5C"/>
    <w:rsid w:val="00912D3F"/>
    <w:rsid w:val="00915DCA"/>
    <w:rsid w:val="00917145"/>
    <w:rsid w:val="00926A9A"/>
    <w:rsid w:val="00927C0A"/>
    <w:rsid w:val="00931819"/>
    <w:rsid w:val="00935F74"/>
    <w:rsid w:val="00945C41"/>
    <w:rsid w:val="00953182"/>
    <w:rsid w:val="00955929"/>
    <w:rsid w:val="00955D9C"/>
    <w:rsid w:val="00961371"/>
    <w:rsid w:val="00961B28"/>
    <w:rsid w:val="00964862"/>
    <w:rsid w:val="009654C1"/>
    <w:rsid w:val="0097267C"/>
    <w:rsid w:val="009753DB"/>
    <w:rsid w:val="0098510C"/>
    <w:rsid w:val="00990169"/>
    <w:rsid w:val="00990627"/>
    <w:rsid w:val="009A1415"/>
    <w:rsid w:val="009A2418"/>
    <w:rsid w:val="009A41D3"/>
    <w:rsid w:val="009C1C69"/>
    <w:rsid w:val="009D123B"/>
    <w:rsid w:val="009D4395"/>
    <w:rsid w:val="009D5248"/>
    <w:rsid w:val="009D5249"/>
    <w:rsid w:val="009D66CE"/>
    <w:rsid w:val="009D746D"/>
    <w:rsid w:val="009E4690"/>
    <w:rsid w:val="009E65DC"/>
    <w:rsid w:val="009F0234"/>
    <w:rsid w:val="009F026F"/>
    <w:rsid w:val="009F1774"/>
    <w:rsid w:val="009F39E8"/>
    <w:rsid w:val="009F538C"/>
    <w:rsid w:val="009F61CB"/>
    <w:rsid w:val="009F6ECE"/>
    <w:rsid w:val="00A04036"/>
    <w:rsid w:val="00A041CC"/>
    <w:rsid w:val="00A11B43"/>
    <w:rsid w:val="00A1350F"/>
    <w:rsid w:val="00A16F2E"/>
    <w:rsid w:val="00A21991"/>
    <w:rsid w:val="00A22CB4"/>
    <w:rsid w:val="00A2599E"/>
    <w:rsid w:val="00A3247E"/>
    <w:rsid w:val="00A33CEA"/>
    <w:rsid w:val="00A42266"/>
    <w:rsid w:val="00A43775"/>
    <w:rsid w:val="00A53ECF"/>
    <w:rsid w:val="00A66A8A"/>
    <w:rsid w:val="00A74654"/>
    <w:rsid w:val="00A90A08"/>
    <w:rsid w:val="00A95075"/>
    <w:rsid w:val="00AA2D15"/>
    <w:rsid w:val="00AA5FE2"/>
    <w:rsid w:val="00AA68D5"/>
    <w:rsid w:val="00AA7A19"/>
    <w:rsid w:val="00AB4FFC"/>
    <w:rsid w:val="00AD5743"/>
    <w:rsid w:val="00AD57C8"/>
    <w:rsid w:val="00AE0188"/>
    <w:rsid w:val="00AE3674"/>
    <w:rsid w:val="00AE7CFA"/>
    <w:rsid w:val="00AF75BB"/>
    <w:rsid w:val="00B02C86"/>
    <w:rsid w:val="00B06705"/>
    <w:rsid w:val="00B17D66"/>
    <w:rsid w:val="00B20674"/>
    <w:rsid w:val="00B24409"/>
    <w:rsid w:val="00B25B3D"/>
    <w:rsid w:val="00B432B1"/>
    <w:rsid w:val="00B477F7"/>
    <w:rsid w:val="00B50AB0"/>
    <w:rsid w:val="00B65C9E"/>
    <w:rsid w:val="00B70D89"/>
    <w:rsid w:val="00B735BB"/>
    <w:rsid w:val="00B81C25"/>
    <w:rsid w:val="00B94E94"/>
    <w:rsid w:val="00BA3E59"/>
    <w:rsid w:val="00BB4427"/>
    <w:rsid w:val="00BB4673"/>
    <w:rsid w:val="00BC3C0E"/>
    <w:rsid w:val="00BD0C08"/>
    <w:rsid w:val="00BD38E9"/>
    <w:rsid w:val="00BE40BE"/>
    <w:rsid w:val="00BF2BC7"/>
    <w:rsid w:val="00BF4D16"/>
    <w:rsid w:val="00BF529C"/>
    <w:rsid w:val="00C0289C"/>
    <w:rsid w:val="00C066CF"/>
    <w:rsid w:val="00C23615"/>
    <w:rsid w:val="00C32A71"/>
    <w:rsid w:val="00C350C3"/>
    <w:rsid w:val="00C36A13"/>
    <w:rsid w:val="00C53874"/>
    <w:rsid w:val="00C62D3E"/>
    <w:rsid w:val="00C735D2"/>
    <w:rsid w:val="00C7365D"/>
    <w:rsid w:val="00C82066"/>
    <w:rsid w:val="00CB49D6"/>
    <w:rsid w:val="00CC53AD"/>
    <w:rsid w:val="00CC718A"/>
    <w:rsid w:val="00CD2D23"/>
    <w:rsid w:val="00CD2FE6"/>
    <w:rsid w:val="00CD4371"/>
    <w:rsid w:val="00CE12E0"/>
    <w:rsid w:val="00CE1EF1"/>
    <w:rsid w:val="00CE54F0"/>
    <w:rsid w:val="00CE6195"/>
    <w:rsid w:val="00CF1EB2"/>
    <w:rsid w:val="00D01B52"/>
    <w:rsid w:val="00D15E45"/>
    <w:rsid w:val="00D2092A"/>
    <w:rsid w:val="00D449B5"/>
    <w:rsid w:val="00D65AAE"/>
    <w:rsid w:val="00D6762F"/>
    <w:rsid w:val="00D7156D"/>
    <w:rsid w:val="00D80D01"/>
    <w:rsid w:val="00D846A9"/>
    <w:rsid w:val="00D85B8C"/>
    <w:rsid w:val="00D86336"/>
    <w:rsid w:val="00D86964"/>
    <w:rsid w:val="00DC5E74"/>
    <w:rsid w:val="00DC71EC"/>
    <w:rsid w:val="00DD2618"/>
    <w:rsid w:val="00DF5AB8"/>
    <w:rsid w:val="00E04420"/>
    <w:rsid w:val="00E05B70"/>
    <w:rsid w:val="00E06C31"/>
    <w:rsid w:val="00E122B4"/>
    <w:rsid w:val="00E127C0"/>
    <w:rsid w:val="00E14A1B"/>
    <w:rsid w:val="00E40329"/>
    <w:rsid w:val="00E474CE"/>
    <w:rsid w:val="00E57391"/>
    <w:rsid w:val="00E720DC"/>
    <w:rsid w:val="00E8000B"/>
    <w:rsid w:val="00E8519B"/>
    <w:rsid w:val="00E929D4"/>
    <w:rsid w:val="00EA4C2D"/>
    <w:rsid w:val="00EB4DC4"/>
    <w:rsid w:val="00EB601C"/>
    <w:rsid w:val="00EC0C3E"/>
    <w:rsid w:val="00EC134A"/>
    <w:rsid w:val="00EC533B"/>
    <w:rsid w:val="00EC56DE"/>
    <w:rsid w:val="00EC6860"/>
    <w:rsid w:val="00ED05F9"/>
    <w:rsid w:val="00ED115E"/>
    <w:rsid w:val="00EE37BC"/>
    <w:rsid w:val="00EE7A4E"/>
    <w:rsid w:val="00EF318F"/>
    <w:rsid w:val="00EF7472"/>
    <w:rsid w:val="00F050A3"/>
    <w:rsid w:val="00F33E68"/>
    <w:rsid w:val="00F36641"/>
    <w:rsid w:val="00F401ED"/>
    <w:rsid w:val="00F403AC"/>
    <w:rsid w:val="00F406C0"/>
    <w:rsid w:val="00F467F5"/>
    <w:rsid w:val="00F5106F"/>
    <w:rsid w:val="00F63936"/>
    <w:rsid w:val="00F72993"/>
    <w:rsid w:val="00F83C23"/>
    <w:rsid w:val="00F8782E"/>
    <w:rsid w:val="00F9139F"/>
    <w:rsid w:val="00F91F41"/>
    <w:rsid w:val="00F9486E"/>
    <w:rsid w:val="00FA5C3A"/>
    <w:rsid w:val="00FC44DC"/>
    <w:rsid w:val="00FE6E5C"/>
    <w:rsid w:val="00FF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44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144479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/>
      <w:b/>
      <w:color w:val="000000"/>
      <w:sz w:val="26"/>
      <w:szCs w:val="1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4447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14447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/>
    </w:rPr>
  </w:style>
  <w:style w:type="paragraph" w:styleId="6">
    <w:name w:val="heading 6"/>
    <w:basedOn w:val="a"/>
    <w:next w:val="a"/>
    <w:link w:val="60"/>
    <w:uiPriority w:val="9"/>
    <w:qFormat/>
    <w:rsid w:val="0014447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14447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4479"/>
    <w:rPr>
      <w:rFonts w:ascii="Times New Roman" w:eastAsia="Times New Roman" w:hAnsi="Times New Roman" w:cs="Times New Roman"/>
      <w:b/>
      <w:sz w:val="26"/>
      <w:szCs w:val="40"/>
      <w:lang w:eastAsia="ru-RU"/>
    </w:rPr>
  </w:style>
  <w:style w:type="character" w:customStyle="1" w:styleId="20">
    <w:name w:val="Заголовок 2 Знак"/>
    <w:link w:val="2"/>
    <w:semiHidden/>
    <w:rsid w:val="00144479"/>
    <w:rPr>
      <w:rFonts w:ascii="Times New Roman" w:eastAsia="Times New Roman" w:hAnsi="Times New Roman" w:cs="Times New Roman"/>
      <w:b/>
      <w:color w:val="000000"/>
      <w:sz w:val="26"/>
      <w:szCs w:val="18"/>
      <w:lang w:eastAsia="ru-RU"/>
    </w:rPr>
  </w:style>
  <w:style w:type="character" w:customStyle="1" w:styleId="40">
    <w:name w:val="Заголовок 4 Знак"/>
    <w:link w:val="4"/>
    <w:uiPriority w:val="9"/>
    <w:semiHidden/>
    <w:rsid w:val="0014447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14447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14447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144479"/>
    <w:rPr>
      <w:rFonts w:ascii="Cambria" w:eastAsia="Times New Roman" w:hAnsi="Cambria" w:cs="Times New Roman"/>
      <w:i/>
      <w:iCs/>
      <w:color w:val="404040"/>
    </w:rPr>
  </w:style>
  <w:style w:type="paragraph" w:styleId="a3">
    <w:name w:val="Normal (Web)"/>
    <w:basedOn w:val="a"/>
    <w:uiPriority w:val="99"/>
    <w:unhideWhenUsed/>
    <w:rsid w:val="00144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4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479"/>
  </w:style>
  <w:style w:type="paragraph" w:styleId="a6">
    <w:name w:val="footer"/>
    <w:basedOn w:val="a"/>
    <w:link w:val="a7"/>
    <w:uiPriority w:val="99"/>
    <w:semiHidden/>
    <w:unhideWhenUsed/>
    <w:rsid w:val="0014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4479"/>
  </w:style>
  <w:style w:type="paragraph" w:styleId="a8">
    <w:name w:val="Body Text"/>
    <w:basedOn w:val="a"/>
    <w:link w:val="a9"/>
    <w:unhideWhenUsed/>
    <w:rsid w:val="0014447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144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144479"/>
    <w:pPr>
      <w:spacing w:after="0" w:line="240" w:lineRule="auto"/>
      <w:ind w:firstLine="708"/>
      <w:jc w:val="both"/>
    </w:pPr>
    <w:rPr>
      <w:rFonts w:ascii="Times New Roman" w:eastAsia="Times New Roman" w:hAnsi="Times New Roman"/>
      <w:color w:val="000000"/>
      <w:sz w:val="26"/>
      <w:szCs w:val="18"/>
      <w:lang w:eastAsia="ru-RU"/>
    </w:rPr>
  </w:style>
  <w:style w:type="character" w:customStyle="1" w:styleId="ab">
    <w:name w:val="Основной текст с отступом Знак"/>
    <w:link w:val="aa"/>
    <w:rsid w:val="00144479"/>
    <w:rPr>
      <w:rFonts w:ascii="Times New Roman" w:eastAsia="Times New Roman" w:hAnsi="Times New Roman" w:cs="Times New Roman"/>
      <w:color w:val="000000"/>
      <w:sz w:val="26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4447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14447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144479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144479"/>
    <w:pPr>
      <w:ind w:left="720"/>
      <w:contextualSpacing/>
    </w:pPr>
  </w:style>
  <w:style w:type="paragraph" w:customStyle="1" w:styleId="ConsPlusNormal">
    <w:name w:val="ConsPlusNormal"/>
    <w:rsid w:val="0014447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13">
    <w:name w:val="Основной текст (3) + 13"/>
    <w:aliases w:val="5 pt,Не полужирный"/>
    <w:basedOn w:val="a0"/>
    <w:rsid w:val="00144479"/>
  </w:style>
  <w:style w:type="character" w:customStyle="1" w:styleId="11">
    <w:name w:val="Заголовок №1 + Полужирный"/>
    <w:aliases w:val="Интервал 0 pt"/>
    <w:rsid w:val="001444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30"/>
      <w:szCs w:val="30"/>
      <w:u w:val="none"/>
      <w:effect w:val="none"/>
    </w:rPr>
  </w:style>
  <w:style w:type="character" w:customStyle="1" w:styleId="af0">
    <w:name w:val="Подпись к таблице + Полужирный"/>
    <w:rsid w:val="001444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-1pt">
    <w:name w:val="Основной текст + Интервал -1 pt"/>
    <w:rsid w:val="001444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table" w:styleId="af1">
    <w:name w:val="Table Grid"/>
    <w:basedOn w:val="a1"/>
    <w:rsid w:val="001444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E6E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E6E5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2">
    <w:name w:val="Hyperlink"/>
    <w:uiPriority w:val="99"/>
    <w:semiHidden/>
    <w:unhideWhenUsed/>
    <w:rsid w:val="00FE6E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6E5C"/>
  </w:style>
  <w:style w:type="character" w:styleId="af3">
    <w:name w:val="page number"/>
    <w:basedOn w:val="a0"/>
    <w:rsid w:val="005E052E"/>
  </w:style>
  <w:style w:type="paragraph" w:customStyle="1" w:styleId="21">
    <w:name w:val="Основной текст 21"/>
    <w:basedOn w:val="a"/>
    <w:rsid w:val="006E63F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67.ru/~edu/common/downloadfile.php?dfilename=http://www.edu67.ru/~edu/document/law/pstn/postanovl_23_01_2012_25.rtf&amp;siteId=83&amp;blockId=4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13028</Words>
  <Characters>74266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 ОБРАЗОВАНИЯ</vt:lpstr>
    </vt:vector>
  </TitlesOfParts>
  <Company/>
  <LinksUpToDate>false</LinksUpToDate>
  <CharactersWithSpaces>87120</CharactersWithSpaces>
  <SharedDoc>false</SharedDoc>
  <HLinks>
    <vt:vector size="6" baseType="variant">
      <vt:variant>
        <vt:i4>5767235</vt:i4>
      </vt:variant>
      <vt:variant>
        <vt:i4>0</vt:i4>
      </vt:variant>
      <vt:variant>
        <vt:i4>0</vt:i4>
      </vt:variant>
      <vt:variant>
        <vt:i4>5</vt:i4>
      </vt:variant>
      <vt:variant>
        <vt:lpwstr>http://www.edu67.ru/~edu/common/downloadfile.php?dfilename=http://www.edu67.ru/~edu/document/law/pstn/postanovl_23_01_2012_25.rtf&amp;siteId=83&amp;blockId=4358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 ОБРАЗОВАНИЯ</dc:title>
  <dc:subject/>
  <dc:creator>Admin</dc:creator>
  <cp:keywords/>
  <cp:lastModifiedBy>SDA</cp:lastModifiedBy>
  <cp:revision>2</cp:revision>
  <cp:lastPrinted>2016-02-08T12:00:00Z</cp:lastPrinted>
  <dcterms:created xsi:type="dcterms:W3CDTF">2016-05-04T14:02:00Z</dcterms:created>
  <dcterms:modified xsi:type="dcterms:W3CDTF">2016-05-04T14:02:00Z</dcterms:modified>
</cp:coreProperties>
</file>