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F5" w:rsidRPr="004201F5" w:rsidRDefault="004201F5" w:rsidP="004201F5">
      <w:pPr>
        <w:spacing w:after="0" w:line="240" w:lineRule="auto"/>
        <w:ind w:right="-285" w:firstLine="709"/>
        <w:jc w:val="right"/>
        <w:rPr>
          <w:rFonts w:ascii="Times New Roman" w:eastAsia="Times New Roman" w:hAnsi="Times New Roman"/>
          <w:sz w:val="28"/>
          <w:szCs w:val="28"/>
          <w:lang w:eastAsia="ru-RU"/>
        </w:rPr>
      </w:pPr>
    </w:p>
    <w:p w:rsidR="004201F5" w:rsidRPr="008003DD" w:rsidRDefault="004201F5" w:rsidP="008003DD">
      <w:pPr>
        <w:spacing w:after="0" w:line="240" w:lineRule="auto"/>
        <w:jc w:val="center"/>
        <w:rPr>
          <w:rFonts w:ascii="Times New Roman" w:eastAsia="Times New Roman" w:hAnsi="Times New Roman"/>
          <w:sz w:val="26"/>
          <w:szCs w:val="26"/>
          <w:lang w:eastAsia="ru-RU"/>
        </w:rPr>
      </w:pPr>
      <w:r w:rsidRPr="008003DD">
        <w:rPr>
          <w:rFonts w:ascii="Times New Roman" w:eastAsia="Times New Roman" w:hAnsi="Times New Roman"/>
          <w:sz w:val="26"/>
          <w:szCs w:val="26"/>
          <w:lang w:eastAsia="ru-RU"/>
        </w:rPr>
        <w:t>АДМИНИСТРАЦИЯ МУНИЦИПАЛЬНОГО ОБРАЗОВАНИЯ</w:t>
      </w:r>
    </w:p>
    <w:p w:rsidR="004201F5" w:rsidRPr="008003DD" w:rsidRDefault="004201F5" w:rsidP="008003DD">
      <w:pPr>
        <w:spacing w:after="0" w:line="240" w:lineRule="auto"/>
        <w:jc w:val="center"/>
        <w:rPr>
          <w:rFonts w:ascii="Times New Roman" w:eastAsia="Times New Roman" w:hAnsi="Times New Roman"/>
          <w:sz w:val="26"/>
          <w:szCs w:val="26"/>
          <w:lang w:eastAsia="ru-RU"/>
        </w:rPr>
      </w:pPr>
      <w:r w:rsidRPr="008003DD">
        <w:rPr>
          <w:rFonts w:ascii="Times New Roman" w:eastAsia="Times New Roman" w:hAnsi="Times New Roman"/>
          <w:sz w:val="26"/>
          <w:szCs w:val="26"/>
          <w:lang w:eastAsia="ru-RU"/>
        </w:rPr>
        <w:t>«ШУМЯЧСКИЙ РАЙОН» СМОЛЕНСКОЙ ОБЛАСТИ</w:t>
      </w:r>
    </w:p>
    <w:p w:rsidR="004201F5" w:rsidRPr="008003DD" w:rsidRDefault="004201F5" w:rsidP="008003DD">
      <w:pPr>
        <w:spacing w:after="0" w:line="240" w:lineRule="auto"/>
        <w:jc w:val="center"/>
        <w:rPr>
          <w:rFonts w:ascii="Times New Roman" w:eastAsia="Times New Roman" w:hAnsi="Times New Roman"/>
          <w:sz w:val="26"/>
          <w:szCs w:val="26"/>
          <w:lang w:eastAsia="ru-RU"/>
        </w:rPr>
      </w:pPr>
    </w:p>
    <w:p w:rsidR="004201F5" w:rsidRDefault="004C23F5" w:rsidP="008003DD">
      <w:pPr>
        <w:spacing w:after="0" w:line="240" w:lineRule="auto"/>
        <w:jc w:val="center"/>
        <w:rPr>
          <w:rFonts w:ascii="Times New Roman" w:eastAsia="Times New Roman" w:hAnsi="Times New Roman"/>
          <w:sz w:val="26"/>
          <w:szCs w:val="26"/>
          <w:lang w:eastAsia="ru-RU"/>
        </w:rPr>
      </w:pPr>
      <w:r w:rsidRPr="008003DD">
        <w:rPr>
          <w:rFonts w:ascii="Times New Roman" w:eastAsia="Times New Roman" w:hAnsi="Times New Roman"/>
          <w:sz w:val="26"/>
          <w:szCs w:val="26"/>
          <w:lang w:eastAsia="ru-RU"/>
        </w:rPr>
        <w:t xml:space="preserve">П О С Т А Н О В Л Е Н И Е </w:t>
      </w:r>
    </w:p>
    <w:p w:rsidR="008003DD" w:rsidRDefault="008003DD" w:rsidP="008003DD">
      <w:pPr>
        <w:spacing w:after="0" w:line="240" w:lineRule="auto"/>
        <w:jc w:val="center"/>
        <w:rPr>
          <w:rFonts w:ascii="Times New Roman" w:eastAsia="Times New Roman" w:hAnsi="Times New Roman"/>
          <w:sz w:val="26"/>
          <w:szCs w:val="26"/>
          <w:lang w:eastAsia="ru-RU"/>
        </w:rPr>
      </w:pPr>
    </w:p>
    <w:tbl>
      <w:tblPr>
        <w:tblW w:w="0" w:type="auto"/>
        <w:tblLook w:val="01E0"/>
      </w:tblPr>
      <w:tblGrid>
        <w:gridCol w:w="4788"/>
        <w:gridCol w:w="5211"/>
      </w:tblGrid>
      <w:tr w:rsidR="008003DD" w:rsidRPr="00FB2A10">
        <w:tc>
          <w:tcPr>
            <w:tcW w:w="4788" w:type="dxa"/>
          </w:tcPr>
          <w:p w:rsidR="00D21961" w:rsidRDefault="00D21961" w:rsidP="00863F0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30.11.2015 г. № 757</w:t>
            </w:r>
          </w:p>
          <w:p w:rsidR="008003DD" w:rsidRPr="00FB2A10" w:rsidRDefault="008003DD" w:rsidP="00863F04">
            <w:pPr>
              <w:spacing w:after="0" w:line="240" w:lineRule="auto"/>
              <w:jc w:val="both"/>
              <w:rPr>
                <w:rFonts w:ascii="Times New Roman" w:eastAsia="Times New Roman" w:hAnsi="Times New Roman"/>
                <w:sz w:val="28"/>
                <w:szCs w:val="28"/>
                <w:lang w:eastAsia="ru-RU"/>
              </w:rPr>
            </w:pPr>
            <w:r w:rsidRPr="00FB2A10">
              <w:rPr>
                <w:rFonts w:ascii="Times New Roman" w:eastAsia="Times New Roman" w:hAnsi="Times New Roman"/>
                <w:sz w:val="28"/>
                <w:szCs w:val="28"/>
                <w:lang w:eastAsia="ru-RU"/>
              </w:rPr>
              <w:t xml:space="preserve">О внесении изменений в </w:t>
            </w:r>
            <w:r w:rsidR="006E450B" w:rsidRPr="00FB2A10">
              <w:rPr>
                <w:rFonts w:ascii="Times New Roman" w:eastAsia="Times New Roman" w:hAnsi="Times New Roman"/>
                <w:sz w:val="28"/>
                <w:szCs w:val="28"/>
                <w:lang w:eastAsia="ru-RU"/>
              </w:rPr>
              <w:t>муниц</w:t>
            </w:r>
            <w:r w:rsidR="006E450B" w:rsidRPr="00FB2A10">
              <w:rPr>
                <w:rFonts w:ascii="Times New Roman" w:eastAsia="Times New Roman" w:hAnsi="Times New Roman"/>
                <w:sz w:val="28"/>
                <w:szCs w:val="28"/>
                <w:lang w:eastAsia="ru-RU"/>
              </w:rPr>
              <w:t>и</w:t>
            </w:r>
            <w:r w:rsidR="006E450B" w:rsidRPr="00FB2A10">
              <w:rPr>
                <w:rFonts w:ascii="Times New Roman" w:eastAsia="Times New Roman" w:hAnsi="Times New Roman"/>
                <w:sz w:val="28"/>
                <w:szCs w:val="28"/>
                <w:lang w:eastAsia="ru-RU"/>
              </w:rPr>
              <w:t>пальную</w:t>
            </w:r>
            <w:r w:rsidRPr="00FB2A10">
              <w:rPr>
                <w:rFonts w:ascii="Times New Roman" w:eastAsia="Times New Roman" w:hAnsi="Times New Roman"/>
                <w:sz w:val="28"/>
                <w:szCs w:val="28"/>
                <w:lang w:eastAsia="ru-RU"/>
              </w:rPr>
              <w:t xml:space="preserve"> программу «Обеспечение жильем молодых семей </w:t>
            </w:r>
            <w:r w:rsidR="006E450B" w:rsidRPr="00FB2A10">
              <w:rPr>
                <w:rFonts w:ascii="Times New Roman" w:eastAsia="Times New Roman" w:hAnsi="Times New Roman"/>
                <w:sz w:val="28"/>
                <w:szCs w:val="28"/>
                <w:lang w:eastAsia="ru-RU"/>
              </w:rPr>
              <w:t>муниципал</w:t>
            </w:r>
            <w:r w:rsidR="006E450B" w:rsidRPr="00FB2A10">
              <w:rPr>
                <w:rFonts w:ascii="Times New Roman" w:eastAsia="Times New Roman" w:hAnsi="Times New Roman"/>
                <w:sz w:val="28"/>
                <w:szCs w:val="28"/>
                <w:lang w:eastAsia="ru-RU"/>
              </w:rPr>
              <w:t>ь</w:t>
            </w:r>
            <w:r w:rsidR="006E450B" w:rsidRPr="00FB2A10">
              <w:rPr>
                <w:rFonts w:ascii="Times New Roman" w:eastAsia="Times New Roman" w:hAnsi="Times New Roman"/>
                <w:sz w:val="28"/>
                <w:szCs w:val="28"/>
                <w:lang w:eastAsia="ru-RU"/>
              </w:rPr>
              <w:t>ного образования «Шумячский ра</w:t>
            </w:r>
            <w:r w:rsidR="006E450B" w:rsidRPr="00FB2A10">
              <w:rPr>
                <w:rFonts w:ascii="Times New Roman" w:eastAsia="Times New Roman" w:hAnsi="Times New Roman"/>
                <w:sz w:val="28"/>
                <w:szCs w:val="28"/>
                <w:lang w:eastAsia="ru-RU"/>
              </w:rPr>
              <w:t>й</w:t>
            </w:r>
            <w:r w:rsidR="006E450B" w:rsidRPr="00FB2A10">
              <w:rPr>
                <w:rFonts w:ascii="Times New Roman" w:eastAsia="Times New Roman" w:hAnsi="Times New Roman"/>
                <w:sz w:val="28"/>
                <w:szCs w:val="28"/>
                <w:lang w:eastAsia="ru-RU"/>
              </w:rPr>
              <w:t>он» Смоленской о</w:t>
            </w:r>
            <w:r w:rsidR="006E450B" w:rsidRPr="00FB2A10">
              <w:rPr>
                <w:rFonts w:ascii="Times New Roman" w:eastAsia="Times New Roman" w:hAnsi="Times New Roman"/>
                <w:sz w:val="28"/>
                <w:szCs w:val="28"/>
                <w:lang w:eastAsia="ru-RU"/>
              </w:rPr>
              <w:t>б</w:t>
            </w:r>
            <w:r w:rsidR="006E450B" w:rsidRPr="00FB2A10">
              <w:rPr>
                <w:rFonts w:ascii="Times New Roman" w:eastAsia="Times New Roman" w:hAnsi="Times New Roman"/>
                <w:sz w:val="28"/>
                <w:szCs w:val="28"/>
                <w:lang w:eastAsia="ru-RU"/>
              </w:rPr>
              <w:t>ласти</w:t>
            </w:r>
            <w:r w:rsidR="00863F04">
              <w:rPr>
                <w:rFonts w:ascii="Times New Roman" w:eastAsia="Times New Roman" w:hAnsi="Times New Roman"/>
                <w:sz w:val="28"/>
                <w:szCs w:val="28"/>
                <w:lang w:eastAsia="ru-RU"/>
              </w:rPr>
              <w:t xml:space="preserve">» </w:t>
            </w:r>
          </w:p>
        </w:tc>
        <w:tc>
          <w:tcPr>
            <w:tcW w:w="5211" w:type="dxa"/>
          </w:tcPr>
          <w:p w:rsidR="008003DD" w:rsidRPr="00FB2A10" w:rsidRDefault="008003DD" w:rsidP="00FB2A10">
            <w:pPr>
              <w:spacing w:after="0" w:line="240" w:lineRule="auto"/>
              <w:jc w:val="both"/>
              <w:rPr>
                <w:rFonts w:ascii="Times New Roman" w:eastAsia="Times New Roman" w:hAnsi="Times New Roman"/>
                <w:sz w:val="26"/>
                <w:szCs w:val="26"/>
                <w:lang w:eastAsia="ru-RU"/>
              </w:rPr>
            </w:pPr>
          </w:p>
        </w:tc>
      </w:tr>
    </w:tbl>
    <w:p w:rsidR="008003DD" w:rsidRPr="008003DD" w:rsidRDefault="008003DD" w:rsidP="008003DD">
      <w:pPr>
        <w:spacing w:after="0" w:line="240" w:lineRule="auto"/>
        <w:jc w:val="both"/>
        <w:rPr>
          <w:rFonts w:ascii="Times New Roman" w:eastAsia="Times New Roman" w:hAnsi="Times New Roman"/>
          <w:sz w:val="26"/>
          <w:szCs w:val="26"/>
          <w:lang w:eastAsia="ru-RU"/>
        </w:rPr>
      </w:pPr>
    </w:p>
    <w:p w:rsidR="004201F5" w:rsidRPr="004201F5" w:rsidRDefault="004201F5" w:rsidP="004201F5">
      <w:pPr>
        <w:spacing w:after="0" w:line="240" w:lineRule="auto"/>
        <w:ind w:left="567" w:firstLine="567"/>
        <w:jc w:val="center"/>
        <w:rPr>
          <w:rFonts w:ascii="Times New Roman" w:eastAsia="Times New Roman" w:hAnsi="Times New Roman"/>
          <w:sz w:val="28"/>
          <w:szCs w:val="28"/>
          <w:lang w:eastAsia="ru-RU"/>
        </w:rPr>
      </w:pPr>
    </w:p>
    <w:p w:rsidR="00863F04" w:rsidRPr="007D6C6C" w:rsidRDefault="00863F04" w:rsidP="003B64C0">
      <w:pPr>
        <w:spacing w:after="0" w:line="240" w:lineRule="auto"/>
        <w:ind w:firstLine="709"/>
        <w:jc w:val="both"/>
        <w:rPr>
          <w:rFonts w:ascii="Times New Roman" w:eastAsia="Times New Roman" w:hAnsi="Times New Roman"/>
          <w:sz w:val="28"/>
          <w:szCs w:val="24"/>
          <w:lang w:eastAsia="ru-RU"/>
        </w:rPr>
      </w:pPr>
      <w:r w:rsidRPr="007D6C6C">
        <w:rPr>
          <w:rFonts w:ascii="Times New Roman" w:eastAsia="Times New Roman" w:hAnsi="Times New Roman"/>
          <w:sz w:val="28"/>
          <w:szCs w:val="24"/>
          <w:lang w:eastAsia="ru-RU"/>
        </w:rPr>
        <w:t>В соответствии с областной государственной  программой «Социальная по</w:t>
      </w:r>
      <w:r w:rsidRPr="007D6C6C">
        <w:rPr>
          <w:rFonts w:ascii="Times New Roman" w:eastAsia="Times New Roman" w:hAnsi="Times New Roman"/>
          <w:sz w:val="28"/>
          <w:szCs w:val="24"/>
          <w:lang w:eastAsia="ru-RU"/>
        </w:rPr>
        <w:t>д</w:t>
      </w:r>
      <w:r w:rsidRPr="007D6C6C">
        <w:rPr>
          <w:rFonts w:ascii="Times New Roman" w:eastAsia="Times New Roman" w:hAnsi="Times New Roman"/>
          <w:sz w:val="28"/>
          <w:szCs w:val="24"/>
          <w:lang w:eastAsia="ru-RU"/>
        </w:rPr>
        <w:t xml:space="preserve">держка граждан, проживающих на территории Смоленской области» на 2014-2020 годы </w:t>
      </w:r>
    </w:p>
    <w:p w:rsidR="00863F04" w:rsidRPr="007D6C6C" w:rsidRDefault="00863F04" w:rsidP="003B64C0">
      <w:pPr>
        <w:spacing w:after="0" w:line="240" w:lineRule="auto"/>
        <w:ind w:firstLine="709"/>
        <w:jc w:val="both"/>
        <w:rPr>
          <w:rFonts w:ascii="Times New Roman" w:eastAsia="Times New Roman" w:hAnsi="Times New Roman"/>
          <w:sz w:val="28"/>
          <w:szCs w:val="24"/>
          <w:lang w:eastAsia="ru-RU"/>
        </w:rPr>
      </w:pPr>
      <w:r w:rsidRPr="007D6C6C">
        <w:rPr>
          <w:rFonts w:ascii="Times New Roman" w:eastAsia="Times New Roman" w:hAnsi="Times New Roman"/>
          <w:sz w:val="28"/>
          <w:szCs w:val="24"/>
          <w:lang w:eastAsia="ru-RU"/>
        </w:rPr>
        <w:t>Администрация муниципального образования «Шумячский район» Смоле</w:t>
      </w:r>
      <w:r w:rsidRPr="007D6C6C">
        <w:rPr>
          <w:rFonts w:ascii="Times New Roman" w:eastAsia="Times New Roman" w:hAnsi="Times New Roman"/>
          <w:sz w:val="28"/>
          <w:szCs w:val="24"/>
          <w:lang w:eastAsia="ru-RU"/>
        </w:rPr>
        <w:t>н</w:t>
      </w:r>
      <w:r w:rsidRPr="007D6C6C">
        <w:rPr>
          <w:rFonts w:ascii="Times New Roman" w:eastAsia="Times New Roman" w:hAnsi="Times New Roman"/>
          <w:sz w:val="28"/>
          <w:szCs w:val="24"/>
          <w:lang w:eastAsia="ru-RU"/>
        </w:rPr>
        <w:t xml:space="preserve">ской области </w:t>
      </w:r>
    </w:p>
    <w:p w:rsidR="005B379B" w:rsidRPr="004201F5" w:rsidRDefault="005B379B" w:rsidP="003B64C0">
      <w:pPr>
        <w:spacing w:after="0" w:line="240" w:lineRule="auto"/>
        <w:ind w:firstLine="709"/>
        <w:jc w:val="both"/>
        <w:rPr>
          <w:rFonts w:ascii="Times New Roman" w:eastAsia="Times New Roman" w:hAnsi="Times New Roman"/>
          <w:sz w:val="28"/>
          <w:szCs w:val="28"/>
          <w:lang w:eastAsia="ru-RU"/>
        </w:rPr>
      </w:pPr>
    </w:p>
    <w:p w:rsidR="001F4FC5" w:rsidRDefault="004C23F5" w:rsidP="003B64C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 О С Т А Н О В Л Я Е Т :</w:t>
      </w:r>
    </w:p>
    <w:p w:rsidR="00193502" w:rsidRDefault="00193502" w:rsidP="003B64C0">
      <w:pPr>
        <w:spacing w:after="0" w:line="240" w:lineRule="auto"/>
        <w:ind w:firstLine="709"/>
        <w:jc w:val="both"/>
        <w:rPr>
          <w:rFonts w:ascii="Times New Roman" w:eastAsia="Times New Roman" w:hAnsi="Times New Roman"/>
          <w:sz w:val="28"/>
          <w:szCs w:val="28"/>
          <w:lang w:eastAsia="ru-RU"/>
        </w:rPr>
      </w:pPr>
    </w:p>
    <w:p w:rsidR="003B64C0" w:rsidRDefault="00810527" w:rsidP="003B64C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495C15" w:rsidRPr="00495C15">
        <w:rPr>
          <w:rFonts w:ascii="Times New Roman" w:eastAsia="Times New Roman" w:hAnsi="Times New Roman"/>
          <w:sz w:val="28"/>
          <w:szCs w:val="28"/>
          <w:lang w:eastAsia="ru-RU"/>
        </w:rPr>
        <w:t xml:space="preserve">Внести в </w:t>
      </w:r>
      <w:r w:rsidR="006D66A1">
        <w:rPr>
          <w:rFonts w:ascii="Times New Roman" w:eastAsia="Times New Roman" w:hAnsi="Times New Roman"/>
          <w:sz w:val="28"/>
          <w:szCs w:val="28"/>
          <w:lang w:eastAsia="ru-RU"/>
        </w:rPr>
        <w:t xml:space="preserve">муниципальную программу </w:t>
      </w:r>
      <w:r w:rsidR="006D66A1" w:rsidRPr="00495C15">
        <w:rPr>
          <w:rFonts w:ascii="Times New Roman" w:eastAsia="Times New Roman" w:hAnsi="Times New Roman"/>
          <w:sz w:val="28"/>
          <w:szCs w:val="28"/>
          <w:lang w:eastAsia="ru-RU"/>
        </w:rPr>
        <w:t>«Обеспечение жильем молодых с</w:t>
      </w:r>
      <w:r w:rsidR="006D66A1" w:rsidRPr="00495C15">
        <w:rPr>
          <w:rFonts w:ascii="Times New Roman" w:eastAsia="Times New Roman" w:hAnsi="Times New Roman"/>
          <w:sz w:val="28"/>
          <w:szCs w:val="28"/>
          <w:lang w:eastAsia="ru-RU"/>
        </w:rPr>
        <w:t>е</w:t>
      </w:r>
      <w:r w:rsidR="006D66A1" w:rsidRPr="00495C15">
        <w:rPr>
          <w:rFonts w:ascii="Times New Roman" w:eastAsia="Times New Roman" w:hAnsi="Times New Roman"/>
          <w:sz w:val="28"/>
          <w:szCs w:val="28"/>
          <w:lang w:eastAsia="ru-RU"/>
        </w:rPr>
        <w:t>мей» муниципального образования «Шумячский район» Смоленской  области»</w:t>
      </w:r>
      <w:r w:rsidR="006D66A1">
        <w:rPr>
          <w:rFonts w:ascii="Times New Roman" w:eastAsia="Times New Roman" w:hAnsi="Times New Roman"/>
          <w:sz w:val="28"/>
          <w:szCs w:val="28"/>
          <w:lang w:eastAsia="ru-RU"/>
        </w:rPr>
        <w:t>, у</w:t>
      </w:r>
      <w:r w:rsidR="006D66A1">
        <w:rPr>
          <w:rFonts w:ascii="Times New Roman" w:eastAsia="Times New Roman" w:hAnsi="Times New Roman"/>
          <w:sz w:val="28"/>
          <w:szCs w:val="28"/>
          <w:lang w:eastAsia="ru-RU"/>
        </w:rPr>
        <w:t>т</w:t>
      </w:r>
      <w:r w:rsidR="006D66A1">
        <w:rPr>
          <w:rFonts w:ascii="Times New Roman" w:eastAsia="Times New Roman" w:hAnsi="Times New Roman"/>
          <w:sz w:val="28"/>
          <w:szCs w:val="28"/>
          <w:lang w:eastAsia="ru-RU"/>
        </w:rPr>
        <w:t xml:space="preserve">вержденную </w:t>
      </w:r>
      <w:r w:rsidR="00495C15">
        <w:rPr>
          <w:rFonts w:ascii="Times New Roman" w:eastAsia="Times New Roman" w:hAnsi="Times New Roman"/>
          <w:sz w:val="28"/>
          <w:szCs w:val="28"/>
          <w:lang w:eastAsia="ru-RU"/>
        </w:rPr>
        <w:t>постановление</w:t>
      </w:r>
      <w:r w:rsidR="006D66A1">
        <w:rPr>
          <w:rFonts w:ascii="Times New Roman" w:eastAsia="Times New Roman" w:hAnsi="Times New Roman"/>
          <w:sz w:val="28"/>
          <w:szCs w:val="28"/>
          <w:lang w:eastAsia="ru-RU"/>
        </w:rPr>
        <w:t>м</w:t>
      </w:r>
      <w:r w:rsidR="00495C15" w:rsidRPr="00495C15">
        <w:rPr>
          <w:rFonts w:ascii="Times New Roman" w:eastAsia="Times New Roman" w:hAnsi="Times New Roman"/>
          <w:sz w:val="28"/>
          <w:szCs w:val="28"/>
          <w:lang w:eastAsia="ru-RU"/>
        </w:rPr>
        <w:t xml:space="preserve"> Администрации муниципального образования «</w:t>
      </w:r>
      <w:r w:rsidR="00495C15">
        <w:rPr>
          <w:rFonts w:ascii="Times New Roman" w:eastAsia="Times New Roman" w:hAnsi="Times New Roman"/>
          <w:sz w:val="28"/>
          <w:szCs w:val="28"/>
          <w:lang w:eastAsia="ru-RU"/>
        </w:rPr>
        <w:t>Ш</w:t>
      </w:r>
      <w:r w:rsidR="00495C15">
        <w:rPr>
          <w:rFonts w:ascii="Times New Roman" w:eastAsia="Times New Roman" w:hAnsi="Times New Roman"/>
          <w:sz w:val="28"/>
          <w:szCs w:val="28"/>
          <w:lang w:eastAsia="ru-RU"/>
        </w:rPr>
        <w:t>у</w:t>
      </w:r>
      <w:r w:rsidR="00495C15">
        <w:rPr>
          <w:rFonts w:ascii="Times New Roman" w:eastAsia="Times New Roman" w:hAnsi="Times New Roman"/>
          <w:sz w:val="28"/>
          <w:szCs w:val="28"/>
          <w:lang w:eastAsia="ru-RU"/>
        </w:rPr>
        <w:t xml:space="preserve">мячский </w:t>
      </w:r>
      <w:r w:rsidR="00495C15" w:rsidRPr="00495C15">
        <w:rPr>
          <w:rFonts w:ascii="Times New Roman" w:eastAsia="Times New Roman" w:hAnsi="Times New Roman"/>
          <w:sz w:val="28"/>
          <w:szCs w:val="28"/>
          <w:lang w:eastAsia="ru-RU"/>
        </w:rPr>
        <w:t xml:space="preserve">район» Смоленской области  </w:t>
      </w:r>
      <w:r w:rsidR="00863F04">
        <w:rPr>
          <w:rFonts w:ascii="Times New Roman" w:eastAsia="Times New Roman" w:hAnsi="Times New Roman"/>
          <w:sz w:val="28"/>
          <w:szCs w:val="28"/>
          <w:lang w:eastAsia="ru-RU"/>
        </w:rPr>
        <w:t>от 14.11.2014 г. № 555</w:t>
      </w:r>
      <w:r w:rsidR="003B64C0">
        <w:rPr>
          <w:rFonts w:ascii="Times New Roman" w:eastAsia="Times New Roman" w:hAnsi="Times New Roman"/>
          <w:sz w:val="28"/>
          <w:szCs w:val="28"/>
          <w:lang w:eastAsia="ru-RU"/>
        </w:rPr>
        <w:t xml:space="preserve"> «</w:t>
      </w:r>
      <w:r w:rsidR="003B64C0" w:rsidRPr="00E14CEE">
        <w:rPr>
          <w:rFonts w:ascii="Times New Roman" w:hAnsi="Times New Roman"/>
          <w:sz w:val="28"/>
          <w:szCs w:val="28"/>
        </w:rPr>
        <w:t>О</w:t>
      </w:r>
      <w:r w:rsidR="003B64C0">
        <w:rPr>
          <w:rFonts w:ascii="Times New Roman" w:hAnsi="Times New Roman"/>
          <w:sz w:val="28"/>
          <w:szCs w:val="28"/>
        </w:rPr>
        <w:t>б утверждении</w:t>
      </w:r>
      <w:r w:rsidR="003B64C0" w:rsidRPr="000C4D2B">
        <w:rPr>
          <w:rFonts w:ascii="Times New Roman" w:hAnsi="Times New Roman"/>
          <w:sz w:val="28"/>
          <w:szCs w:val="28"/>
        </w:rPr>
        <w:t xml:space="preserve"> </w:t>
      </w:r>
      <w:r w:rsidR="003B64C0">
        <w:rPr>
          <w:rFonts w:ascii="Times New Roman" w:hAnsi="Times New Roman"/>
          <w:sz w:val="28"/>
          <w:szCs w:val="28"/>
        </w:rPr>
        <w:t>м</w:t>
      </w:r>
      <w:r w:rsidR="003B64C0">
        <w:rPr>
          <w:rFonts w:ascii="Times New Roman" w:hAnsi="Times New Roman"/>
          <w:sz w:val="28"/>
          <w:szCs w:val="28"/>
        </w:rPr>
        <w:t>у</w:t>
      </w:r>
      <w:r w:rsidR="003B64C0">
        <w:rPr>
          <w:rFonts w:ascii="Times New Roman" w:hAnsi="Times New Roman"/>
          <w:sz w:val="28"/>
          <w:szCs w:val="28"/>
        </w:rPr>
        <w:t xml:space="preserve">ниципальной </w:t>
      </w:r>
      <w:r w:rsidR="003B64C0" w:rsidRPr="00E14CEE">
        <w:rPr>
          <w:rFonts w:ascii="Times New Roman" w:hAnsi="Times New Roman"/>
          <w:sz w:val="28"/>
          <w:szCs w:val="28"/>
        </w:rPr>
        <w:t>программ</w:t>
      </w:r>
      <w:r w:rsidR="003B64C0">
        <w:rPr>
          <w:rFonts w:ascii="Times New Roman" w:hAnsi="Times New Roman"/>
          <w:sz w:val="28"/>
          <w:szCs w:val="28"/>
        </w:rPr>
        <w:t>ы</w:t>
      </w:r>
      <w:r w:rsidR="003B64C0" w:rsidRPr="000C4D2B">
        <w:rPr>
          <w:rFonts w:ascii="Times New Roman" w:hAnsi="Times New Roman"/>
          <w:sz w:val="28"/>
          <w:szCs w:val="28"/>
        </w:rPr>
        <w:t xml:space="preserve"> </w:t>
      </w:r>
      <w:r w:rsidR="003B64C0" w:rsidRPr="00E14CEE">
        <w:rPr>
          <w:rFonts w:ascii="Times New Roman" w:hAnsi="Times New Roman"/>
          <w:sz w:val="28"/>
          <w:szCs w:val="28"/>
        </w:rPr>
        <w:t>«Обеспечение жильем моло</w:t>
      </w:r>
      <w:r w:rsidR="003B64C0">
        <w:rPr>
          <w:rFonts w:ascii="Times New Roman" w:hAnsi="Times New Roman"/>
          <w:sz w:val="28"/>
          <w:szCs w:val="28"/>
        </w:rPr>
        <w:t>дых семей</w:t>
      </w:r>
      <w:r w:rsidR="003B64C0" w:rsidRPr="00E14CEE">
        <w:rPr>
          <w:rFonts w:ascii="Times New Roman" w:hAnsi="Times New Roman"/>
          <w:spacing w:val="-1"/>
          <w:sz w:val="28"/>
          <w:szCs w:val="28"/>
        </w:rPr>
        <w:t xml:space="preserve"> муниципального о</w:t>
      </w:r>
      <w:r w:rsidR="003B64C0" w:rsidRPr="00E14CEE">
        <w:rPr>
          <w:rFonts w:ascii="Times New Roman" w:hAnsi="Times New Roman"/>
          <w:spacing w:val="-1"/>
          <w:sz w:val="28"/>
          <w:szCs w:val="28"/>
        </w:rPr>
        <w:t>б</w:t>
      </w:r>
      <w:r w:rsidR="003B64C0" w:rsidRPr="00E14CEE">
        <w:rPr>
          <w:rFonts w:ascii="Times New Roman" w:hAnsi="Times New Roman"/>
          <w:spacing w:val="-1"/>
          <w:sz w:val="28"/>
          <w:szCs w:val="28"/>
        </w:rPr>
        <w:t xml:space="preserve">разования «Шумячский район» Смоленской </w:t>
      </w:r>
      <w:r w:rsidR="003B64C0" w:rsidRPr="00E14CEE">
        <w:rPr>
          <w:rFonts w:ascii="Times New Roman" w:hAnsi="Times New Roman"/>
          <w:sz w:val="28"/>
          <w:szCs w:val="28"/>
        </w:rPr>
        <w:t xml:space="preserve"> области</w:t>
      </w:r>
      <w:r w:rsidR="003B64C0">
        <w:rPr>
          <w:rFonts w:ascii="Times New Roman" w:hAnsi="Times New Roman"/>
          <w:sz w:val="28"/>
          <w:szCs w:val="28"/>
        </w:rPr>
        <w:t>»</w:t>
      </w:r>
      <w:r w:rsidR="002F1872">
        <w:rPr>
          <w:rFonts w:ascii="Times New Roman" w:hAnsi="Times New Roman"/>
          <w:sz w:val="28"/>
          <w:szCs w:val="28"/>
        </w:rPr>
        <w:t xml:space="preserve"> (в редакции постановления от 14.05.2015 г. № 295)</w:t>
      </w:r>
      <w:r w:rsidR="003B64C0">
        <w:rPr>
          <w:rFonts w:ascii="Times New Roman" w:hAnsi="Times New Roman"/>
          <w:sz w:val="28"/>
          <w:szCs w:val="28"/>
        </w:rPr>
        <w:t xml:space="preserve"> (далее – муниципальная пр</w:t>
      </w:r>
      <w:r w:rsidR="003B64C0">
        <w:rPr>
          <w:rFonts w:ascii="Times New Roman" w:hAnsi="Times New Roman"/>
          <w:sz w:val="28"/>
          <w:szCs w:val="28"/>
        </w:rPr>
        <w:t>о</w:t>
      </w:r>
      <w:r w:rsidR="003B64C0">
        <w:rPr>
          <w:rFonts w:ascii="Times New Roman" w:hAnsi="Times New Roman"/>
          <w:sz w:val="28"/>
          <w:szCs w:val="28"/>
        </w:rPr>
        <w:t>грамма)</w:t>
      </w:r>
      <w:r w:rsidR="00495C15">
        <w:rPr>
          <w:rFonts w:ascii="Times New Roman" w:eastAsia="Times New Roman" w:hAnsi="Times New Roman"/>
          <w:sz w:val="28"/>
          <w:szCs w:val="28"/>
          <w:lang w:eastAsia="ru-RU"/>
        </w:rPr>
        <w:t>,</w:t>
      </w:r>
      <w:r w:rsidR="003B64C0">
        <w:rPr>
          <w:rFonts w:ascii="Times New Roman" w:eastAsia="Times New Roman" w:hAnsi="Times New Roman"/>
          <w:sz w:val="28"/>
          <w:szCs w:val="28"/>
          <w:lang w:eastAsia="ru-RU"/>
        </w:rPr>
        <w:t xml:space="preserve"> следующие изменения:</w:t>
      </w:r>
    </w:p>
    <w:p w:rsidR="00495C15" w:rsidRDefault="00495C15" w:rsidP="003B64C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3 </w:t>
      </w:r>
      <w:r w:rsidR="00CA0D9E">
        <w:rPr>
          <w:rFonts w:ascii="Times New Roman" w:eastAsia="Times New Roman" w:hAnsi="Times New Roman"/>
          <w:sz w:val="28"/>
          <w:szCs w:val="28"/>
          <w:lang w:eastAsia="ru-RU"/>
        </w:rPr>
        <w:t xml:space="preserve">муниципальной программы </w:t>
      </w:r>
      <w:r>
        <w:rPr>
          <w:rFonts w:ascii="Times New Roman" w:eastAsia="Times New Roman" w:hAnsi="Times New Roman"/>
          <w:sz w:val="28"/>
          <w:szCs w:val="28"/>
          <w:lang w:eastAsia="ru-RU"/>
        </w:rPr>
        <w:t>«</w:t>
      </w:r>
      <w:r w:rsidR="003B64C0">
        <w:rPr>
          <w:rFonts w:ascii="Times New Roman" w:eastAsia="Times New Roman" w:hAnsi="Times New Roman"/>
          <w:sz w:val="28"/>
          <w:szCs w:val="28"/>
          <w:lang w:eastAsia="ru-RU"/>
        </w:rPr>
        <w:t xml:space="preserve">3. </w:t>
      </w:r>
      <w:r w:rsidRPr="006E450B">
        <w:rPr>
          <w:rFonts w:ascii="Times New Roman" w:eastAsia="Times New Roman" w:hAnsi="Times New Roman"/>
          <w:sz w:val="28"/>
          <w:szCs w:val="28"/>
          <w:lang w:eastAsia="ru-RU"/>
        </w:rPr>
        <w:t>Обобщенная характеристика осно</w:t>
      </w:r>
      <w:r w:rsidRPr="006E450B">
        <w:rPr>
          <w:rFonts w:ascii="Times New Roman" w:eastAsia="Times New Roman" w:hAnsi="Times New Roman"/>
          <w:sz w:val="28"/>
          <w:szCs w:val="28"/>
          <w:lang w:eastAsia="ru-RU"/>
        </w:rPr>
        <w:t>в</w:t>
      </w:r>
      <w:r w:rsidRPr="006E450B">
        <w:rPr>
          <w:rFonts w:ascii="Times New Roman" w:eastAsia="Times New Roman" w:hAnsi="Times New Roman"/>
          <w:sz w:val="28"/>
          <w:szCs w:val="28"/>
          <w:lang w:eastAsia="ru-RU"/>
        </w:rPr>
        <w:t>ных мероприятий муниципальной программы</w:t>
      </w:r>
      <w:r>
        <w:rPr>
          <w:rFonts w:ascii="Times New Roman" w:eastAsia="Times New Roman" w:hAnsi="Times New Roman"/>
          <w:sz w:val="28"/>
          <w:szCs w:val="28"/>
          <w:lang w:eastAsia="ru-RU"/>
        </w:rPr>
        <w:t xml:space="preserve">» </w:t>
      </w:r>
      <w:r w:rsidR="003B64C0" w:rsidRPr="00495C15">
        <w:rPr>
          <w:rFonts w:ascii="Times New Roman" w:eastAsia="Times New Roman" w:hAnsi="Times New Roman"/>
          <w:sz w:val="28"/>
          <w:szCs w:val="28"/>
          <w:lang w:eastAsia="ru-RU"/>
        </w:rPr>
        <w:t>изложи</w:t>
      </w:r>
      <w:r w:rsidR="003B64C0">
        <w:rPr>
          <w:rFonts w:ascii="Times New Roman" w:eastAsia="Times New Roman" w:hAnsi="Times New Roman"/>
          <w:sz w:val="28"/>
          <w:szCs w:val="28"/>
          <w:lang w:eastAsia="ru-RU"/>
        </w:rPr>
        <w:t>ть</w:t>
      </w:r>
      <w:r w:rsidR="003B64C0" w:rsidRPr="00495C15">
        <w:rPr>
          <w:rFonts w:ascii="Times New Roman" w:eastAsia="Times New Roman" w:hAnsi="Times New Roman"/>
          <w:sz w:val="28"/>
          <w:szCs w:val="28"/>
          <w:lang w:eastAsia="ru-RU"/>
        </w:rPr>
        <w:t xml:space="preserve"> </w:t>
      </w:r>
      <w:r w:rsidRPr="00495C15">
        <w:rPr>
          <w:rFonts w:ascii="Times New Roman" w:eastAsia="Times New Roman" w:hAnsi="Times New Roman"/>
          <w:sz w:val="28"/>
          <w:szCs w:val="28"/>
          <w:lang w:eastAsia="ru-RU"/>
        </w:rPr>
        <w:t xml:space="preserve">в новой редакции </w:t>
      </w:r>
      <w:r>
        <w:rPr>
          <w:rFonts w:ascii="Times New Roman" w:eastAsia="Times New Roman" w:hAnsi="Times New Roman"/>
          <w:sz w:val="28"/>
          <w:szCs w:val="28"/>
          <w:lang w:eastAsia="ru-RU"/>
        </w:rPr>
        <w:t>согласно прилож</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нию.</w:t>
      </w:r>
    </w:p>
    <w:p w:rsidR="006E450B" w:rsidRPr="006E450B" w:rsidRDefault="006E450B" w:rsidP="003B64C0">
      <w:pPr>
        <w:spacing w:after="0" w:line="240" w:lineRule="auto"/>
        <w:ind w:firstLine="709"/>
        <w:jc w:val="both"/>
        <w:rPr>
          <w:rFonts w:ascii="Times New Roman" w:eastAsia="Times New Roman" w:hAnsi="Times New Roman"/>
          <w:sz w:val="28"/>
          <w:szCs w:val="28"/>
          <w:lang w:eastAsia="ru-RU"/>
        </w:rPr>
      </w:pPr>
    </w:p>
    <w:p w:rsidR="005B379B" w:rsidRDefault="005B379B" w:rsidP="003B64C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4A7CE0">
        <w:rPr>
          <w:rFonts w:ascii="Times New Roman" w:eastAsia="Times New Roman" w:hAnsi="Times New Roman"/>
          <w:sz w:val="28"/>
          <w:szCs w:val="28"/>
          <w:lang w:eastAsia="ru-RU"/>
        </w:rPr>
        <w:t>Контроль за исполнением настоящего постановления возложить на замест</w:t>
      </w:r>
      <w:r w:rsidRPr="004A7CE0">
        <w:rPr>
          <w:rFonts w:ascii="Times New Roman" w:eastAsia="Times New Roman" w:hAnsi="Times New Roman"/>
          <w:sz w:val="28"/>
          <w:szCs w:val="28"/>
          <w:lang w:eastAsia="ru-RU"/>
        </w:rPr>
        <w:t>и</w:t>
      </w:r>
      <w:r w:rsidRPr="004A7CE0">
        <w:rPr>
          <w:rFonts w:ascii="Times New Roman" w:eastAsia="Times New Roman" w:hAnsi="Times New Roman"/>
          <w:sz w:val="28"/>
          <w:szCs w:val="28"/>
          <w:lang w:eastAsia="ru-RU"/>
        </w:rPr>
        <w:t xml:space="preserve">теля </w:t>
      </w:r>
      <w:r>
        <w:rPr>
          <w:rFonts w:ascii="Times New Roman" w:eastAsia="Times New Roman" w:hAnsi="Times New Roman"/>
          <w:sz w:val="28"/>
          <w:szCs w:val="28"/>
          <w:lang w:eastAsia="ru-RU"/>
        </w:rPr>
        <w:t>Г</w:t>
      </w:r>
      <w:r w:rsidRPr="004A7CE0">
        <w:rPr>
          <w:rFonts w:ascii="Times New Roman" w:eastAsia="Times New Roman" w:hAnsi="Times New Roman"/>
          <w:sz w:val="28"/>
          <w:szCs w:val="28"/>
          <w:lang w:eastAsia="ru-RU"/>
        </w:rPr>
        <w:t xml:space="preserve">лавы муниципального образования «Шумячский район» Смоленской области </w:t>
      </w:r>
      <w:r w:rsidR="006E450B">
        <w:rPr>
          <w:rFonts w:ascii="Times New Roman" w:eastAsia="Times New Roman" w:hAnsi="Times New Roman"/>
          <w:sz w:val="28"/>
          <w:szCs w:val="28"/>
          <w:lang w:eastAsia="ru-RU"/>
        </w:rPr>
        <w:t>Д.А. Каменева.</w:t>
      </w:r>
    </w:p>
    <w:p w:rsidR="008003DD" w:rsidRDefault="008003DD" w:rsidP="008003DD">
      <w:pPr>
        <w:spacing w:after="0" w:line="240" w:lineRule="auto"/>
        <w:ind w:firstLine="709"/>
        <w:jc w:val="both"/>
        <w:rPr>
          <w:rFonts w:ascii="Times New Roman" w:eastAsia="Times New Roman" w:hAnsi="Times New Roman"/>
          <w:sz w:val="28"/>
          <w:szCs w:val="28"/>
          <w:lang w:eastAsia="ru-RU"/>
        </w:rPr>
      </w:pPr>
    </w:p>
    <w:p w:rsidR="008003DD" w:rsidRDefault="008003DD" w:rsidP="008003DD">
      <w:pPr>
        <w:spacing w:after="0" w:line="240" w:lineRule="auto"/>
        <w:ind w:firstLine="709"/>
        <w:jc w:val="both"/>
        <w:rPr>
          <w:rFonts w:ascii="Times New Roman" w:eastAsia="Times New Roman" w:hAnsi="Times New Roman"/>
          <w:sz w:val="28"/>
          <w:szCs w:val="28"/>
          <w:lang w:eastAsia="ru-RU"/>
        </w:rPr>
      </w:pPr>
    </w:p>
    <w:p w:rsidR="002B3087" w:rsidRDefault="005B379B" w:rsidP="002B308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w:t>
      </w:r>
      <w:r w:rsidR="007E3FF6">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муниципального</w:t>
      </w:r>
      <w:r w:rsidR="003B64C0" w:rsidRPr="003B64C0">
        <w:rPr>
          <w:rFonts w:ascii="Times New Roman" w:eastAsia="Times New Roman" w:hAnsi="Times New Roman"/>
          <w:sz w:val="28"/>
          <w:szCs w:val="28"/>
          <w:lang w:eastAsia="ru-RU"/>
        </w:rPr>
        <w:t xml:space="preserve"> </w:t>
      </w:r>
      <w:r w:rsidR="003B64C0">
        <w:rPr>
          <w:rFonts w:ascii="Times New Roman" w:eastAsia="Times New Roman" w:hAnsi="Times New Roman"/>
          <w:sz w:val="28"/>
          <w:szCs w:val="28"/>
          <w:lang w:eastAsia="ru-RU"/>
        </w:rPr>
        <w:t>обр</w:t>
      </w:r>
      <w:r w:rsidR="003B64C0">
        <w:rPr>
          <w:rFonts w:ascii="Times New Roman" w:eastAsia="Times New Roman" w:hAnsi="Times New Roman"/>
          <w:sz w:val="28"/>
          <w:szCs w:val="28"/>
          <w:lang w:eastAsia="ru-RU"/>
        </w:rPr>
        <w:t>а</w:t>
      </w:r>
      <w:r w:rsidR="003B64C0">
        <w:rPr>
          <w:rFonts w:ascii="Times New Roman" w:eastAsia="Times New Roman" w:hAnsi="Times New Roman"/>
          <w:sz w:val="28"/>
          <w:szCs w:val="28"/>
          <w:lang w:eastAsia="ru-RU"/>
        </w:rPr>
        <w:t>зования</w:t>
      </w:r>
    </w:p>
    <w:p w:rsidR="003B64C0" w:rsidRDefault="005B379B" w:rsidP="003B64C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«Шумячский район»</w:t>
      </w:r>
      <w:r w:rsidR="003B64C0" w:rsidRPr="003B64C0">
        <w:rPr>
          <w:rFonts w:ascii="Times New Roman" w:eastAsia="Times New Roman" w:hAnsi="Times New Roman"/>
          <w:sz w:val="28"/>
          <w:szCs w:val="28"/>
          <w:lang w:eastAsia="ru-RU"/>
        </w:rPr>
        <w:t xml:space="preserve"> </w:t>
      </w:r>
      <w:r w:rsidR="003B64C0">
        <w:rPr>
          <w:rFonts w:ascii="Times New Roman" w:eastAsia="Times New Roman" w:hAnsi="Times New Roman"/>
          <w:sz w:val="28"/>
          <w:szCs w:val="28"/>
          <w:lang w:eastAsia="ru-RU"/>
        </w:rPr>
        <w:t>Смоленской области                                        А.В. Голу</w:t>
      </w:r>
      <w:r w:rsidR="003B64C0">
        <w:rPr>
          <w:rFonts w:ascii="Times New Roman" w:eastAsia="Times New Roman" w:hAnsi="Times New Roman"/>
          <w:sz w:val="28"/>
          <w:szCs w:val="28"/>
          <w:lang w:eastAsia="ru-RU"/>
        </w:rPr>
        <w:t>ш</w:t>
      </w:r>
      <w:r w:rsidR="003B64C0">
        <w:rPr>
          <w:rFonts w:ascii="Times New Roman" w:eastAsia="Times New Roman" w:hAnsi="Times New Roman"/>
          <w:sz w:val="28"/>
          <w:szCs w:val="28"/>
          <w:lang w:eastAsia="ru-RU"/>
        </w:rPr>
        <w:t>ков</w:t>
      </w:r>
    </w:p>
    <w:p w:rsidR="002B3087" w:rsidRDefault="002B3087" w:rsidP="002B3087">
      <w:pPr>
        <w:spacing w:after="0" w:line="240" w:lineRule="auto"/>
        <w:jc w:val="both"/>
        <w:rPr>
          <w:rFonts w:ascii="Times New Roman" w:eastAsia="Times New Roman" w:hAnsi="Times New Roman"/>
          <w:sz w:val="28"/>
          <w:szCs w:val="28"/>
          <w:lang w:eastAsia="ru-RU"/>
        </w:rPr>
      </w:pPr>
    </w:p>
    <w:p w:rsidR="005B379B" w:rsidRDefault="005B379B" w:rsidP="007C7573">
      <w:pPr>
        <w:spacing w:after="0" w:line="240" w:lineRule="auto"/>
        <w:ind w:right="-568" w:firstLine="567"/>
        <w:jc w:val="both"/>
        <w:rPr>
          <w:rFonts w:ascii="Times New Roman" w:eastAsia="Times New Roman" w:hAnsi="Times New Roman"/>
          <w:sz w:val="28"/>
          <w:szCs w:val="28"/>
          <w:lang w:eastAsia="ru-RU"/>
        </w:rPr>
      </w:pPr>
    </w:p>
    <w:p w:rsidR="00CA0D9E" w:rsidRDefault="00CA0D9E" w:rsidP="007C7573">
      <w:pPr>
        <w:spacing w:after="0" w:line="240" w:lineRule="auto"/>
        <w:ind w:right="-568" w:firstLine="567"/>
        <w:jc w:val="both"/>
        <w:rPr>
          <w:rFonts w:ascii="Times New Roman" w:eastAsia="Times New Roman" w:hAnsi="Times New Roman"/>
          <w:sz w:val="28"/>
          <w:szCs w:val="28"/>
          <w:lang w:eastAsia="ru-RU"/>
        </w:rPr>
      </w:pPr>
    </w:p>
    <w:p w:rsidR="002F1872" w:rsidRDefault="002F1872" w:rsidP="007C7573">
      <w:pPr>
        <w:spacing w:after="0" w:line="240" w:lineRule="auto"/>
        <w:ind w:right="-568" w:firstLine="567"/>
        <w:jc w:val="both"/>
        <w:rPr>
          <w:rFonts w:ascii="Times New Roman" w:eastAsia="Times New Roman" w:hAnsi="Times New Roman"/>
          <w:sz w:val="28"/>
          <w:szCs w:val="28"/>
          <w:lang w:eastAsia="ru-RU"/>
        </w:rPr>
      </w:pPr>
    </w:p>
    <w:p w:rsidR="002F1872" w:rsidRDefault="002F1872" w:rsidP="007C7573">
      <w:pPr>
        <w:spacing w:after="0" w:line="240" w:lineRule="auto"/>
        <w:ind w:right="-568" w:firstLine="567"/>
        <w:jc w:val="both"/>
        <w:rPr>
          <w:rFonts w:ascii="Times New Roman" w:eastAsia="Times New Roman" w:hAnsi="Times New Roman"/>
          <w:sz w:val="28"/>
          <w:szCs w:val="28"/>
          <w:lang w:eastAsia="ru-RU"/>
        </w:rPr>
      </w:pPr>
    </w:p>
    <w:p w:rsidR="00CA0D9E" w:rsidRDefault="00CA0D9E" w:rsidP="007C7573">
      <w:pPr>
        <w:spacing w:after="0" w:line="240" w:lineRule="auto"/>
        <w:ind w:right="-568" w:firstLine="567"/>
        <w:jc w:val="both"/>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4784"/>
      </w:tblGrid>
      <w:tr w:rsidR="00495C15" w:rsidRPr="003D1190">
        <w:tc>
          <w:tcPr>
            <w:tcW w:w="5637" w:type="dxa"/>
            <w:tcBorders>
              <w:top w:val="nil"/>
              <w:left w:val="nil"/>
              <w:bottom w:val="nil"/>
              <w:right w:val="nil"/>
            </w:tcBorders>
          </w:tcPr>
          <w:p w:rsidR="00495C15" w:rsidRDefault="00495C15" w:rsidP="003D1190">
            <w:pPr>
              <w:spacing w:after="0" w:line="240" w:lineRule="auto"/>
              <w:ind w:right="-568"/>
              <w:jc w:val="both"/>
              <w:rPr>
                <w:rFonts w:ascii="Times New Roman" w:eastAsia="Times New Roman" w:hAnsi="Times New Roman"/>
                <w:sz w:val="28"/>
                <w:szCs w:val="28"/>
                <w:lang w:eastAsia="ru-RU"/>
              </w:rPr>
            </w:pPr>
          </w:p>
          <w:p w:rsidR="006D66A1" w:rsidRDefault="006D66A1" w:rsidP="003D1190">
            <w:pPr>
              <w:spacing w:after="0" w:line="240" w:lineRule="auto"/>
              <w:ind w:right="-568"/>
              <w:jc w:val="both"/>
              <w:rPr>
                <w:rFonts w:ascii="Times New Roman" w:eastAsia="Times New Roman" w:hAnsi="Times New Roman"/>
                <w:sz w:val="28"/>
                <w:szCs w:val="28"/>
                <w:lang w:eastAsia="ru-RU"/>
              </w:rPr>
            </w:pPr>
          </w:p>
          <w:p w:rsidR="006D66A1" w:rsidRPr="003D1190" w:rsidRDefault="006D66A1" w:rsidP="003D1190">
            <w:pPr>
              <w:spacing w:after="0" w:line="240" w:lineRule="auto"/>
              <w:ind w:right="-568"/>
              <w:jc w:val="both"/>
              <w:rPr>
                <w:rFonts w:ascii="Times New Roman" w:eastAsia="Times New Roman" w:hAnsi="Times New Roman"/>
                <w:sz w:val="28"/>
                <w:szCs w:val="28"/>
                <w:lang w:eastAsia="ru-RU"/>
              </w:rPr>
            </w:pPr>
          </w:p>
        </w:tc>
        <w:tc>
          <w:tcPr>
            <w:tcW w:w="4784" w:type="dxa"/>
            <w:tcBorders>
              <w:top w:val="nil"/>
              <w:left w:val="nil"/>
              <w:bottom w:val="nil"/>
              <w:right w:val="nil"/>
            </w:tcBorders>
          </w:tcPr>
          <w:p w:rsidR="00495C15" w:rsidRPr="003D1190" w:rsidRDefault="00495C15" w:rsidP="003D1190">
            <w:pPr>
              <w:spacing w:after="0" w:line="240" w:lineRule="auto"/>
              <w:ind w:right="140"/>
              <w:jc w:val="both"/>
              <w:rPr>
                <w:rFonts w:ascii="Times New Roman" w:eastAsia="Times New Roman" w:hAnsi="Times New Roman"/>
                <w:sz w:val="28"/>
                <w:szCs w:val="28"/>
                <w:lang w:eastAsia="ru-RU"/>
              </w:rPr>
            </w:pPr>
            <w:r w:rsidRPr="003D1190">
              <w:rPr>
                <w:rFonts w:ascii="Times New Roman" w:eastAsia="Times New Roman" w:hAnsi="Times New Roman"/>
                <w:sz w:val="28"/>
                <w:szCs w:val="28"/>
                <w:lang w:eastAsia="ru-RU"/>
              </w:rPr>
              <w:t>Приложение</w:t>
            </w:r>
          </w:p>
          <w:p w:rsidR="00495C15" w:rsidRPr="003D1190" w:rsidRDefault="00495C15" w:rsidP="008E7027">
            <w:pPr>
              <w:tabs>
                <w:tab w:val="left" w:pos="4568"/>
              </w:tabs>
              <w:spacing w:after="0" w:line="240" w:lineRule="auto"/>
              <w:ind w:right="-55"/>
              <w:jc w:val="both"/>
              <w:rPr>
                <w:rFonts w:ascii="Times New Roman" w:eastAsia="Times New Roman" w:hAnsi="Times New Roman"/>
                <w:sz w:val="28"/>
                <w:szCs w:val="28"/>
                <w:lang w:eastAsia="ru-RU"/>
              </w:rPr>
            </w:pPr>
            <w:r w:rsidRPr="003D1190">
              <w:rPr>
                <w:rFonts w:ascii="Times New Roman" w:eastAsia="Times New Roman" w:hAnsi="Times New Roman"/>
                <w:sz w:val="28"/>
                <w:szCs w:val="28"/>
                <w:lang w:eastAsia="ru-RU"/>
              </w:rPr>
              <w:t>к постановлению Администрации м</w:t>
            </w:r>
            <w:r w:rsidRPr="003D1190">
              <w:rPr>
                <w:rFonts w:ascii="Times New Roman" w:eastAsia="Times New Roman" w:hAnsi="Times New Roman"/>
                <w:sz w:val="28"/>
                <w:szCs w:val="28"/>
                <w:lang w:eastAsia="ru-RU"/>
              </w:rPr>
              <w:t>у</w:t>
            </w:r>
            <w:r w:rsidRPr="003D1190">
              <w:rPr>
                <w:rFonts w:ascii="Times New Roman" w:eastAsia="Times New Roman" w:hAnsi="Times New Roman"/>
                <w:sz w:val="28"/>
                <w:szCs w:val="28"/>
                <w:lang w:eastAsia="ru-RU"/>
              </w:rPr>
              <w:t>ниципального образования «Шумя</w:t>
            </w:r>
            <w:r w:rsidRPr="003D1190">
              <w:rPr>
                <w:rFonts w:ascii="Times New Roman" w:eastAsia="Times New Roman" w:hAnsi="Times New Roman"/>
                <w:sz w:val="28"/>
                <w:szCs w:val="28"/>
                <w:lang w:eastAsia="ru-RU"/>
              </w:rPr>
              <w:t>ч</w:t>
            </w:r>
            <w:r w:rsidRPr="003D1190">
              <w:rPr>
                <w:rFonts w:ascii="Times New Roman" w:eastAsia="Times New Roman" w:hAnsi="Times New Roman"/>
                <w:sz w:val="28"/>
                <w:szCs w:val="28"/>
                <w:lang w:eastAsia="ru-RU"/>
              </w:rPr>
              <w:t>ский район» Смоленской обла</w:t>
            </w:r>
            <w:r w:rsidRPr="003D1190">
              <w:rPr>
                <w:rFonts w:ascii="Times New Roman" w:eastAsia="Times New Roman" w:hAnsi="Times New Roman"/>
                <w:sz w:val="28"/>
                <w:szCs w:val="28"/>
                <w:lang w:eastAsia="ru-RU"/>
              </w:rPr>
              <w:t>с</w:t>
            </w:r>
            <w:r w:rsidRPr="003D1190">
              <w:rPr>
                <w:rFonts w:ascii="Times New Roman" w:eastAsia="Times New Roman" w:hAnsi="Times New Roman"/>
                <w:sz w:val="28"/>
                <w:szCs w:val="28"/>
                <w:lang w:eastAsia="ru-RU"/>
              </w:rPr>
              <w:t>ти</w:t>
            </w:r>
          </w:p>
          <w:p w:rsidR="00495C15" w:rsidRPr="003D1190" w:rsidRDefault="00495C15" w:rsidP="00863F04">
            <w:pPr>
              <w:spacing w:after="0" w:line="240" w:lineRule="auto"/>
              <w:ind w:right="140"/>
              <w:jc w:val="both"/>
              <w:rPr>
                <w:rFonts w:ascii="Times New Roman" w:eastAsia="Times New Roman" w:hAnsi="Times New Roman"/>
                <w:sz w:val="28"/>
                <w:szCs w:val="28"/>
                <w:lang w:eastAsia="ru-RU"/>
              </w:rPr>
            </w:pPr>
            <w:r w:rsidRPr="003D1190">
              <w:rPr>
                <w:rFonts w:ascii="Times New Roman" w:eastAsia="Times New Roman" w:hAnsi="Times New Roman"/>
                <w:sz w:val="28"/>
                <w:szCs w:val="28"/>
                <w:lang w:eastAsia="ru-RU"/>
              </w:rPr>
              <w:t xml:space="preserve">от </w:t>
            </w:r>
            <w:r w:rsidR="00203F83">
              <w:rPr>
                <w:rFonts w:ascii="Times New Roman" w:eastAsia="Times New Roman" w:hAnsi="Times New Roman"/>
                <w:sz w:val="28"/>
                <w:szCs w:val="28"/>
                <w:lang w:eastAsia="ru-RU"/>
              </w:rPr>
              <w:t xml:space="preserve"> </w:t>
            </w:r>
            <w:r w:rsidR="00D21961">
              <w:rPr>
                <w:rFonts w:ascii="Times New Roman" w:eastAsia="Times New Roman" w:hAnsi="Times New Roman"/>
                <w:sz w:val="28"/>
                <w:szCs w:val="28"/>
                <w:lang w:eastAsia="ru-RU"/>
              </w:rPr>
              <w:t xml:space="preserve">30.11.2015 г. </w:t>
            </w:r>
            <w:r w:rsidRPr="003D1190">
              <w:rPr>
                <w:rFonts w:ascii="Times New Roman" w:eastAsia="Times New Roman" w:hAnsi="Times New Roman"/>
                <w:sz w:val="28"/>
                <w:szCs w:val="28"/>
                <w:lang w:eastAsia="ru-RU"/>
              </w:rPr>
              <w:t>№</w:t>
            </w:r>
            <w:r w:rsidR="00203F83">
              <w:rPr>
                <w:rFonts w:ascii="Times New Roman" w:eastAsia="Times New Roman" w:hAnsi="Times New Roman"/>
                <w:sz w:val="28"/>
                <w:szCs w:val="28"/>
                <w:lang w:eastAsia="ru-RU"/>
              </w:rPr>
              <w:t xml:space="preserve"> </w:t>
            </w:r>
            <w:r w:rsidR="00D21961">
              <w:rPr>
                <w:rFonts w:ascii="Times New Roman" w:eastAsia="Times New Roman" w:hAnsi="Times New Roman"/>
                <w:sz w:val="28"/>
                <w:szCs w:val="28"/>
                <w:lang w:eastAsia="ru-RU"/>
              </w:rPr>
              <w:t>757</w:t>
            </w:r>
          </w:p>
        </w:tc>
      </w:tr>
    </w:tbl>
    <w:p w:rsidR="00723C02" w:rsidRPr="00D21961" w:rsidRDefault="00723C02" w:rsidP="00723C02">
      <w:pPr>
        <w:jc w:val="center"/>
        <w:rPr>
          <w:rFonts w:ascii="Times New Roman" w:eastAsia="Times New Roman" w:hAnsi="Times New Roman"/>
          <w:sz w:val="28"/>
          <w:szCs w:val="28"/>
          <w:lang w:eastAsia="ru-RU"/>
        </w:rPr>
      </w:pPr>
    </w:p>
    <w:p w:rsidR="008E7027" w:rsidRDefault="00495C15" w:rsidP="005A79F4">
      <w:pPr>
        <w:tabs>
          <w:tab w:val="left" w:pos="3720"/>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w:t>
      </w:r>
      <w:r w:rsidRPr="00723C02">
        <w:rPr>
          <w:rFonts w:ascii="Times New Roman" w:eastAsia="Times New Roman" w:hAnsi="Times New Roman"/>
          <w:b/>
          <w:sz w:val="28"/>
          <w:szCs w:val="28"/>
          <w:lang w:eastAsia="ru-RU"/>
        </w:rPr>
        <w:t xml:space="preserve">3. Обобщенная характеристика основных мероприятий </w:t>
      </w:r>
    </w:p>
    <w:p w:rsidR="00495C15" w:rsidRDefault="00495C15" w:rsidP="005A79F4">
      <w:pPr>
        <w:tabs>
          <w:tab w:val="left" w:pos="3720"/>
        </w:tabs>
        <w:spacing w:after="0" w:line="240" w:lineRule="auto"/>
        <w:jc w:val="center"/>
        <w:rPr>
          <w:rFonts w:ascii="Times New Roman" w:eastAsia="Times New Roman" w:hAnsi="Times New Roman"/>
          <w:b/>
          <w:sz w:val="28"/>
          <w:szCs w:val="28"/>
          <w:lang w:eastAsia="ru-RU"/>
        </w:rPr>
      </w:pPr>
      <w:r w:rsidRPr="00723C02">
        <w:rPr>
          <w:rFonts w:ascii="Times New Roman" w:eastAsia="Times New Roman" w:hAnsi="Times New Roman"/>
          <w:b/>
          <w:sz w:val="28"/>
          <w:szCs w:val="28"/>
          <w:lang w:eastAsia="ru-RU"/>
        </w:rPr>
        <w:t xml:space="preserve">муниципальной </w:t>
      </w:r>
      <w:r w:rsidR="005A79F4">
        <w:rPr>
          <w:rFonts w:ascii="Times New Roman" w:eastAsia="Times New Roman" w:hAnsi="Times New Roman"/>
          <w:b/>
          <w:sz w:val="28"/>
          <w:szCs w:val="28"/>
          <w:lang w:eastAsia="ru-RU"/>
        </w:rPr>
        <w:t>п</w:t>
      </w:r>
      <w:r w:rsidRPr="00723C02">
        <w:rPr>
          <w:rFonts w:ascii="Times New Roman" w:eastAsia="Times New Roman" w:hAnsi="Times New Roman"/>
          <w:b/>
          <w:sz w:val="28"/>
          <w:szCs w:val="28"/>
          <w:lang w:eastAsia="ru-RU"/>
        </w:rPr>
        <w:t>р</w:t>
      </w:r>
      <w:r w:rsidRPr="00723C02">
        <w:rPr>
          <w:rFonts w:ascii="Times New Roman" w:eastAsia="Times New Roman" w:hAnsi="Times New Roman"/>
          <w:b/>
          <w:sz w:val="28"/>
          <w:szCs w:val="28"/>
          <w:lang w:eastAsia="ru-RU"/>
        </w:rPr>
        <w:t>о</w:t>
      </w:r>
      <w:r w:rsidRPr="00723C02">
        <w:rPr>
          <w:rFonts w:ascii="Times New Roman" w:eastAsia="Times New Roman" w:hAnsi="Times New Roman"/>
          <w:b/>
          <w:sz w:val="28"/>
          <w:szCs w:val="28"/>
          <w:lang w:eastAsia="ru-RU"/>
        </w:rPr>
        <w:t>граммы</w:t>
      </w:r>
    </w:p>
    <w:p w:rsidR="005A79F4" w:rsidRDefault="005A79F4" w:rsidP="005A79F4">
      <w:pPr>
        <w:tabs>
          <w:tab w:val="left" w:pos="3720"/>
        </w:tabs>
        <w:spacing w:after="0" w:line="240" w:lineRule="auto"/>
        <w:jc w:val="center"/>
        <w:rPr>
          <w:rFonts w:ascii="Times New Roman" w:eastAsia="Times New Roman" w:hAnsi="Times New Roman"/>
          <w:b/>
          <w:sz w:val="28"/>
          <w:szCs w:val="28"/>
          <w:lang w:eastAsia="ru-RU"/>
        </w:rPr>
      </w:pPr>
    </w:p>
    <w:p w:rsidR="008A58A2" w:rsidRPr="00723C02" w:rsidRDefault="008A58A2" w:rsidP="005A79F4">
      <w:pPr>
        <w:tabs>
          <w:tab w:val="left" w:pos="3720"/>
        </w:tabs>
        <w:spacing w:after="0" w:line="240" w:lineRule="auto"/>
        <w:jc w:val="center"/>
        <w:rPr>
          <w:rFonts w:ascii="Times New Roman" w:eastAsia="Times New Roman" w:hAnsi="Times New Roman"/>
          <w:b/>
          <w:sz w:val="28"/>
          <w:szCs w:val="28"/>
          <w:lang w:eastAsia="ru-RU"/>
        </w:rPr>
      </w:pPr>
    </w:p>
    <w:p w:rsidR="00863F04" w:rsidRPr="00EA1CE9" w:rsidRDefault="00863F04" w:rsidP="008E7027">
      <w:pPr>
        <w:spacing w:after="0" w:line="240" w:lineRule="auto"/>
        <w:ind w:firstLine="426"/>
        <w:jc w:val="both"/>
        <w:rPr>
          <w:rFonts w:ascii="Times New Roman" w:hAnsi="Times New Roman"/>
          <w:sz w:val="28"/>
          <w:szCs w:val="28"/>
        </w:rPr>
      </w:pPr>
      <w:r w:rsidRPr="00EA1CE9">
        <w:rPr>
          <w:rFonts w:ascii="Times New Roman" w:hAnsi="Times New Roman"/>
          <w:sz w:val="28"/>
          <w:szCs w:val="28"/>
        </w:rPr>
        <w:t>Механизм реализации Программы предполагает оказание государственной по</w:t>
      </w:r>
      <w:r w:rsidRPr="00EA1CE9">
        <w:rPr>
          <w:rFonts w:ascii="Times New Roman" w:hAnsi="Times New Roman"/>
          <w:sz w:val="28"/>
          <w:szCs w:val="28"/>
        </w:rPr>
        <w:t>д</w:t>
      </w:r>
      <w:r w:rsidRPr="00EA1CE9">
        <w:rPr>
          <w:rFonts w:ascii="Times New Roman" w:hAnsi="Times New Roman"/>
          <w:sz w:val="28"/>
          <w:szCs w:val="28"/>
        </w:rPr>
        <w:t xml:space="preserve">держки молодым семьям в улучшении жилищных условий путем: </w:t>
      </w:r>
    </w:p>
    <w:p w:rsidR="00863F04" w:rsidRDefault="00863F04" w:rsidP="008E7027">
      <w:pPr>
        <w:pStyle w:val="ab"/>
        <w:numPr>
          <w:ilvl w:val="0"/>
          <w:numId w:val="6"/>
        </w:numPr>
        <w:tabs>
          <w:tab w:val="left" w:pos="993"/>
        </w:tabs>
        <w:spacing w:after="0" w:line="240" w:lineRule="auto"/>
        <w:ind w:left="0" w:firstLine="360"/>
        <w:jc w:val="both"/>
        <w:rPr>
          <w:rFonts w:ascii="Times New Roman" w:hAnsi="Times New Roman"/>
          <w:sz w:val="28"/>
          <w:szCs w:val="28"/>
        </w:rPr>
      </w:pPr>
      <w:r w:rsidRPr="00EA1CE9">
        <w:rPr>
          <w:rFonts w:ascii="Times New Roman" w:hAnsi="Times New Roman"/>
          <w:sz w:val="28"/>
          <w:szCs w:val="28"/>
        </w:rPr>
        <w:t>возмещения части процентной ставки кредитования, определенной прав</w:t>
      </w:r>
      <w:r w:rsidRPr="00EA1CE9">
        <w:rPr>
          <w:rFonts w:ascii="Times New Roman" w:hAnsi="Times New Roman"/>
          <w:sz w:val="28"/>
          <w:szCs w:val="28"/>
        </w:rPr>
        <w:t>о</w:t>
      </w:r>
      <w:r w:rsidRPr="00EA1CE9">
        <w:rPr>
          <w:rFonts w:ascii="Times New Roman" w:hAnsi="Times New Roman"/>
          <w:sz w:val="28"/>
          <w:szCs w:val="28"/>
        </w:rPr>
        <w:t>вым актом Администрации Смоленской области, по кредитам, предоставленным молодым семьям на строительство (приобретение) жилья. Применительно к данн</w:t>
      </w:r>
      <w:r w:rsidRPr="00EA1CE9">
        <w:rPr>
          <w:rFonts w:ascii="Times New Roman" w:hAnsi="Times New Roman"/>
          <w:sz w:val="28"/>
          <w:szCs w:val="28"/>
        </w:rPr>
        <w:t>о</w:t>
      </w:r>
      <w:r w:rsidRPr="00EA1CE9">
        <w:rPr>
          <w:rFonts w:ascii="Times New Roman" w:hAnsi="Times New Roman"/>
          <w:sz w:val="28"/>
          <w:szCs w:val="28"/>
        </w:rPr>
        <w:t>му случаю участниками Программы являются молодые семьи в первые три года п</w:t>
      </w:r>
      <w:r w:rsidRPr="00EA1CE9">
        <w:rPr>
          <w:rFonts w:ascii="Times New Roman" w:hAnsi="Times New Roman"/>
          <w:sz w:val="28"/>
          <w:szCs w:val="28"/>
        </w:rPr>
        <w:t>о</w:t>
      </w:r>
      <w:r w:rsidRPr="00EA1CE9">
        <w:rPr>
          <w:rFonts w:ascii="Times New Roman" w:hAnsi="Times New Roman"/>
          <w:sz w:val="28"/>
          <w:szCs w:val="28"/>
        </w:rPr>
        <w:t>сле заключения брака (в случае рождения детей - без ограничения продолжительн</w:t>
      </w:r>
      <w:r w:rsidRPr="00EA1CE9">
        <w:rPr>
          <w:rFonts w:ascii="Times New Roman" w:hAnsi="Times New Roman"/>
          <w:sz w:val="28"/>
          <w:szCs w:val="28"/>
        </w:rPr>
        <w:t>о</w:t>
      </w:r>
      <w:r w:rsidRPr="00EA1CE9">
        <w:rPr>
          <w:rFonts w:ascii="Times New Roman" w:hAnsi="Times New Roman"/>
          <w:sz w:val="28"/>
          <w:szCs w:val="28"/>
        </w:rPr>
        <w:t>сти брака), в которых оба супруга не достигли 3</w:t>
      </w:r>
      <w:r w:rsidRPr="00413D7A">
        <w:rPr>
          <w:rFonts w:ascii="Times New Roman" w:hAnsi="Times New Roman"/>
          <w:sz w:val="28"/>
          <w:szCs w:val="28"/>
        </w:rPr>
        <w:t>5</w:t>
      </w:r>
      <w:r w:rsidRPr="00EA1CE9">
        <w:rPr>
          <w:rFonts w:ascii="Times New Roman" w:hAnsi="Times New Roman"/>
          <w:sz w:val="28"/>
          <w:szCs w:val="28"/>
        </w:rPr>
        <w:t>-летнего возраста (на момент пол</w:t>
      </w:r>
      <w:r w:rsidRPr="00EA1CE9">
        <w:rPr>
          <w:rFonts w:ascii="Times New Roman" w:hAnsi="Times New Roman"/>
          <w:sz w:val="28"/>
          <w:szCs w:val="28"/>
        </w:rPr>
        <w:t>у</w:t>
      </w:r>
      <w:r w:rsidRPr="00EA1CE9">
        <w:rPr>
          <w:rFonts w:ascii="Times New Roman" w:hAnsi="Times New Roman"/>
          <w:sz w:val="28"/>
          <w:szCs w:val="28"/>
        </w:rPr>
        <w:t>чения кредита), а также неполные семьи, состоящие из одного из родителей в во</w:t>
      </w:r>
      <w:r w:rsidRPr="00EA1CE9">
        <w:rPr>
          <w:rFonts w:ascii="Times New Roman" w:hAnsi="Times New Roman"/>
          <w:sz w:val="28"/>
          <w:szCs w:val="28"/>
        </w:rPr>
        <w:t>з</w:t>
      </w:r>
      <w:r w:rsidRPr="00EA1CE9">
        <w:rPr>
          <w:rFonts w:ascii="Times New Roman" w:hAnsi="Times New Roman"/>
          <w:sz w:val="28"/>
          <w:szCs w:val="28"/>
        </w:rPr>
        <w:t>расте до 3</w:t>
      </w:r>
      <w:r w:rsidRPr="00413D7A">
        <w:rPr>
          <w:rFonts w:ascii="Times New Roman" w:hAnsi="Times New Roman"/>
          <w:sz w:val="28"/>
          <w:szCs w:val="28"/>
        </w:rPr>
        <w:t>5</w:t>
      </w:r>
      <w:r w:rsidRPr="00EA1CE9">
        <w:rPr>
          <w:rFonts w:ascii="Times New Roman" w:hAnsi="Times New Roman"/>
          <w:sz w:val="28"/>
          <w:szCs w:val="28"/>
        </w:rPr>
        <w:t xml:space="preserve"> лет и несовершеннолетнего ребенка, в отношении которых Департамент Смоленской области по социальному развитию принял на себя финансовые обяз</w:t>
      </w:r>
      <w:r w:rsidRPr="00EA1CE9">
        <w:rPr>
          <w:rFonts w:ascii="Times New Roman" w:hAnsi="Times New Roman"/>
          <w:sz w:val="28"/>
          <w:szCs w:val="28"/>
        </w:rPr>
        <w:t>а</w:t>
      </w:r>
      <w:r w:rsidRPr="00EA1CE9">
        <w:rPr>
          <w:rFonts w:ascii="Times New Roman" w:hAnsi="Times New Roman"/>
          <w:sz w:val="28"/>
          <w:szCs w:val="28"/>
        </w:rPr>
        <w:t>тельства по возмещению части процентной ставки кредитования, определенной пр</w:t>
      </w:r>
      <w:r w:rsidRPr="00EA1CE9">
        <w:rPr>
          <w:rFonts w:ascii="Times New Roman" w:hAnsi="Times New Roman"/>
          <w:sz w:val="28"/>
          <w:szCs w:val="28"/>
        </w:rPr>
        <w:t>а</w:t>
      </w:r>
      <w:r w:rsidRPr="00EA1CE9">
        <w:rPr>
          <w:rFonts w:ascii="Times New Roman" w:hAnsi="Times New Roman"/>
          <w:sz w:val="28"/>
          <w:szCs w:val="28"/>
        </w:rPr>
        <w:t>вовым актом Администрации Смоленской области, по кредитам, предоставленным молодым семьям на строительство (приобретение) жилья;</w:t>
      </w:r>
    </w:p>
    <w:p w:rsidR="00863F04" w:rsidRPr="00EA1CE9" w:rsidRDefault="00863F04" w:rsidP="008E7027">
      <w:pPr>
        <w:pStyle w:val="ab"/>
        <w:numPr>
          <w:ilvl w:val="0"/>
          <w:numId w:val="6"/>
        </w:numPr>
        <w:tabs>
          <w:tab w:val="left" w:pos="993"/>
        </w:tabs>
        <w:spacing w:after="0" w:line="240" w:lineRule="auto"/>
        <w:ind w:left="0" w:firstLine="360"/>
        <w:jc w:val="both"/>
        <w:rPr>
          <w:rFonts w:ascii="Times New Roman" w:hAnsi="Times New Roman"/>
          <w:sz w:val="28"/>
          <w:szCs w:val="28"/>
        </w:rPr>
      </w:pPr>
      <w:r w:rsidRPr="00EA1CE9">
        <w:rPr>
          <w:rFonts w:ascii="Times New Roman" w:hAnsi="Times New Roman"/>
          <w:sz w:val="28"/>
          <w:szCs w:val="28"/>
        </w:rPr>
        <w:t>предоставления социальных выплат на приобретение жилья или строител</w:t>
      </w:r>
      <w:r w:rsidRPr="00EA1CE9">
        <w:rPr>
          <w:rFonts w:ascii="Times New Roman" w:hAnsi="Times New Roman"/>
          <w:sz w:val="28"/>
          <w:szCs w:val="28"/>
        </w:rPr>
        <w:t>ь</w:t>
      </w:r>
      <w:r w:rsidRPr="00EA1CE9">
        <w:rPr>
          <w:rFonts w:ascii="Times New Roman" w:hAnsi="Times New Roman"/>
          <w:sz w:val="28"/>
          <w:szCs w:val="28"/>
        </w:rPr>
        <w:t>ство индивидуального жилого дома. В данном случае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w:t>
      </w:r>
      <w:r w:rsidRPr="00EA1CE9">
        <w:rPr>
          <w:rFonts w:ascii="Times New Roman" w:hAnsi="Times New Roman"/>
          <w:sz w:val="28"/>
          <w:szCs w:val="28"/>
        </w:rPr>
        <w:t>л</w:t>
      </w:r>
      <w:r w:rsidRPr="00EA1CE9">
        <w:rPr>
          <w:rFonts w:ascii="Times New Roman" w:hAnsi="Times New Roman"/>
          <w:sz w:val="28"/>
          <w:szCs w:val="28"/>
        </w:rPr>
        <w:t>ная молодая семья, состоящая из одного молодого родителя, являющегося гражд</w:t>
      </w:r>
      <w:r w:rsidRPr="00EA1CE9">
        <w:rPr>
          <w:rFonts w:ascii="Times New Roman" w:hAnsi="Times New Roman"/>
          <w:sz w:val="28"/>
          <w:szCs w:val="28"/>
        </w:rPr>
        <w:t>а</w:t>
      </w:r>
      <w:r w:rsidRPr="00EA1CE9">
        <w:rPr>
          <w:rFonts w:ascii="Times New Roman" w:hAnsi="Times New Roman"/>
          <w:sz w:val="28"/>
          <w:szCs w:val="28"/>
        </w:rPr>
        <w:t>нином Российской Федерации, и одного и более детей, подавшая заявление на уч</w:t>
      </w:r>
      <w:r w:rsidRPr="00EA1CE9">
        <w:rPr>
          <w:rFonts w:ascii="Times New Roman" w:hAnsi="Times New Roman"/>
          <w:sz w:val="28"/>
          <w:szCs w:val="28"/>
        </w:rPr>
        <w:t>а</w:t>
      </w:r>
      <w:r w:rsidRPr="00EA1CE9">
        <w:rPr>
          <w:rFonts w:ascii="Times New Roman" w:hAnsi="Times New Roman"/>
          <w:sz w:val="28"/>
          <w:szCs w:val="28"/>
        </w:rPr>
        <w:t>стие в Программе и соответствующая следующим условиям:</w:t>
      </w:r>
    </w:p>
    <w:p w:rsidR="00863F04" w:rsidRPr="00413D7A" w:rsidRDefault="00863F04" w:rsidP="008E7027">
      <w:pPr>
        <w:tabs>
          <w:tab w:val="left" w:pos="993"/>
        </w:tabs>
        <w:spacing w:after="0" w:line="240" w:lineRule="auto"/>
        <w:ind w:firstLine="851"/>
        <w:jc w:val="both"/>
        <w:rPr>
          <w:rFonts w:ascii="Times New Roman" w:hAnsi="Times New Roman"/>
          <w:sz w:val="28"/>
          <w:szCs w:val="28"/>
        </w:rPr>
      </w:pPr>
      <w:r>
        <w:rPr>
          <w:rFonts w:ascii="Times New Roman" w:hAnsi="Times New Roman"/>
          <w:sz w:val="28"/>
          <w:szCs w:val="28"/>
        </w:rPr>
        <w:t xml:space="preserve">а) </w:t>
      </w:r>
      <w:r w:rsidRPr="00EA1CE9">
        <w:rPr>
          <w:rFonts w:ascii="Times New Roman" w:hAnsi="Times New Roman"/>
          <w:sz w:val="28"/>
          <w:szCs w:val="28"/>
        </w:rPr>
        <w:t>возраст каждого из супругов либо одного родителя в неполной семье на день принятия Департаментом по социальному развитию решения о включении м</w:t>
      </w:r>
      <w:r w:rsidRPr="00EA1CE9">
        <w:rPr>
          <w:rFonts w:ascii="Times New Roman" w:hAnsi="Times New Roman"/>
          <w:sz w:val="28"/>
          <w:szCs w:val="28"/>
        </w:rPr>
        <w:t>о</w:t>
      </w:r>
      <w:r w:rsidRPr="00EA1CE9">
        <w:rPr>
          <w:rFonts w:ascii="Times New Roman" w:hAnsi="Times New Roman"/>
          <w:sz w:val="28"/>
          <w:szCs w:val="28"/>
        </w:rPr>
        <w:t>лодой семьи в список молодых семей – претендентов на получение социальных в</w:t>
      </w:r>
      <w:r w:rsidRPr="00EA1CE9">
        <w:rPr>
          <w:rFonts w:ascii="Times New Roman" w:hAnsi="Times New Roman"/>
          <w:sz w:val="28"/>
          <w:szCs w:val="28"/>
        </w:rPr>
        <w:t>ы</w:t>
      </w:r>
      <w:r w:rsidRPr="00EA1CE9">
        <w:rPr>
          <w:rFonts w:ascii="Times New Roman" w:hAnsi="Times New Roman"/>
          <w:sz w:val="28"/>
          <w:szCs w:val="28"/>
        </w:rPr>
        <w:t>плат в планир</w:t>
      </w:r>
      <w:r>
        <w:rPr>
          <w:rFonts w:ascii="Times New Roman" w:hAnsi="Times New Roman"/>
          <w:sz w:val="28"/>
          <w:szCs w:val="28"/>
        </w:rPr>
        <w:t>уемом году не превышает 35 лет;</w:t>
      </w:r>
    </w:p>
    <w:p w:rsidR="00863F04" w:rsidRPr="00EA1CE9" w:rsidRDefault="00863F04" w:rsidP="008E7027">
      <w:pPr>
        <w:tabs>
          <w:tab w:val="left" w:pos="993"/>
        </w:tabs>
        <w:spacing w:after="0" w:line="240" w:lineRule="auto"/>
        <w:ind w:firstLine="851"/>
        <w:jc w:val="both"/>
        <w:rPr>
          <w:rFonts w:ascii="Times New Roman" w:hAnsi="Times New Roman"/>
          <w:sz w:val="28"/>
          <w:szCs w:val="28"/>
        </w:rPr>
      </w:pPr>
      <w:r>
        <w:rPr>
          <w:rFonts w:ascii="Times New Roman" w:hAnsi="Times New Roman"/>
          <w:sz w:val="28"/>
          <w:szCs w:val="28"/>
        </w:rPr>
        <w:t xml:space="preserve">б) </w:t>
      </w:r>
      <w:r w:rsidRPr="00EA1CE9">
        <w:rPr>
          <w:rFonts w:ascii="Times New Roman" w:hAnsi="Times New Roman"/>
          <w:sz w:val="28"/>
          <w:szCs w:val="28"/>
        </w:rPr>
        <w:t>признание семьи нуждающейся в улучшении жилищных условий;</w:t>
      </w:r>
    </w:p>
    <w:p w:rsidR="00863F04" w:rsidRPr="00EA1CE9" w:rsidRDefault="00863F04" w:rsidP="008E7027">
      <w:pPr>
        <w:tabs>
          <w:tab w:val="left" w:pos="993"/>
        </w:tabs>
        <w:spacing w:after="0" w:line="240" w:lineRule="auto"/>
        <w:ind w:firstLine="851"/>
        <w:jc w:val="both"/>
        <w:rPr>
          <w:rFonts w:ascii="Times New Roman" w:hAnsi="Times New Roman"/>
          <w:sz w:val="28"/>
          <w:szCs w:val="28"/>
        </w:rPr>
      </w:pPr>
      <w:r>
        <w:rPr>
          <w:rFonts w:ascii="Times New Roman" w:hAnsi="Times New Roman"/>
          <w:sz w:val="28"/>
          <w:szCs w:val="28"/>
        </w:rPr>
        <w:t xml:space="preserve">в) </w:t>
      </w:r>
      <w:r w:rsidRPr="009D0BBD">
        <w:rPr>
          <w:rFonts w:ascii="Times New Roman" w:hAnsi="Times New Roman"/>
          <w:sz w:val="28"/>
          <w:szCs w:val="28"/>
        </w:rPr>
        <w:t>наличие у семьи доходов, позволяющих получить кредит, либо иных д</w:t>
      </w:r>
      <w:r w:rsidRPr="009D0BBD">
        <w:rPr>
          <w:rFonts w:ascii="Times New Roman" w:hAnsi="Times New Roman"/>
          <w:sz w:val="28"/>
          <w:szCs w:val="28"/>
        </w:rPr>
        <w:t>е</w:t>
      </w:r>
      <w:r w:rsidRPr="009D0BBD">
        <w:rPr>
          <w:rFonts w:ascii="Times New Roman" w:hAnsi="Times New Roman"/>
          <w:sz w:val="28"/>
          <w:szCs w:val="28"/>
        </w:rPr>
        <w:t>нежных средств, достаточных для оплаты расчетной (средней) стоимости жилья в части, превышающей размер предоставляемой социальной выплаты</w:t>
      </w:r>
      <w:r w:rsidRPr="00EA1CE9">
        <w:rPr>
          <w:rFonts w:ascii="Times New Roman" w:hAnsi="Times New Roman"/>
          <w:sz w:val="28"/>
          <w:szCs w:val="28"/>
        </w:rPr>
        <w:t>.</w:t>
      </w:r>
    </w:p>
    <w:p w:rsidR="00863F04" w:rsidRPr="00562AE6"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t>Для целей Программы под нуждающимися в улучшении жилищных ус</w:t>
      </w:r>
      <w:r>
        <w:rPr>
          <w:rFonts w:ascii="Times New Roman" w:hAnsi="Times New Roman"/>
          <w:sz w:val="28"/>
          <w:szCs w:val="28"/>
        </w:rPr>
        <w:t xml:space="preserve">ловий понимаются молодые семьи, </w:t>
      </w:r>
      <w:r w:rsidRPr="00562AE6">
        <w:rPr>
          <w:rFonts w:ascii="Times New Roman" w:hAnsi="Times New Roman"/>
          <w:sz w:val="28"/>
          <w:szCs w:val="28"/>
        </w:rPr>
        <w:t>поставленные на учет в качестве нуждающихся в улучшении жилищных условий до 1 марта 2005 года, а также молодые семьи, пр</w:t>
      </w:r>
      <w:r w:rsidRPr="00562AE6">
        <w:rPr>
          <w:rFonts w:ascii="Times New Roman" w:hAnsi="Times New Roman"/>
          <w:sz w:val="28"/>
          <w:szCs w:val="28"/>
        </w:rPr>
        <w:t>и</w:t>
      </w:r>
      <w:r w:rsidRPr="00562AE6">
        <w:rPr>
          <w:rFonts w:ascii="Times New Roman" w:hAnsi="Times New Roman"/>
          <w:sz w:val="28"/>
          <w:szCs w:val="28"/>
        </w:rPr>
        <w:t>знанные орган</w:t>
      </w:r>
      <w:r>
        <w:rPr>
          <w:rFonts w:ascii="Times New Roman" w:hAnsi="Times New Roman"/>
          <w:sz w:val="28"/>
          <w:szCs w:val="28"/>
        </w:rPr>
        <w:t>ом</w:t>
      </w:r>
      <w:r w:rsidRPr="00562AE6">
        <w:rPr>
          <w:rFonts w:ascii="Times New Roman" w:hAnsi="Times New Roman"/>
          <w:sz w:val="28"/>
          <w:szCs w:val="28"/>
        </w:rPr>
        <w:t xml:space="preserve"> местного самоуправления по месту их постоянного жительства </w:t>
      </w:r>
      <w:r w:rsidRPr="00562AE6">
        <w:rPr>
          <w:rFonts w:ascii="Times New Roman" w:hAnsi="Times New Roman"/>
          <w:sz w:val="28"/>
          <w:szCs w:val="28"/>
        </w:rPr>
        <w:lastRenderedPageBreak/>
        <w:t>нуждающимися в улучшении жилищных условий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w:t>
      </w:r>
      <w:r w:rsidRPr="00562AE6">
        <w:rPr>
          <w:rFonts w:ascii="Times New Roman" w:hAnsi="Times New Roman"/>
          <w:sz w:val="28"/>
          <w:szCs w:val="28"/>
        </w:rPr>
        <w:t>с</w:t>
      </w:r>
      <w:r w:rsidRPr="00562AE6">
        <w:rPr>
          <w:rFonts w:ascii="Times New Roman" w:hAnsi="Times New Roman"/>
          <w:sz w:val="28"/>
          <w:szCs w:val="28"/>
        </w:rPr>
        <w:t>тавляемых по договорам социального найма, вне зависимости от того, п</w:t>
      </w:r>
      <w:r w:rsidRPr="00562AE6">
        <w:rPr>
          <w:rFonts w:ascii="Times New Roman" w:hAnsi="Times New Roman"/>
          <w:sz w:val="28"/>
          <w:szCs w:val="28"/>
        </w:rPr>
        <w:t>о</w:t>
      </w:r>
      <w:r w:rsidRPr="00562AE6">
        <w:rPr>
          <w:rFonts w:ascii="Times New Roman" w:hAnsi="Times New Roman"/>
          <w:sz w:val="28"/>
          <w:szCs w:val="28"/>
        </w:rPr>
        <w:t>ставлены ли они на учет в качестве нуждающихся в жилых помещениях.</w:t>
      </w:r>
    </w:p>
    <w:p w:rsidR="00863F04" w:rsidRPr="00562AE6" w:rsidRDefault="00863F04" w:rsidP="00445D4F">
      <w:pPr>
        <w:spacing w:after="100" w:line="240" w:lineRule="auto"/>
        <w:ind w:firstLine="709"/>
        <w:jc w:val="both"/>
        <w:rPr>
          <w:rFonts w:ascii="Times New Roman" w:hAnsi="Times New Roman"/>
          <w:sz w:val="28"/>
          <w:szCs w:val="28"/>
        </w:rPr>
      </w:pPr>
      <w:r w:rsidRPr="00562AE6">
        <w:rPr>
          <w:rFonts w:ascii="Times New Roman" w:hAnsi="Times New Roman"/>
          <w:sz w:val="28"/>
          <w:szCs w:val="28"/>
        </w:rPr>
        <w:t>Социальная выплата предоставляется на приобретение у любых физических и (или) юридических лиц одного (нескольких) жилого помещения (жилых помещ</w:t>
      </w:r>
      <w:r w:rsidRPr="00562AE6">
        <w:rPr>
          <w:rFonts w:ascii="Times New Roman" w:hAnsi="Times New Roman"/>
          <w:sz w:val="28"/>
          <w:szCs w:val="28"/>
        </w:rPr>
        <w:t>е</w:t>
      </w:r>
      <w:r w:rsidRPr="00562AE6">
        <w:rPr>
          <w:rFonts w:ascii="Times New Roman" w:hAnsi="Times New Roman"/>
          <w:sz w:val="28"/>
          <w:szCs w:val="28"/>
        </w:rPr>
        <w:t>ний) или строительство индивидуального жилого дома, отвечающего установле</w:t>
      </w:r>
      <w:r w:rsidRPr="00562AE6">
        <w:rPr>
          <w:rFonts w:ascii="Times New Roman" w:hAnsi="Times New Roman"/>
          <w:sz w:val="28"/>
          <w:szCs w:val="28"/>
        </w:rPr>
        <w:t>н</w:t>
      </w:r>
      <w:r w:rsidRPr="00562AE6">
        <w:rPr>
          <w:rFonts w:ascii="Times New Roman" w:hAnsi="Times New Roman"/>
          <w:sz w:val="28"/>
          <w:szCs w:val="28"/>
        </w:rPr>
        <w:t>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
    <w:p w:rsidR="00863F04" w:rsidRDefault="00863F04" w:rsidP="00445D4F">
      <w:pPr>
        <w:pStyle w:val="ab"/>
        <w:numPr>
          <w:ilvl w:val="0"/>
          <w:numId w:val="3"/>
        </w:numPr>
        <w:tabs>
          <w:tab w:val="left" w:pos="993"/>
        </w:tabs>
        <w:spacing w:after="100" w:line="240" w:lineRule="auto"/>
        <w:ind w:left="0" w:firstLine="710"/>
        <w:jc w:val="both"/>
        <w:rPr>
          <w:rFonts w:ascii="Times New Roman" w:hAnsi="Times New Roman"/>
          <w:sz w:val="28"/>
          <w:szCs w:val="28"/>
        </w:rPr>
      </w:pPr>
      <w:r w:rsidRPr="00FE28EE">
        <w:rPr>
          <w:rFonts w:ascii="Times New Roman" w:hAnsi="Times New Roman"/>
          <w:sz w:val="28"/>
          <w:szCs w:val="28"/>
        </w:rPr>
        <w:t>для оплаты цены договора купли-продажи жилого помещения (за исключ</w:t>
      </w:r>
      <w:r w:rsidRPr="00FE28EE">
        <w:rPr>
          <w:rFonts w:ascii="Times New Roman" w:hAnsi="Times New Roman"/>
          <w:sz w:val="28"/>
          <w:szCs w:val="28"/>
        </w:rPr>
        <w:t>е</w:t>
      </w:r>
      <w:r w:rsidRPr="00FE28EE">
        <w:rPr>
          <w:rFonts w:ascii="Times New Roman" w:hAnsi="Times New Roman"/>
          <w:sz w:val="28"/>
          <w:szCs w:val="28"/>
        </w:rPr>
        <w:t>нием средств, когда оплата цены договора купли-продажи жилого помещения пр</w:t>
      </w:r>
      <w:r w:rsidRPr="00FE28EE">
        <w:rPr>
          <w:rFonts w:ascii="Times New Roman" w:hAnsi="Times New Roman"/>
          <w:sz w:val="28"/>
          <w:szCs w:val="28"/>
        </w:rPr>
        <w:t>е</w:t>
      </w:r>
      <w:r w:rsidRPr="00FE28EE">
        <w:rPr>
          <w:rFonts w:ascii="Times New Roman" w:hAnsi="Times New Roman"/>
          <w:sz w:val="28"/>
          <w:szCs w:val="28"/>
        </w:rPr>
        <w:t>дусматривается в составе цены договора с уполномоченной организацией на прио</w:t>
      </w:r>
      <w:r w:rsidRPr="00FE28EE">
        <w:rPr>
          <w:rFonts w:ascii="Times New Roman" w:hAnsi="Times New Roman"/>
          <w:sz w:val="28"/>
          <w:szCs w:val="28"/>
        </w:rPr>
        <w:t>б</w:t>
      </w:r>
      <w:r w:rsidRPr="00FE28EE">
        <w:rPr>
          <w:rFonts w:ascii="Times New Roman" w:hAnsi="Times New Roman"/>
          <w:sz w:val="28"/>
          <w:szCs w:val="28"/>
        </w:rPr>
        <w:t>ретение жилья экономического класса на первичном рынке жилья);</w:t>
      </w:r>
    </w:p>
    <w:p w:rsidR="00863F04" w:rsidRDefault="00863F04" w:rsidP="00445D4F">
      <w:pPr>
        <w:pStyle w:val="ab"/>
        <w:numPr>
          <w:ilvl w:val="0"/>
          <w:numId w:val="3"/>
        </w:numPr>
        <w:tabs>
          <w:tab w:val="left" w:pos="993"/>
        </w:tabs>
        <w:spacing w:after="100" w:line="240" w:lineRule="auto"/>
        <w:ind w:left="0" w:firstLine="710"/>
        <w:jc w:val="both"/>
        <w:rPr>
          <w:rFonts w:ascii="Times New Roman" w:hAnsi="Times New Roman"/>
          <w:sz w:val="28"/>
          <w:szCs w:val="28"/>
        </w:rPr>
      </w:pPr>
      <w:r w:rsidRPr="00CC184A">
        <w:rPr>
          <w:rFonts w:ascii="Times New Roman" w:hAnsi="Times New Roman"/>
          <w:sz w:val="28"/>
          <w:szCs w:val="28"/>
        </w:rPr>
        <w:t>для оплаты цены договора строительного подряда на строительство инд</w:t>
      </w:r>
      <w:r w:rsidRPr="00CC184A">
        <w:rPr>
          <w:rFonts w:ascii="Times New Roman" w:hAnsi="Times New Roman"/>
          <w:sz w:val="28"/>
          <w:szCs w:val="28"/>
        </w:rPr>
        <w:t>и</w:t>
      </w:r>
      <w:r w:rsidRPr="00CC184A">
        <w:rPr>
          <w:rFonts w:ascii="Times New Roman" w:hAnsi="Times New Roman"/>
          <w:sz w:val="28"/>
          <w:szCs w:val="28"/>
        </w:rPr>
        <w:t>видуального жилого дома;</w:t>
      </w:r>
    </w:p>
    <w:p w:rsidR="00863F04" w:rsidRDefault="00863F04" w:rsidP="00445D4F">
      <w:pPr>
        <w:pStyle w:val="ab"/>
        <w:numPr>
          <w:ilvl w:val="0"/>
          <w:numId w:val="3"/>
        </w:numPr>
        <w:tabs>
          <w:tab w:val="left" w:pos="993"/>
        </w:tabs>
        <w:spacing w:after="100" w:line="240" w:lineRule="auto"/>
        <w:ind w:left="0" w:firstLine="710"/>
        <w:jc w:val="both"/>
        <w:rPr>
          <w:rFonts w:ascii="Times New Roman" w:hAnsi="Times New Roman"/>
          <w:sz w:val="28"/>
          <w:szCs w:val="28"/>
        </w:rPr>
      </w:pPr>
      <w:r w:rsidRPr="00CC184A">
        <w:rPr>
          <w:rFonts w:ascii="Times New Roman" w:hAnsi="Times New Roman"/>
          <w:sz w:val="28"/>
          <w:szCs w:val="28"/>
        </w:rPr>
        <w:t>для осуществления последнего платежа в счет уплаты паевого взноса в по</w:t>
      </w:r>
      <w:r w:rsidRPr="00CC184A">
        <w:rPr>
          <w:rFonts w:ascii="Times New Roman" w:hAnsi="Times New Roman"/>
          <w:sz w:val="28"/>
          <w:szCs w:val="28"/>
        </w:rPr>
        <w:t>л</w:t>
      </w:r>
      <w:r w:rsidRPr="00CC184A">
        <w:rPr>
          <w:rFonts w:ascii="Times New Roman" w:hAnsi="Times New Roman"/>
          <w:sz w:val="28"/>
          <w:szCs w:val="28"/>
        </w:rPr>
        <w:t>ном размере, в случае если молодая семья или один из супругов в молодой семье я</w:t>
      </w:r>
      <w:r w:rsidRPr="00CC184A">
        <w:rPr>
          <w:rFonts w:ascii="Times New Roman" w:hAnsi="Times New Roman"/>
          <w:sz w:val="28"/>
          <w:szCs w:val="28"/>
        </w:rPr>
        <w:t>в</w:t>
      </w:r>
      <w:r w:rsidRPr="00CC184A">
        <w:rPr>
          <w:rFonts w:ascii="Times New Roman" w:hAnsi="Times New Roman"/>
          <w:sz w:val="28"/>
          <w:szCs w:val="28"/>
        </w:rPr>
        <w:t>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863F04" w:rsidRDefault="00863F04" w:rsidP="00445D4F">
      <w:pPr>
        <w:pStyle w:val="ab"/>
        <w:numPr>
          <w:ilvl w:val="0"/>
          <w:numId w:val="3"/>
        </w:numPr>
        <w:tabs>
          <w:tab w:val="left" w:pos="993"/>
        </w:tabs>
        <w:spacing w:after="100" w:line="240" w:lineRule="auto"/>
        <w:ind w:left="0" w:firstLine="710"/>
        <w:jc w:val="both"/>
        <w:rPr>
          <w:rFonts w:ascii="Times New Roman" w:hAnsi="Times New Roman"/>
          <w:sz w:val="28"/>
          <w:szCs w:val="28"/>
        </w:rPr>
      </w:pPr>
      <w:r w:rsidRPr="00CC184A">
        <w:rPr>
          <w:rFonts w:ascii="Times New Roman" w:hAnsi="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63F04" w:rsidRPr="00CC184A" w:rsidRDefault="00863F04" w:rsidP="00445D4F">
      <w:pPr>
        <w:pStyle w:val="ab"/>
        <w:numPr>
          <w:ilvl w:val="0"/>
          <w:numId w:val="3"/>
        </w:numPr>
        <w:tabs>
          <w:tab w:val="left" w:pos="993"/>
        </w:tabs>
        <w:spacing w:after="100" w:line="240" w:lineRule="auto"/>
        <w:ind w:left="0" w:firstLine="710"/>
        <w:jc w:val="both"/>
        <w:rPr>
          <w:rFonts w:ascii="Times New Roman" w:hAnsi="Times New Roman"/>
          <w:sz w:val="28"/>
          <w:szCs w:val="28"/>
        </w:rPr>
      </w:pPr>
      <w:r w:rsidRPr="00CC184A">
        <w:rPr>
          <w:rFonts w:ascii="Times New Roman" w:hAnsi="Times New Roman"/>
          <w:sz w:val="28"/>
          <w:szCs w:val="28"/>
        </w:rPr>
        <w:t>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для оплаты цены договора купли-продажи жилого пом</w:t>
      </w:r>
      <w:r w:rsidRPr="00CC184A">
        <w:rPr>
          <w:rFonts w:ascii="Times New Roman" w:hAnsi="Times New Roman"/>
          <w:sz w:val="28"/>
          <w:szCs w:val="28"/>
        </w:rPr>
        <w:t>е</w:t>
      </w:r>
      <w:r w:rsidRPr="00CC184A">
        <w:rPr>
          <w:rFonts w:ascii="Times New Roman" w:hAnsi="Times New Roman"/>
          <w:sz w:val="28"/>
          <w:szCs w:val="28"/>
        </w:rPr>
        <w:t>щения (в случаях, когда это предусмотрено договором) и (или) оплаты услуг ук</w:t>
      </w:r>
      <w:r w:rsidRPr="00CC184A">
        <w:rPr>
          <w:rFonts w:ascii="Times New Roman" w:hAnsi="Times New Roman"/>
          <w:sz w:val="28"/>
          <w:szCs w:val="28"/>
        </w:rPr>
        <w:t>а</w:t>
      </w:r>
      <w:r w:rsidRPr="00CC184A">
        <w:rPr>
          <w:rFonts w:ascii="Times New Roman" w:hAnsi="Times New Roman"/>
          <w:sz w:val="28"/>
          <w:szCs w:val="28"/>
        </w:rPr>
        <w:t>занной организации;</w:t>
      </w:r>
    </w:p>
    <w:p w:rsidR="00863F04" w:rsidRPr="00FE28EE" w:rsidRDefault="00863F04" w:rsidP="00445D4F">
      <w:pPr>
        <w:pStyle w:val="ab"/>
        <w:numPr>
          <w:ilvl w:val="0"/>
          <w:numId w:val="3"/>
        </w:numPr>
        <w:tabs>
          <w:tab w:val="left" w:pos="993"/>
        </w:tabs>
        <w:spacing w:after="100" w:line="240" w:lineRule="auto"/>
        <w:ind w:left="0" w:firstLine="710"/>
        <w:jc w:val="both"/>
        <w:rPr>
          <w:rFonts w:ascii="Times New Roman" w:hAnsi="Times New Roman"/>
          <w:sz w:val="28"/>
          <w:szCs w:val="28"/>
        </w:rPr>
      </w:pPr>
      <w:r w:rsidRPr="009D0BBD">
        <w:rPr>
          <w:rFonts w:ascii="Times New Roman" w:hAnsi="Times New Roman"/>
          <w:sz w:val="28"/>
          <w:szCs w:val="28"/>
        </w:rPr>
        <w:t>на погашение основной суммы долга и уплату процентов по ипотечным ж</w:t>
      </w:r>
      <w:r w:rsidRPr="009D0BBD">
        <w:rPr>
          <w:rFonts w:ascii="Times New Roman" w:hAnsi="Times New Roman"/>
          <w:sz w:val="28"/>
          <w:szCs w:val="28"/>
        </w:rPr>
        <w:t>и</w:t>
      </w:r>
      <w:r w:rsidRPr="009D0BBD">
        <w:rPr>
          <w:rFonts w:ascii="Times New Roman" w:hAnsi="Times New Roman"/>
          <w:sz w:val="28"/>
          <w:szCs w:val="28"/>
        </w:rPr>
        <w:t>лищным кредитам или кредитам, предоставленным на строительство индивидуал</w:t>
      </w:r>
      <w:r w:rsidRPr="009D0BBD">
        <w:rPr>
          <w:rFonts w:ascii="Times New Roman" w:hAnsi="Times New Roman"/>
          <w:sz w:val="28"/>
          <w:szCs w:val="28"/>
        </w:rPr>
        <w:t>ь</w:t>
      </w:r>
      <w:r w:rsidRPr="009D0BBD">
        <w:rPr>
          <w:rFonts w:ascii="Times New Roman" w:hAnsi="Times New Roman"/>
          <w:sz w:val="28"/>
          <w:szCs w:val="28"/>
        </w:rPr>
        <w:t>ного жилого дома, полученным в период с 1 января 2006 года до           1 января 2011 года, за исключением иных процентов, штрафов, комиссий и пеней за просрочку и</w:t>
      </w:r>
      <w:r w:rsidRPr="009D0BBD">
        <w:rPr>
          <w:rFonts w:ascii="Times New Roman" w:hAnsi="Times New Roman"/>
          <w:sz w:val="28"/>
          <w:szCs w:val="28"/>
        </w:rPr>
        <w:t>с</w:t>
      </w:r>
      <w:r w:rsidRPr="009D0BBD">
        <w:rPr>
          <w:rFonts w:ascii="Times New Roman" w:hAnsi="Times New Roman"/>
          <w:sz w:val="28"/>
          <w:szCs w:val="28"/>
        </w:rPr>
        <w:t>полнения обязательств по этим кредитам, при условии, что молодая семья была пр</w:t>
      </w:r>
      <w:r w:rsidRPr="009D0BBD">
        <w:rPr>
          <w:rFonts w:ascii="Times New Roman" w:hAnsi="Times New Roman"/>
          <w:sz w:val="28"/>
          <w:szCs w:val="28"/>
        </w:rPr>
        <w:t>и</w:t>
      </w:r>
      <w:r w:rsidRPr="009D0BBD">
        <w:rPr>
          <w:rFonts w:ascii="Times New Roman" w:hAnsi="Times New Roman"/>
          <w:sz w:val="28"/>
          <w:szCs w:val="28"/>
        </w:rPr>
        <w:t>знана нуждающейся в улучшении жилищных условий на момент заключения соо</w:t>
      </w:r>
      <w:r w:rsidRPr="009D0BBD">
        <w:rPr>
          <w:rFonts w:ascii="Times New Roman" w:hAnsi="Times New Roman"/>
          <w:sz w:val="28"/>
          <w:szCs w:val="28"/>
        </w:rPr>
        <w:t>т</w:t>
      </w:r>
      <w:r w:rsidRPr="009D0BBD">
        <w:rPr>
          <w:rFonts w:ascii="Times New Roman" w:hAnsi="Times New Roman"/>
          <w:sz w:val="28"/>
          <w:szCs w:val="28"/>
        </w:rPr>
        <w:t>ветствующего кредитного договора.</w:t>
      </w:r>
    </w:p>
    <w:p w:rsidR="00863F04" w:rsidRPr="00562AE6" w:rsidRDefault="00863F04" w:rsidP="00445D4F">
      <w:pPr>
        <w:spacing w:after="100" w:line="240" w:lineRule="auto"/>
        <w:ind w:firstLine="709"/>
        <w:jc w:val="both"/>
        <w:rPr>
          <w:rFonts w:ascii="Times New Roman" w:hAnsi="Times New Roman"/>
          <w:sz w:val="28"/>
          <w:szCs w:val="28"/>
        </w:rPr>
      </w:pPr>
      <w:r w:rsidRPr="00562AE6">
        <w:rPr>
          <w:rFonts w:ascii="Times New Roman" w:hAnsi="Times New Roman"/>
          <w:sz w:val="28"/>
          <w:szCs w:val="28"/>
        </w:rPr>
        <w:t>Расчет размера социальной выплаты производится исходя из нормы общей площади жилого помещения, установленной для семей разной численности, колич</w:t>
      </w:r>
      <w:r w:rsidRPr="00562AE6">
        <w:rPr>
          <w:rFonts w:ascii="Times New Roman" w:hAnsi="Times New Roman"/>
          <w:sz w:val="28"/>
          <w:szCs w:val="28"/>
        </w:rPr>
        <w:t>е</w:t>
      </w:r>
      <w:r w:rsidRPr="00562AE6">
        <w:rPr>
          <w:rFonts w:ascii="Times New Roman" w:hAnsi="Times New Roman"/>
          <w:sz w:val="28"/>
          <w:szCs w:val="28"/>
        </w:rPr>
        <w:t>ства членов молодой семьи и норматива стоимости 1 кв. метра общей площади ж</w:t>
      </w:r>
      <w:r w:rsidRPr="00562AE6">
        <w:rPr>
          <w:rFonts w:ascii="Times New Roman" w:hAnsi="Times New Roman"/>
          <w:sz w:val="28"/>
          <w:szCs w:val="28"/>
        </w:rPr>
        <w:t>и</w:t>
      </w:r>
      <w:r w:rsidRPr="00562AE6">
        <w:rPr>
          <w:rFonts w:ascii="Times New Roman" w:hAnsi="Times New Roman"/>
          <w:sz w:val="28"/>
          <w:szCs w:val="28"/>
        </w:rPr>
        <w:t xml:space="preserve">лья по </w:t>
      </w:r>
      <w:r>
        <w:rPr>
          <w:rFonts w:ascii="Times New Roman" w:hAnsi="Times New Roman"/>
          <w:sz w:val="28"/>
          <w:szCs w:val="28"/>
        </w:rPr>
        <w:t>Шумячскому</w:t>
      </w:r>
      <w:r w:rsidRPr="00562AE6">
        <w:rPr>
          <w:rFonts w:ascii="Times New Roman" w:hAnsi="Times New Roman"/>
          <w:sz w:val="28"/>
          <w:szCs w:val="28"/>
        </w:rPr>
        <w:t xml:space="preserve"> району, в котором молодая семья состоит на учете в качестве участника Программы. Норматив стоимости 1 кв. метра общей площади жилья по муниципальному</w:t>
      </w:r>
      <w:r>
        <w:rPr>
          <w:rFonts w:ascii="Times New Roman" w:hAnsi="Times New Roman"/>
          <w:sz w:val="28"/>
          <w:szCs w:val="28"/>
        </w:rPr>
        <w:t xml:space="preserve"> </w:t>
      </w:r>
      <w:r w:rsidRPr="00562AE6">
        <w:rPr>
          <w:rFonts w:ascii="Times New Roman" w:hAnsi="Times New Roman"/>
          <w:sz w:val="28"/>
          <w:szCs w:val="28"/>
        </w:rPr>
        <w:t xml:space="preserve">образованию </w:t>
      </w:r>
      <w:r>
        <w:rPr>
          <w:rFonts w:ascii="Times New Roman" w:hAnsi="Times New Roman"/>
          <w:sz w:val="28"/>
          <w:szCs w:val="28"/>
        </w:rPr>
        <w:t xml:space="preserve"> </w:t>
      </w:r>
      <w:r w:rsidRPr="00562AE6">
        <w:rPr>
          <w:rFonts w:ascii="Times New Roman" w:hAnsi="Times New Roman"/>
          <w:sz w:val="28"/>
          <w:szCs w:val="28"/>
        </w:rPr>
        <w:t>устанавливается органом местного сам</w:t>
      </w:r>
      <w:r w:rsidRPr="00562AE6">
        <w:rPr>
          <w:rFonts w:ascii="Times New Roman" w:hAnsi="Times New Roman"/>
          <w:sz w:val="28"/>
          <w:szCs w:val="28"/>
        </w:rPr>
        <w:t>о</w:t>
      </w:r>
      <w:r w:rsidRPr="00562AE6">
        <w:rPr>
          <w:rFonts w:ascii="Times New Roman" w:hAnsi="Times New Roman"/>
          <w:sz w:val="28"/>
          <w:szCs w:val="28"/>
        </w:rPr>
        <w:t xml:space="preserve">управления, но этот норматив не должен превышать среднюю рыночную стоимость 1 кв. метра </w:t>
      </w:r>
      <w:r w:rsidRPr="00562AE6">
        <w:rPr>
          <w:rFonts w:ascii="Times New Roman" w:hAnsi="Times New Roman"/>
          <w:sz w:val="28"/>
          <w:szCs w:val="28"/>
        </w:rPr>
        <w:lastRenderedPageBreak/>
        <w:t>общей площади жилья по Смоленской области, определяемую уполномоченным Правительством Российской Федерации федеральным органом исполнительной вл</w:t>
      </w:r>
      <w:r w:rsidRPr="00562AE6">
        <w:rPr>
          <w:rFonts w:ascii="Times New Roman" w:hAnsi="Times New Roman"/>
          <w:sz w:val="28"/>
          <w:szCs w:val="28"/>
        </w:rPr>
        <w:t>а</w:t>
      </w:r>
      <w:r w:rsidRPr="00562AE6">
        <w:rPr>
          <w:rFonts w:ascii="Times New Roman" w:hAnsi="Times New Roman"/>
          <w:sz w:val="28"/>
          <w:szCs w:val="28"/>
        </w:rPr>
        <w:t>сти.</w:t>
      </w:r>
    </w:p>
    <w:p w:rsidR="00863F04" w:rsidRPr="00562AE6" w:rsidRDefault="00863F04" w:rsidP="00445D4F">
      <w:pPr>
        <w:spacing w:after="100" w:line="240" w:lineRule="auto"/>
        <w:ind w:firstLine="709"/>
        <w:jc w:val="both"/>
        <w:rPr>
          <w:rFonts w:ascii="Times New Roman" w:hAnsi="Times New Roman"/>
          <w:sz w:val="28"/>
          <w:szCs w:val="28"/>
        </w:rPr>
      </w:pPr>
      <w:r w:rsidRPr="00562AE6">
        <w:rPr>
          <w:rFonts w:ascii="Times New Roman" w:hAnsi="Times New Roman"/>
          <w:sz w:val="28"/>
          <w:szCs w:val="28"/>
        </w:rPr>
        <w:t>Норма (размер) общей площади жилого помещения, с учетом которой опред</w:t>
      </w:r>
      <w:r w:rsidRPr="00562AE6">
        <w:rPr>
          <w:rFonts w:ascii="Times New Roman" w:hAnsi="Times New Roman"/>
          <w:sz w:val="28"/>
          <w:szCs w:val="28"/>
        </w:rPr>
        <w:t>е</w:t>
      </w:r>
      <w:r w:rsidRPr="00562AE6">
        <w:rPr>
          <w:rFonts w:ascii="Times New Roman" w:hAnsi="Times New Roman"/>
          <w:sz w:val="28"/>
          <w:szCs w:val="28"/>
        </w:rPr>
        <w:t>ляется размер социальной выплаты, составляет:</w:t>
      </w:r>
    </w:p>
    <w:p w:rsidR="00863F04" w:rsidRDefault="00863F04" w:rsidP="00445D4F">
      <w:pPr>
        <w:pStyle w:val="ab"/>
        <w:numPr>
          <w:ilvl w:val="0"/>
          <w:numId w:val="4"/>
        </w:numPr>
        <w:tabs>
          <w:tab w:val="left" w:pos="993"/>
        </w:tabs>
        <w:spacing w:after="100" w:line="240" w:lineRule="auto"/>
        <w:ind w:left="0" w:firstLine="710"/>
        <w:jc w:val="both"/>
        <w:rPr>
          <w:rFonts w:ascii="Times New Roman" w:hAnsi="Times New Roman"/>
          <w:sz w:val="28"/>
          <w:szCs w:val="28"/>
        </w:rPr>
      </w:pPr>
      <w:r w:rsidRPr="00FE28EE">
        <w:rPr>
          <w:rFonts w:ascii="Times New Roman" w:hAnsi="Times New Roman"/>
          <w:sz w:val="28"/>
          <w:szCs w:val="28"/>
        </w:rPr>
        <w:t>для семьи численностью 2 человека (молодые супруги или 1 молодой род</w:t>
      </w:r>
      <w:r w:rsidRPr="00FE28EE">
        <w:rPr>
          <w:rFonts w:ascii="Times New Roman" w:hAnsi="Times New Roman"/>
          <w:sz w:val="28"/>
          <w:szCs w:val="28"/>
        </w:rPr>
        <w:t>и</w:t>
      </w:r>
      <w:r w:rsidRPr="00FE28EE">
        <w:rPr>
          <w:rFonts w:ascii="Times New Roman" w:hAnsi="Times New Roman"/>
          <w:sz w:val="28"/>
          <w:szCs w:val="28"/>
        </w:rPr>
        <w:t>тель и ребенок) - 42 кв. метра;</w:t>
      </w:r>
    </w:p>
    <w:p w:rsidR="00863F04" w:rsidRPr="00FE28EE" w:rsidRDefault="00863F04" w:rsidP="00445D4F">
      <w:pPr>
        <w:pStyle w:val="ab"/>
        <w:numPr>
          <w:ilvl w:val="0"/>
          <w:numId w:val="4"/>
        </w:numPr>
        <w:tabs>
          <w:tab w:val="left" w:pos="993"/>
        </w:tabs>
        <w:spacing w:after="100" w:line="240" w:lineRule="auto"/>
        <w:ind w:left="0" w:firstLine="710"/>
        <w:jc w:val="both"/>
        <w:rPr>
          <w:rFonts w:ascii="Times New Roman" w:hAnsi="Times New Roman"/>
          <w:sz w:val="28"/>
          <w:szCs w:val="28"/>
        </w:rPr>
      </w:pPr>
      <w:r w:rsidRPr="00FE28EE">
        <w:rPr>
          <w:rFonts w:ascii="Times New Roman" w:hAnsi="Times New Roman"/>
          <w:sz w:val="28"/>
          <w:szCs w:val="28"/>
        </w:rPr>
        <w:t>для семьи численностью 3 человека и более, включающей помимо молодых супругов 1 и более детей (либо для семьи, состоящей из 1 молодого родителя и 2 и более детей), - по 18 кв. метров на каждого члена семьи.</w:t>
      </w:r>
    </w:p>
    <w:p w:rsidR="00863F04" w:rsidRPr="00562AE6" w:rsidRDefault="00863F04" w:rsidP="00445D4F">
      <w:pPr>
        <w:spacing w:after="100" w:line="240" w:lineRule="auto"/>
        <w:ind w:firstLine="709"/>
        <w:jc w:val="both"/>
        <w:rPr>
          <w:rFonts w:ascii="Times New Roman" w:hAnsi="Times New Roman"/>
          <w:sz w:val="28"/>
          <w:szCs w:val="28"/>
        </w:rPr>
      </w:pPr>
      <w:r w:rsidRPr="00562AE6">
        <w:rPr>
          <w:rFonts w:ascii="Times New Roman" w:hAnsi="Times New Roman"/>
          <w:sz w:val="28"/>
          <w:szCs w:val="28"/>
        </w:rPr>
        <w:t>Средняя стоимость жилья, принимаемая при расчете размера социальной в</w:t>
      </w:r>
      <w:r w:rsidRPr="00562AE6">
        <w:rPr>
          <w:rFonts w:ascii="Times New Roman" w:hAnsi="Times New Roman"/>
          <w:sz w:val="28"/>
          <w:szCs w:val="28"/>
        </w:rPr>
        <w:t>ы</w:t>
      </w:r>
      <w:r w:rsidRPr="00562AE6">
        <w:rPr>
          <w:rFonts w:ascii="Times New Roman" w:hAnsi="Times New Roman"/>
          <w:sz w:val="28"/>
          <w:szCs w:val="28"/>
        </w:rPr>
        <w:t>платы, определяется по формуле:</w:t>
      </w:r>
    </w:p>
    <w:p w:rsidR="00863F04" w:rsidRPr="00562AE6" w:rsidRDefault="00863F04" w:rsidP="00863F04">
      <w:pPr>
        <w:jc w:val="center"/>
        <w:rPr>
          <w:rFonts w:ascii="Times New Roman" w:hAnsi="Times New Roman"/>
          <w:sz w:val="28"/>
          <w:szCs w:val="28"/>
        </w:rPr>
      </w:pPr>
      <w:r w:rsidRPr="00562AE6">
        <w:rPr>
          <w:rFonts w:ascii="Times New Roman" w:hAnsi="Times New Roman"/>
          <w:sz w:val="28"/>
          <w:szCs w:val="28"/>
        </w:rPr>
        <w:t>СтЖ = Н x РЖ, где:</w:t>
      </w:r>
    </w:p>
    <w:p w:rsidR="00863F04" w:rsidRPr="00562AE6"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t>СтЖ - средняя стоимость жилья, принимаемая при расчете размера социал</w:t>
      </w:r>
      <w:r w:rsidRPr="00562AE6">
        <w:rPr>
          <w:rFonts w:ascii="Times New Roman" w:hAnsi="Times New Roman"/>
          <w:sz w:val="28"/>
          <w:szCs w:val="28"/>
        </w:rPr>
        <w:t>ь</w:t>
      </w:r>
      <w:r w:rsidRPr="00562AE6">
        <w:rPr>
          <w:rFonts w:ascii="Times New Roman" w:hAnsi="Times New Roman"/>
          <w:sz w:val="28"/>
          <w:szCs w:val="28"/>
        </w:rPr>
        <w:t>ной выплаты;</w:t>
      </w:r>
    </w:p>
    <w:p w:rsidR="00863F04" w:rsidRPr="00562AE6"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t>Н - норматив стоимости 1 кв. метра общей площади жилья по муниципальн</w:t>
      </w:r>
      <w:r w:rsidRPr="00562AE6">
        <w:rPr>
          <w:rFonts w:ascii="Times New Roman" w:hAnsi="Times New Roman"/>
          <w:sz w:val="28"/>
          <w:szCs w:val="28"/>
        </w:rPr>
        <w:t>о</w:t>
      </w:r>
      <w:r w:rsidRPr="00562AE6">
        <w:rPr>
          <w:rFonts w:ascii="Times New Roman" w:hAnsi="Times New Roman"/>
          <w:sz w:val="28"/>
          <w:szCs w:val="28"/>
        </w:rPr>
        <w:t>му образованию, определяемый в соответствии с требованиями Программы;</w:t>
      </w:r>
    </w:p>
    <w:p w:rsidR="00863F04" w:rsidRPr="00562AE6"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t>РЖ - размер общей площади жилого помещения, определяемый в соответс</w:t>
      </w:r>
      <w:r w:rsidRPr="00562AE6">
        <w:rPr>
          <w:rFonts w:ascii="Times New Roman" w:hAnsi="Times New Roman"/>
          <w:sz w:val="28"/>
          <w:szCs w:val="28"/>
        </w:rPr>
        <w:t>т</w:t>
      </w:r>
      <w:r w:rsidRPr="00562AE6">
        <w:rPr>
          <w:rFonts w:ascii="Times New Roman" w:hAnsi="Times New Roman"/>
          <w:sz w:val="28"/>
          <w:szCs w:val="28"/>
        </w:rPr>
        <w:t>вии с требованиями Программы.</w:t>
      </w:r>
    </w:p>
    <w:p w:rsidR="00863F04" w:rsidRPr="00562AE6"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t>Размер социальной выплаты составляет не менее:</w:t>
      </w:r>
    </w:p>
    <w:p w:rsidR="00863F04" w:rsidRDefault="00863F04" w:rsidP="008E7027">
      <w:pPr>
        <w:pStyle w:val="ab"/>
        <w:numPr>
          <w:ilvl w:val="0"/>
          <w:numId w:val="5"/>
        </w:numPr>
        <w:tabs>
          <w:tab w:val="left" w:pos="993"/>
        </w:tabs>
        <w:spacing w:after="0" w:line="240" w:lineRule="auto"/>
        <w:ind w:left="0" w:firstLine="710"/>
        <w:jc w:val="both"/>
        <w:rPr>
          <w:rFonts w:ascii="Times New Roman" w:hAnsi="Times New Roman"/>
          <w:sz w:val="28"/>
          <w:szCs w:val="28"/>
        </w:rPr>
      </w:pPr>
      <w:r w:rsidRPr="00FE28EE">
        <w:rPr>
          <w:rFonts w:ascii="Times New Roman" w:hAnsi="Times New Roman"/>
          <w:sz w:val="28"/>
          <w:szCs w:val="28"/>
        </w:rPr>
        <w:t>3</w:t>
      </w:r>
      <w:r>
        <w:rPr>
          <w:rFonts w:ascii="Times New Roman" w:hAnsi="Times New Roman"/>
          <w:sz w:val="28"/>
          <w:szCs w:val="28"/>
        </w:rPr>
        <w:t>0</w:t>
      </w:r>
      <w:r w:rsidRPr="00FE28EE">
        <w:rPr>
          <w:rFonts w:ascii="Times New Roman" w:hAnsi="Times New Roman"/>
          <w:sz w:val="28"/>
          <w:szCs w:val="28"/>
        </w:rPr>
        <w:t xml:space="preserve"> процентов средней стоимости жилья, определяемой в соответствии с требованиями Программы (</w:t>
      </w:r>
      <w:r>
        <w:rPr>
          <w:rFonts w:ascii="Times New Roman" w:hAnsi="Times New Roman"/>
          <w:sz w:val="28"/>
          <w:szCs w:val="28"/>
        </w:rPr>
        <w:t>25</w:t>
      </w:r>
      <w:r w:rsidRPr="00FE28EE">
        <w:rPr>
          <w:rFonts w:ascii="Times New Roman" w:hAnsi="Times New Roman"/>
          <w:sz w:val="28"/>
          <w:szCs w:val="28"/>
        </w:rPr>
        <w:t xml:space="preserve"> процентов – за счет средств областного бюджета, не менее 5 процентов – за счет средств бюджета муниципального образования) - для молодых семей, не имеющих детей;</w:t>
      </w:r>
    </w:p>
    <w:p w:rsidR="00863F04" w:rsidRPr="00FE28EE" w:rsidRDefault="00863F04" w:rsidP="008E7027">
      <w:pPr>
        <w:pStyle w:val="ab"/>
        <w:numPr>
          <w:ilvl w:val="0"/>
          <w:numId w:val="5"/>
        </w:numPr>
        <w:tabs>
          <w:tab w:val="left" w:pos="993"/>
        </w:tabs>
        <w:spacing w:after="0" w:line="240" w:lineRule="auto"/>
        <w:ind w:left="0" w:firstLine="710"/>
        <w:jc w:val="both"/>
        <w:rPr>
          <w:rFonts w:ascii="Times New Roman" w:hAnsi="Times New Roman"/>
          <w:sz w:val="28"/>
          <w:szCs w:val="28"/>
        </w:rPr>
      </w:pPr>
      <w:r>
        <w:rPr>
          <w:rFonts w:ascii="Times New Roman" w:hAnsi="Times New Roman"/>
          <w:sz w:val="28"/>
          <w:szCs w:val="28"/>
        </w:rPr>
        <w:t>35</w:t>
      </w:r>
      <w:r w:rsidRPr="00FE28EE">
        <w:rPr>
          <w:rFonts w:ascii="Times New Roman" w:hAnsi="Times New Roman"/>
          <w:sz w:val="28"/>
          <w:szCs w:val="28"/>
        </w:rPr>
        <w:t xml:space="preserve"> процентов средней стоимости жилья, определяемой в соответствии с требованиями Программы (3</w:t>
      </w:r>
      <w:r>
        <w:rPr>
          <w:rFonts w:ascii="Times New Roman" w:hAnsi="Times New Roman"/>
          <w:sz w:val="28"/>
          <w:szCs w:val="28"/>
        </w:rPr>
        <w:t>0</w:t>
      </w:r>
      <w:r w:rsidRPr="00FE28EE">
        <w:rPr>
          <w:rFonts w:ascii="Times New Roman" w:hAnsi="Times New Roman"/>
          <w:sz w:val="28"/>
          <w:szCs w:val="28"/>
        </w:rPr>
        <w:t xml:space="preserve"> процентов – за счет средств областного бюджета, не менее 5 процентов – за счет средств бюджета муниципального образования) - для молодых семей, имеющих 1 и более детей.</w:t>
      </w:r>
    </w:p>
    <w:p w:rsidR="00863F04" w:rsidRPr="00FF296E"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которые могут быть получены по ип</w:t>
      </w:r>
      <w:r w:rsidRPr="00562AE6">
        <w:rPr>
          <w:rFonts w:ascii="Times New Roman" w:hAnsi="Times New Roman"/>
          <w:sz w:val="28"/>
          <w:szCs w:val="28"/>
        </w:rPr>
        <w:t>о</w:t>
      </w:r>
      <w:r w:rsidRPr="00562AE6">
        <w:rPr>
          <w:rFonts w:ascii="Times New Roman" w:hAnsi="Times New Roman"/>
          <w:sz w:val="28"/>
          <w:szCs w:val="28"/>
        </w:rPr>
        <w:t>течному жилищному договору, за исключением случаев, когда ипотечный кредит уже получен. В качестве дополн</w:t>
      </w:r>
      <w:r>
        <w:rPr>
          <w:rFonts w:ascii="Times New Roman" w:hAnsi="Times New Roman"/>
          <w:sz w:val="28"/>
          <w:szCs w:val="28"/>
        </w:rPr>
        <w:t xml:space="preserve">ительных средств </w:t>
      </w:r>
      <w:r w:rsidRPr="00FF296E">
        <w:rPr>
          <w:rFonts w:ascii="Times New Roman" w:hAnsi="Times New Roman"/>
          <w:sz w:val="28"/>
          <w:szCs w:val="28"/>
        </w:rPr>
        <w:t>молодые семьи могут привлекать в целях приобретения жилого помещения (создания объекта индивидуального ж</w:t>
      </w:r>
      <w:r w:rsidRPr="00FF296E">
        <w:rPr>
          <w:rFonts w:ascii="Times New Roman" w:hAnsi="Times New Roman"/>
          <w:sz w:val="28"/>
          <w:szCs w:val="28"/>
        </w:rPr>
        <w:t>и</w:t>
      </w:r>
      <w:r w:rsidRPr="00FF296E">
        <w:rPr>
          <w:rFonts w:ascii="Times New Roman" w:hAnsi="Times New Roman"/>
          <w:sz w:val="28"/>
          <w:szCs w:val="28"/>
        </w:rPr>
        <w:t>лищного строительства) собственные средства, средства материнского (семейного) капитала, средства (часть средств) областного материнского (семейного) капитала, а также средства кредитов или займов, предоставляемых любыми организациями и (или) физическими лицами</w:t>
      </w:r>
      <w:r>
        <w:rPr>
          <w:rFonts w:ascii="Times New Roman" w:hAnsi="Times New Roman"/>
          <w:sz w:val="28"/>
          <w:szCs w:val="28"/>
        </w:rPr>
        <w:t>.</w:t>
      </w:r>
    </w:p>
    <w:p w:rsidR="00863F04" w:rsidRPr="00562AE6"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t>Приобретаемое (приобретенное) жилое помещение или построенный индив</w:t>
      </w:r>
      <w:r w:rsidRPr="00562AE6">
        <w:rPr>
          <w:rFonts w:ascii="Times New Roman" w:hAnsi="Times New Roman"/>
          <w:sz w:val="28"/>
          <w:szCs w:val="28"/>
        </w:rPr>
        <w:t>и</w:t>
      </w:r>
      <w:r w:rsidRPr="00562AE6">
        <w:rPr>
          <w:rFonts w:ascii="Times New Roman" w:hAnsi="Times New Roman"/>
          <w:sz w:val="28"/>
          <w:szCs w:val="28"/>
        </w:rPr>
        <w:t>дуальный жилой дом оформляются в общую собственность всех членов молодой семьи, указанных в свидетельстве о праве на получение социальной выплаты на приобретение жилья или строительство индивидуального жилого дома.</w:t>
      </w:r>
    </w:p>
    <w:p w:rsidR="00863F04" w:rsidRPr="00562AE6" w:rsidRDefault="00863F04" w:rsidP="008E702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w:t>
      </w:r>
      <w:r w:rsidRPr="00562AE6">
        <w:rPr>
          <w:rFonts w:ascii="Times New Roman" w:hAnsi="Times New Roman"/>
          <w:sz w:val="28"/>
          <w:szCs w:val="28"/>
        </w:rPr>
        <w:t>ри рождении (усыновлении) о</w:t>
      </w:r>
      <w:r w:rsidRPr="00562AE6">
        <w:rPr>
          <w:rFonts w:ascii="Times New Roman" w:hAnsi="Times New Roman"/>
          <w:sz w:val="28"/>
          <w:szCs w:val="28"/>
        </w:rPr>
        <w:t>д</w:t>
      </w:r>
      <w:r w:rsidRPr="00562AE6">
        <w:rPr>
          <w:rFonts w:ascii="Times New Roman" w:hAnsi="Times New Roman"/>
          <w:sz w:val="28"/>
          <w:szCs w:val="28"/>
        </w:rPr>
        <w:t xml:space="preserve">ного ребенка </w:t>
      </w:r>
      <w:r>
        <w:rPr>
          <w:rFonts w:ascii="Times New Roman" w:hAnsi="Times New Roman"/>
          <w:sz w:val="28"/>
          <w:szCs w:val="28"/>
        </w:rPr>
        <w:t>у</w:t>
      </w:r>
      <w:r w:rsidRPr="00562AE6">
        <w:rPr>
          <w:rFonts w:ascii="Times New Roman" w:hAnsi="Times New Roman"/>
          <w:sz w:val="28"/>
          <w:szCs w:val="28"/>
        </w:rPr>
        <w:t>частникам Программы предо</w:t>
      </w:r>
      <w:r w:rsidRPr="00562AE6">
        <w:rPr>
          <w:rFonts w:ascii="Times New Roman" w:hAnsi="Times New Roman"/>
          <w:sz w:val="28"/>
          <w:szCs w:val="28"/>
        </w:rPr>
        <w:t>с</w:t>
      </w:r>
      <w:r w:rsidRPr="00562AE6">
        <w:rPr>
          <w:rFonts w:ascii="Times New Roman" w:hAnsi="Times New Roman"/>
          <w:sz w:val="28"/>
          <w:szCs w:val="28"/>
        </w:rPr>
        <w:t>тавляется дополнительная социальная выплата для погашения части кредита или займа либо для компенсации затраченных собственных средств на приобрет</w:t>
      </w:r>
      <w:r w:rsidRPr="00562AE6">
        <w:rPr>
          <w:rFonts w:ascii="Times New Roman" w:hAnsi="Times New Roman"/>
          <w:sz w:val="28"/>
          <w:szCs w:val="28"/>
        </w:rPr>
        <w:t>е</w:t>
      </w:r>
      <w:r w:rsidRPr="00562AE6">
        <w:rPr>
          <w:rFonts w:ascii="Times New Roman" w:hAnsi="Times New Roman"/>
          <w:sz w:val="28"/>
          <w:szCs w:val="28"/>
        </w:rPr>
        <w:t>ние жилья или строительство индивидуального жилого дома.</w:t>
      </w:r>
    </w:p>
    <w:p w:rsidR="00863F04" w:rsidRPr="00413D7A" w:rsidRDefault="00863F04" w:rsidP="008E7027">
      <w:pPr>
        <w:spacing w:after="0" w:line="240" w:lineRule="auto"/>
        <w:ind w:firstLine="709"/>
        <w:jc w:val="both"/>
        <w:rPr>
          <w:rFonts w:ascii="Times New Roman" w:hAnsi="Times New Roman"/>
          <w:sz w:val="28"/>
          <w:szCs w:val="28"/>
        </w:rPr>
      </w:pPr>
      <w:r w:rsidRPr="00313E78">
        <w:rPr>
          <w:rFonts w:ascii="Times New Roman" w:hAnsi="Times New Roman"/>
          <w:sz w:val="28"/>
          <w:szCs w:val="28"/>
        </w:rPr>
        <w:t>Средства</w:t>
      </w:r>
      <w:r w:rsidRPr="00562AE6">
        <w:rPr>
          <w:rFonts w:ascii="Times New Roman" w:hAnsi="Times New Roman"/>
          <w:sz w:val="28"/>
          <w:szCs w:val="28"/>
        </w:rPr>
        <w:t xml:space="preserve"> областного бюджета, предусмотренные Программой на предоста</w:t>
      </w:r>
      <w:r w:rsidRPr="00562AE6">
        <w:rPr>
          <w:rFonts w:ascii="Times New Roman" w:hAnsi="Times New Roman"/>
          <w:sz w:val="28"/>
          <w:szCs w:val="28"/>
        </w:rPr>
        <w:t>в</w:t>
      </w:r>
      <w:r w:rsidRPr="00562AE6">
        <w:rPr>
          <w:rFonts w:ascii="Times New Roman" w:hAnsi="Times New Roman"/>
          <w:sz w:val="28"/>
          <w:szCs w:val="28"/>
        </w:rPr>
        <w:t>ление молодым семьям социальных выплат, перечисляются в виде субсидий бюдж</w:t>
      </w:r>
      <w:r w:rsidRPr="00562AE6">
        <w:rPr>
          <w:rFonts w:ascii="Times New Roman" w:hAnsi="Times New Roman"/>
          <w:sz w:val="28"/>
          <w:szCs w:val="28"/>
        </w:rPr>
        <w:t>е</w:t>
      </w:r>
      <w:r w:rsidRPr="00562AE6">
        <w:rPr>
          <w:rFonts w:ascii="Times New Roman" w:hAnsi="Times New Roman"/>
          <w:sz w:val="28"/>
          <w:szCs w:val="28"/>
        </w:rPr>
        <w:t>там муниципальных образований в пределах утвержденных лимитов бюджетных обязательств и объемов финансирования расходов областного бюджета на основ</w:t>
      </w:r>
      <w:r w:rsidRPr="00562AE6">
        <w:rPr>
          <w:rFonts w:ascii="Times New Roman" w:hAnsi="Times New Roman"/>
          <w:sz w:val="28"/>
          <w:szCs w:val="28"/>
        </w:rPr>
        <w:t>а</w:t>
      </w:r>
      <w:r w:rsidRPr="00562AE6">
        <w:rPr>
          <w:rFonts w:ascii="Times New Roman" w:hAnsi="Times New Roman"/>
          <w:sz w:val="28"/>
          <w:szCs w:val="28"/>
        </w:rPr>
        <w:t>нии соглашений между Департаментом по социальному развитию и органами мес</w:t>
      </w:r>
      <w:r w:rsidRPr="00562AE6">
        <w:rPr>
          <w:rFonts w:ascii="Times New Roman" w:hAnsi="Times New Roman"/>
          <w:sz w:val="28"/>
          <w:szCs w:val="28"/>
        </w:rPr>
        <w:t>т</w:t>
      </w:r>
      <w:r w:rsidRPr="00562AE6">
        <w:rPr>
          <w:rFonts w:ascii="Times New Roman" w:hAnsi="Times New Roman"/>
          <w:sz w:val="28"/>
          <w:szCs w:val="28"/>
        </w:rPr>
        <w:t>ного самоуправления. Указанные соглашения заключаются при условии</w:t>
      </w:r>
      <w:r>
        <w:rPr>
          <w:rFonts w:ascii="Times New Roman" w:hAnsi="Times New Roman"/>
          <w:sz w:val="28"/>
          <w:szCs w:val="28"/>
        </w:rPr>
        <w:t>,</w:t>
      </w:r>
      <w:r w:rsidRPr="00562AE6">
        <w:rPr>
          <w:rFonts w:ascii="Times New Roman" w:hAnsi="Times New Roman"/>
          <w:sz w:val="28"/>
          <w:szCs w:val="28"/>
        </w:rPr>
        <w:t xml:space="preserve"> что в бю</w:t>
      </w:r>
      <w:r w:rsidRPr="00562AE6">
        <w:rPr>
          <w:rFonts w:ascii="Times New Roman" w:hAnsi="Times New Roman"/>
          <w:sz w:val="28"/>
          <w:szCs w:val="28"/>
        </w:rPr>
        <w:t>д</w:t>
      </w:r>
      <w:r w:rsidRPr="00562AE6">
        <w:rPr>
          <w:rFonts w:ascii="Times New Roman" w:hAnsi="Times New Roman"/>
          <w:sz w:val="28"/>
          <w:szCs w:val="28"/>
        </w:rPr>
        <w:t>жет</w:t>
      </w:r>
      <w:r>
        <w:rPr>
          <w:rFonts w:ascii="Times New Roman" w:hAnsi="Times New Roman"/>
          <w:sz w:val="28"/>
          <w:szCs w:val="28"/>
        </w:rPr>
        <w:t>е</w:t>
      </w:r>
      <w:r w:rsidRPr="00562AE6">
        <w:rPr>
          <w:rFonts w:ascii="Times New Roman" w:hAnsi="Times New Roman"/>
          <w:sz w:val="28"/>
          <w:szCs w:val="28"/>
        </w:rPr>
        <w:t xml:space="preserve"> муниципальн</w:t>
      </w:r>
      <w:r>
        <w:rPr>
          <w:rFonts w:ascii="Times New Roman" w:hAnsi="Times New Roman"/>
          <w:sz w:val="28"/>
          <w:szCs w:val="28"/>
        </w:rPr>
        <w:t>ого</w:t>
      </w:r>
      <w:r w:rsidRPr="00562AE6">
        <w:rPr>
          <w:rFonts w:ascii="Times New Roman" w:hAnsi="Times New Roman"/>
          <w:sz w:val="28"/>
          <w:szCs w:val="28"/>
        </w:rPr>
        <w:t xml:space="preserve"> образовани</w:t>
      </w:r>
      <w:r>
        <w:rPr>
          <w:rFonts w:ascii="Times New Roman" w:hAnsi="Times New Roman"/>
          <w:sz w:val="28"/>
          <w:szCs w:val="28"/>
        </w:rPr>
        <w:t>я</w:t>
      </w:r>
      <w:r w:rsidRPr="00562AE6">
        <w:rPr>
          <w:rFonts w:ascii="Times New Roman" w:hAnsi="Times New Roman"/>
          <w:sz w:val="28"/>
          <w:szCs w:val="28"/>
        </w:rPr>
        <w:t xml:space="preserve"> предусмотрены средства для реализации Пр</w:t>
      </w:r>
      <w:r w:rsidRPr="00562AE6">
        <w:rPr>
          <w:rFonts w:ascii="Times New Roman" w:hAnsi="Times New Roman"/>
          <w:sz w:val="28"/>
          <w:szCs w:val="28"/>
        </w:rPr>
        <w:t>о</w:t>
      </w:r>
      <w:r w:rsidRPr="00562AE6">
        <w:rPr>
          <w:rFonts w:ascii="Times New Roman" w:hAnsi="Times New Roman"/>
          <w:sz w:val="28"/>
          <w:szCs w:val="28"/>
        </w:rPr>
        <w:t>граммы. Порядок предоставления указанных субсидий бюджетам муниц</w:t>
      </w:r>
      <w:r w:rsidRPr="00562AE6">
        <w:rPr>
          <w:rFonts w:ascii="Times New Roman" w:hAnsi="Times New Roman"/>
          <w:sz w:val="28"/>
          <w:szCs w:val="28"/>
        </w:rPr>
        <w:t>и</w:t>
      </w:r>
      <w:r w:rsidRPr="00562AE6">
        <w:rPr>
          <w:rFonts w:ascii="Times New Roman" w:hAnsi="Times New Roman"/>
          <w:sz w:val="28"/>
          <w:szCs w:val="28"/>
        </w:rPr>
        <w:t>пальных образований определяется нормативным правовым актом Администрации Смоле</w:t>
      </w:r>
      <w:r w:rsidRPr="00562AE6">
        <w:rPr>
          <w:rFonts w:ascii="Times New Roman" w:hAnsi="Times New Roman"/>
          <w:sz w:val="28"/>
          <w:szCs w:val="28"/>
        </w:rPr>
        <w:t>н</w:t>
      </w:r>
      <w:r w:rsidRPr="00562AE6">
        <w:rPr>
          <w:rFonts w:ascii="Times New Roman" w:hAnsi="Times New Roman"/>
          <w:sz w:val="28"/>
          <w:szCs w:val="28"/>
        </w:rPr>
        <w:t>ской области.</w:t>
      </w:r>
    </w:p>
    <w:p w:rsidR="00863F04" w:rsidRPr="00562AE6"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t>В качестве механизма доведения социальной выплаты до молодой семьи и</w:t>
      </w:r>
      <w:r w:rsidRPr="00562AE6">
        <w:rPr>
          <w:rFonts w:ascii="Times New Roman" w:hAnsi="Times New Roman"/>
          <w:sz w:val="28"/>
          <w:szCs w:val="28"/>
        </w:rPr>
        <w:t>с</w:t>
      </w:r>
      <w:r w:rsidRPr="00562AE6">
        <w:rPr>
          <w:rFonts w:ascii="Times New Roman" w:hAnsi="Times New Roman"/>
          <w:sz w:val="28"/>
          <w:szCs w:val="28"/>
        </w:rPr>
        <w:t>пользуется свидетельство о праве на получение социальной выплаты на приобрет</w:t>
      </w:r>
      <w:r w:rsidRPr="00562AE6">
        <w:rPr>
          <w:rFonts w:ascii="Times New Roman" w:hAnsi="Times New Roman"/>
          <w:sz w:val="28"/>
          <w:szCs w:val="28"/>
        </w:rPr>
        <w:t>е</w:t>
      </w:r>
      <w:r w:rsidRPr="00562AE6">
        <w:rPr>
          <w:rFonts w:ascii="Times New Roman" w:hAnsi="Times New Roman"/>
          <w:sz w:val="28"/>
          <w:szCs w:val="28"/>
        </w:rPr>
        <w:t>ние жилья или строительство индивидуального жилого дома (далее - свидетельс</w:t>
      </w:r>
      <w:r w:rsidRPr="00562AE6">
        <w:rPr>
          <w:rFonts w:ascii="Times New Roman" w:hAnsi="Times New Roman"/>
          <w:sz w:val="28"/>
          <w:szCs w:val="28"/>
        </w:rPr>
        <w:t>т</w:t>
      </w:r>
      <w:r w:rsidRPr="00562AE6">
        <w:rPr>
          <w:rFonts w:ascii="Times New Roman" w:hAnsi="Times New Roman"/>
          <w:sz w:val="28"/>
          <w:szCs w:val="28"/>
        </w:rPr>
        <w:t>во).</w:t>
      </w:r>
    </w:p>
    <w:p w:rsidR="00863F04" w:rsidRPr="00562AE6"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t>Свидетельство является именным документом, удостоверяющим право мол</w:t>
      </w:r>
      <w:r w:rsidRPr="00562AE6">
        <w:rPr>
          <w:rFonts w:ascii="Times New Roman" w:hAnsi="Times New Roman"/>
          <w:sz w:val="28"/>
          <w:szCs w:val="28"/>
        </w:rPr>
        <w:t>о</w:t>
      </w:r>
      <w:r w:rsidRPr="00562AE6">
        <w:rPr>
          <w:rFonts w:ascii="Times New Roman" w:hAnsi="Times New Roman"/>
          <w:sz w:val="28"/>
          <w:szCs w:val="28"/>
        </w:rPr>
        <w:t>дой семьи на получение социальной выплаты. Свидетельство не является ценной бумагой, не подлежит передаче другому лицу.</w:t>
      </w:r>
    </w:p>
    <w:p w:rsidR="00863F04" w:rsidRPr="00562AE6"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t>Срок действия свидетельства с даты его выдачи, указанной в свидетельстве, для молодых семей составляет 2 месяца, для банков, участвующих в реализации Программы, - 9 месяцев.</w:t>
      </w:r>
    </w:p>
    <w:p w:rsidR="00863F04" w:rsidRPr="00562AE6"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t>В соответствии с Порядком определяются порядок формирования списков м</w:t>
      </w:r>
      <w:r w:rsidRPr="00562AE6">
        <w:rPr>
          <w:rFonts w:ascii="Times New Roman" w:hAnsi="Times New Roman"/>
          <w:sz w:val="28"/>
          <w:szCs w:val="28"/>
        </w:rPr>
        <w:t>о</w:t>
      </w:r>
      <w:r w:rsidRPr="00562AE6">
        <w:rPr>
          <w:rFonts w:ascii="Times New Roman" w:hAnsi="Times New Roman"/>
          <w:sz w:val="28"/>
          <w:szCs w:val="28"/>
        </w:rPr>
        <w:t>лодых семей - участников Программы, правила выпуска, оплаты и погашения св</w:t>
      </w:r>
      <w:r w:rsidRPr="00562AE6">
        <w:rPr>
          <w:rFonts w:ascii="Times New Roman" w:hAnsi="Times New Roman"/>
          <w:sz w:val="28"/>
          <w:szCs w:val="28"/>
        </w:rPr>
        <w:t>и</w:t>
      </w:r>
      <w:r w:rsidRPr="00562AE6">
        <w:rPr>
          <w:rFonts w:ascii="Times New Roman" w:hAnsi="Times New Roman"/>
          <w:sz w:val="28"/>
          <w:szCs w:val="28"/>
        </w:rPr>
        <w:t>детельств, порядок предоставления молодым семьям социальных выплат, порядок предоставления участникам Программы дополнительной социальной выплаты при рождении (усыновлении) одного ребенка, особенности использования социальных выплат на оплату первоначального взноса при получении ипотечного жилищного кредита или займа на строительство индивидуального жилого дома и особенности использования социальных выплат молодыми семьями, которые являются членами жилищных накопительных кооперативов.</w:t>
      </w:r>
    </w:p>
    <w:p w:rsidR="00863F04" w:rsidRPr="00562AE6"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t>В первую очередь социальные выплаты будут предоставляться молодым сем</w:t>
      </w:r>
      <w:r w:rsidRPr="00562AE6">
        <w:rPr>
          <w:rFonts w:ascii="Times New Roman" w:hAnsi="Times New Roman"/>
          <w:sz w:val="28"/>
          <w:szCs w:val="28"/>
        </w:rPr>
        <w:t>ь</w:t>
      </w:r>
      <w:r w:rsidRPr="00562AE6">
        <w:rPr>
          <w:rFonts w:ascii="Times New Roman" w:hAnsi="Times New Roman"/>
          <w:sz w:val="28"/>
          <w:szCs w:val="28"/>
        </w:rPr>
        <w:t>ям, поставленным на учет в качестве нуждающихся в улучшении жилищных усл</w:t>
      </w:r>
      <w:r w:rsidRPr="00562AE6">
        <w:rPr>
          <w:rFonts w:ascii="Times New Roman" w:hAnsi="Times New Roman"/>
          <w:sz w:val="28"/>
          <w:szCs w:val="28"/>
        </w:rPr>
        <w:t>о</w:t>
      </w:r>
      <w:r w:rsidRPr="00562AE6">
        <w:rPr>
          <w:rFonts w:ascii="Times New Roman" w:hAnsi="Times New Roman"/>
          <w:sz w:val="28"/>
          <w:szCs w:val="28"/>
        </w:rPr>
        <w:t>вий до 1 марта 2005 года, а также молодым семьям, имеющим трех и более д</w:t>
      </w:r>
      <w:r w:rsidRPr="00562AE6">
        <w:rPr>
          <w:rFonts w:ascii="Times New Roman" w:hAnsi="Times New Roman"/>
          <w:sz w:val="28"/>
          <w:szCs w:val="28"/>
        </w:rPr>
        <w:t>е</w:t>
      </w:r>
      <w:r w:rsidRPr="00562AE6">
        <w:rPr>
          <w:rFonts w:ascii="Times New Roman" w:hAnsi="Times New Roman"/>
          <w:sz w:val="28"/>
          <w:szCs w:val="28"/>
        </w:rPr>
        <w:t>тей.</w:t>
      </w:r>
    </w:p>
    <w:p w:rsidR="00863F04" w:rsidRPr="000541DE" w:rsidRDefault="00863F04" w:rsidP="008E7027">
      <w:pPr>
        <w:spacing w:after="0" w:line="240" w:lineRule="auto"/>
        <w:ind w:firstLine="709"/>
        <w:jc w:val="both"/>
        <w:rPr>
          <w:rFonts w:ascii="Times New Roman" w:hAnsi="Times New Roman"/>
          <w:sz w:val="28"/>
          <w:szCs w:val="28"/>
        </w:rPr>
      </w:pPr>
      <w:r w:rsidRPr="000541DE">
        <w:rPr>
          <w:rFonts w:ascii="Times New Roman" w:hAnsi="Times New Roman"/>
          <w:sz w:val="28"/>
          <w:szCs w:val="28"/>
        </w:rPr>
        <w:t>Администрация муниципального образования «Шумячский район»</w:t>
      </w:r>
      <w:r>
        <w:rPr>
          <w:rFonts w:ascii="Times New Roman" w:hAnsi="Times New Roman"/>
          <w:sz w:val="28"/>
          <w:szCs w:val="28"/>
        </w:rPr>
        <w:t xml:space="preserve"> Смоле</w:t>
      </w:r>
      <w:r>
        <w:rPr>
          <w:rFonts w:ascii="Times New Roman" w:hAnsi="Times New Roman"/>
          <w:sz w:val="28"/>
          <w:szCs w:val="28"/>
        </w:rPr>
        <w:t>н</w:t>
      </w:r>
      <w:r>
        <w:rPr>
          <w:rFonts w:ascii="Times New Roman" w:hAnsi="Times New Roman"/>
          <w:sz w:val="28"/>
          <w:szCs w:val="28"/>
        </w:rPr>
        <w:t>ской области</w:t>
      </w:r>
      <w:r w:rsidRPr="000541DE">
        <w:rPr>
          <w:rFonts w:ascii="Times New Roman" w:hAnsi="Times New Roman"/>
          <w:sz w:val="28"/>
          <w:szCs w:val="28"/>
        </w:rPr>
        <w:t>, осуществляющая выдачу свидетельств, информирует молодые семьи, принимающие решение об участии в Программе, об условиях ее реализации, а ук</w:t>
      </w:r>
      <w:r w:rsidRPr="000541DE">
        <w:rPr>
          <w:rFonts w:ascii="Times New Roman" w:hAnsi="Times New Roman"/>
          <w:sz w:val="28"/>
          <w:szCs w:val="28"/>
        </w:rPr>
        <w:t>а</w:t>
      </w:r>
      <w:r w:rsidRPr="000541DE">
        <w:rPr>
          <w:rFonts w:ascii="Times New Roman" w:hAnsi="Times New Roman"/>
          <w:sz w:val="28"/>
          <w:szCs w:val="28"/>
        </w:rPr>
        <w:t>занные молодые семьи дают письменное согласие на участие в ней на этих услов</w:t>
      </w:r>
      <w:r w:rsidRPr="000541DE">
        <w:rPr>
          <w:rFonts w:ascii="Times New Roman" w:hAnsi="Times New Roman"/>
          <w:sz w:val="28"/>
          <w:szCs w:val="28"/>
        </w:rPr>
        <w:t>и</w:t>
      </w:r>
      <w:r w:rsidRPr="000541DE">
        <w:rPr>
          <w:rFonts w:ascii="Times New Roman" w:hAnsi="Times New Roman"/>
          <w:sz w:val="28"/>
          <w:szCs w:val="28"/>
        </w:rPr>
        <w:t>ях.</w:t>
      </w:r>
    </w:p>
    <w:p w:rsidR="00863F04" w:rsidRDefault="00863F04" w:rsidP="008E7027">
      <w:pPr>
        <w:spacing w:after="0" w:line="240" w:lineRule="auto"/>
        <w:ind w:firstLine="709"/>
        <w:jc w:val="both"/>
        <w:rPr>
          <w:rFonts w:ascii="Times New Roman" w:hAnsi="Times New Roman"/>
          <w:sz w:val="28"/>
          <w:szCs w:val="28"/>
        </w:rPr>
      </w:pPr>
      <w:r w:rsidRPr="000541DE">
        <w:rPr>
          <w:rFonts w:ascii="Times New Roman" w:hAnsi="Times New Roman"/>
          <w:sz w:val="28"/>
          <w:szCs w:val="28"/>
        </w:rPr>
        <w:t xml:space="preserve">Отдел по культуре и спорту Администрации муниципального образования «Шумячский район» </w:t>
      </w:r>
      <w:r>
        <w:rPr>
          <w:rFonts w:ascii="Times New Roman" w:hAnsi="Times New Roman"/>
          <w:sz w:val="28"/>
          <w:szCs w:val="28"/>
        </w:rPr>
        <w:t>Смоленской области</w:t>
      </w:r>
      <w:r w:rsidRPr="000541DE">
        <w:rPr>
          <w:rFonts w:ascii="Times New Roman" w:hAnsi="Times New Roman"/>
          <w:sz w:val="28"/>
          <w:szCs w:val="28"/>
        </w:rPr>
        <w:t xml:space="preserve"> осуществляет до </w:t>
      </w:r>
      <w:r>
        <w:rPr>
          <w:rFonts w:ascii="Times New Roman" w:hAnsi="Times New Roman"/>
          <w:sz w:val="28"/>
          <w:szCs w:val="28"/>
        </w:rPr>
        <w:t>1 сентября</w:t>
      </w:r>
      <w:r w:rsidRPr="000541DE">
        <w:rPr>
          <w:rFonts w:ascii="Times New Roman" w:hAnsi="Times New Roman"/>
          <w:sz w:val="28"/>
          <w:szCs w:val="28"/>
        </w:rPr>
        <w:t xml:space="preserve"> года, предш</w:t>
      </w:r>
      <w:r w:rsidRPr="000541DE">
        <w:rPr>
          <w:rFonts w:ascii="Times New Roman" w:hAnsi="Times New Roman"/>
          <w:sz w:val="28"/>
          <w:szCs w:val="28"/>
        </w:rPr>
        <w:t>е</w:t>
      </w:r>
      <w:r w:rsidRPr="000541DE">
        <w:rPr>
          <w:rFonts w:ascii="Times New Roman" w:hAnsi="Times New Roman"/>
          <w:sz w:val="28"/>
          <w:szCs w:val="28"/>
        </w:rPr>
        <w:t>ствующего планируемому, проверку представленных молодыми семьями докуме</w:t>
      </w:r>
      <w:r w:rsidRPr="000541DE">
        <w:rPr>
          <w:rFonts w:ascii="Times New Roman" w:hAnsi="Times New Roman"/>
          <w:sz w:val="28"/>
          <w:szCs w:val="28"/>
        </w:rPr>
        <w:t>н</w:t>
      </w:r>
      <w:r w:rsidRPr="000541DE">
        <w:rPr>
          <w:rFonts w:ascii="Times New Roman" w:hAnsi="Times New Roman"/>
          <w:sz w:val="28"/>
          <w:szCs w:val="28"/>
        </w:rPr>
        <w:lastRenderedPageBreak/>
        <w:t>тов, формирует списки молодых семей для участия в Программе в планируемом году, согласовывает их с Глав</w:t>
      </w:r>
      <w:r>
        <w:rPr>
          <w:rFonts w:ascii="Times New Roman" w:hAnsi="Times New Roman"/>
          <w:sz w:val="28"/>
          <w:szCs w:val="28"/>
        </w:rPr>
        <w:t>ой</w:t>
      </w:r>
      <w:r w:rsidRPr="000541DE">
        <w:rPr>
          <w:rFonts w:ascii="Times New Roman" w:hAnsi="Times New Roman"/>
          <w:sz w:val="28"/>
          <w:szCs w:val="28"/>
        </w:rPr>
        <w:t xml:space="preserve"> Администрации муниципального образования «Шумячский район» </w:t>
      </w:r>
      <w:r>
        <w:rPr>
          <w:rFonts w:ascii="Times New Roman" w:hAnsi="Times New Roman"/>
          <w:sz w:val="28"/>
          <w:szCs w:val="28"/>
        </w:rPr>
        <w:t>Смоленской области</w:t>
      </w:r>
      <w:r w:rsidRPr="000541DE">
        <w:rPr>
          <w:rFonts w:ascii="Times New Roman" w:hAnsi="Times New Roman"/>
          <w:sz w:val="28"/>
          <w:szCs w:val="28"/>
        </w:rPr>
        <w:t xml:space="preserve"> и представляет их в Департамент Смоле</w:t>
      </w:r>
      <w:r w:rsidRPr="000541DE">
        <w:rPr>
          <w:rFonts w:ascii="Times New Roman" w:hAnsi="Times New Roman"/>
          <w:sz w:val="28"/>
          <w:szCs w:val="28"/>
        </w:rPr>
        <w:t>н</w:t>
      </w:r>
      <w:r w:rsidRPr="000541DE">
        <w:rPr>
          <w:rFonts w:ascii="Times New Roman" w:hAnsi="Times New Roman"/>
          <w:sz w:val="28"/>
          <w:szCs w:val="28"/>
        </w:rPr>
        <w:t>ской области по социальному развитию.</w:t>
      </w:r>
    </w:p>
    <w:p w:rsidR="00863F04" w:rsidRPr="00562AE6"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t xml:space="preserve">Размер социальной выплаты, предоставляемой молодой семье, рассчитывается </w:t>
      </w:r>
      <w:r>
        <w:rPr>
          <w:rFonts w:ascii="Times New Roman" w:hAnsi="Times New Roman"/>
          <w:sz w:val="28"/>
          <w:szCs w:val="28"/>
        </w:rPr>
        <w:t xml:space="preserve">Администрацией </w:t>
      </w:r>
      <w:r w:rsidRPr="000541DE">
        <w:rPr>
          <w:rFonts w:ascii="Times New Roman" w:hAnsi="Times New Roman"/>
          <w:sz w:val="28"/>
          <w:szCs w:val="28"/>
        </w:rPr>
        <w:t xml:space="preserve">муниципального образования «Шумячский район» </w:t>
      </w:r>
      <w:r>
        <w:rPr>
          <w:rFonts w:ascii="Times New Roman" w:hAnsi="Times New Roman"/>
          <w:sz w:val="28"/>
          <w:szCs w:val="28"/>
        </w:rPr>
        <w:t>Смоленской области</w:t>
      </w:r>
      <w:r w:rsidRPr="00562AE6">
        <w:rPr>
          <w:rFonts w:ascii="Times New Roman" w:hAnsi="Times New Roman"/>
          <w:sz w:val="28"/>
          <w:szCs w:val="28"/>
        </w:rPr>
        <w:t>, указывается в свидетельстве и является неизменным на весь срок его де</w:t>
      </w:r>
      <w:r w:rsidRPr="00562AE6">
        <w:rPr>
          <w:rFonts w:ascii="Times New Roman" w:hAnsi="Times New Roman"/>
          <w:sz w:val="28"/>
          <w:szCs w:val="28"/>
        </w:rPr>
        <w:t>й</w:t>
      </w:r>
      <w:r w:rsidRPr="00562AE6">
        <w:rPr>
          <w:rFonts w:ascii="Times New Roman" w:hAnsi="Times New Roman"/>
          <w:sz w:val="28"/>
          <w:szCs w:val="28"/>
        </w:rPr>
        <w:t>ствия. Расчет размера социальной выплаты производится на дату выдачи свидетел</w:t>
      </w:r>
      <w:r w:rsidRPr="00562AE6">
        <w:rPr>
          <w:rFonts w:ascii="Times New Roman" w:hAnsi="Times New Roman"/>
          <w:sz w:val="28"/>
          <w:szCs w:val="28"/>
        </w:rPr>
        <w:t>ь</w:t>
      </w:r>
      <w:r w:rsidRPr="00562AE6">
        <w:rPr>
          <w:rFonts w:ascii="Times New Roman" w:hAnsi="Times New Roman"/>
          <w:sz w:val="28"/>
          <w:szCs w:val="28"/>
        </w:rPr>
        <w:t>ства, указанную в бланке свидетельства.</w:t>
      </w:r>
    </w:p>
    <w:p w:rsidR="00863F04" w:rsidRPr="00562AE6"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t>Полученное свидетельство сдается его владельцем в банк, где на его имя о</w:t>
      </w:r>
      <w:r w:rsidRPr="00562AE6">
        <w:rPr>
          <w:rFonts w:ascii="Times New Roman" w:hAnsi="Times New Roman"/>
          <w:sz w:val="28"/>
          <w:szCs w:val="28"/>
        </w:rPr>
        <w:t>т</w:t>
      </w:r>
      <w:r w:rsidRPr="00562AE6">
        <w:rPr>
          <w:rFonts w:ascii="Times New Roman" w:hAnsi="Times New Roman"/>
          <w:sz w:val="28"/>
          <w:szCs w:val="28"/>
        </w:rPr>
        <w:t>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863F04" w:rsidRPr="00562AE6"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t>Молодая семья - владелец свидетельства может получить ипотечный жили</w:t>
      </w:r>
      <w:r w:rsidRPr="00562AE6">
        <w:rPr>
          <w:rFonts w:ascii="Times New Roman" w:hAnsi="Times New Roman"/>
          <w:sz w:val="28"/>
          <w:szCs w:val="28"/>
        </w:rPr>
        <w:t>щ</w:t>
      </w:r>
      <w:r w:rsidRPr="00562AE6">
        <w:rPr>
          <w:rFonts w:ascii="Times New Roman" w:hAnsi="Times New Roman"/>
          <w:sz w:val="28"/>
          <w:szCs w:val="28"/>
        </w:rPr>
        <w:t xml:space="preserve">ный кредит в банке, который отобран для участия в Программе и в котором открыт банковский счет. </w:t>
      </w:r>
    </w:p>
    <w:p w:rsidR="00863F04" w:rsidRPr="00562AE6"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t>Отбор банков для участия в реализации Программы осуществляется Департ</w:t>
      </w:r>
      <w:r w:rsidRPr="00562AE6">
        <w:rPr>
          <w:rFonts w:ascii="Times New Roman" w:hAnsi="Times New Roman"/>
          <w:sz w:val="28"/>
          <w:szCs w:val="28"/>
        </w:rPr>
        <w:t>а</w:t>
      </w:r>
      <w:r w:rsidRPr="00562AE6">
        <w:rPr>
          <w:rFonts w:ascii="Times New Roman" w:hAnsi="Times New Roman"/>
          <w:sz w:val="28"/>
          <w:szCs w:val="28"/>
        </w:rPr>
        <w:t>ментом Смоленской области по социальному развитию с учетом требований, уст</w:t>
      </w:r>
      <w:r w:rsidRPr="00562AE6">
        <w:rPr>
          <w:rFonts w:ascii="Times New Roman" w:hAnsi="Times New Roman"/>
          <w:sz w:val="28"/>
          <w:szCs w:val="28"/>
        </w:rPr>
        <w:t>а</w:t>
      </w:r>
      <w:r w:rsidRPr="00562AE6">
        <w:rPr>
          <w:rFonts w:ascii="Times New Roman" w:hAnsi="Times New Roman"/>
          <w:sz w:val="28"/>
          <w:szCs w:val="28"/>
        </w:rPr>
        <w:t>новленных нормативным правовым актом Администрации Смоленской о</w:t>
      </w:r>
      <w:r w:rsidRPr="00562AE6">
        <w:rPr>
          <w:rFonts w:ascii="Times New Roman" w:hAnsi="Times New Roman"/>
          <w:sz w:val="28"/>
          <w:szCs w:val="28"/>
        </w:rPr>
        <w:t>б</w:t>
      </w:r>
      <w:r w:rsidRPr="00562AE6">
        <w:rPr>
          <w:rFonts w:ascii="Times New Roman" w:hAnsi="Times New Roman"/>
          <w:sz w:val="28"/>
          <w:szCs w:val="28"/>
        </w:rPr>
        <w:t>ласти.</w:t>
      </w:r>
    </w:p>
    <w:p w:rsidR="00863F04" w:rsidRPr="00562AE6"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t>Молодая семья - владелец свидетельства в течение срока его действия пре</w:t>
      </w:r>
      <w:r w:rsidRPr="00562AE6">
        <w:rPr>
          <w:rFonts w:ascii="Times New Roman" w:hAnsi="Times New Roman"/>
          <w:sz w:val="28"/>
          <w:szCs w:val="28"/>
        </w:rPr>
        <w:t>д</w:t>
      </w:r>
      <w:r w:rsidRPr="00562AE6">
        <w:rPr>
          <w:rFonts w:ascii="Times New Roman" w:hAnsi="Times New Roman"/>
          <w:sz w:val="28"/>
          <w:szCs w:val="28"/>
        </w:rPr>
        <w:t>ставляет для оплаты в банк договор банковского счета, договор купли-продажи ж</w:t>
      </w:r>
      <w:r w:rsidRPr="00562AE6">
        <w:rPr>
          <w:rFonts w:ascii="Times New Roman" w:hAnsi="Times New Roman"/>
          <w:sz w:val="28"/>
          <w:szCs w:val="28"/>
        </w:rPr>
        <w:t>и</w:t>
      </w:r>
      <w:r w:rsidRPr="00562AE6">
        <w:rPr>
          <w:rFonts w:ascii="Times New Roman" w:hAnsi="Times New Roman"/>
          <w:sz w:val="28"/>
          <w:szCs w:val="28"/>
        </w:rPr>
        <w:t>лого помещения, свидетельство о государственной регистрации права собственн</w:t>
      </w:r>
      <w:r w:rsidRPr="00562AE6">
        <w:rPr>
          <w:rFonts w:ascii="Times New Roman" w:hAnsi="Times New Roman"/>
          <w:sz w:val="28"/>
          <w:szCs w:val="28"/>
        </w:rPr>
        <w:t>о</w:t>
      </w:r>
      <w:r w:rsidRPr="00562AE6">
        <w:rPr>
          <w:rFonts w:ascii="Times New Roman" w:hAnsi="Times New Roman"/>
          <w:sz w:val="28"/>
          <w:szCs w:val="28"/>
        </w:rPr>
        <w:t>сти на приобретенное жилое помещение и документы, подтверждающие наличие достаточных средств для оплаты приобретенного (приобретаемого) жилого пом</w:t>
      </w:r>
      <w:r w:rsidRPr="00562AE6">
        <w:rPr>
          <w:rFonts w:ascii="Times New Roman" w:hAnsi="Times New Roman"/>
          <w:sz w:val="28"/>
          <w:szCs w:val="28"/>
        </w:rPr>
        <w:t>е</w:t>
      </w:r>
      <w:r w:rsidRPr="00562AE6">
        <w:rPr>
          <w:rFonts w:ascii="Times New Roman" w:hAnsi="Times New Roman"/>
          <w:sz w:val="28"/>
          <w:szCs w:val="28"/>
        </w:rPr>
        <w:t>щения в части, превышающей размер социальной выплаты.</w:t>
      </w:r>
    </w:p>
    <w:p w:rsidR="00863F04" w:rsidRPr="00562AE6"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t>В случае использования социальной выплаты на погашение основной суммы долга и уплату процентов по ипотечным жилищным кредитам или кредитам, пол</w:t>
      </w:r>
      <w:r w:rsidRPr="00562AE6">
        <w:rPr>
          <w:rFonts w:ascii="Times New Roman" w:hAnsi="Times New Roman"/>
          <w:sz w:val="28"/>
          <w:szCs w:val="28"/>
        </w:rPr>
        <w:t>у</w:t>
      </w:r>
      <w:r w:rsidRPr="00562AE6">
        <w:rPr>
          <w:rFonts w:ascii="Times New Roman" w:hAnsi="Times New Roman"/>
          <w:sz w:val="28"/>
          <w:szCs w:val="28"/>
        </w:rPr>
        <w:t>ченным на строительство индивидуального жилого дома, в банк представляются свидетельство о государственной регистрации права собственности на приобрете</w:t>
      </w:r>
      <w:r w:rsidRPr="00562AE6">
        <w:rPr>
          <w:rFonts w:ascii="Times New Roman" w:hAnsi="Times New Roman"/>
          <w:sz w:val="28"/>
          <w:szCs w:val="28"/>
        </w:rPr>
        <w:t>н</w:t>
      </w:r>
      <w:r w:rsidRPr="00562AE6">
        <w:rPr>
          <w:rFonts w:ascii="Times New Roman" w:hAnsi="Times New Roman"/>
          <w:sz w:val="28"/>
          <w:szCs w:val="28"/>
        </w:rPr>
        <w:t>ное жилое помещение, а также справка кредитора о сумме остатка о</w:t>
      </w:r>
      <w:r w:rsidRPr="00562AE6">
        <w:rPr>
          <w:rFonts w:ascii="Times New Roman" w:hAnsi="Times New Roman"/>
          <w:sz w:val="28"/>
          <w:szCs w:val="28"/>
        </w:rPr>
        <w:t>с</w:t>
      </w:r>
      <w:r w:rsidRPr="00562AE6">
        <w:rPr>
          <w:rFonts w:ascii="Times New Roman" w:hAnsi="Times New Roman"/>
          <w:sz w:val="28"/>
          <w:szCs w:val="28"/>
        </w:rPr>
        <w:t>новного долга и сумме задолженности по уплате процентов за пользование ипоте</w:t>
      </w:r>
      <w:r w:rsidRPr="00562AE6">
        <w:rPr>
          <w:rFonts w:ascii="Times New Roman" w:hAnsi="Times New Roman"/>
          <w:sz w:val="28"/>
          <w:szCs w:val="28"/>
        </w:rPr>
        <w:t>ч</w:t>
      </w:r>
      <w:r w:rsidRPr="00562AE6">
        <w:rPr>
          <w:rFonts w:ascii="Times New Roman" w:hAnsi="Times New Roman"/>
          <w:sz w:val="28"/>
          <w:szCs w:val="28"/>
        </w:rPr>
        <w:t>ным жилищным кредитом или кредитом, полученным на строительство.</w:t>
      </w:r>
    </w:p>
    <w:p w:rsidR="00863F04" w:rsidRPr="00562AE6"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t>Банк осуществляет проверку представленных документов и при соблюдении установленных условий принимает их к оплате.</w:t>
      </w:r>
    </w:p>
    <w:p w:rsidR="00863F04" w:rsidRPr="00562AE6"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t>Перечисление средств с банковского счета лицу, участвующему в договоре, осуществляется в безналичной форме в течение 5 рабочих дней со дня принятия банком документов к оплате.</w:t>
      </w:r>
    </w:p>
    <w:p w:rsidR="00863F04" w:rsidRPr="00562AE6"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t>Существуют особенности использования социальной выплаты на уплату пе</w:t>
      </w:r>
      <w:r w:rsidRPr="00562AE6">
        <w:rPr>
          <w:rFonts w:ascii="Times New Roman" w:hAnsi="Times New Roman"/>
          <w:sz w:val="28"/>
          <w:szCs w:val="28"/>
        </w:rPr>
        <w:t>р</w:t>
      </w:r>
      <w:r w:rsidRPr="00562AE6">
        <w:rPr>
          <w:rFonts w:ascii="Times New Roman" w:hAnsi="Times New Roman"/>
          <w:sz w:val="28"/>
          <w:szCs w:val="28"/>
        </w:rPr>
        <w:t>воначального взноса при получении ипотечного жилищного кредита или займа на строительство индивидуального жилого дома. Условием перечисления средств, пр</w:t>
      </w:r>
      <w:r w:rsidRPr="00562AE6">
        <w:rPr>
          <w:rFonts w:ascii="Times New Roman" w:hAnsi="Times New Roman"/>
          <w:sz w:val="28"/>
          <w:szCs w:val="28"/>
        </w:rPr>
        <w:t>е</w:t>
      </w:r>
      <w:r w:rsidRPr="00562AE6">
        <w:rPr>
          <w:rFonts w:ascii="Times New Roman" w:hAnsi="Times New Roman"/>
          <w:sz w:val="28"/>
          <w:szCs w:val="28"/>
        </w:rPr>
        <w:t>доставляемых в качестве социальной выплаты, на банковский счет в банке явл</w:t>
      </w:r>
      <w:r w:rsidRPr="00562AE6">
        <w:rPr>
          <w:rFonts w:ascii="Times New Roman" w:hAnsi="Times New Roman"/>
          <w:sz w:val="28"/>
          <w:szCs w:val="28"/>
        </w:rPr>
        <w:t>я</w:t>
      </w:r>
      <w:r w:rsidRPr="00562AE6">
        <w:rPr>
          <w:rFonts w:ascii="Times New Roman" w:hAnsi="Times New Roman"/>
          <w:sz w:val="28"/>
          <w:szCs w:val="28"/>
        </w:rPr>
        <w:t>ется заключение молодой семьей с банком кредитного договора на кредитование стро</w:t>
      </w:r>
      <w:r w:rsidRPr="00562AE6">
        <w:rPr>
          <w:rFonts w:ascii="Times New Roman" w:hAnsi="Times New Roman"/>
          <w:sz w:val="28"/>
          <w:szCs w:val="28"/>
        </w:rPr>
        <w:t>и</w:t>
      </w:r>
      <w:r w:rsidRPr="00562AE6">
        <w:rPr>
          <w:rFonts w:ascii="Times New Roman" w:hAnsi="Times New Roman"/>
          <w:sz w:val="28"/>
          <w:szCs w:val="28"/>
        </w:rPr>
        <w:t>тельства индивидуального жилого дома. Банк открывает кредитную линию и п</w:t>
      </w:r>
      <w:r w:rsidRPr="00562AE6">
        <w:rPr>
          <w:rFonts w:ascii="Times New Roman" w:hAnsi="Times New Roman"/>
          <w:sz w:val="28"/>
          <w:szCs w:val="28"/>
        </w:rPr>
        <w:t>о</w:t>
      </w:r>
      <w:r w:rsidRPr="00562AE6">
        <w:rPr>
          <w:rFonts w:ascii="Times New Roman" w:hAnsi="Times New Roman"/>
          <w:sz w:val="28"/>
          <w:szCs w:val="28"/>
        </w:rPr>
        <w:t>этапно кредитует строительство индивидуального жилого дома.</w:t>
      </w:r>
    </w:p>
    <w:p w:rsidR="00863F04" w:rsidRPr="00562AE6"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lastRenderedPageBreak/>
        <w:t xml:space="preserve">Приобретаемое (приобретенное) молодой семьей жилое помещение или </w:t>
      </w:r>
      <w:r>
        <w:rPr>
          <w:rFonts w:ascii="Times New Roman" w:hAnsi="Times New Roman"/>
          <w:sz w:val="28"/>
          <w:szCs w:val="28"/>
        </w:rPr>
        <w:t xml:space="preserve">создаваемый объект индивидуального жилищного строительства </w:t>
      </w:r>
      <w:r w:rsidRPr="00562AE6">
        <w:rPr>
          <w:rFonts w:ascii="Times New Roman" w:hAnsi="Times New Roman"/>
          <w:sz w:val="28"/>
          <w:szCs w:val="28"/>
        </w:rPr>
        <w:t>должны находит</w:t>
      </w:r>
      <w:r w:rsidRPr="00562AE6">
        <w:rPr>
          <w:rFonts w:ascii="Times New Roman" w:hAnsi="Times New Roman"/>
          <w:sz w:val="28"/>
          <w:szCs w:val="28"/>
        </w:rPr>
        <w:t>ь</w:t>
      </w:r>
      <w:r w:rsidRPr="00562AE6">
        <w:rPr>
          <w:rFonts w:ascii="Times New Roman" w:hAnsi="Times New Roman"/>
          <w:sz w:val="28"/>
          <w:szCs w:val="28"/>
        </w:rPr>
        <w:t>ся на территории Смоленской области.</w:t>
      </w:r>
    </w:p>
    <w:p w:rsidR="00863F04" w:rsidRDefault="00863F04" w:rsidP="008E7027">
      <w:pPr>
        <w:spacing w:after="0" w:line="240" w:lineRule="auto"/>
        <w:ind w:firstLine="709"/>
        <w:jc w:val="both"/>
        <w:rPr>
          <w:rFonts w:ascii="Times New Roman" w:hAnsi="Times New Roman"/>
          <w:sz w:val="28"/>
          <w:szCs w:val="28"/>
        </w:rPr>
      </w:pPr>
      <w:r w:rsidRPr="00562AE6">
        <w:rPr>
          <w:rFonts w:ascii="Times New Roman" w:hAnsi="Times New Roman"/>
          <w:sz w:val="28"/>
          <w:szCs w:val="28"/>
        </w:rPr>
        <w:t>В случае если владелец свидетельства по какой-либо причине не смог решить свою жилищную проблему (приобрести жилое помещение в собственность, закл</w:t>
      </w:r>
      <w:r w:rsidRPr="00562AE6">
        <w:rPr>
          <w:rFonts w:ascii="Times New Roman" w:hAnsi="Times New Roman"/>
          <w:sz w:val="28"/>
          <w:szCs w:val="28"/>
        </w:rPr>
        <w:t>ю</w:t>
      </w:r>
      <w:r w:rsidRPr="00562AE6">
        <w:rPr>
          <w:rFonts w:ascii="Times New Roman" w:hAnsi="Times New Roman"/>
          <w:sz w:val="28"/>
          <w:szCs w:val="28"/>
        </w:rPr>
        <w:t>чить договор кредитования индивидуального жилищного строительства) в устано</w:t>
      </w:r>
      <w:r w:rsidRPr="00562AE6">
        <w:rPr>
          <w:rFonts w:ascii="Times New Roman" w:hAnsi="Times New Roman"/>
          <w:sz w:val="28"/>
          <w:szCs w:val="28"/>
        </w:rPr>
        <w:t>в</w:t>
      </w:r>
      <w:r w:rsidRPr="00562AE6">
        <w:rPr>
          <w:rFonts w:ascii="Times New Roman" w:hAnsi="Times New Roman"/>
          <w:sz w:val="28"/>
          <w:szCs w:val="28"/>
        </w:rPr>
        <w:t xml:space="preserve">ленный Программой срок действия свидетельства и не воспользовался правом на получение выделенной ему социальной выплаты, он представляет в </w:t>
      </w:r>
      <w:r>
        <w:rPr>
          <w:rFonts w:ascii="Times New Roman" w:hAnsi="Times New Roman"/>
          <w:sz w:val="28"/>
          <w:szCs w:val="28"/>
        </w:rPr>
        <w:t>А</w:t>
      </w:r>
      <w:r>
        <w:rPr>
          <w:rFonts w:ascii="Times New Roman" w:hAnsi="Times New Roman"/>
          <w:sz w:val="28"/>
          <w:szCs w:val="28"/>
        </w:rPr>
        <w:t>д</w:t>
      </w:r>
      <w:r>
        <w:rPr>
          <w:rFonts w:ascii="Times New Roman" w:hAnsi="Times New Roman"/>
          <w:sz w:val="28"/>
          <w:szCs w:val="28"/>
        </w:rPr>
        <w:t xml:space="preserve">министрацию </w:t>
      </w:r>
      <w:r w:rsidRPr="000541DE">
        <w:rPr>
          <w:rFonts w:ascii="Times New Roman" w:hAnsi="Times New Roman"/>
          <w:sz w:val="28"/>
          <w:szCs w:val="28"/>
        </w:rPr>
        <w:t xml:space="preserve">муниципального образования «Шумячский район» </w:t>
      </w:r>
      <w:r>
        <w:rPr>
          <w:rFonts w:ascii="Times New Roman" w:hAnsi="Times New Roman"/>
          <w:sz w:val="28"/>
          <w:szCs w:val="28"/>
        </w:rPr>
        <w:t>Смоленской о</w:t>
      </w:r>
      <w:r>
        <w:rPr>
          <w:rFonts w:ascii="Times New Roman" w:hAnsi="Times New Roman"/>
          <w:sz w:val="28"/>
          <w:szCs w:val="28"/>
        </w:rPr>
        <w:t>б</w:t>
      </w:r>
      <w:r>
        <w:rPr>
          <w:rFonts w:ascii="Times New Roman" w:hAnsi="Times New Roman"/>
          <w:sz w:val="28"/>
          <w:szCs w:val="28"/>
        </w:rPr>
        <w:t>ласти,</w:t>
      </w:r>
      <w:r w:rsidRPr="00562AE6">
        <w:rPr>
          <w:rFonts w:ascii="Times New Roman" w:hAnsi="Times New Roman"/>
          <w:sz w:val="28"/>
          <w:szCs w:val="28"/>
        </w:rPr>
        <w:t xml:space="preserve"> справку о закрытии договора банковского счета без перечисления средств социальной выпл</w:t>
      </w:r>
      <w:r w:rsidRPr="00562AE6">
        <w:rPr>
          <w:rFonts w:ascii="Times New Roman" w:hAnsi="Times New Roman"/>
          <w:sz w:val="28"/>
          <w:szCs w:val="28"/>
        </w:rPr>
        <w:t>а</w:t>
      </w:r>
      <w:r w:rsidRPr="00562AE6">
        <w:rPr>
          <w:rFonts w:ascii="Times New Roman" w:hAnsi="Times New Roman"/>
          <w:sz w:val="28"/>
          <w:szCs w:val="28"/>
        </w:rPr>
        <w:t>ты и сохраняет право на улучшение жилищных условий, в том числе на дальнейшее участие в Программе на общих основаниях, а при непредъявлении свидетельства в банк сдает свидетельство в</w:t>
      </w:r>
      <w:r>
        <w:rPr>
          <w:rFonts w:ascii="Times New Roman" w:hAnsi="Times New Roman"/>
          <w:sz w:val="28"/>
          <w:szCs w:val="28"/>
        </w:rPr>
        <w:t xml:space="preserve"> Администрацию </w:t>
      </w:r>
      <w:r w:rsidRPr="000541DE">
        <w:rPr>
          <w:rFonts w:ascii="Times New Roman" w:hAnsi="Times New Roman"/>
          <w:sz w:val="28"/>
          <w:szCs w:val="28"/>
        </w:rPr>
        <w:t>муниципального образования «Шумя</w:t>
      </w:r>
      <w:r w:rsidRPr="000541DE">
        <w:rPr>
          <w:rFonts w:ascii="Times New Roman" w:hAnsi="Times New Roman"/>
          <w:sz w:val="28"/>
          <w:szCs w:val="28"/>
        </w:rPr>
        <w:t>ч</w:t>
      </w:r>
      <w:r w:rsidRPr="000541DE">
        <w:rPr>
          <w:rFonts w:ascii="Times New Roman" w:hAnsi="Times New Roman"/>
          <w:sz w:val="28"/>
          <w:szCs w:val="28"/>
        </w:rPr>
        <w:t xml:space="preserve">ский район» </w:t>
      </w:r>
      <w:r>
        <w:rPr>
          <w:rFonts w:ascii="Times New Roman" w:hAnsi="Times New Roman"/>
          <w:sz w:val="28"/>
          <w:szCs w:val="28"/>
        </w:rPr>
        <w:t>Смоленской области».</w:t>
      </w:r>
    </w:p>
    <w:p w:rsidR="00863F04" w:rsidRPr="00413D7A" w:rsidRDefault="00863F04" w:rsidP="008E7027">
      <w:pPr>
        <w:spacing w:after="0" w:line="240" w:lineRule="auto"/>
        <w:ind w:firstLine="709"/>
        <w:jc w:val="both"/>
        <w:rPr>
          <w:rFonts w:ascii="Times New Roman" w:hAnsi="Times New Roman"/>
          <w:sz w:val="28"/>
          <w:szCs w:val="28"/>
        </w:rPr>
      </w:pPr>
      <w:r w:rsidRPr="001957E3">
        <w:rPr>
          <w:rFonts w:ascii="Times New Roman" w:hAnsi="Times New Roman"/>
          <w:sz w:val="28"/>
          <w:szCs w:val="28"/>
        </w:rPr>
        <w:t>План реализации муниципальной программы представлен в приложении №</w:t>
      </w:r>
      <w:r w:rsidR="007D6FD9">
        <w:rPr>
          <w:rFonts w:ascii="Times New Roman" w:hAnsi="Times New Roman"/>
          <w:sz w:val="28"/>
          <w:szCs w:val="28"/>
        </w:rPr>
        <w:t xml:space="preserve"> </w:t>
      </w:r>
      <w:r w:rsidRPr="001957E3">
        <w:rPr>
          <w:rFonts w:ascii="Times New Roman" w:hAnsi="Times New Roman"/>
          <w:sz w:val="28"/>
          <w:szCs w:val="28"/>
        </w:rPr>
        <w:t>2 к муниципальной программе.</w:t>
      </w:r>
      <w:r>
        <w:rPr>
          <w:rFonts w:ascii="Times New Roman" w:hAnsi="Times New Roman"/>
          <w:sz w:val="28"/>
          <w:szCs w:val="28"/>
        </w:rPr>
        <w:t>»</w:t>
      </w:r>
    </w:p>
    <w:p w:rsidR="00E669E8" w:rsidRPr="00562AE6" w:rsidRDefault="00E669E8" w:rsidP="00863F04">
      <w:pPr>
        <w:spacing w:after="0" w:line="240" w:lineRule="auto"/>
        <w:ind w:firstLine="709"/>
        <w:jc w:val="both"/>
        <w:rPr>
          <w:rFonts w:ascii="Times New Roman" w:eastAsia="Times New Roman" w:hAnsi="Times New Roman"/>
          <w:sz w:val="28"/>
          <w:szCs w:val="28"/>
          <w:lang w:eastAsia="ru-RU"/>
        </w:rPr>
      </w:pPr>
    </w:p>
    <w:sectPr w:rsidR="00E669E8" w:rsidRPr="00562AE6" w:rsidSect="008A58A2">
      <w:headerReference w:type="even" r:id="rId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C29" w:rsidRDefault="00B77C29">
      <w:r>
        <w:separator/>
      </w:r>
    </w:p>
  </w:endnote>
  <w:endnote w:type="continuationSeparator" w:id="0">
    <w:p w:rsidR="00B77C29" w:rsidRDefault="00B77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C29" w:rsidRDefault="00B77C29">
      <w:r>
        <w:separator/>
      </w:r>
    </w:p>
  </w:footnote>
  <w:footnote w:type="continuationSeparator" w:id="0">
    <w:p w:rsidR="00B77C29" w:rsidRDefault="00B77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A0" w:rsidRDefault="008E57A0" w:rsidP="00F375B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8E57A0" w:rsidRDefault="008E57A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A0" w:rsidRPr="00CA0D9E" w:rsidRDefault="008E57A0" w:rsidP="00F375BF">
    <w:pPr>
      <w:pStyle w:val="a8"/>
      <w:framePr w:wrap="around" w:vAnchor="text" w:hAnchor="margin" w:xAlign="center" w:y="1"/>
      <w:jc w:val="center"/>
      <w:rPr>
        <w:rStyle w:val="a9"/>
        <w:rFonts w:ascii="Times New Roman" w:hAnsi="Times New Roman"/>
        <w:sz w:val="24"/>
        <w:szCs w:val="24"/>
      </w:rPr>
    </w:pPr>
    <w:r w:rsidRPr="00F375BF">
      <w:rPr>
        <w:rStyle w:val="a9"/>
        <w:rFonts w:ascii="Times New Roman" w:hAnsi="Times New Roman"/>
        <w:sz w:val="24"/>
        <w:szCs w:val="24"/>
      </w:rPr>
      <w:fldChar w:fldCharType="begin"/>
    </w:r>
    <w:r w:rsidRPr="00F375BF">
      <w:rPr>
        <w:rStyle w:val="a9"/>
        <w:rFonts w:ascii="Times New Roman" w:hAnsi="Times New Roman"/>
        <w:sz w:val="24"/>
        <w:szCs w:val="24"/>
      </w:rPr>
      <w:instrText xml:space="preserve">PAGE  </w:instrText>
    </w:r>
    <w:r w:rsidRPr="00F375BF">
      <w:rPr>
        <w:rStyle w:val="a9"/>
        <w:rFonts w:ascii="Times New Roman" w:hAnsi="Times New Roman"/>
        <w:sz w:val="24"/>
        <w:szCs w:val="24"/>
      </w:rPr>
      <w:fldChar w:fldCharType="separate"/>
    </w:r>
    <w:r w:rsidR="007653F1">
      <w:rPr>
        <w:rStyle w:val="a9"/>
        <w:rFonts w:ascii="Times New Roman" w:hAnsi="Times New Roman"/>
        <w:noProof/>
        <w:sz w:val="24"/>
        <w:szCs w:val="24"/>
      </w:rPr>
      <w:t>7</w:t>
    </w:r>
    <w:r w:rsidRPr="00F375BF">
      <w:rPr>
        <w:rStyle w:val="a9"/>
        <w:rFonts w:ascii="Times New Roman" w:hAnsi="Times New Roman"/>
        <w:sz w:val="24"/>
        <w:szCs w:val="24"/>
      </w:rPr>
      <w:fldChar w:fldCharType="end"/>
    </w:r>
  </w:p>
  <w:p w:rsidR="008E57A0" w:rsidRDefault="008E57A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5A5B"/>
    <w:multiLevelType w:val="hybridMultilevel"/>
    <w:tmpl w:val="8BA85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86AA1"/>
    <w:multiLevelType w:val="hybridMultilevel"/>
    <w:tmpl w:val="8BA8535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14B73B1"/>
    <w:multiLevelType w:val="hybridMultilevel"/>
    <w:tmpl w:val="99865176"/>
    <w:lvl w:ilvl="0" w:tplc="0E66E332">
      <w:start w:val="1"/>
      <w:numFmt w:val="russianLower"/>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9727C1"/>
    <w:multiLevelType w:val="hybridMultilevel"/>
    <w:tmpl w:val="B2D07184"/>
    <w:lvl w:ilvl="0" w:tplc="D33EB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183BFF"/>
    <w:multiLevelType w:val="hybridMultilevel"/>
    <w:tmpl w:val="D2DAA356"/>
    <w:lvl w:ilvl="0" w:tplc="D33EB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C2373D"/>
    <w:multiLevelType w:val="hybridMultilevel"/>
    <w:tmpl w:val="B19EA906"/>
    <w:lvl w:ilvl="0" w:tplc="D33EB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1051"/>
    <w:rsid w:val="0001638B"/>
    <w:rsid w:val="00041023"/>
    <w:rsid w:val="000503B1"/>
    <w:rsid w:val="000541DE"/>
    <w:rsid w:val="000727BA"/>
    <w:rsid w:val="000A0D8E"/>
    <w:rsid w:val="000A4C36"/>
    <w:rsid w:val="000A5E3F"/>
    <w:rsid w:val="000D3CCA"/>
    <w:rsid w:val="000F5493"/>
    <w:rsid w:val="00120FC7"/>
    <w:rsid w:val="00124D77"/>
    <w:rsid w:val="0016645E"/>
    <w:rsid w:val="00193502"/>
    <w:rsid w:val="00196B11"/>
    <w:rsid w:val="00196E89"/>
    <w:rsid w:val="001D324A"/>
    <w:rsid w:val="001D3C98"/>
    <w:rsid w:val="001F0BB8"/>
    <w:rsid w:val="001F4FC5"/>
    <w:rsid w:val="00203F83"/>
    <w:rsid w:val="00231C54"/>
    <w:rsid w:val="00240DD2"/>
    <w:rsid w:val="00262BFF"/>
    <w:rsid w:val="002A34F6"/>
    <w:rsid w:val="002A40AA"/>
    <w:rsid w:val="002B3087"/>
    <w:rsid w:val="002E1051"/>
    <w:rsid w:val="002F07AA"/>
    <w:rsid w:val="002F1872"/>
    <w:rsid w:val="00316A35"/>
    <w:rsid w:val="00386B33"/>
    <w:rsid w:val="003B64C0"/>
    <w:rsid w:val="003D1190"/>
    <w:rsid w:val="003D259B"/>
    <w:rsid w:val="003F6375"/>
    <w:rsid w:val="00407018"/>
    <w:rsid w:val="004201F5"/>
    <w:rsid w:val="0044233A"/>
    <w:rsid w:val="00445D4F"/>
    <w:rsid w:val="00495C15"/>
    <w:rsid w:val="004C23F5"/>
    <w:rsid w:val="004C5814"/>
    <w:rsid w:val="004E4C47"/>
    <w:rsid w:val="004E5E20"/>
    <w:rsid w:val="004F4BFE"/>
    <w:rsid w:val="00512D35"/>
    <w:rsid w:val="0054074D"/>
    <w:rsid w:val="00555EB2"/>
    <w:rsid w:val="00562AE6"/>
    <w:rsid w:val="005A0CF8"/>
    <w:rsid w:val="005A79F4"/>
    <w:rsid w:val="005B379B"/>
    <w:rsid w:val="005B6D76"/>
    <w:rsid w:val="005C69B1"/>
    <w:rsid w:val="005E26B3"/>
    <w:rsid w:val="005F54BE"/>
    <w:rsid w:val="00600868"/>
    <w:rsid w:val="006046E4"/>
    <w:rsid w:val="006120C2"/>
    <w:rsid w:val="00651B09"/>
    <w:rsid w:val="006824DE"/>
    <w:rsid w:val="006C3A9D"/>
    <w:rsid w:val="006C61CE"/>
    <w:rsid w:val="006D61ED"/>
    <w:rsid w:val="006D66A1"/>
    <w:rsid w:val="006E07E7"/>
    <w:rsid w:val="006E450B"/>
    <w:rsid w:val="0070747A"/>
    <w:rsid w:val="00723C02"/>
    <w:rsid w:val="007653F1"/>
    <w:rsid w:val="007909A2"/>
    <w:rsid w:val="007A0370"/>
    <w:rsid w:val="007A2B4B"/>
    <w:rsid w:val="007A6ABD"/>
    <w:rsid w:val="007C7573"/>
    <w:rsid w:val="007D6E7A"/>
    <w:rsid w:val="007D6FD9"/>
    <w:rsid w:val="007E3FF6"/>
    <w:rsid w:val="007F77EB"/>
    <w:rsid w:val="008003DD"/>
    <w:rsid w:val="00804FE0"/>
    <w:rsid w:val="00805A04"/>
    <w:rsid w:val="00810527"/>
    <w:rsid w:val="00823606"/>
    <w:rsid w:val="008319FF"/>
    <w:rsid w:val="00850FBA"/>
    <w:rsid w:val="00863F04"/>
    <w:rsid w:val="00877647"/>
    <w:rsid w:val="00884D64"/>
    <w:rsid w:val="008A1998"/>
    <w:rsid w:val="008A379C"/>
    <w:rsid w:val="008A58A2"/>
    <w:rsid w:val="008B17FD"/>
    <w:rsid w:val="008B47DD"/>
    <w:rsid w:val="008E57A0"/>
    <w:rsid w:val="008E7027"/>
    <w:rsid w:val="008F5CFD"/>
    <w:rsid w:val="00922F55"/>
    <w:rsid w:val="009351FA"/>
    <w:rsid w:val="009739AD"/>
    <w:rsid w:val="0097707C"/>
    <w:rsid w:val="009952F9"/>
    <w:rsid w:val="009A6F51"/>
    <w:rsid w:val="00A52C5B"/>
    <w:rsid w:val="00A542D3"/>
    <w:rsid w:val="00A65F86"/>
    <w:rsid w:val="00A87337"/>
    <w:rsid w:val="00A96B0F"/>
    <w:rsid w:val="00AA353E"/>
    <w:rsid w:val="00AC3A23"/>
    <w:rsid w:val="00AD6C17"/>
    <w:rsid w:val="00B02903"/>
    <w:rsid w:val="00B50B0C"/>
    <w:rsid w:val="00B77C29"/>
    <w:rsid w:val="00B95956"/>
    <w:rsid w:val="00BA2550"/>
    <w:rsid w:val="00BA3E25"/>
    <w:rsid w:val="00BC1360"/>
    <w:rsid w:val="00C143FE"/>
    <w:rsid w:val="00C73C94"/>
    <w:rsid w:val="00C93D10"/>
    <w:rsid w:val="00CA0D9E"/>
    <w:rsid w:val="00CB02AD"/>
    <w:rsid w:val="00CB2EA3"/>
    <w:rsid w:val="00CD739F"/>
    <w:rsid w:val="00D20ACA"/>
    <w:rsid w:val="00D21961"/>
    <w:rsid w:val="00D50A89"/>
    <w:rsid w:val="00D53CCB"/>
    <w:rsid w:val="00D55351"/>
    <w:rsid w:val="00D71049"/>
    <w:rsid w:val="00D82999"/>
    <w:rsid w:val="00D8524F"/>
    <w:rsid w:val="00D86DBB"/>
    <w:rsid w:val="00DB04AE"/>
    <w:rsid w:val="00DC2FE4"/>
    <w:rsid w:val="00DD2D63"/>
    <w:rsid w:val="00DD67CD"/>
    <w:rsid w:val="00DE2642"/>
    <w:rsid w:val="00DE67DC"/>
    <w:rsid w:val="00DF5191"/>
    <w:rsid w:val="00E51E45"/>
    <w:rsid w:val="00E669E8"/>
    <w:rsid w:val="00E86FC7"/>
    <w:rsid w:val="00EA1864"/>
    <w:rsid w:val="00EA435D"/>
    <w:rsid w:val="00EB47B0"/>
    <w:rsid w:val="00EC1DAD"/>
    <w:rsid w:val="00EC4610"/>
    <w:rsid w:val="00EC66AC"/>
    <w:rsid w:val="00ED1C1F"/>
    <w:rsid w:val="00F20E67"/>
    <w:rsid w:val="00F375BF"/>
    <w:rsid w:val="00F56AEA"/>
    <w:rsid w:val="00F57468"/>
    <w:rsid w:val="00F87F29"/>
    <w:rsid w:val="00F93572"/>
    <w:rsid w:val="00FA0B89"/>
    <w:rsid w:val="00FA1675"/>
    <w:rsid w:val="00FB2A10"/>
    <w:rsid w:val="00FB4384"/>
    <w:rsid w:val="00FC1FAF"/>
    <w:rsid w:val="00FC57A6"/>
    <w:rsid w:val="00FE1F31"/>
    <w:rsid w:val="00FE2B60"/>
    <w:rsid w:val="00FF67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B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rsid w:val="00FC57A6"/>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link w:val="a4"/>
    <w:rsid w:val="00FC57A6"/>
    <w:rPr>
      <w:rFonts w:ascii="Times New Roman" w:eastAsia="Times New Roman" w:hAnsi="Times New Roman" w:cs="Times New Roman"/>
      <w:sz w:val="24"/>
      <w:szCs w:val="24"/>
      <w:lang w:eastAsia="ru-RU"/>
    </w:rPr>
  </w:style>
  <w:style w:type="paragraph" w:customStyle="1" w:styleId="ConsPlusNormal">
    <w:name w:val="ConsPlusNormal"/>
    <w:rsid w:val="00FC57A6"/>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D55351"/>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D55351"/>
    <w:pPr>
      <w:widowControl w:val="0"/>
      <w:autoSpaceDE w:val="0"/>
      <w:autoSpaceDN w:val="0"/>
      <w:adjustRightInd w:val="0"/>
    </w:pPr>
    <w:rPr>
      <w:rFonts w:ascii="Arial" w:eastAsia="Times New Roman" w:hAnsi="Arial" w:cs="Arial"/>
      <w:b/>
      <w:bCs/>
    </w:rPr>
  </w:style>
  <w:style w:type="paragraph" w:styleId="a6">
    <w:name w:val="Balloon Text"/>
    <w:basedOn w:val="a"/>
    <w:link w:val="a7"/>
    <w:uiPriority w:val="99"/>
    <w:semiHidden/>
    <w:unhideWhenUsed/>
    <w:rsid w:val="00EA435D"/>
    <w:pPr>
      <w:spacing w:after="0" w:line="240" w:lineRule="auto"/>
    </w:pPr>
    <w:rPr>
      <w:rFonts w:ascii="Tahoma" w:hAnsi="Tahoma"/>
      <w:sz w:val="16"/>
      <w:szCs w:val="16"/>
      <w:lang/>
    </w:rPr>
  </w:style>
  <w:style w:type="character" w:customStyle="1" w:styleId="a7">
    <w:name w:val="Текст выноски Знак"/>
    <w:link w:val="a6"/>
    <w:uiPriority w:val="99"/>
    <w:semiHidden/>
    <w:rsid w:val="00EA435D"/>
    <w:rPr>
      <w:rFonts w:ascii="Tahoma" w:hAnsi="Tahoma" w:cs="Tahoma"/>
      <w:sz w:val="16"/>
      <w:szCs w:val="16"/>
      <w:lang w:eastAsia="en-US"/>
    </w:rPr>
  </w:style>
  <w:style w:type="paragraph" w:styleId="a8">
    <w:name w:val="header"/>
    <w:basedOn w:val="a"/>
    <w:rsid w:val="00512D35"/>
    <w:pPr>
      <w:tabs>
        <w:tab w:val="center" w:pos="4677"/>
        <w:tab w:val="right" w:pos="9355"/>
      </w:tabs>
    </w:pPr>
  </w:style>
  <w:style w:type="character" w:styleId="a9">
    <w:name w:val="page number"/>
    <w:basedOn w:val="a0"/>
    <w:rsid w:val="00512D35"/>
  </w:style>
  <w:style w:type="paragraph" w:styleId="aa">
    <w:name w:val="footer"/>
    <w:basedOn w:val="a"/>
    <w:rsid w:val="00512D35"/>
    <w:pPr>
      <w:tabs>
        <w:tab w:val="center" w:pos="4677"/>
        <w:tab w:val="right" w:pos="9355"/>
      </w:tabs>
    </w:pPr>
  </w:style>
  <w:style w:type="paragraph" w:styleId="ab">
    <w:name w:val="List Paragraph"/>
    <w:basedOn w:val="a"/>
    <w:uiPriority w:val="34"/>
    <w:qFormat/>
    <w:rsid w:val="00863F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2466</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cp:lastModifiedBy>SDA</cp:lastModifiedBy>
  <cp:revision>2</cp:revision>
  <cp:lastPrinted>2015-11-24T12:50:00Z</cp:lastPrinted>
  <dcterms:created xsi:type="dcterms:W3CDTF">2016-05-04T13:00:00Z</dcterms:created>
  <dcterms:modified xsi:type="dcterms:W3CDTF">2016-05-04T13:00:00Z</dcterms:modified>
</cp:coreProperties>
</file>