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38" w:rsidRDefault="00907038" w:rsidP="00907038">
      <w:pPr>
        <w:ind w:right="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об исполнении плана мероприятий </w:t>
      </w:r>
    </w:p>
    <w:p w:rsidR="00907038" w:rsidRDefault="00907038" w:rsidP="00907038">
      <w:pPr>
        <w:ind w:right="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профилактике  и предупреждению коррупции  на территории </w:t>
      </w:r>
      <w:r>
        <w:rPr>
          <w:rFonts w:ascii="Times New Roman" w:hAnsi="Times New Roman"/>
          <w:b/>
          <w:sz w:val="24"/>
          <w:szCs w:val="24"/>
        </w:rPr>
        <w:t>Студенецкого</w:t>
      </w:r>
    </w:p>
    <w:p w:rsidR="00907038" w:rsidRDefault="00907038" w:rsidP="00907038">
      <w:pPr>
        <w:pStyle w:val="a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сельского поселения Шумячского района Смоленской области за 2022 год.</w:t>
      </w:r>
    </w:p>
    <w:p w:rsidR="00907038" w:rsidRDefault="00907038" w:rsidP="0090703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5218"/>
        <w:gridCol w:w="2127"/>
        <w:gridCol w:w="1417"/>
        <w:gridCol w:w="5556"/>
        <w:gridCol w:w="12"/>
      </w:tblGrid>
      <w:tr w:rsidR="00907038" w:rsidRPr="00F21683" w:rsidTr="00543F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68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2168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2168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68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683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683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исполнении</w:t>
            </w:r>
          </w:p>
        </w:tc>
      </w:tr>
      <w:tr w:rsidR="00907038" w:rsidRPr="00F21683" w:rsidTr="00543FAC">
        <w:trPr>
          <w:trHeight w:val="34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8" w:rsidRPr="00F21683" w:rsidRDefault="00907038" w:rsidP="00543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 xml:space="preserve">Разработка плана мероприятий по противодействию коррупции в Администрации Студенецкого сельского поселения Шумячского района Смоленской области.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8" w:rsidRPr="00F21683" w:rsidRDefault="00907038" w:rsidP="00543FAC">
            <w:pPr>
              <w:pStyle w:val="a4"/>
              <w:shd w:val="clear" w:color="auto" w:fill="FFFFFF"/>
              <w:tabs>
                <w:tab w:val="left" w:pos="3969"/>
              </w:tabs>
              <w:spacing w:before="0" w:beforeAutospacing="0" w:after="0" w:afterAutospacing="0" w:line="252" w:lineRule="atLeast"/>
              <w:jc w:val="both"/>
            </w:pPr>
            <w:proofErr w:type="gramStart"/>
            <w:r w:rsidRPr="00F21683">
              <w:t xml:space="preserve">Постановлением Администрации Студенецкого сельского поселения Шумячского района Смоленской области </w:t>
            </w:r>
            <w:r w:rsidRPr="00F21683">
              <w:rPr>
                <w:color w:val="000000"/>
              </w:rPr>
              <w:t xml:space="preserve">от  20 января </w:t>
            </w:r>
            <w:r>
              <w:rPr>
                <w:color w:val="000000"/>
              </w:rPr>
              <w:t xml:space="preserve">2022 года </w:t>
            </w:r>
            <w:r w:rsidRPr="00F21683">
              <w:rPr>
                <w:color w:val="000000"/>
              </w:rPr>
              <w:t xml:space="preserve"> №5</w:t>
            </w:r>
            <w:r>
              <w:rPr>
                <w:color w:val="000000"/>
              </w:rPr>
              <w:t xml:space="preserve"> «</w:t>
            </w:r>
            <w:r w:rsidRPr="00F21683">
              <w:rPr>
                <w:color w:val="000000"/>
              </w:rPr>
              <w:t>Об утверждении плана мероприятий</w:t>
            </w:r>
            <w:r>
              <w:rPr>
                <w:color w:val="000000"/>
              </w:rPr>
              <w:t xml:space="preserve"> </w:t>
            </w:r>
            <w:r w:rsidRPr="00F21683">
              <w:rPr>
                <w:rStyle w:val="a5"/>
                <w:b w:val="0"/>
                <w:color w:val="000000"/>
              </w:rPr>
              <w:t>по   противодействию      коррупции</w:t>
            </w:r>
            <w:r>
              <w:rPr>
                <w:rStyle w:val="a5"/>
                <w:b w:val="0"/>
                <w:color w:val="000000"/>
              </w:rPr>
              <w:t xml:space="preserve"> </w:t>
            </w:r>
            <w:r w:rsidRPr="00F21683">
              <w:rPr>
                <w:rStyle w:val="a5"/>
                <w:b w:val="0"/>
                <w:color w:val="000000"/>
              </w:rPr>
              <w:t>в    Администрации      Студенецкого</w:t>
            </w:r>
            <w:r>
              <w:rPr>
                <w:rStyle w:val="a5"/>
                <w:b w:val="0"/>
                <w:color w:val="000000"/>
              </w:rPr>
              <w:t xml:space="preserve"> </w:t>
            </w:r>
            <w:r w:rsidRPr="00F21683">
              <w:rPr>
                <w:rStyle w:val="a5"/>
                <w:b w:val="0"/>
                <w:color w:val="000000"/>
              </w:rPr>
              <w:t>сельского    поселения</w:t>
            </w:r>
            <w:r w:rsidRPr="00F21683">
              <w:rPr>
                <w:color w:val="000000"/>
              </w:rPr>
              <w:t xml:space="preserve">   Шумячского</w:t>
            </w:r>
            <w:r>
              <w:rPr>
                <w:color w:val="000000"/>
              </w:rPr>
              <w:t xml:space="preserve"> </w:t>
            </w:r>
            <w:r w:rsidRPr="00F21683">
              <w:rPr>
                <w:color w:val="000000"/>
              </w:rPr>
              <w:t>района      Смоленской     области  на 2022 – 2023 годы</w:t>
            </w:r>
            <w:r>
              <w:rPr>
                <w:color w:val="000000"/>
              </w:rPr>
              <w:t xml:space="preserve"> разработан и утвержден план</w:t>
            </w:r>
            <w:r w:rsidRPr="00F21683">
              <w:t xml:space="preserve"> мероприятий по противодействию коррупции в Администрации Студенецкого сельского поселения Шумячского района Смоленской области</w:t>
            </w:r>
            <w:proofErr w:type="gramEnd"/>
          </w:p>
        </w:tc>
      </w:tr>
      <w:tr w:rsidR="00907038" w:rsidRPr="00F21683" w:rsidTr="00543F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8" w:rsidRPr="00F21683" w:rsidRDefault="00907038" w:rsidP="00543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1683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21683">
              <w:rPr>
                <w:rFonts w:ascii="Times New Roman" w:hAnsi="Times New Roman"/>
                <w:sz w:val="24"/>
                <w:szCs w:val="24"/>
              </w:rPr>
              <w:t xml:space="preserve"> исполнением плана мероприятий по противодействию коррупции в Администрации Студенецкого сельского поселения Шумячского района Смоленской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Глава муниципального 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2022-2023 годы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8" w:rsidRPr="00F21683" w:rsidRDefault="00907038" w:rsidP="00543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1683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21683">
              <w:rPr>
                <w:rFonts w:ascii="Times New Roman" w:hAnsi="Times New Roman"/>
                <w:sz w:val="24"/>
                <w:szCs w:val="24"/>
              </w:rPr>
              <w:t xml:space="preserve"> исполнением плана мероприятий по противодействию коррупции в Администрации Студенецкого сельского поселения Шумячского района Смоленской области.</w:t>
            </w:r>
          </w:p>
        </w:tc>
      </w:tr>
      <w:tr w:rsidR="00907038" w:rsidRPr="00F21683" w:rsidTr="00543F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8" w:rsidRPr="00F21683" w:rsidRDefault="00907038" w:rsidP="00543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Подготовка нормативных правовых актов Администрации Студенецкого сельского поселения Шумячского района Смоленской области по вопросам организации и реализации мероприятий настоящего плана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8" w:rsidRPr="00F21683" w:rsidRDefault="00907038" w:rsidP="00543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 xml:space="preserve">   Администрация</w:t>
            </w:r>
          </w:p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2022-2023 годы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8" w:rsidRPr="00F21683" w:rsidRDefault="00283799" w:rsidP="00283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Проводится систематическая подготовка </w:t>
            </w:r>
            <w:r w:rsidRPr="00F21683">
              <w:rPr>
                <w:rFonts w:ascii="Times New Roman" w:hAnsi="Times New Roman"/>
                <w:sz w:val="24"/>
                <w:szCs w:val="24"/>
              </w:rPr>
              <w:t>нормативных правовых актов Администрации Студенецкого сельского поселения Шумячского района Смоленской области по вопросам организации и реализации мероприятий настоящего плана</w:t>
            </w:r>
          </w:p>
        </w:tc>
      </w:tr>
      <w:tr w:rsidR="00907038" w:rsidRPr="00F21683" w:rsidTr="00543F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8" w:rsidRPr="00F21683" w:rsidRDefault="00907038" w:rsidP="00543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Администрации </w:t>
            </w:r>
            <w:r w:rsidRPr="00F21683">
              <w:rPr>
                <w:rFonts w:ascii="Times New Roman" w:hAnsi="Times New Roman"/>
                <w:sz w:val="24"/>
                <w:szCs w:val="24"/>
              </w:rPr>
              <w:lastRenderedPageBreak/>
              <w:t>Студенецкого сельского поселения  Шумячского района Смоленской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2022-2023 годы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8" w:rsidRPr="00F21683" w:rsidRDefault="00FF4B38" w:rsidP="00FF4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Администрацией постоянно проводится  антикоррупционная экспертиза нормативно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проектов</w:t>
            </w:r>
          </w:p>
        </w:tc>
      </w:tr>
      <w:tr w:rsidR="00907038" w:rsidRPr="00F21683" w:rsidTr="00283799">
        <w:trPr>
          <w:trHeight w:val="5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8" w:rsidRPr="00F21683" w:rsidRDefault="00907038" w:rsidP="00543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color w:val="000000"/>
                <w:sz w:val="24"/>
                <w:szCs w:val="24"/>
              </w:rPr>
              <w:t>Внесение изменений в административные регламенты Администрации Студенецкого сельского поселения Шумячского района Смоленской области, исполнения муниципальных функций и предоставления муниципальных услуг в соответствии с действующим законодательством.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2022-2023 годы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99" w:rsidRPr="00283799" w:rsidRDefault="00283799" w:rsidP="00283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history="1">
              <w:r w:rsidRPr="00283799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от  13 июня  2022 года  №30</w:t>
              </w:r>
            </w:hyperlink>
          </w:p>
          <w:p w:rsidR="00283799" w:rsidRPr="00283799" w:rsidRDefault="00283799" w:rsidP="00283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837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Pr="002837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2837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силу некоторых постановлений Администрации  Студенецкого  сельского   поселения    Шумячского     района     Смоленской   области</w:t>
            </w:r>
          </w:p>
          <w:p w:rsidR="00283799" w:rsidRPr="00283799" w:rsidRDefault="00283799" w:rsidP="00283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 w:rsidRPr="00283799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от 04 февраля 2022 года №7 "О внесении изменений в Административный регламент Администрации Студенецкого сельского поселения Шумячского района Смоленской области по предоставлению муниципальной услуги «Прием заявлений, документов, постановка на учет в качестве нуждающихся в жилых помещениях»</w:t>
              </w:r>
            </w:hyperlink>
          </w:p>
          <w:p w:rsidR="00283799" w:rsidRPr="00283799" w:rsidRDefault="00283799" w:rsidP="00283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history="1">
              <w:r w:rsidRPr="00283799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от 04 февраля 2022 года №8 "О внесении изменений в Административный регламент Администрации Студенецкого сельского поселения Шумячского района Смоленской области по предоставлению муниципальной услуги «Предоставление жилого помещения, находящегося в муниципальной собственности, гражданину на основании договора социального найма»</w:t>
              </w:r>
            </w:hyperlink>
          </w:p>
          <w:p w:rsidR="00283799" w:rsidRPr="00283799" w:rsidRDefault="00283799" w:rsidP="00283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r w:rsidRPr="00283799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от 04 февраля 2022 года №9 "О внесении изменений в Административный регламент Администрации Студенецкого сельского поселения Шумячского района Смоленской области по предоставлению муниципальной услуги «Оформление документов по обмену жилыми помещениями муниципального жилищного фонда, предоставленными по договорам социального найма»</w:t>
              </w:r>
            </w:hyperlink>
          </w:p>
          <w:p w:rsidR="00283799" w:rsidRPr="00283799" w:rsidRDefault="00283799" w:rsidP="00283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history="1">
              <w:r w:rsidRPr="00283799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от 04 февраля 2022 года №10 "О внесении изменений в Административный регламент Администрации Студенецкого сельского поселения Шумячского района Смоленской области по </w:t>
              </w:r>
              <w:r w:rsidRPr="00283799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lastRenderedPageBreak/>
                <w:t>предоставлению муниципальной услуги «Оформление разрешения на вселение в муниципальные жилые помещения специализированного жилищного фонда» </w:t>
              </w:r>
            </w:hyperlink>
          </w:p>
          <w:p w:rsidR="00283799" w:rsidRPr="00283799" w:rsidRDefault="00283799" w:rsidP="00283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r w:rsidRPr="00283799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от 28 марта 2022 года №21 "Об утверждении Административного регламента Администрации Студенецкого сельского поселения Шумячского района Смоленской области по предоставлению муниципальной услуги «Перевод жилого помещения в нежилое помещение и нежилого помещения в жилое помещение» </w:t>
              </w:r>
            </w:hyperlink>
          </w:p>
          <w:p w:rsidR="00283799" w:rsidRPr="00283799" w:rsidRDefault="00283799" w:rsidP="00283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history="1">
              <w:r w:rsidRPr="00283799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от 28 марта 2022 года  №22 "Об утверждении Административного регламента Администрации Студенецкого сельского поселения Шумячского района Смоленской области по предоставлению муниципальной услуги «Согласование проведения переустройства и (или) перепланировки помещения в многоквартирном доме» </w:t>
              </w:r>
            </w:hyperlink>
          </w:p>
          <w:p w:rsidR="00283799" w:rsidRPr="00283799" w:rsidRDefault="00283799" w:rsidP="00283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history="1">
              <w:r w:rsidRPr="00283799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от 08 апреля 2022 года №23 "О внесении изменений в Административный регламент по предоставлению муниципальной услуги «Предоставление жилого помещения, находящегося в муниципальной собственности, гражданину на основании договора социального найма», утвержденный постановлением Администрации Студенецкого сельского поселения Шумячского района Смоленской области №42 от 01.08.2012 года</w:t>
              </w:r>
            </w:hyperlink>
          </w:p>
          <w:p w:rsidR="00907038" w:rsidRPr="00F21683" w:rsidRDefault="00283799" w:rsidP="00283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283799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от 26 мая 2022 года №27 "О внесении изменений в Административный регламент Администрации Студенецкого сельского поселения Шумячского района Смоленской области по предоставлению муниципальной услуги «Предоставление гражданам информации об ограничениях водопользования на водных объектах общего пользования, расположенных на территории </w:t>
              </w:r>
              <w:r w:rsidRPr="00283799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lastRenderedPageBreak/>
                <w:t>Студенецкого сельского поселения Шумячского района Смоленской области»</w:t>
              </w:r>
            </w:hyperlink>
            <w:r w:rsidRPr="00283799">
              <w:rPr>
                <w:rFonts w:ascii="Times New Roman" w:eastAsia="Times New Roman" w:hAnsi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7038" w:rsidRPr="00F21683" w:rsidTr="00543F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8" w:rsidRPr="00F21683" w:rsidRDefault="00907038" w:rsidP="00543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Представление лицами, замещающими муниципальные должности  в  Студенецком сельском поселении </w:t>
            </w:r>
            <w:r w:rsidRPr="00F2168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Шумячского  района  Смоленской  </w:t>
            </w:r>
            <w:r w:rsidRPr="00FF4B38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области  </w:t>
            </w:r>
            <w:hyperlink r:id="rId15" w:tooltip="Сведения о доходах" w:history="1">
              <w:r w:rsidRPr="00FF4B38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сведений о своих  доходах</w:t>
              </w:r>
            </w:hyperlink>
            <w:r w:rsidRPr="00FF4B3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расходах, об имуществе и</w:t>
            </w:r>
            <w:r w:rsidR="00FF4B3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16" w:tooltip="Обязательства имущественного характера" w:history="1">
              <w:r w:rsidRPr="00FF4B38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обязательствах имущественного</w:t>
              </w:r>
            </w:hyperlink>
            <w:r w:rsidRPr="00FF4B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F216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характера, а также сведений о доходах и  расходах, об имуществе и обязательствах имущественного характера своих супруга (супруги) и несовершеннолетних детей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До  01 апреля</w:t>
            </w:r>
          </w:p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2022,</w:t>
            </w:r>
          </w:p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proofErr w:type="spellStart"/>
            <w:r w:rsidRPr="00F21683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F2168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F216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8" w:rsidRDefault="00283799" w:rsidP="002837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F3C">
              <w:rPr>
                <w:rFonts w:ascii="Times New Roman" w:hAnsi="Times New Roman"/>
                <w:sz w:val="24"/>
                <w:szCs w:val="24"/>
              </w:rPr>
              <w:t xml:space="preserve">Постоянно осуществляется </w:t>
            </w:r>
            <w:proofErr w:type="gramStart"/>
            <w:r w:rsidRPr="00123F3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23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6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лицами, замещающими муниципальные должности  в  Студенецком сельском поселении </w:t>
            </w:r>
            <w:r w:rsidRPr="00F2168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Шумячского  района  Смоленской  </w:t>
            </w:r>
            <w:r w:rsidRPr="00FF4B38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области  </w:t>
            </w:r>
            <w:hyperlink r:id="rId17" w:tooltip="Сведения о доходах" w:history="1">
              <w:r w:rsidRPr="00FF4B38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сведений о своих  доходах</w:t>
              </w:r>
            </w:hyperlink>
            <w:r w:rsidRPr="00FF4B3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расходах, об имуществе 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18" w:tooltip="Обязательства имущественного характера" w:history="1">
              <w:r w:rsidRPr="00FF4B38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обязательствах имущественного</w:t>
              </w:r>
            </w:hyperlink>
            <w:r w:rsidRPr="00FF4B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F216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характера, а также сведений о доходах и 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907038" w:rsidRDefault="00283799" w:rsidP="002837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поданы в срок до 01 апреля 2022 года</w:t>
            </w:r>
          </w:p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038" w:rsidRPr="00F21683" w:rsidTr="00260261">
        <w:trPr>
          <w:trHeight w:val="26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8" w:rsidRPr="00F21683" w:rsidRDefault="00907038" w:rsidP="00543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 xml:space="preserve">Размещение сведений о доходах  и  расходах, об имуществе и обязательствах имущественного характера лиц, замещающих муниципальные  должности  в  Студенецком сельском поселении Шумячского района Смоленской области, и членов их семей в сети Интернет.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Глава муниципального  образования</w:t>
            </w:r>
          </w:p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До  01 апреля</w:t>
            </w:r>
          </w:p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2022,</w:t>
            </w:r>
          </w:p>
          <w:p w:rsidR="00907038" w:rsidRPr="00F21683" w:rsidRDefault="00907038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proofErr w:type="spellStart"/>
            <w:r w:rsidRPr="00F21683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F2168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F216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38" w:rsidRPr="00F21683" w:rsidRDefault="00260261" w:rsidP="002602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21683">
              <w:rPr>
                <w:rFonts w:ascii="Times New Roman" w:hAnsi="Times New Roman"/>
                <w:sz w:val="24"/>
                <w:szCs w:val="24"/>
              </w:rPr>
              <w:t>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21683">
              <w:rPr>
                <w:rFonts w:ascii="Times New Roman" w:hAnsi="Times New Roman"/>
                <w:sz w:val="24"/>
                <w:szCs w:val="24"/>
              </w:rPr>
              <w:t xml:space="preserve"> о доходах  и  расходах, об имуществе и обязательствах имущественного характера лиц, замещающих муниципальные  должности  в  Студенецком сельском поселении Шумячского района Смоленской области, и членов их семей в сети Интернет</w:t>
            </w:r>
            <w:r w:rsidR="00B61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005">
              <w:rPr>
                <w:rFonts w:ascii="Times New Roman" w:hAnsi="Times New Roman"/>
                <w:sz w:val="24"/>
                <w:szCs w:val="24"/>
              </w:rPr>
              <w:t>в установленные сроки размещ</w:t>
            </w:r>
            <w:r>
              <w:rPr>
                <w:rFonts w:ascii="Times New Roman" w:hAnsi="Times New Roman"/>
                <w:sz w:val="24"/>
                <w:szCs w:val="24"/>
              </w:rPr>
              <w:t>ены</w:t>
            </w:r>
            <w:r w:rsidRPr="00C97005">
              <w:rPr>
                <w:rFonts w:ascii="Times New Roman" w:hAnsi="Times New Roman"/>
                <w:sz w:val="24"/>
                <w:szCs w:val="24"/>
              </w:rPr>
              <w:t xml:space="preserve"> на  официальном сайте Администрации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005">
              <w:rPr>
                <w:rFonts w:ascii="Times New Roman" w:hAnsi="Times New Roman"/>
                <w:sz w:val="24"/>
                <w:szCs w:val="24"/>
              </w:rPr>
              <w:t>«Шумячский район» Смоленской области</w:t>
            </w:r>
          </w:p>
        </w:tc>
      </w:tr>
      <w:tr w:rsidR="00B61AFC" w:rsidRPr="00F21683" w:rsidTr="00D154B0">
        <w:trPr>
          <w:trHeight w:val="13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AFC" w:rsidRPr="00F21683" w:rsidRDefault="00B61AFC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61AFC" w:rsidRPr="00F21683" w:rsidRDefault="00B61AFC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AFC" w:rsidRPr="00F21683" w:rsidRDefault="00B61AFC" w:rsidP="00543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Продолжение организации и внедрение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AFC" w:rsidRPr="00F21683" w:rsidRDefault="00B61AFC" w:rsidP="00543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 xml:space="preserve">  Администрация</w:t>
            </w:r>
          </w:p>
          <w:p w:rsidR="00B61AFC" w:rsidRPr="00F21683" w:rsidRDefault="00B61AFC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AFC" w:rsidRPr="00F21683" w:rsidRDefault="00B61AFC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AFC" w:rsidRPr="00F21683" w:rsidRDefault="00B61AFC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AFC" w:rsidRPr="00F21683" w:rsidRDefault="00B61AFC" w:rsidP="00260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2022 года п</w:t>
            </w:r>
            <w:r w:rsidRPr="00F21683">
              <w:rPr>
                <w:rFonts w:ascii="Times New Roman" w:hAnsi="Times New Roman"/>
                <w:sz w:val="24"/>
                <w:szCs w:val="24"/>
              </w:rPr>
              <w:t>родолжен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организованная </w:t>
            </w:r>
            <w:r w:rsidRPr="00F21683">
              <w:rPr>
                <w:rFonts w:ascii="Times New Roman" w:hAnsi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21683">
              <w:rPr>
                <w:rFonts w:ascii="Times New Roman" w:hAnsi="Times New Roman"/>
                <w:sz w:val="24"/>
                <w:szCs w:val="24"/>
              </w:rPr>
              <w:t xml:space="preserve"> документооборота, позволяющ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F21683">
              <w:rPr>
                <w:rFonts w:ascii="Times New Roman" w:hAnsi="Times New Roman"/>
                <w:sz w:val="24"/>
                <w:szCs w:val="24"/>
              </w:rPr>
              <w:t xml:space="preserve"> осуществлять ведение учета и контроля исполнения документов</w:t>
            </w:r>
          </w:p>
        </w:tc>
      </w:tr>
      <w:tr w:rsidR="00260261" w:rsidRPr="00F21683" w:rsidTr="00543F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61" w:rsidRPr="00F21683" w:rsidRDefault="00B61AFC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61" w:rsidRPr="00F21683" w:rsidRDefault="00260261" w:rsidP="00543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Обеспечение участия жителей Студенецкого сельского поселения Шумячского района Смоленской области в публичных слушаниях по проекту бюджета на очередной финансовый год и по проекту отчета об его исполнении.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61" w:rsidRPr="00F21683" w:rsidRDefault="00260261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Глава муниципального  образования</w:t>
            </w:r>
          </w:p>
          <w:p w:rsidR="00260261" w:rsidRPr="00F21683" w:rsidRDefault="00260261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61" w:rsidRPr="00F21683" w:rsidRDefault="00260261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два раза в год</w:t>
            </w:r>
          </w:p>
          <w:p w:rsidR="00260261" w:rsidRPr="00F21683" w:rsidRDefault="00260261" w:rsidP="00543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61" w:rsidRDefault="00260261" w:rsidP="00543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2022 году состоялись публичные слушания:</w:t>
            </w:r>
          </w:p>
          <w:p w:rsidR="00260261" w:rsidRDefault="00260261" w:rsidP="0026026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26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05.05.2022 года по проекту решения Совета депутатов Студенецкого сельского поселения Шумячского района Смоленской области «Об исполнении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Студенецкого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 Шумячского района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2021 год»;</w:t>
            </w:r>
          </w:p>
          <w:p w:rsidR="00260261" w:rsidRDefault="00260261" w:rsidP="0026026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26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03.11.2022 года </w:t>
            </w:r>
            <w:r>
              <w:rPr>
                <w:rFonts w:ascii="Times New Roman" w:hAnsi="Times New Roman"/>
                <w:sz w:val="24"/>
                <w:szCs w:val="24"/>
              </w:rPr>
              <w:t>по проекту решения Совета депутатов Студенецкого сельского поселения Шумячского района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Устав </w:t>
            </w:r>
            <w:r>
              <w:rPr>
                <w:rFonts w:ascii="Times New Roman" w:hAnsi="Times New Roman"/>
                <w:sz w:val="24"/>
                <w:szCs w:val="24"/>
              </w:rPr>
              <w:t>Студенецкого сельского поселения Шумячского района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260261" w:rsidRPr="00260261" w:rsidRDefault="00260261" w:rsidP="00704F3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23.12.2022 года </w:t>
            </w:r>
            <w:r w:rsidR="00704F3B">
              <w:rPr>
                <w:rFonts w:ascii="Times New Roman" w:hAnsi="Times New Roman"/>
                <w:sz w:val="24"/>
                <w:szCs w:val="24"/>
              </w:rPr>
              <w:t>по проекту решения Совета депутатов Студенецкого сельского поселения Шумячского района Смоленской области</w:t>
            </w:r>
            <w:r w:rsidR="00704F3B">
              <w:rPr>
                <w:rFonts w:ascii="Times New Roman" w:hAnsi="Times New Roman"/>
                <w:sz w:val="24"/>
                <w:szCs w:val="24"/>
              </w:rPr>
              <w:t xml:space="preserve"> « О </w:t>
            </w:r>
            <w:r w:rsidR="00704F3B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704F3B">
              <w:rPr>
                <w:rFonts w:ascii="Times New Roman" w:hAnsi="Times New Roman"/>
                <w:sz w:val="24"/>
                <w:szCs w:val="24"/>
              </w:rPr>
              <w:t>е</w:t>
            </w:r>
            <w:r w:rsidR="00704F3B">
              <w:rPr>
                <w:rFonts w:ascii="Times New Roman" w:hAnsi="Times New Roman"/>
                <w:sz w:val="24"/>
                <w:szCs w:val="24"/>
              </w:rPr>
              <w:t xml:space="preserve"> Студенецкого сельского поселения Шумячского района Смоленской области </w:t>
            </w:r>
            <w:r w:rsidR="00704F3B">
              <w:rPr>
                <w:rFonts w:ascii="Times New Roman" w:hAnsi="Times New Roman"/>
                <w:sz w:val="24"/>
                <w:szCs w:val="24"/>
              </w:rPr>
              <w:t>на</w:t>
            </w:r>
            <w:r w:rsidR="00704F3B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704F3B">
              <w:rPr>
                <w:rFonts w:ascii="Times New Roman" w:hAnsi="Times New Roman"/>
                <w:sz w:val="24"/>
                <w:szCs w:val="24"/>
              </w:rPr>
              <w:t>3</w:t>
            </w:r>
            <w:r w:rsidR="00704F3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704F3B">
              <w:rPr>
                <w:rFonts w:ascii="Times New Roman" w:hAnsi="Times New Roman"/>
                <w:sz w:val="24"/>
                <w:szCs w:val="24"/>
              </w:rPr>
              <w:t xml:space="preserve"> и на плановый период 2024-2025гг»</w:t>
            </w:r>
          </w:p>
        </w:tc>
      </w:tr>
      <w:tr w:rsidR="00260261" w:rsidRPr="00F21683" w:rsidTr="00543F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61" w:rsidRPr="00F21683" w:rsidRDefault="00260261" w:rsidP="00B6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61A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61" w:rsidRPr="00F21683" w:rsidRDefault="00260261" w:rsidP="00543F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216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Организация и обеспечение информирования граждан и предпринимателей через средства массовой информации и (или) сеть Интернет:</w:t>
            </w:r>
          </w:p>
          <w:p w:rsidR="00260261" w:rsidRPr="00F21683" w:rsidRDefault="00260261" w:rsidP="00543F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216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о возможности заключения договоров аренды муниципального имущества, нежилых помещений; </w:t>
            </w:r>
          </w:p>
          <w:p w:rsidR="00260261" w:rsidRPr="00F21683" w:rsidRDefault="00260261" w:rsidP="00543F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216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 предстоящих торгах по продаже;</w:t>
            </w:r>
          </w:p>
          <w:p w:rsidR="00260261" w:rsidRPr="00F21683" w:rsidRDefault="00260261" w:rsidP="00543F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216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о представлении в аренду муниципального имущества; </w:t>
            </w:r>
          </w:p>
          <w:p w:rsidR="00260261" w:rsidRPr="00F21683" w:rsidRDefault="00260261" w:rsidP="00543F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о представлении находящегося в муниципальной собственности </w:t>
            </w:r>
            <w:proofErr w:type="gramStart"/>
            <w:r w:rsidRPr="00F216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имущества</w:t>
            </w:r>
            <w:proofErr w:type="gramEnd"/>
            <w:r w:rsidRPr="00F216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 аренду.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61" w:rsidRPr="00F21683" w:rsidRDefault="00260261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Глава муниципального 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61" w:rsidRPr="00F21683" w:rsidRDefault="00260261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2022-2023 годы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FF" w:rsidRPr="00F21683" w:rsidRDefault="00B61AFC" w:rsidP="00B61A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</w:t>
            </w:r>
            <w:r w:rsidR="00582BFF" w:rsidRPr="00F216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</w:t>
            </w:r>
            <w:r w:rsidR="00582BFF" w:rsidRPr="00F216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массовой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«Информационный вестник Студенецкого сельского поселения»</w:t>
            </w:r>
            <w:r w:rsidR="00582BFF" w:rsidRPr="00F216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</w:t>
            </w:r>
            <w:r w:rsidR="00582BFF" w:rsidRPr="00F216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="00582BFF" w:rsidRPr="00F216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Интернет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размещена информация и НПА </w:t>
            </w:r>
            <w:r w:rsidRPr="00F216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 возможности заключения договоров аренды муниципального имущества, нежилых помещений;  о предстоящих торгах по продаже;  о представлении находящегося в муниципальной собственности </w:t>
            </w:r>
            <w:proofErr w:type="gramStart"/>
            <w:r w:rsidRPr="00F216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имущества</w:t>
            </w:r>
            <w:proofErr w:type="gramEnd"/>
            <w:r w:rsidRPr="00F216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 аренду</w:t>
            </w:r>
            <w:r w:rsidR="00582BFF" w:rsidRPr="00F216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</w:t>
            </w:r>
          </w:p>
          <w:p w:rsidR="00B61AFC" w:rsidRPr="00F21683" w:rsidRDefault="00B61AFC" w:rsidP="00B61A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60261" w:rsidRPr="00F21683" w:rsidRDefault="00582BFF" w:rsidP="0058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260261" w:rsidRPr="00F21683" w:rsidTr="00543F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61" w:rsidRPr="00F21683" w:rsidRDefault="00260261" w:rsidP="00B6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1</w:t>
            </w:r>
            <w:r w:rsidR="00B61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61" w:rsidRPr="00F21683" w:rsidRDefault="00260261" w:rsidP="00543F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216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соблюдения действующего законодательства, регулирующего осуществление закупок для муниципальных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61" w:rsidRPr="00F21683" w:rsidRDefault="00260261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260261" w:rsidRPr="00F21683" w:rsidRDefault="00260261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муниципального 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61" w:rsidRPr="00F21683" w:rsidRDefault="00260261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61" w:rsidRPr="00F21683" w:rsidRDefault="00B61AFC" w:rsidP="00B6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Производится по необходимости</w:t>
            </w:r>
          </w:p>
        </w:tc>
      </w:tr>
      <w:tr w:rsidR="00260261" w:rsidRPr="00F21683" w:rsidTr="00543F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61" w:rsidRPr="00F21683" w:rsidRDefault="00260261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1</w:t>
            </w:r>
            <w:r w:rsidR="00B61A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60261" w:rsidRPr="00F21683" w:rsidRDefault="00260261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61" w:rsidRPr="00F21683" w:rsidRDefault="00260261" w:rsidP="00543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 xml:space="preserve">Своевременное устранение выявленных органами прокуратуры в нормативных правовых актов Администрации Студенецкого сельского поселения Шумячского района Смоленской области и их проектах </w:t>
            </w:r>
            <w:proofErr w:type="spellStart"/>
            <w:r w:rsidRPr="00F21683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F21683">
              <w:rPr>
                <w:rFonts w:ascii="Times New Roman" w:hAnsi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61" w:rsidRPr="00F21683" w:rsidRDefault="00260261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260261" w:rsidRPr="00F21683" w:rsidRDefault="00260261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муниципального 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61" w:rsidRPr="00F21683" w:rsidRDefault="00260261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2022-2023 годы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61" w:rsidRPr="00F21683" w:rsidRDefault="00582BFF" w:rsidP="0058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2022 года с</w:t>
            </w:r>
            <w:r w:rsidRPr="00F21683">
              <w:rPr>
                <w:rFonts w:ascii="Times New Roman" w:hAnsi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издавались  НПА и</w:t>
            </w:r>
            <w:r w:rsidRPr="00F21683">
              <w:rPr>
                <w:rFonts w:ascii="Times New Roman" w:hAnsi="Times New Roman"/>
                <w:sz w:val="24"/>
                <w:szCs w:val="24"/>
              </w:rPr>
              <w:t xml:space="preserve"> прокуратур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F21683">
              <w:rPr>
                <w:rFonts w:ascii="Times New Roman" w:hAnsi="Times New Roman"/>
                <w:sz w:val="24"/>
                <w:szCs w:val="24"/>
              </w:rPr>
              <w:t xml:space="preserve"> в нормативных правовых акт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F21683">
              <w:rPr>
                <w:rFonts w:ascii="Times New Roman" w:hAnsi="Times New Roman"/>
                <w:sz w:val="24"/>
                <w:szCs w:val="24"/>
              </w:rPr>
              <w:t xml:space="preserve"> Администрации Студенецкого сельского поселения Шумячского района Смоленской области и их проектах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проводилась работа по выявлению </w:t>
            </w:r>
            <w:proofErr w:type="spellStart"/>
            <w:r w:rsidRPr="00F21683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F21683">
              <w:rPr>
                <w:rFonts w:ascii="Times New Roman" w:hAnsi="Times New Roman"/>
                <w:sz w:val="24"/>
                <w:szCs w:val="24"/>
              </w:rPr>
              <w:t xml:space="preserve"> факторов</w:t>
            </w:r>
          </w:p>
        </w:tc>
      </w:tr>
      <w:tr w:rsidR="00260261" w:rsidRPr="00F21683" w:rsidTr="00543F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61" w:rsidRPr="00F21683" w:rsidRDefault="00260261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61A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60261" w:rsidRPr="00F21683" w:rsidRDefault="00260261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61" w:rsidRPr="00F21683" w:rsidRDefault="00260261" w:rsidP="00543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Организация изучения служащими Администрации Студенецкого сельского поселения Шумячского  района  Смоленской области федерального и областного законодательства по противодействию коррупции, вопросов юридической ответственности за коррупцию, ситуаций конфликта интересов и механизмов его преодоления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61" w:rsidRPr="00F21683" w:rsidRDefault="00260261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60261" w:rsidRPr="00F21683" w:rsidRDefault="00260261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261" w:rsidRPr="00F21683" w:rsidRDefault="00260261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61" w:rsidRPr="00F21683" w:rsidRDefault="00260261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2022-2023 годы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61" w:rsidRPr="00F21683" w:rsidRDefault="00582BFF" w:rsidP="0058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Сотрудниками </w:t>
            </w:r>
            <w:r w:rsidRPr="00F21683">
              <w:rPr>
                <w:rFonts w:ascii="Times New Roman" w:hAnsi="Times New Roman"/>
                <w:sz w:val="24"/>
                <w:szCs w:val="24"/>
              </w:rPr>
              <w:t xml:space="preserve">Администрации Студенецкого сельского поселения Шумячского  района  Смоленской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систематически изучаются </w:t>
            </w:r>
            <w:r w:rsidRPr="00F21683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F21683">
              <w:rPr>
                <w:rFonts w:ascii="Times New Roman" w:hAnsi="Times New Roman"/>
                <w:sz w:val="24"/>
                <w:szCs w:val="24"/>
              </w:rPr>
              <w:t xml:space="preserve"> и областно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1683">
              <w:rPr>
                <w:rFonts w:ascii="Times New Roman" w:hAnsi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21683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коррупции, вопросов юридической ответственности за коррупцию, ситуаций конфликта интересов и механизмов его преодоления</w:t>
            </w:r>
          </w:p>
        </w:tc>
      </w:tr>
      <w:tr w:rsidR="00260261" w:rsidRPr="00F21683" w:rsidTr="00543FAC">
        <w:trPr>
          <w:gridAfter w:val="1"/>
          <w:wAfter w:w="12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61" w:rsidRPr="00F21683" w:rsidRDefault="00260261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1</w:t>
            </w:r>
            <w:r w:rsidR="00B61AF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60261" w:rsidRPr="00F21683" w:rsidRDefault="00260261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61" w:rsidRPr="00F21683" w:rsidRDefault="00260261" w:rsidP="00543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Подготовка отчета о реализации Плана мероприятий по противодействию коррупции в Студенецком сельском поселении Шумячского  района Смоленской области на 2022-2023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61" w:rsidRPr="00F21683" w:rsidRDefault="00260261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 образования </w:t>
            </w:r>
          </w:p>
          <w:p w:rsidR="00260261" w:rsidRPr="00F21683" w:rsidRDefault="00260261" w:rsidP="00543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61" w:rsidRDefault="00260261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 xml:space="preserve">В конце </w:t>
            </w:r>
            <w:proofErr w:type="gramStart"/>
            <w:r w:rsidRPr="00F21683">
              <w:rPr>
                <w:rFonts w:ascii="Times New Roman" w:hAnsi="Times New Roman"/>
                <w:sz w:val="24"/>
                <w:szCs w:val="24"/>
              </w:rPr>
              <w:t>текущего</w:t>
            </w:r>
            <w:proofErr w:type="gramEnd"/>
          </w:p>
          <w:p w:rsidR="00260261" w:rsidRPr="00F21683" w:rsidRDefault="00260261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61" w:rsidRDefault="00704F3B" w:rsidP="00704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конец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2022 года разработан и подготовлен отчет</w:t>
            </w:r>
            <w:r w:rsidRPr="00F21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683">
              <w:rPr>
                <w:rFonts w:ascii="Times New Roman" w:hAnsi="Times New Roman"/>
                <w:sz w:val="24"/>
                <w:szCs w:val="24"/>
              </w:rPr>
              <w:t>реализации Плана мероприятий по противодействию коррупции в Студенецком сельском поселении Шумячского  района Смоленской области</w:t>
            </w:r>
          </w:p>
          <w:p w:rsidR="00260261" w:rsidRPr="00F21683" w:rsidRDefault="00260261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261" w:rsidRPr="00F21683" w:rsidTr="00543FAC">
        <w:trPr>
          <w:gridAfter w:val="1"/>
          <w:wAfter w:w="12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61" w:rsidRPr="00F21683" w:rsidRDefault="00260261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1</w:t>
            </w:r>
            <w:r w:rsidR="00B61AFC">
              <w:rPr>
                <w:rFonts w:ascii="Times New Roman" w:hAnsi="Times New Roman"/>
                <w:sz w:val="24"/>
                <w:szCs w:val="24"/>
              </w:rPr>
              <w:t>5</w:t>
            </w:r>
            <w:r w:rsidRPr="00F216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0261" w:rsidRPr="00F21683" w:rsidRDefault="00260261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61" w:rsidRPr="00F21683" w:rsidRDefault="00260261" w:rsidP="00543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Студенецкого сельского поселения Шумячского района Смоленской области о реализации антикоррупционной политики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61" w:rsidRPr="00F21683" w:rsidRDefault="00260261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 образования </w:t>
            </w:r>
          </w:p>
          <w:p w:rsidR="00260261" w:rsidRPr="00F21683" w:rsidRDefault="00260261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261" w:rsidRPr="00F21683" w:rsidRDefault="00260261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61" w:rsidRPr="00F21683" w:rsidRDefault="00260261" w:rsidP="0054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8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FF" w:rsidRPr="00383D6F" w:rsidRDefault="00582BFF" w:rsidP="00582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3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На официальном сайте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83D6F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дминистрации постоянно размеща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тся </w:t>
            </w:r>
            <w:r w:rsidRPr="00383D6F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нормативно-правовые акт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по противодействию коррупц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ии;</w:t>
            </w:r>
            <w:r w:rsidR="00B61A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Памятки</w:t>
            </w:r>
          </w:p>
          <w:p w:rsidR="00582BFF" w:rsidRPr="00383D6F" w:rsidRDefault="00582BFF" w:rsidP="00582BFF">
            <w:pPr>
              <w:spacing w:after="0" w:line="240" w:lineRule="auto"/>
              <w:ind w:left="20" w:right="20" w:firstLine="4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3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Также официальный сайт содержит информацию о структуре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83D6F">
              <w:rPr>
                <w:rFonts w:ascii="Times New Roman" w:hAnsi="Times New Roman"/>
                <w:color w:val="000000"/>
                <w:sz w:val="24"/>
                <w:szCs w:val="24"/>
              </w:rPr>
              <w:t>дмини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страции, полномочиях и функциях, </w:t>
            </w:r>
            <w:r w:rsidRPr="00383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контактную информацию, режим работы, время приема руководством, справки 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доходах муниципальных служащих, </w:t>
            </w:r>
            <w:r w:rsidRPr="00383D6F">
              <w:rPr>
                <w:rFonts w:ascii="Times New Roman" w:hAnsi="Times New Roman"/>
                <w:color w:val="000000"/>
                <w:sz w:val="24"/>
                <w:szCs w:val="24"/>
              </w:rPr>
              <w:t>утверждённые регламенты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83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  <w:r w:rsidRPr="00383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83D6F">
              <w:rPr>
                <w:rFonts w:ascii="Times New Roman" w:hAnsi="Times New Roman"/>
                <w:color w:val="000000"/>
                <w:sz w:val="24"/>
                <w:szCs w:val="24"/>
              </w:rPr>
              <w:t>тся в открытом доступе.</w:t>
            </w:r>
          </w:p>
          <w:p w:rsidR="00260261" w:rsidRPr="00F21683" w:rsidRDefault="00260261" w:rsidP="0058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6044" w:rsidRDefault="003A6044"/>
    <w:sectPr w:rsidR="003A6044" w:rsidSect="00F21683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8651F"/>
    <w:multiLevelType w:val="hybridMultilevel"/>
    <w:tmpl w:val="AFBC7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1C"/>
    <w:rsid w:val="001F5AD4"/>
    <w:rsid w:val="00260261"/>
    <w:rsid w:val="00283799"/>
    <w:rsid w:val="003A6044"/>
    <w:rsid w:val="00582BFF"/>
    <w:rsid w:val="0063031C"/>
    <w:rsid w:val="00704F3B"/>
    <w:rsid w:val="00907038"/>
    <w:rsid w:val="00B61AFC"/>
    <w:rsid w:val="00F21683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216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1683"/>
  </w:style>
  <w:style w:type="paragraph" w:styleId="a4">
    <w:name w:val="Normal (Web)"/>
    <w:basedOn w:val="a"/>
    <w:uiPriority w:val="99"/>
    <w:unhideWhenUsed/>
    <w:rsid w:val="00F216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F21683"/>
    <w:rPr>
      <w:b/>
      <w:bCs/>
    </w:rPr>
  </w:style>
  <w:style w:type="paragraph" w:styleId="a6">
    <w:name w:val="Body Text Indent"/>
    <w:basedOn w:val="a"/>
    <w:link w:val="a7"/>
    <w:semiHidden/>
    <w:unhideWhenUsed/>
    <w:rsid w:val="00907038"/>
    <w:pPr>
      <w:widowControl w:val="0"/>
      <w:suppressAutoHyphens/>
      <w:autoSpaceDE w:val="0"/>
      <w:spacing w:after="0" w:line="240" w:lineRule="auto"/>
      <w:ind w:right="-725" w:firstLine="720"/>
      <w:jc w:val="center"/>
    </w:pPr>
    <w:rPr>
      <w:rFonts w:ascii="Times New Roman" w:eastAsia="Times New Roman" w:hAnsi="Times New Roman" w:cs="Arial"/>
      <w:b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907038"/>
    <w:rPr>
      <w:rFonts w:ascii="Times New Roman" w:eastAsia="Times New Roman" w:hAnsi="Times New Roman" w:cs="Arial"/>
      <w:b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260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216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1683"/>
  </w:style>
  <w:style w:type="paragraph" w:styleId="a4">
    <w:name w:val="Normal (Web)"/>
    <w:basedOn w:val="a"/>
    <w:uiPriority w:val="99"/>
    <w:unhideWhenUsed/>
    <w:rsid w:val="00F216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F21683"/>
    <w:rPr>
      <w:b/>
      <w:bCs/>
    </w:rPr>
  </w:style>
  <w:style w:type="paragraph" w:styleId="a6">
    <w:name w:val="Body Text Indent"/>
    <w:basedOn w:val="a"/>
    <w:link w:val="a7"/>
    <w:semiHidden/>
    <w:unhideWhenUsed/>
    <w:rsid w:val="00907038"/>
    <w:pPr>
      <w:widowControl w:val="0"/>
      <w:suppressAutoHyphens/>
      <w:autoSpaceDE w:val="0"/>
      <w:spacing w:after="0" w:line="240" w:lineRule="auto"/>
      <w:ind w:right="-725" w:firstLine="720"/>
      <w:jc w:val="center"/>
    </w:pPr>
    <w:rPr>
      <w:rFonts w:ascii="Times New Roman" w:eastAsia="Times New Roman" w:hAnsi="Times New Roman" w:cs="Arial"/>
      <w:b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907038"/>
    <w:rPr>
      <w:rFonts w:ascii="Times New Roman" w:eastAsia="Times New Roman" w:hAnsi="Times New Roman" w:cs="Arial"/>
      <w:b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260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michi.admin-smolensk.ru/files/1542/postanovlenie-8-ot-04-02-.doc" TargetMode="External"/><Relationship Id="rId13" Type="http://schemas.openxmlformats.org/officeDocument/2006/relationships/hyperlink" Target="https://shumichi.admin-smolensk.ru/files/1542/23-ot-08-04-2022-o-vnesen.docx" TargetMode="External"/><Relationship Id="rId18" Type="http://schemas.openxmlformats.org/officeDocument/2006/relationships/hyperlink" Target="http://pandia.ru/text/category/obyazatelmzstva_imushestvennogo_harakter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humichi.admin-smolensk.ru/files/1542/postanovlenie-7-ot-04-02-.doc" TargetMode="External"/><Relationship Id="rId12" Type="http://schemas.openxmlformats.org/officeDocument/2006/relationships/hyperlink" Target="https://shumichi.admin-smolensk.ru/files/1542/postanovlenie-22-ot-28-03.docx" TargetMode="External"/><Relationship Id="rId17" Type="http://schemas.openxmlformats.org/officeDocument/2006/relationships/hyperlink" Target="http://pandia.ru/text/category/svedeniya_o_dohodah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obyazatelmzstva_imushestvennogo_harakter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humichi.admin-smolensk.ru/files/1542/30-ot-13-06-2022g-otmena-.doc" TargetMode="External"/><Relationship Id="rId11" Type="http://schemas.openxmlformats.org/officeDocument/2006/relationships/hyperlink" Target="https://shumichi.admin-smolensk.ru/files/1542/postanovlenie-21-ot-28-03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svedeniya_o_dohodah/" TargetMode="External"/><Relationship Id="rId10" Type="http://schemas.openxmlformats.org/officeDocument/2006/relationships/hyperlink" Target="https://shumichi.admin-smolensk.ru/files/1542/postanovlenie-10-ot-04-02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humichi.admin-smolensk.ru/files/1542/postanovlenie-9-ot-04-02-.doc" TargetMode="External"/><Relationship Id="rId14" Type="http://schemas.openxmlformats.org/officeDocument/2006/relationships/hyperlink" Target="https://shumichi.admin-smolensk.ru/files/1542/27-ot-26-05-2022-g-o-vne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2</cp:revision>
  <dcterms:created xsi:type="dcterms:W3CDTF">2023-03-20T15:12:00Z</dcterms:created>
  <dcterms:modified xsi:type="dcterms:W3CDTF">2023-03-20T15:12:00Z</dcterms:modified>
</cp:coreProperties>
</file>