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2B" w:rsidRDefault="000D462B">
      <w:pPr>
        <w:framePr w:h="970" w:hSpace="38" w:wrap="notBeside" w:vAnchor="text" w:hAnchor="margin" w:x="-3508" w:y="529"/>
        <w:rPr>
          <w:sz w:val="24"/>
          <w:szCs w:val="24"/>
        </w:rPr>
      </w:pPr>
    </w:p>
    <w:p w:rsidR="000D462B" w:rsidRDefault="00432D34" w:rsidP="0041552A">
      <w:pPr>
        <w:shd w:val="clear" w:color="auto" w:fill="FFFFFF"/>
        <w:jc w:val="right"/>
      </w:pPr>
      <w:r>
        <w:t>200072698313</w:t>
      </w:r>
    </w:p>
    <w:p w:rsidR="0041552A" w:rsidRDefault="0041552A" w:rsidP="0041552A">
      <w:pPr>
        <w:shd w:val="clear" w:color="auto" w:fill="FFFFFF"/>
        <w:jc w:val="right"/>
      </w:pPr>
    </w:p>
    <w:p w:rsidR="000D462B" w:rsidRDefault="00432D34" w:rsidP="00432D34">
      <w:pPr>
        <w:shd w:val="clear" w:color="auto" w:fill="FFFFFF"/>
        <w:spacing w:line="240" w:lineRule="exact"/>
        <w:jc w:val="right"/>
      </w:pPr>
      <w:r>
        <w:rPr>
          <w:rFonts w:eastAsia="Times New Roman"/>
          <w:sz w:val="24"/>
          <w:szCs w:val="24"/>
        </w:rPr>
        <w:t>В Совет депутатов</w:t>
      </w:r>
    </w:p>
    <w:p w:rsidR="000D462B" w:rsidRDefault="00432D34" w:rsidP="00432D34">
      <w:pPr>
        <w:shd w:val="clear" w:color="auto" w:fill="FFFFFF"/>
        <w:spacing w:line="240" w:lineRule="exact"/>
        <w:ind w:left="10"/>
        <w:jc w:val="right"/>
      </w:pPr>
      <w:r>
        <w:rPr>
          <w:rFonts w:eastAsia="Times New Roman"/>
          <w:sz w:val="24"/>
          <w:szCs w:val="24"/>
        </w:rPr>
        <w:t>Студенецкого сельского поселения</w:t>
      </w:r>
    </w:p>
    <w:p w:rsidR="000D462B" w:rsidRDefault="00432D34" w:rsidP="00432D34">
      <w:pPr>
        <w:shd w:val="clear" w:color="auto" w:fill="FFFFFF"/>
        <w:spacing w:line="240" w:lineRule="exact"/>
        <w:ind w:left="5"/>
        <w:jc w:val="right"/>
      </w:pPr>
      <w:r>
        <w:rPr>
          <w:rFonts w:eastAsia="Times New Roman"/>
          <w:spacing w:val="-2"/>
          <w:sz w:val="24"/>
          <w:szCs w:val="24"/>
        </w:rPr>
        <w:t>Шумячского района Смоленской области</w:t>
      </w:r>
    </w:p>
    <w:p w:rsidR="000D462B" w:rsidRDefault="00432D34">
      <w:pPr>
        <w:shd w:val="clear" w:color="auto" w:fill="FFFFFF"/>
        <w:spacing w:before="144" w:line="245" w:lineRule="exact"/>
        <w:ind w:left="538" w:right="5741" w:firstLine="682"/>
      </w:pPr>
      <w:r>
        <w:rPr>
          <w:rFonts w:eastAsia="Times New Roman"/>
          <w:sz w:val="24"/>
          <w:szCs w:val="24"/>
        </w:rPr>
        <w:t xml:space="preserve">ПРОКУРАТУРА </w:t>
      </w:r>
      <w:r>
        <w:rPr>
          <w:rFonts w:eastAsia="Times New Roman"/>
          <w:spacing w:val="-17"/>
          <w:sz w:val="24"/>
          <w:szCs w:val="24"/>
        </w:rPr>
        <w:t>РОССИЙСКОЙ</w:t>
      </w:r>
      <w:r w:rsidR="0041552A">
        <w:rPr>
          <w:rFonts w:eastAsia="Times New Roman"/>
          <w:spacing w:val="-17"/>
          <w:sz w:val="24"/>
          <w:szCs w:val="24"/>
        </w:rPr>
        <w:t xml:space="preserve"> </w:t>
      </w:r>
      <w:r>
        <w:rPr>
          <w:rFonts w:eastAsia="Times New Roman"/>
          <w:spacing w:val="-17"/>
          <w:sz w:val="24"/>
          <w:szCs w:val="24"/>
        </w:rPr>
        <w:t xml:space="preserve"> ФЕДЕРАЦИИ</w:t>
      </w:r>
    </w:p>
    <w:p w:rsidR="000D462B" w:rsidRDefault="00432D34">
      <w:pPr>
        <w:shd w:val="clear" w:color="auto" w:fill="FFFFFF"/>
        <w:spacing w:before="192" w:line="283" w:lineRule="exact"/>
        <w:ind w:left="864" w:right="6182" w:firstLine="302"/>
      </w:pPr>
      <w:r>
        <w:rPr>
          <w:rFonts w:eastAsia="Times New Roman"/>
          <w:b/>
          <w:bCs/>
          <w:spacing w:val="-22"/>
          <w:sz w:val="24"/>
          <w:szCs w:val="24"/>
        </w:rPr>
        <w:t xml:space="preserve">ПРОКУРАТУРА </w:t>
      </w:r>
      <w:r>
        <w:rPr>
          <w:rFonts w:eastAsia="Times New Roman"/>
          <w:b/>
          <w:bCs/>
          <w:spacing w:val="-4"/>
          <w:sz w:val="24"/>
          <w:szCs w:val="24"/>
        </w:rPr>
        <w:t>Смоленской области</w:t>
      </w:r>
    </w:p>
    <w:p w:rsidR="0041552A" w:rsidRDefault="00432D34">
      <w:pPr>
        <w:shd w:val="clear" w:color="auto" w:fill="FFFFFF"/>
        <w:spacing w:before="110" w:line="322" w:lineRule="exact"/>
        <w:ind w:left="494" w:right="4858"/>
        <w:rPr>
          <w:rFonts w:eastAsia="Times New Roman"/>
        </w:rPr>
      </w:pPr>
      <w:r>
        <w:rPr>
          <w:rFonts w:eastAsia="Times New Roman"/>
        </w:rPr>
        <w:t xml:space="preserve">Прокуратура Шумячского района </w:t>
      </w:r>
    </w:p>
    <w:p w:rsidR="0041552A" w:rsidRDefault="00432D34">
      <w:pPr>
        <w:shd w:val="clear" w:color="auto" w:fill="FFFFFF"/>
        <w:spacing w:before="110" w:line="322" w:lineRule="exact"/>
        <w:ind w:left="494" w:right="4858"/>
        <w:rPr>
          <w:rFonts w:eastAsia="Times New Roman"/>
          <w:i/>
          <w:iCs/>
          <w:spacing w:val="-3"/>
        </w:rPr>
      </w:pPr>
      <w:r>
        <w:rPr>
          <w:rFonts w:eastAsia="Times New Roman"/>
          <w:spacing w:val="-3"/>
        </w:rPr>
        <w:t xml:space="preserve">ул. </w:t>
      </w:r>
      <w:proofErr w:type="gramStart"/>
      <w:r>
        <w:rPr>
          <w:rFonts w:eastAsia="Times New Roman"/>
          <w:spacing w:val="-3"/>
        </w:rPr>
        <w:t>Садовая</w:t>
      </w:r>
      <w:proofErr w:type="gramEnd"/>
      <w:r>
        <w:rPr>
          <w:rFonts w:eastAsia="Times New Roman"/>
          <w:spacing w:val="-3"/>
        </w:rPr>
        <w:t xml:space="preserve">, д. 30, </w:t>
      </w:r>
      <w:r w:rsidR="0041552A">
        <w:rPr>
          <w:rFonts w:eastAsia="Times New Roman"/>
          <w:spacing w:val="-3"/>
        </w:rPr>
        <w:t>п. Шумячи</w:t>
      </w:r>
    </w:p>
    <w:p w:rsidR="000D462B" w:rsidRDefault="0041552A">
      <w:pPr>
        <w:shd w:val="clear" w:color="auto" w:fill="FFFFFF"/>
        <w:spacing w:before="110" w:line="322" w:lineRule="exact"/>
        <w:ind w:left="494" w:right="4858"/>
      </w:pPr>
      <w:r>
        <w:rPr>
          <w:rFonts w:eastAsia="Times New Roman"/>
          <w:i/>
          <w:iCs/>
          <w:spacing w:val="-3"/>
        </w:rPr>
        <w:t>№02-33/</w:t>
      </w:r>
      <w:proofErr w:type="spellStart"/>
      <w:r>
        <w:rPr>
          <w:rFonts w:eastAsia="Times New Roman"/>
          <w:i/>
          <w:iCs/>
          <w:spacing w:val="-3"/>
        </w:rPr>
        <w:t>Прдп</w:t>
      </w:r>
      <w:proofErr w:type="spellEnd"/>
      <w:r>
        <w:rPr>
          <w:rFonts w:eastAsia="Times New Roman"/>
          <w:i/>
          <w:iCs/>
          <w:spacing w:val="-3"/>
        </w:rPr>
        <w:t xml:space="preserve"> 25-22-</w:t>
      </w:r>
      <w:r w:rsidR="00432D34">
        <w:rPr>
          <w:rFonts w:eastAsia="Times New Roman"/>
          <w:i/>
          <w:iCs/>
          <w:spacing w:val="-3"/>
        </w:rPr>
        <w:t>20660023</w:t>
      </w:r>
    </w:p>
    <w:p w:rsidR="000D462B" w:rsidRDefault="00432D34">
      <w:pPr>
        <w:shd w:val="clear" w:color="auto" w:fill="FFFFFF"/>
        <w:spacing w:before="139"/>
      </w:pPr>
      <w:r>
        <w:rPr>
          <w:rFonts w:eastAsia="Times New Roman"/>
        </w:rPr>
        <w:t>На№</w:t>
      </w:r>
      <w:r w:rsidR="0041552A">
        <w:rPr>
          <w:rFonts w:eastAsia="Times New Roman"/>
        </w:rPr>
        <w:t>____________________</w:t>
      </w:r>
    </w:p>
    <w:p w:rsidR="000D462B" w:rsidRDefault="00432D34">
      <w:pPr>
        <w:shd w:val="clear" w:color="auto" w:fill="FFFFFF"/>
        <w:spacing w:before="686" w:line="235" w:lineRule="exact"/>
        <w:ind w:left="91"/>
      </w:pPr>
      <w:r>
        <w:rPr>
          <w:rFonts w:eastAsia="Times New Roman"/>
          <w:b/>
          <w:bCs/>
          <w:sz w:val="24"/>
          <w:szCs w:val="24"/>
        </w:rPr>
        <w:t>ПРОТЕСТ,</w:t>
      </w:r>
    </w:p>
    <w:p w:rsidR="000D462B" w:rsidRDefault="0041552A" w:rsidP="0041552A">
      <w:pPr>
        <w:shd w:val="clear" w:color="auto" w:fill="FFFFFF"/>
        <w:spacing w:line="235" w:lineRule="exact"/>
        <w:ind w:left="96" w:right="4403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на Устав муниципального </w:t>
      </w:r>
      <w:r w:rsidR="00432D34">
        <w:rPr>
          <w:rFonts w:eastAsia="Times New Roman"/>
          <w:b/>
          <w:bCs/>
          <w:spacing w:val="-1"/>
          <w:sz w:val="24"/>
          <w:szCs w:val="24"/>
        </w:rPr>
        <w:t xml:space="preserve">образования </w:t>
      </w:r>
      <w:r w:rsidR="00432D34">
        <w:rPr>
          <w:rFonts w:eastAsia="Times New Roman"/>
          <w:b/>
          <w:bCs/>
          <w:spacing w:val="-2"/>
          <w:sz w:val="24"/>
          <w:szCs w:val="24"/>
        </w:rPr>
        <w:t>Студенецкого, сельского поселения</w:t>
      </w:r>
    </w:p>
    <w:p w:rsidR="000D462B" w:rsidRDefault="0041552A">
      <w:pPr>
        <w:shd w:val="clear" w:color="auto" w:fill="FFFFFF"/>
        <w:tabs>
          <w:tab w:val="left" w:pos="6595"/>
          <w:tab w:val="left" w:pos="7656"/>
        </w:tabs>
        <w:spacing w:before="259" w:line="274" w:lineRule="exact"/>
        <w:ind w:left="96" w:firstLine="106"/>
      </w:pPr>
      <w:r>
        <w:rPr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 xml:space="preserve">Прокуратурой </w:t>
      </w:r>
      <w:r w:rsidR="00432D34">
        <w:rPr>
          <w:rFonts w:eastAsia="Times New Roman"/>
          <w:sz w:val="24"/>
          <w:szCs w:val="24"/>
        </w:rPr>
        <w:t>Шумячского   района   проанализирован   Устав   муниципального</w:t>
      </w:r>
      <w:r w:rsidR="00432D34"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>о</w:t>
      </w:r>
      <w:r w:rsidR="00432D34">
        <w:rPr>
          <w:rFonts w:eastAsia="Times New Roman"/>
          <w:spacing w:val="-3"/>
          <w:sz w:val="24"/>
          <w:szCs w:val="24"/>
        </w:rPr>
        <w:t>бразования Студе</w:t>
      </w:r>
      <w:r>
        <w:rPr>
          <w:rFonts w:eastAsia="Times New Roman"/>
          <w:spacing w:val="-3"/>
          <w:sz w:val="24"/>
          <w:szCs w:val="24"/>
        </w:rPr>
        <w:t xml:space="preserve">нецкого сельского поселения.   </w:t>
      </w:r>
      <w:r w:rsidR="00432D34">
        <w:rPr>
          <w:rFonts w:ascii="Arial" w:eastAsia="Times New Roman" w:cs="Arial"/>
          <w:sz w:val="24"/>
          <w:szCs w:val="24"/>
        </w:rPr>
        <w:tab/>
      </w:r>
      <w:r w:rsidR="00432D34"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</w:t>
      </w:r>
    </w:p>
    <w:p w:rsidR="000D462B" w:rsidRDefault="00432D34">
      <w:pPr>
        <w:shd w:val="clear" w:color="auto" w:fill="FFFFFF"/>
        <w:spacing w:line="274" w:lineRule="exact"/>
        <w:ind w:left="96" w:right="34" w:firstLine="413"/>
        <w:jc w:val="both"/>
      </w:pPr>
      <w:proofErr w:type="gramStart"/>
      <w:r>
        <w:rPr>
          <w:rFonts w:eastAsia="Times New Roman"/>
          <w:sz w:val="24"/>
          <w:szCs w:val="24"/>
        </w:rPr>
        <w:t xml:space="preserve">Установлено, что отдельные </w:t>
      </w:r>
      <w:r w:rsidR="0041552A">
        <w:rPr>
          <w:rFonts w:eastAsia="Times New Roman"/>
          <w:sz w:val="24"/>
          <w:szCs w:val="24"/>
        </w:rPr>
        <w:t xml:space="preserve">положения Устава  поселения не соответствуют требованиям </w:t>
      </w:r>
      <w:r>
        <w:rPr>
          <w:rFonts w:eastAsia="Times New Roman"/>
          <w:sz w:val="24"/>
          <w:szCs w:val="24"/>
        </w:rPr>
        <w:t>федерального   законодатель</w:t>
      </w:r>
      <w:r w:rsidR="0041552A">
        <w:rPr>
          <w:rFonts w:eastAsia="Times New Roman"/>
          <w:sz w:val="24"/>
          <w:szCs w:val="24"/>
        </w:rPr>
        <w:t xml:space="preserve">ства   (с   учетом, изменений, </w:t>
      </w:r>
      <w:r>
        <w:rPr>
          <w:rFonts w:eastAsia="Times New Roman"/>
          <w:sz w:val="24"/>
          <w:szCs w:val="24"/>
        </w:rPr>
        <w:t>внесенных   в</w:t>
      </w:r>
      <w:proofErr w:type="gramEnd"/>
    </w:p>
    <w:p w:rsidR="000D462B" w:rsidRDefault="0041552A">
      <w:pPr>
        <w:shd w:val="clear" w:color="auto" w:fill="FFFFFF"/>
        <w:tabs>
          <w:tab w:val="left" w:pos="7982"/>
        </w:tabs>
        <w:spacing w:before="10" w:line="274" w:lineRule="exact"/>
        <w:ind w:left="34"/>
      </w:pPr>
      <w:r>
        <w:rPr>
          <w:spacing w:val="-3"/>
          <w:sz w:val="24"/>
          <w:szCs w:val="24"/>
        </w:rPr>
        <w:t>о</w:t>
      </w:r>
      <w:r w:rsidR="00432D34">
        <w:rPr>
          <w:rFonts w:eastAsia="Times New Roman"/>
          <w:spacing w:val="-3"/>
          <w:sz w:val="24"/>
          <w:szCs w:val="24"/>
        </w:rPr>
        <w:t>тдельные законодательные</w:t>
      </w:r>
      <w:r>
        <w:rPr>
          <w:rFonts w:eastAsia="Times New Roman"/>
          <w:spacing w:val="-3"/>
          <w:sz w:val="24"/>
          <w:szCs w:val="24"/>
        </w:rPr>
        <w:t xml:space="preserve"> акты Российской Федерации).   </w:t>
      </w:r>
      <w:r w:rsidR="00432D34">
        <w:rPr>
          <w:rFonts w:ascii="Arial" w:eastAsia="Times New Roman" w:cs="Arial"/>
          <w:sz w:val="24"/>
          <w:szCs w:val="24"/>
        </w:rPr>
        <w:tab/>
      </w:r>
    </w:p>
    <w:p w:rsidR="000D462B" w:rsidRDefault="0041552A">
      <w:pPr>
        <w:shd w:val="clear" w:color="auto" w:fill="FFFFFF"/>
        <w:spacing w:line="274" w:lineRule="exact"/>
        <w:ind w:left="86" w:right="29"/>
        <w:jc w:val="both"/>
      </w:pPr>
      <w:r>
        <w:rPr>
          <w:sz w:val="24"/>
          <w:szCs w:val="24"/>
        </w:rPr>
        <w:t xml:space="preserve">    </w:t>
      </w:r>
      <w:proofErr w:type="gramStart"/>
      <w:r>
        <w:rPr>
          <w:rFonts w:eastAsia="Times New Roman"/>
          <w:sz w:val="24"/>
          <w:szCs w:val="24"/>
        </w:rPr>
        <w:t>Федеральным законом</w:t>
      </w:r>
      <w:r w:rsidR="00432D34">
        <w:rPr>
          <w:rFonts w:eastAsia="Times New Roman"/>
          <w:sz w:val="24"/>
          <w:szCs w:val="24"/>
        </w:rPr>
        <w:t xml:space="preserve"> от 30.04.2021</w:t>
      </w:r>
      <w:r>
        <w:rPr>
          <w:rFonts w:eastAsia="Times New Roman"/>
          <w:sz w:val="24"/>
          <w:szCs w:val="24"/>
        </w:rPr>
        <w:t xml:space="preserve"> № 116-ФЗ «О внесении изменений  в отдельные законодательные акты Российской Федерации» в статьи 36, 37 и 40 Федерального </w:t>
      </w:r>
      <w:r w:rsidR="00432D34">
        <w:rPr>
          <w:rFonts w:eastAsia="Times New Roman"/>
          <w:sz w:val="24"/>
          <w:szCs w:val="24"/>
        </w:rPr>
        <w:t>закона о</w:t>
      </w:r>
      <w:r>
        <w:rPr>
          <w:rFonts w:eastAsia="Times New Roman"/>
          <w:sz w:val="24"/>
          <w:szCs w:val="24"/>
        </w:rPr>
        <w:t xml:space="preserve">т 06.10.2003 № 131-ФЗ «Об общих </w:t>
      </w:r>
      <w:r w:rsidR="00432D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принципах организации местного</w:t>
      </w:r>
      <w:r w:rsidR="00432D34">
        <w:rPr>
          <w:rFonts w:eastAsia="Times New Roman"/>
          <w:sz w:val="24"/>
          <w:szCs w:val="24"/>
        </w:rPr>
        <w:t xml:space="preserve"> самоуправления в Российской Федерации» внесены изменения: в новой редакции изложено основание для досрочного прекращения полномочий главы муниципального образования, главы местной администрации, депутата, члена выборного органа местного самоуправл</w:t>
      </w:r>
      <w:r>
        <w:rPr>
          <w:rFonts w:eastAsia="Times New Roman"/>
          <w:sz w:val="24"/>
          <w:szCs w:val="24"/>
        </w:rPr>
        <w:t>ения, выборного должностного лица</w:t>
      </w:r>
      <w:proofErr w:type="gramEnd"/>
      <w:r>
        <w:rPr>
          <w:rFonts w:eastAsia="Times New Roman"/>
          <w:sz w:val="24"/>
          <w:szCs w:val="24"/>
        </w:rPr>
        <w:t xml:space="preserve"> местного самоуправления. </w:t>
      </w:r>
    </w:p>
    <w:p w:rsidR="000D462B" w:rsidRDefault="00432D34">
      <w:pPr>
        <w:shd w:val="clear" w:color="auto" w:fill="FFFFFF"/>
        <w:spacing w:line="274" w:lineRule="exact"/>
        <w:ind w:left="101" w:right="24" w:firstLine="374"/>
        <w:jc w:val="both"/>
      </w:pPr>
      <w:r>
        <w:rPr>
          <w:rFonts w:eastAsia="Times New Roman"/>
          <w:sz w:val="24"/>
          <w:szCs w:val="24"/>
        </w:rPr>
        <w:t>Так, полномочия указанных лиц прекращаются досрочно в случае прекращения гражданства Российской Федерации либо гражданства иностранного государства -</w:t>
      </w:r>
      <w:r w:rsidR="0041552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участника международного договора Российской Федерации, в соответствии с которым </w:t>
      </w:r>
      <w:r>
        <w:rPr>
          <w:rFonts w:eastAsia="Times New Roman"/>
          <w:spacing w:val="-1"/>
          <w:sz w:val="24"/>
          <w:szCs w:val="24"/>
        </w:rPr>
        <w:t>иностранный гражданин имеет право быть избранным в органы местного самоуправления,</w:t>
      </w:r>
    </w:p>
    <w:p w:rsidR="000D462B" w:rsidRDefault="0041552A">
      <w:pPr>
        <w:shd w:val="clear" w:color="auto" w:fill="FFFFFF"/>
        <w:spacing w:line="274" w:lineRule="exact"/>
        <w:ind w:left="106" w:right="24"/>
        <w:jc w:val="both"/>
      </w:pPr>
      <w:r>
        <w:rPr>
          <w:rFonts w:eastAsia="Times New Roman"/>
          <w:sz w:val="24"/>
          <w:szCs w:val="24"/>
        </w:rPr>
        <w:t>наличия</w:t>
      </w:r>
      <w:r w:rsidR="00432D34">
        <w:rPr>
          <w:rFonts w:eastAsia="Times New Roman"/>
          <w:sz w:val="24"/>
          <w:szCs w:val="24"/>
        </w:rPr>
        <w:t xml:space="preserve"> гражданства (поддан</w:t>
      </w:r>
      <w:r>
        <w:rPr>
          <w:rFonts w:eastAsia="Times New Roman"/>
          <w:sz w:val="24"/>
          <w:szCs w:val="24"/>
        </w:rPr>
        <w:t>ства) иностранного государства либо</w:t>
      </w:r>
      <w:r w:rsidR="00762C3E">
        <w:rPr>
          <w:rFonts w:eastAsia="Times New Roman"/>
          <w:sz w:val="24"/>
          <w:szCs w:val="24"/>
        </w:rPr>
        <w:t xml:space="preserve"> вида на жительство или и</w:t>
      </w:r>
      <w:r w:rsidR="00432D34">
        <w:rPr>
          <w:rFonts w:eastAsia="Times New Roman"/>
          <w:sz w:val="24"/>
          <w:szCs w:val="24"/>
        </w:rPr>
        <w:t>ного документа, подтверждающего право на постоянное проживание на территории</w:t>
      </w:r>
    </w:p>
    <w:p w:rsidR="000D462B" w:rsidRDefault="00762C3E" w:rsidP="00762C3E">
      <w:pPr>
        <w:shd w:val="clear" w:color="auto" w:fill="FFFFFF"/>
        <w:spacing w:line="274" w:lineRule="exact"/>
        <w:ind w:left="115" w:right="19" w:hanging="91"/>
        <w:jc w:val="both"/>
      </w:pPr>
      <w:r>
        <w:rPr>
          <w:rFonts w:eastAsia="Times New Roman"/>
          <w:sz w:val="24"/>
          <w:szCs w:val="24"/>
        </w:rPr>
        <w:t>иностранного</w:t>
      </w:r>
      <w:r w:rsidR="00432D34">
        <w:rPr>
          <w:rFonts w:eastAsia="Times New Roman"/>
          <w:sz w:val="24"/>
          <w:szCs w:val="24"/>
        </w:rPr>
        <w:t xml:space="preserve"> государства, </w:t>
      </w:r>
      <w:r>
        <w:rPr>
          <w:rFonts w:eastAsia="Times New Roman"/>
          <w:sz w:val="24"/>
          <w:szCs w:val="24"/>
        </w:rPr>
        <w:t>гражданина Российской Федерации либо</w:t>
      </w:r>
      <w:r w:rsidR="00432D34">
        <w:rPr>
          <w:rFonts w:eastAsia="Times New Roman"/>
          <w:sz w:val="24"/>
          <w:szCs w:val="24"/>
        </w:rPr>
        <w:t xml:space="preserve"> иностранного</w:t>
      </w:r>
      <w:r>
        <w:rPr>
          <w:rFonts w:eastAsia="Times New Roman"/>
          <w:sz w:val="24"/>
          <w:szCs w:val="24"/>
        </w:rPr>
        <w:t xml:space="preserve"> гражданина, имеющего право на основании</w:t>
      </w:r>
      <w:r w:rsidR="00432D34">
        <w:rPr>
          <w:rFonts w:eastAsia="Times New Roman"/>
          <w:sz w:val="24"/>
          <w:szCs w:val="24"/>
        </w:rPr>
        <w:t xml:space="preserve"> международного договора Российской Федерации   быть   изб</w:t>
      </w:r>
      <w:r>
        <w:rPr>
          <w:rFonts w:eastAsia="Times New Roman"/>
          <w:sz w:val="24"/>
          <w:szCs w:val="24"/>
        </w:rPr>
        <w:t>ранным   в   органы   местного самоуправления,  если</w:t>
      </w:r>
      <w:r w:rsidR="00432D34">
        <w:rPr>
          <w:rFonts w:eastAsia="Times New Roman"/>
          <w:sz w:val="24"/>
          <w:szCs w:val="24"/>
        </w:rPr>
        <w:t xml:space="preserve">   иное   не</w:t>
      </w:r>
      <w:r>
        <w:t xml:space="preserve"> </w:t>
      </w:r>
      <w:r w:rsidR="00432D34">
        <w:rPr>
          <w:rFonts w:eastAsia="Times New Roman"/>
          <w:sz w:val="24"/>
          <w:szCs w:val="24"/>
        </w:rPr>
        <w:t>предусмотрено международным договором Российской, Федерации</w:t>
      </w:r>
      <w:r>
        <w:rPr>
          <w:rFonts w:eastAsia="Times New Roman"/>
          <w:sz w:val="24"/>
          <w:szCs w:val="24"/>
        </w:rPr>
        <w:t>.</w:t>
      </w:r>
      <w:r w:rsidR="00432D34"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     </w:t>
      </w:r>
      <w:r w:rsidR="00432D34">
        <w:rPr>
          <w:rFonts w:eastAsia="Times New Roman"/>
          <w:spacing w:val="-1"/>
          <w:sz w:val="24"/>
          <w:szCs w:val="24"/>
        </w:rPr>
        <w:t>Изменения вступили в силу с 01 июля 2021 года</w:t>
      </w:r>
      <w:r>
        <w:rPr>
          <w:rFonts w:eastAsia="Times New Roman"/>
          <w:spacing w:val="-1"/>
          <w:sz w:val="24"/>
          <w:szCs w:val="24"/>
        </w:rPr>
        <w:t>.</w:t>
      </w:r>
    </w:p>
    <w:p w:rsidR="000D462B" w:rsidRDefault="00762C3E">
      <w:pPr>
        <w:shd w:val="clear" w:color="auto" w:fill="FFFFFF"/>
        <w:tabs>
          <w:tab w:val="left" w:pos="7550"/>
          <w:tab w:val="left" w:pos="8635"/>
        </w:tabs>
        <w:spacing w:before="5" w:line="274" w:lineRule="exact"/>
        <w:ind w:left="120" w:right="24" w:firstLine="341"/>
        <w:jc w:val="both"/>
      </w:pPr>
      <w:r>
        <w:rPr>
          <w:sz w:val="24"/>
          <w:szCs w:val="24"/>
        </w:rPr>
        <w:t xml:space="preserve"> </w:t>
      </w:r>
      <w:r w:rsidR="00432D34">
        <w:rPr>
          <w:rFonts w:eastAsia="Times New Roman"/>
          <w:sz w:val="24"/>
          <w:szCs w:val="24"/>
        </w:rPr>
        <w:t>Перечисленные измене</w:t>
      </w:r>
      <w:r>
        <w:rPr>
          <w:rFonts w:eastAsia="Times New Roman"/>
          <w:sz w:val="24"/>
          <w:szCs w:val="24"/>
        </w:rPr>
        <w:t>ния не нашли своего отражения в</w:t>
      </w:r>
      <w:r w:rsidR="00432D34">
        <w:rPr>
          <w:rFonts w:eastAsia="Times New Roman"/>
          <w:sz w:val="24"/>
          <w:szCs w:val="24"/>
        </w:rPr>
        <w:t xml:space="preserve"> Уставе Студенецкого</w:t>
      </w:r>
      <w:r w:rsidR="00432D34">
        <w:rPr>
          <w:rFonts w:eastAsia="Times New Roman"/>
          <w:sz w:val="24"/>
          <w:szCs w:val="24"/>
        </w:rPr>
        <w:br/>
      </w:r>
      <w:r w:rsidR="00432D34">
        <w:rPr>
          <w:rFonts w:eastAsia="Times New Roman"/>
          <w:spacing w:val="-1"/>
          <w:sz w:val="24"/>
          <w:szCs w:val="24"/>
        </w:rPr>
        <w:t>сельского поселения, что порождает правовую неопределенность.</w:t>
      </w:r>
      <w:r w:rsidR="00432D34">
        <w:rPr>
          <w:rFonts w:ascii="Arial" w:eastAsia="Times New Roman" w:cs="Arial"/>
          <w:sz w:val="24"/>
          <w:szCs w:val="24"/>
        </w:rPr>
        <w:tab/>
      </w:r>
    </w:p>
    <w:p w:rsidR="000D462B" w:rsidRDefault="00762C3E" w:rsidP="00432D34">
      <w:pPr>
        <w:shd w:val="clear" w:color="auto" w:fill="FFFFFF"/>
        <w:spacing w:before="5" w:line="274" w:lineRule="exact"/>
        <w:ind w:left="106" w:right="5" w:firstLine="206"/>
        <w:jc w:val="both"/>
      </w:pPr>
      <w:r>
        <w:rPr>
          <w:sz w:val="24"/>
          <w:szCs w:val="24"/>
        </w:rPr>
        <w:t xml:space="preserve">   </w:t>
      </w:r>
      <w:proofErr w:type="gramStart"/>
      <w:r>
        <w:rPr>
          <w:rFonts w:eastAsia="Times New Roman"/>
          <w:sz w:val="24"/>
          <w:szCs w:val="24"/>
        </w:rPr>
        <w:t>В соответствии со ст.</w:t>
      </w:r>
      <w:r w:rsidR="00432D34">
        <w:rPr>
          <w:rFonts w:eastAsia="Times New Roman"/>
          <w:sz w:val="24"/>
          <w:szCs w:val="24"/>
        </w:rPr>
        <w:t>7 Федерально</w:t>
      </w:r>
      <w:r>
        <w:rPr>
          <w:rFonts w:eastAsia="Times New Roman"/>
          <w:sz w:val="24"/>
          <w:szCs w:val="24"/>
        </w:rPr>
        <w:t xml:space="preserve">го закона от 06.10.2003 года № </w:t>
      </w:r>
      <w:r w:rsidR="00432D34">
        <w:rPr>
          <w:rFonts w:eastAsia="Times New Roman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>
        <w:rPr>
          <w:rFonts w:eastAsia="Times New Roman"/>
          <w:sz w:val="24"/>
          <w:szCs w:val="24"/>
        </w:rPr>
        <w:t xml:space="preserve"> муниципальные правовые акты, в </w:t>
      </w:r>
      <w:proofErr w:type="spellStart"/>
      <w:r w:rsidR="00432D34">
        <w:rPr>
          <w:rFonts w:eastAsia="Times New Roman"/>
          <w:sz w:val="24"/>
          <w:szCs w:val="24"/>
        </w:rPr>
        <w:t>т.ч</w:t>
      </w:r>
      <w:proofErr w:type="spellEnd"/>
      <w:r w:rsidR="00432D34">
        <w:rPr>
          <w:rFonts w:eastAsia="Times New Roman"/>
          <w:sz w:val="24"/>
          <w:szCs w:val="24"/>
        </w:rPr>
        <w:t>. Устав муниципального образования, не должны противоречить Конституции Российской Федерации, федеральным конституционным законам,  настоящему  Федеральному  закону,  други</w:t>
      </w:r>
      <w:r>
        <w:rPr>
          <w:rFonts w:eastAsia="Times New Roman"/>
          <w:sz w:val="24"/>
          <w:szCs w:val="24"/>
        </w:rPr>
        <w:t>м  федеральным законам  и  иным</w:t>
      </w:r>
      <w:r w:rsidR="00432D34">
        <w:rPr>
          <w:rFonts w:eastAsia="Times New Roman"/>
          <w:sz w:val="24"/>
          <w:szCs w:val="24"/>
        </w:rPr>
        <w:t xml:space="preserve"> нормативным правовым актам Российской Федерации, а также конституциям </w:t>
      </w:r>
      <w:r w:rsidR="00432D34">
        <w:rPr>
          <w:rFonts w:eastAsia="Times New Roman"/>
          <w:sz w:val="24"/>
          <w:szCs w:val="24"/>
        </w:rPr>
        <w:lastRenderedPageBreak/>
        <w:t>(уставам), законам, иным нормативным правовым актам</w:t>
      </w:r>
      <w:proofErr w:type="gramEnd"/>
      <w:r w:rsidR="00432D34">
        <w:rPr>
          <w:rFonts w:eastAsia="Times New Roman"/>
          <w:sz w:val="24"/>
          <w:szCs w:val="24"/>
        </w:rPr>
        <w:t xml:space="preserve"> субъектов Российской Федерации.</w:t>
      </w:r>
    </w:p>
    <w:p w:rsidR="000D462B" w:rsidRDefault="00432D34">
      <w:pPr>
        <w:shd w:val="clear" w:color="auto" w:fill="FFFFFF"/>
        <w:spacing w:before="269" w:line="278" w:lineRule="exact"/>
        <w:ind w:left="5" w:right="14" w:firstLine="720"/>
        <w:jc w:val="both"/>
      </w:pPr>
      <w:r>
        <w:rPr>
          <w:rFonts w:eastAsia="Times New Roman"/>
          <w:sz w:val="24"/>
          <w:szCs w:val="24"/>
        </w:rPr>
        <w:t>На основании изложенного, руководствуясь ст.23 Федерального закона «О прокуратуре Российской Федерации»,</w:t>
      </w:r>
    </w:p>
    <w:p w:rsidR="000D462B" w:rsidRDefault="00432D34">
      <w:pPr>
        <w:shd w:val="clear" w:color="auto" w:fill="FFFFFF"/>
        <w:spacing w:before="278"/>
        <w:ind w:right="19"/>
        <w:jc w:val="center"/>
      </w:pPr>
      <w:r>
        <w:rPr>
          <w:rFonts w:eastAsia="Times New Roman"/>
          <w:b/>
          <w:bCs/>
          <w:spacing w:val="-4"/>
          <w:sz w:val="24"/>
          <w:szCs w:val="24"/>
        </w:rPr>
        <w:t>требую:</w:t>
      </w:r>
    </w:p>
    <w:p w:rsidR="000D462B" w:rsidRDefault="00432D34" w:rsidP="00762C3E">
      <w:pPr>
        <w:shd w:val="clear" w:color="auto" w:fill="FFFFFF"/>
        <w:tabs>
          <w:tab w:val="left" w:pos="1032"/>
        </w:tabs>
        <w:spacing w:before="278" w:line="274" w:lineRule="exact"/>
        <w:ind w:left="14" w:right="10" w:firstLine="725"/>
        <w:jc w:val="both"/>
      </w:pPr>
      <w:r w:rsidRPr="00762C3E">
        <w:rPr>
          <w:bCs/>
          <w:spacing w:val="-21"/>
          <w:sz w:val="24"/>
          <w:szCs w:val="24"/>
        </w:rPr>
        <w:t>1.</w:t>
      </w:r>
      <w:r w:rsidRPr="00762C3E">
        <w:rPr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Рассмотреть настоящий протест на ближайшем заседании Совета депутатов</w:t>
      </w:r>
      <w:r>
        <w:rPr>
          <w:rFonts w:eastAsia="Times New Roman"/>
          <w:sz w:val="24"/>
          <w:szCs w:val="24"/>
        </w:rPr>
        <w:br/>
        <w:t>Студенецкого сельского поселения.</w:t>
      </w:r>
    </w:p>
    <w:p w:rsidR="000D462B" w:rsidRDefault="00432D34" w:rsidP="00762C3E">
      <w:pPr>
        <w:shd w:val="clear" w:color="auto" w:fill="FFFFFF"/>
        <w:tabs>
          <w:tab w:val="left" w:pos="1138"/>
        </w:tabs>
        <w:spacing w:line="274" w:lineRule="exact"/>
        <w:ind w:left="10" w:right="5" w:firstLine="725"/>
        <w:jc w:val="both"/>
      </w:pPr>
      <w:r>
        <w:rPr>
          <w:spacing w:val="-12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Привести Устав Студенецкого сельского поселения в соответствие с</w:t>
      </w:r>
      <w:bookmarkStart w:id="0" w:name="_GoBack"/>
      <w:bookmarkEnd w:id="0"/>
      <w:r>
        <w:rPr>
          <w:rFonts w:eastAsia="Times New Roman"/>
          <w:sz w:val="24"/>
          <w:szCs w:val="24"/>
        </w:rPr>
        <w:br/>
        <w:t>требованиями федерального законодательства.</w:t>
      </w:r>
    </w:p>
    <w:p w:rsidR="000D462B" w:rsidRDefault="00432D34" w:rsidP="00762C3E">
      <w:pPr>
        <w:shd w:val="clear" w:color="auto" w:fill="FFFFFF"/>
        <w:tabs>
          <w:tab w:val="left" w:pos="1022"/>
        </w:tabs>
        <w:spacing w:line="274" w:lineRule="exact"/>
        <w:ind w:left="14" w:firstLine="710"/>
        <w:jc w:val="both"/>
      </w:pPr>
      <w:r>
        <w:rPr>
          <w:spacing w:val="-12"/>
          <w:sz w:val="24"/>
          <w:szCs w:val="24"/>
        </w:rPr>
        <w:t>3.</w:t>
      </w:r>
      <w:r>
        <w:rPr>
          <w:sz w:val="24"/>
          <w:szCs w:val="24"/>
        </w:rPr>
        <w:tab/>
      </w:r>
      <w:r w:rsidR="00762C3E">
        <w:rPr>
          <w:rFonts w:eastAsia="Times New Roman"/>
          <w:sz w:val="24"/>
          <w:szCs w:val="24"/>
        </w:rPr>
        <w:t>В соответствии с ч.3</w:t>
      </w:r>
      <w:r>
        <w:rPr>
          <w:rFonts w:eastAsia="Times New Roman"/>
          <w:sz w:val="24"/>
          <w:szCs w:val="24"/>
        </w:rPr>
        <w:t xml:space="preserve"> ст.7 Федерального закона «О прокуратуре Российской</w:t>
      </w:r>
      <w:r>
        <w:rPr>
          <w:rFonts w:eastAsia="Times New Roman"/>
          <w:sz w:val="24"/>
          <w:szCs w:val="24"/>
        </w:rPr>
        <w:br/>
        <w:t>Федерации» о дате и времени рассмотрения настоящего протеста заблаговременно</w:t>
      </w:r>
      <w:r>
        <w:rPr>
          <w:rFonts w:eastAsia="Times New Roman"/>
          <w:sz w:val="24"/>
          <w:szCs w:val="24"/>
        </w:rPr>
        <w:br/>
        <w:t>сообщить прокурору района для поддержания изложенных требований.</w:t>
      </w:r>
    </w:p>
    <w:p w:rsidR="000D462B" w:rsidRDefault="00432D34">
      <w:pPr>
        <w:shd w:val="clear" w:color="auto" w:fill="FFFFFF"/>
        <w:spacing w:after="523" w:line="274" w:lineRule="exact"/>
        <w:ind w:left="10" w:firstLine="720"/>
        <w:jc w:val="both"/>
      </w:pPr>
      <w:r>
        <w:rPr>
          <w:rFonts w:eastAsia="Times New Roman"/>
          <w:sz w:val="24"/>
          <w:szCs w:val="24"/>
        </w:rPr>
        <w:t>О результатах рассмотрения протеста незамедлительно сообщить прокурору района в письменной форме.</w:t>
      </w:r>
    </w:p>
    <w:p w:rsidR="000D462B" w:rsidRDefault="000D462B">
      <w:pPr>
        <w:shd w:val="clear" w:color="auto" w:fill="FFFFFF"/>
        <w:spacing w:after="523" w:line="274" w:lineRule="exact"/>
        <w:ind w:left="10" w:firstLine="720"/>
        <w:jc w:val="both"/>
        <w:sectPr w:rsidR="000D462B">
          <w:pgSz w:w="11909" w:h="16834"/>
          <w:pgMar w:top="1440" w:right="511" w:bottom="720" w:left="2033" w:header="720" w:footer="720" w:gutter="0"/>
          <w:cols w:space="60"/>
          <w:noEndnote/>
        </w:sectPr>
      </w:pPr>
    </w:p>
    <w:p w:rsidR="000D462B" w:rsidRDefault="000D462B">
      <w:pPr>
        <w:framePr w:h="1037" w:hSpace="10080" w:wrap="notBeside" w:vAnchor="text" w:hAnchor="margin" w:x="4695" w:y="39"/>
        <w:rPr>
          <w:sz w:val="24"/>
          <w:szCs w:val="24"/>
        </w:rPr>
      </w:pPr>
    </w:p>
    <w:p w:rsidR="000D462B" w:rsidRDefault="00432D34">
      <w:pPr>
        <w:framePr w:w="8971" w:h="758" w:hRule="exact" w:hSpace="10080" w:wrap="notBeside" w:vAnchor="text" w:hAnchor="margin" w:x="15" w:y="1"/>
        <w:shd w:val="clear" w:color="auto" w:fill="FFFFFF"/>
      </w:pPr>
      <w:proofErr w:type="spellStart"/>
      <w:r>
        <w:rPr>
          <w:rFonts w:eastAsia="Times New Roman"/>
          <w:sz w:val="24"/>
          <w:szCs w:val="24"/>
        </w:rPr>
        <w:t>И.о</w:t>
      </w:r>
      <w:proofErr w:type="spellEnd"/>
      <w:r>
        <w:rPr>
          <w:rFonts w:eastAsia="Times New Roman"/>
          <w:sz w:val="24"/>
          <w:szCs w:val="24"/>
        </w:rPr>
        <w:t>. прокурора района</w:t>
      </w:r>
    </w:p>
    <w:p w:rsidR="000D462B" w:rsidRDefault="00432D34">
      <w:pPr>
        <w:framePr w:w="8971" w:h="758" w:hRule="exact" w:hSpace="10080" w:wrap="notBeside" w:vAnchor="text" w:hAnchor="margin" w:x="15" w:y="1"/>
        <w:shd w:val="clear" w:color="auto" w:fill="FFFFFF"/>
        <w:tabs>
          <w:tab w:val="left" w:pos="4680"/>
          <w:tab w:val="left" w:pos="7507"/>
        </w:tabs>
        <w:spacing w:before="202"/>
        <w:ind w:left="5"/>
      </w:pPr>
      <w:r>
        <w:rPr>
          <w:rFonts w:eastAsia="Times New Roman"/>
          <w:spacing w:val="-2"/>
          <w:sz w:val="24"/>
          <w:szCs w:val="24"/>
        </w:rPr>
        <w:t>советник юстиции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Е.Г.Антонова</w:t>
      </w:r>
      <w:proofErr w:type="spellEnd"/>
    </w:p>
    <w:p w:rsidR="00432D34" w:rsidRDefault="00432D34">
      <w:pPr>
        <w:spacing w:line="1" w:lineRule="exact"/>
        <w:rPr>
          <w:sz w:val="2"/>
          <w:szCs w:val="2"/>
        </w:rPr>
      </w:pPr>
    </w:p>
    <w:sectPr w:rsidR="00432D34">
      <w:type w:val="continuous"/>
      <w:pgSz w:w="11909" w:h="16834"/>
      <w:pgMar w:top="1440" w:right="511" w:bottom="720" w:left="20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34"/>
    <w:rsid w:val="000D462B"/>
    <w:rsid w:val="0041552A"/>
    <w:rsid w:val="00432D34"/>
    <w:rsid w:val="0076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5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5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</cp:lastModifiedBy>
  <cp:revision>3</cp:revision>
  <dcterms:created xsi:type="dcterms:W3CDTF">2022-03-30T10:50:00Z</dcterms:created>
  <dcterms:modified xsi:type="dcterms:W3CDTF">2022-03-30T11:26:00Z</dcterms:modified>
</cp:coreProperties>
</file>