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CB" w:rsidRDefault="004243CB" w:rsidP="004243CB">
      <w:pPr>
        <w:pStyle w:val="1"/>
        <w:shd w:val="clear" w:color="auto" w:fill="auto"/>
        <w:spacing w:after="0"/>
        <w:ind w:left="1580" w:right="20" w:firstLine="3600"/>
        <w:jc w:val="right"/>
      </w:pPr>
      <w:bookmarkStart w:id="0" w:name="_GoBack"/>
      <w:bookmarkEnd w:id="0"/>
      <w:r>
        <w:t xml:space="preserve">В Совет депутатов </w:t>
      </w:r>
    </w:p>
    <w:p w:rsidR="004243CB" w:rsidRDefault="004243CB" w:rsidP="0079364C">
      <w:pPr>
        <w:pStyle w:val="1"/>
        <w:shd w:val="clear" w:color="auto" w:fill="auto"/>
        <w:spacing w:after="0"/>
        <w:jc w:val="right"/>
      </w:pPr>
      <w:r>
        <w:t>Студенецкого сельского посе</w:t>
      </w:r>
      <w:r w:rsidR="0079364C">
        <w:t>ления</w:t>
      </w:r>
    </w:p>
    <w:p w:rsidR="0079364C" w:rsidRDefault="004243CB" w:rsidP="0079364C">
      <w:pPr>
        <w:pStyle w:val="1"/>
        <w:shd w:val="clear" w:color="auto" w:fill="auto"/>
        <w:spacing w:after="0"/>
        <w:ind w:right="20"/>
        <w:jc w:val="right"/>
      </w:pPr>
      <w:r>
        <w:t>Шумя</w:t>
      </w:r>
      <w:bookmarkStart w:id="1" w:name="bookmark0"/>
      <w:r w:rsidR="0079364C">
        <w:t>чского района Смоленской области</w:t>
      </w:r>
    </w:p>
    <w:p w:rsidR="00842AF3" w:rsidRDefault="00842AF3" w:rsidP="0079364C">
      <w:pPr>
        <w:pStyle w:val="1"/>
        <w:shd w:val="clear" w:color="auto" w:fill="auto"/>
        <w:spacing w:after="0"/>
        <w:ind w:left="1580" w:right="20" w:firstLine="3600"/>
      </w:pPr>
    </w:p>
    <w:p w:rsidR="00842AF3" w:rsidRDefault="00842AF3" w:rsidP="0079364C">
      <w:pPr>
        <w:pStyle w:val="1"/>
        <w:shd w:val="clear" w:color="auto" w:fill="auto"/>
        <w:spacing w:after="0"/>
        <w:ind w:left="1580" w:right="20" w:firstLine="3600"/>
      </w:pPr>
    </w:p>
    <w:p w:rsidR="00842AF3" w:rsidRDefault="00842AF3" w:rsidP="0079364C">
      <w:pPr>
        <w:pStyle w:val="1"/>
        <w:shd w:val="clear" w:color="auto" w:fill="auto"/>
        <w:spacing w:after="0"/>
        <w:ind w:left="1580" w:right="20" w:firstLine="3600"/>
      </w:pPr>
    </w:p>
    <w:p w:rsidR="00842AF3" w:rsidRDefault="00842AF3" w:rsidP="00842AF3">
      <w:pPr>
        <w:pStyle w:val="1"/>
        <w:shd w:val="clear" w:color="auto" w:fill="auto"/>
        <w:spacing w:after="0"/>
        <w:ind w:right="20"/>
        <w:jc w:val="both"/>
      </w:pPr>
      <w:r>
        <w:t xml:space="preserve">                 </w:t>
      </w:r>
      <w:r w:rsidR="004243CB">
        <w:t xml:space="preserve">ПРОКУРАТУРА </w:t>
      </w:r>
    </w:p>
    <w:p w:rsidR="004243CB" w:rsidRDefault="00842AF3" w:rsidP="00842AF3">
      <w:pPr>
        <w:pStyle w:val="1"/>
        <w:shd w:val="clear" w:color="auto" w:fill="auto"/>
        <w:spacing w:after="0"/>
        <w:ind w:right="20"/>
        <w:jc w:val="both"/>
      </w:pPr>
      <w:r>
        <w:t xml:space="preserve">            </w:t>
      </w:r>
      <w:r w:rsidR="004243CB">
        <w:t>Смоленской области</w:t>
      </w:r>
      <w:bookmarkEnd w:id="1"/>
    </w:p>
    <w:p w:rsidR="00842AF3" w:rsidRDefault="004243CB" w:rsidP="00842AF3">
      <w:pPr>
        <w:pStyle w:val="30"/>
        <w:shd w:val="clear" w:color="auto" w:fill="auto"/>
        <w:spacing w:before="0" w:after="106"/>
        <w:ind w:left="360"/>
        <w:jc w:val="left"/>
        <w:rPr>
          <w:rStyle w:val="39"/>
        </w:rPr>
      </w:pPr>
      <w:r>
        <w:rPr>
          <w:rStyle w:val="39"/>
        </w:rPr>
        <w:t xml:space="preserve">Прокуратура Шумячского района </w:t>
      </w:r>
    </w:p>
    <w:p w:rsidR="004243CB" w:rsidRDefault="004243CB" w:rsidP="00842AF3">
      <w:pPr>
        <w:pStyle w:val="30"/>
        <w:shd w:val="clear" w:color="auto" w:fill="auto"/>
        <w:spacing w:before="0" w:after="106"/>
        <w:ind w:left="360"/>
        <w:jc w:val="left"/>
      </w:pPr>
      <w:r>
        <w:t xml:space="preserve">ул. </w:t>
      </w:r>
      <w:proofErr w:type="gramStart"/>
      <w:r>
        <w:t>Садовая</w:t>
      </w:r>
      <w:proofErr w:type="gramEnd"/>
      <w:r>
        <w:t>, д. 30, п. Шумячи, 216410</w:t>
      </w:r>
    </w:p>
    <w:p w:rsidR="004243CB" w:rsidRPr="00842AF3" w:rsidRDefault="00842AF3" w:rsidP="004243CB">
      <w:pPr>
        <w:spacing w:after="179" w:line="250" w:lineRule="exact"/>
        <w:ind w:left="360"/>
      </w:pPr>
      <w:bookmarkStart w:id="2" w:name="bookmark1"/>
      <w:r>
        <w:rPr>
          <w:rStyle w:val="40pt"/>
          <w:rFonts w:eastAsia="Arial Unicode MS"/>
        </w:rPr>
        <w:t>26.03.2019</w:t>
      </w:r>
      <w:r w:rsidR="004243CB">
        <w:rPr>
          <w:rFonts w:hint="eastAsia"/>
        </w:rPr>
        <w:t xml:space="preserve"> </w:t>
      </w:r>
      <w:r w:rsidR="004243CB">
        <w:rPr>
          <w:rFonts w:hint="eastAsia"/>
          <w:vertAlign w:val="subscript"/>
        </w:rPr>
        <w:t>№</w:t>
      </w:r>
      <w:r w:rsidR="004243CB">
        <w:rPr>
          <w:rFonts w:hint="eastAsia"/>
        </w:rPr>
        <w:t xml:space="preserve"> </w:t>
      </w:r>
      <w:bookmarkEnd w:id="2"/>
      <w:r>
        <w:rPr>
          <w:rStyle w:val="4"/>
          <w:rFonts w:eastAsia="Arial Unicode MS"/>
          <w:lang w:val="ru-RU"/>
        </w:rPr>
        <w:t>24/27-2019</w:t>
      </w:r>
    </w:p>
    <w:p w:rsidR="004243CB" w:rsidRDefault="004243CB" w:rsidP="004243CB">
      <w:pPr>
        <w:pStyle w:val="30"/>
        <w:shd w:val="clear" w:color="auto" w:fill="auto"/>
        <w:tabs>
          <w:tab w:val="left" w:leader="underscore" w:pos="4080"/>
        </w:tabs>
        <w:spacing w:before="0" w:after="357" w:line="170" w:lineRule="exact"/>
        <w:jc w:val="left"/>
      </w:pPr>
      <w:r>
        <w:t xml:space="preserve">На № </w:t>
      </w:r>
      <w:r>
        <w:tab/>
      </w:r>
    </w:p>
    <w:p w:rsidR="004243CB" w:rsidRPr="007B7BEC" w:rsidRDefault="004243CB" w:rsidP="004243CB">
      <w:pPr>
        <w:pStyle w:val="50"/>
        <w:shd w:val="clear" w:color="auto" w:fill="auto"/>
        <w:spacing w:before="0"/>
        <w:ind w:left="200"/>
        <w:rPr>
          <w:b/>
        </w:rPr>
      </w:pPr>
      <w:r w:rsidRPr="007B7BEC">
        <w:rPr>
          <w:b/>
        </w:rPr>
        <w:t>ПРОТЕСТ</w:t>
      </w:r>
    </w:p>
    <w:p w:rsidR="004243CB" w:rsidRPr="007B7BEC" w:rsidRDefault="004243CB" w:rsidP="004243CB">
      <w:pPr>
        <w:pStyle w:val="50"/>
        <w:shd w:val="clear" w:color="auto" w:fill="auto"/>
        <w:spacing w:before="0" w:after="213"/>
        <w:ind w:left="200" w:right="4040"/>
        <w:rPr>
          <w:b/>
        </w:rPr>
      </w:pPr>
      <w:r w:rsidRPr="007B7BEC">
        <w:rPr>
          <w:b/>
        </w:rPr>
        <w:t>на Положение о порядке формирования и использования бюджетных ассигнований муниципального дорожного фонда Студенецкого сельского поселения Шумячского района Смоленской области (утв. решением Совета депутатов Студенецкого сельского поселения от 09.11.2015 года №25)</w:t>
      </w:r>
    </w:p>
    <w:p w:rsidR="004243CB" w:rsidRDefault="004243CB" w:rsidP="004243CB">
      <w:pPr>
        <w:pStyle w:val="1"/>
        <w:shd w:val="clear" w:color="auto" w:fill="auto"/>
        <w:spacing w:after="0" w:line="274" w:lineRule="exact"/>
        <w:ind w:left="200" w:right="20" w:firstLine="680"/>
        <w:jc w:val="both"/>
      </w:pPr>
      <w:r>
        <w:t>Решением Совета депутатов Студенецкого сельского поселения № 25 от 09.11.2015 года утверждено Положение о порядке формирования и использования бюджетных ассигнований муниципального дорожного фонда Студенецкого сельского поселения Шумячского района Смоленской области (далее - Положение).</w:t>
      </w:r>
    </w:p>
    <w:p w:rsidR="004243CB" w:rsidRDefault="004243CB" w:rsidP="004243CB">
      <w:pPr>
        <w:pStyle w:val="1"/>
        <w:shd w:val="clear" w:color="auto" w:fill="auto"/>
        <w:spacing w:after="0" w:line="274" w:lineRule="exact"/>
        <w:ind w:left="200" w:right="20" w:firstLine="680"/>
        <w:jc w:val="both"/>
      </w:pPr>
      <w:r>
        <w:t>Федеральным законом от 18.07.2017 года № 178-ФЗ в ст.96 Бюджетного кодекса Российской Федерации внесены изменения.</w:t>
      </w:r>
    </w:p>
    <w:p w:rsidR="004243CB" w:rsidRDefault="004243CB" w:rsidP="004243CB">
      <w:pPr>
        <w:pStyle w:val="1"/>
        <w:shd w:val="clear" w:color="auto" w:fill="auto"/>
        <w:spacing w:after="0" w:line="274" w:lineRule="exact"/>
        <w:ind w:left="200" w:right="20" w:firstLine="680"/>
        <w:jc w:val="both"/>
      </w:pPr>
      <w:proofErr w:type="gramStart"/>
      <w:r>
        <w:t>Установлено, что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</w:t>
      </w:r>
      <w:proofErr w:type="gramEnd"/>
      <w:r>
        <w:t xml:space="preserve"> </w:t>
      </w:r>
      <w:proofErr w:type="gramStart"/>
      <w:r>
        <w:t>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</w:t>
      </w:r>
      <w:proofErr w:type="gramEnd"/>
      <w:r>
        <w:t xml:space="preserve">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4243CB" w:rsidRDefault="004243CB" w:rsidP="004243CB">
      <w:pPr>
        <w:pStyle w:val="60"/>
        <w:framePr w:w="3142" w:h="524" w:vSpace="225" w:wrap="around" w:hAnchor="margin" w:x="455" w:y="708"/>
        <w:shd w:val="clear" w:color="auto" w:fill="auto"/>
        <w:ind w:left="100" w:right="100" w:firstLine="720"/>
      </w:pPr>
      <w:r>
        <w:t>ПРОКУРАТУРА РОССИЙСКОЙ ФЕДЕРАЦИИ</w:t>
      </w:r>
    </w:p>
    <w:p w:rsidR="004243CB" w:rsidRDefault="004243CB" w:rsidP="004243CB">
      <w:pPr>
        <w:pStyle w:val="1"/>
        <w:shd w:val="clear" w:color="auto" w:fill="auto"/>
        <w:spacing w:after="225" w:line="274" w:lineRule="exact"/>
        <w:ind w:left="200" w:right="20" w:firstLine="680"/>
        <w:jc w:val="both"/>
      </w:pPr>
      <w:r>
        <w:t>Указанные изменения не нашли своего отражения в оспариваемом Положении, что может привести к необоснованным ограничениям при распоряжении остатками средств местного бюджета.</w:t>
      </w:r>
    </w:p>
    <w:p w:rsidR="004243CB" w:rsidRDefault="004243CB" w:rsidP="004243CB">
      <w:pPr>
        <w:pStyle w:val="1"/>
        <w:shd w:val="clear" w:color="auto" w:fill="auto"/>
        <w:spacing w:after="778" w:line="293" w:lineRule="exact"/>
        <w:ind w:left="200" w:right="20" w:firstLine="680"/>
        <w:jc w:val="both"/>
      </w:pPr>
      <w:r>
        <w:t>На основании изложенного, руководствуясь ст. 23 Федерального закона «О прокуратуре Российской Федерации»,</w:t>
      </w:r>
    </w:p>
    <w:p w:rsidR="004243CB" w:rsidRDefault="004243CB" w:rsidP="004243CB">
      <w:pPr>
        <w:pStyle w:val="1"/>
        <w:shd w:val="clear" w:color="auto" w:fill="auto"/>
        <w:spacing w:after="0" w:line="220" w:lineRule="exact"/>
        <w:ind w:left="3360"/>
      </w:pPr>
      <w:bookmarkStart w:id="3" w:name="bookmark2"/>
      <w:r>
        <w:rPr>
          <w:rStyle w:val="1pt"/>
        </w:rPr>
        <w:t>ШУ 0 017 3 0</w:t>
      </w:r>
      <w:bookmarkEnd w:id="3"/>
      <w:r>
        <w:br w:type="page"/>
      </w:r>
    </w:p>
    <w:p w:rsidR="004243CB" w:rsidRDefault="004243CB" w:rsidP="004243CB">
      <w:pPr>
        <w:pStyle w:val="50"/>
        <w:shd w:val="clear" w:color="auto" w:fill="auto"/>
        <w:spacing w:before="0" w:after="215" w:line="220" w:lineRule="exact"/>
        <w:ind w:left="4300"/>
        <w:jc w:val="left"/>
      </w:pPr>
      <w:r>
        <w:lastRenderedPageBreak/>
        <w:t>требую:</w:t>
      </w:r>
    </w:p>
    <w:p w:rsidR="004243CB" w:rsidRDefault="004243CB" w:rsidP="004243CB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720"/>
        <w:jc w:val="both"/>
      </w:pPr>
      <w:r>
        <w:t>Рассмотреть настоящий протест на ближайшем заседании Совета депутатов Студенецкого сельского поселения Шумячского района Смоленской области.</w:t>
      </w:r>
    </w:p>
    <w:p w:rsidR="004243CB" w:rsidRDefault="004243CB" w:rsidP="004243CB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74" w:lineRule="exact"/>
        <w:ind w:left="20" w:right="20" w:firstLine="720"/>
        <w:jc w:val="both"/>
      </w:pPr>
      <w:r>
        <w:t>Положение о порядке формирования и использования бюджетных ассигнований муниципального дорожного фонда Студенецкого сельского поселения Шумячского района Смоленской области (утв. решением Совета депутатов Студенецкого сельского поселения № 25 от 09.11.2015) изменить, привести в соответствие с федеральным законодательством.</w:t>
      </w:r>
    </w:p>
    <w:p w:rsidR="004243CB" w:rsidRDefault="00842AF3" w:rsidP="004243CB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74" w:lineRule="exact"/>
        <w:ind w:left="20" w:right="20" w:firstLine="720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.3</w:t>
      </w:r>
      <w:r w:rsidR="004243CB">
        <w:t xml:space="preserve"> ст.7 Федерального закона «О прокуратуре Российской Федерации» о дате и времени рассмотрения настоящего протеста заблаговременно сообщить прокурору района для поддержания изложенных требований.</w:t>
      </w:r>
    </w:p>
    <w:p w:rsidR="004243CB" w:rsidRDefault="004243CB" w:rsidP="004243CB">
      <w:pPr>
        <w:pStyle w:val="1"/>
        <w:shd w:val="clear" w:color="auto" w:fill="auto"/>
        <w:spacing w:after="523" w:line="274" w:lineRule="exact"/>
        <w:ind w:left="20" w:right="20" w:firstLine="720"/>
        <w:jc w:val="both"/>
      </w:pPr>
      <w:r>
        <w:t>О результатах рассмотрения протеста следует незамедлительно сообщить прокурору района в письменной форме.</w:t>
      </w:r>
    </w:p>
    <w:p w:rsidR="004243CB" w:rsidRDefault="004243CB" w:rsidP="004243CB">
      <w:pPr>
        <w:pStyle w:val="1"/>
        <w:framePr w:h="224" w:wrap="around" w:vAnchor="text" w:hAnchor="margin" w:x="7142" w:y="463"/>
        <w:shd w:val="clear" w:color="auto" w:fill="auto"/>
        <w:spacing w:after="0" w:line="220" w:lineRule="exact"/>
        <w:ind w:left="100"/>
      </w:pPr>
      <w:r>
        <w:t>С.С. Старовойтов</w:t>
      </w:r>
    </w:p>
    <w:p w:rsidR="004243CB" w:rsidRDefault="004243CB" w:rsidP="004243CB">
      <w:pPr>
        <w:pStyle w:val="1"/>
        <w:shd w:val="clear" w:color="auto" w:fill="auto"/>
        <w:spacing w:after="136" w:line="220" w:lineRule="exact"/>
        <w:ind w:left="20"/>
      </w:pPr>
      <w:r>
        <w:t>Прокурор района</w:t>
      </w:r>
    </w:p>
    <w:p w:rsidR="00842AF3" w:rsidRDefault="00842AF3" w:rsidP="004243CB">
      <w:pPr>
        <w:pStyle w:val="1"/>
        <w:shd w:val="clear" w:color="auto" w:fill="auto"/>
        <w:spacing w:after="136" w:line="220" w:lineRule="exact"/>
        <w:ind w:left="20"/>
      </w:pPr>
      <w:r>
        <w:t>старший советник юстиции</w:t>
      </w:r>
    </w:p>
    <w:p w:rsidR="004243CB" w:rsidRDefault="004243CB" w:rsidP="004243CB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657225"/>
            <wp:effectExtent l="19050" t="0" r="0" b="0"/>
            <wp:docPr id="1" name="Рисунок 1" descr="E:\..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.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BA" w:rsidRDefault="00D554BA"/>
    <w:sectPr w:rsidR="00D554BA" w:rsidSect="00D5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11B3"/>
    <w:multiLevelType w:val="multilevel"/>
    <w:tmpl w:val="8BA25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CB"/>
    <w:rsid w:val="004243CB"/>
    <w:rsid w:val="004649DA"/>
    <w:rsid w:val="0079364C"/>
    <w:rsid w:val="007B7BEC"/>
    <w:rsid w:val="00842AF3"/>
    <w:rsid w:val="00B7457D"/>
    <w:rsid w:val="00D5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4243C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43CB"/>
    <w:pPr>
      <w:shd w:val="clear" w:color="auto" w:fill="FFFFFF"/>
      <w:spacing w:line="264" w:lineRule="exact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"/>
    <w:locked/>
    <w:rsid w:val="004243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243CB"/>
    <w:pPr>
      <w:shd w:val="clear" w:color="auto" w:fill="FFFFFF"/>
      <w:spacing w:after="540" w:line="245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4243C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3CB"/>
    <w:pPr>
      <w:shd w:val="clear" w:color="auto" w:fill="FFFFFF"/>
      <w:spacing w:before="540" w:after="60" w:line="288" w:lineRule="exact"/>
      <w:jc w:val="center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4243C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43CB"/>
    <w:pPr>
      <w:shd w:val="clear" w:color="auto" w:fill="FFFFFF"/>
      <w:spacing w:before="60" w:after="60" w:line="307" w:lineRule="exact"/>
      <w:jc w:val="center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locked/>
    <w:rsid w:val="004243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43CB"/>
    <w:pPr>
      <w:shd w:val="clear" w:color="auto" w:fill="FFFFFF"/>
      <w:spacing w:before="420" w:line="24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9">
    <w:name w:val="Основной текст (3) + 9"/>
    <w:aliases w:val="5 pt"/>
    <w:basedOn w:val="3"/>
    <w:rsid w:val="004243CB"/>
    <w:rPr>
      <w:sz w:val="19"/>
      <w:szCs w:val="19"/>
    </w:rPr>
  </w:style>
  <w:style w:type="character" w:customStyle="1" w:styleId="40pt">
    <w:name w:val="Основной текст (4) + Интервал 0 pt"/>
    <w:basedOn w:val="a0"/>
    <w:rsid w:val="004243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-10"/>
      <w:sz w:val="25"/>
      <w:szCs w:val="25"/>
      <w:u w:val="single"/>
    </w:rPr>
  </w:style>
  <w:style w:type="character" w:customStyle="1" w:styleId="4-1pt">
    <w:name w:val="Основной текст (4) + Интервал -1 pt"/>
    <w:basedOn w:val="a0"/>
    <w:rsid w:val="004243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-30"/>
      <w:sz w:val="25"/>
      <w:szCs w:val="25"/>
      <w:u w:val="single"/>
    </w:rPr>
  </w:style>
  <w:style w:type="character" w:customStyle="1" w:styleId="4">
    <w:name w:val="Основной текст (4)"/>
    <w:basedOn w:val="a0"/>
    <w:rsid w:val="004243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5"/>
      <w:szCs w:val="25"/>
      <w:u w:val="single"/>
      <w:lang w:val="en-US"/>
    </w:rPr>
  </w:style>
  <w:style w:type="character" w:customStyle="1" w:styleId="1pt">
    <w:name w:val="Основной текст + Интервал 1 pt"/>
    <w:basedOn w:val="a3"/>
    <w:rsid w:val="004243CB"/>
    <w:rPr>
      <w:spacing w:val="30"/>
    </w:rPr>
  </w:style>
  <w:style w:type="paragraph" w:styleId="a4">
    <w:name w:val="Balloon Text"/>
    <w:basedOn w:val="a"/>
    <w:link w:val="a5"/>
    <w:uiPriority w:val="99"/>
    <w:semiHidden/>
    <w:unhideWhenUsed/>
    <w:rsid w:val="0042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C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..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2020-12-04T06:27:00Z</dcterms:created>
  <dcterms:modified xsi:type="dcterms:W3CDTF">2020-12-08T08:41:00Z</dcterms:modified>
</cp:coreProperties>
</file>