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421CA3" w:rsidP="00F00CFB">
      <w:pPr>
        <w:jc w:val="center"/>
        <w:rPr>
          <w:sz w:val="28"/>
          <w:szCs w:val="28"/>
        </w:rPr>
      </w:pPr>
      <w:r w:rsidRPr="00421CA3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33532C">
        <w:rPr>
          <w:rFonts w:ascii="Palatino Linotype" w:hAnsi="Palatino Linotype"/>
          <w:sz w:val="28"/>
          <w:szCs w:val="28"/>
        </w:rPr>
        <w:t>11</w:t>
      </w:r>
      <w:r>
        <w:rPr>
          <w:rFonts w:ascii="Palatino Linotype" w:hAnsi="Palatino Linotype"/>
          <w:sz w:val="28"/>
          <w:szCs w:val="28"/>
        </w:rPr>
        <w:t>»__</w:t>
      </w:r>
      <w:r w:rsidR="00A82412">
        <w:rPr>
          <w:rFonts w:ascii="Palatino Linotype" w:hAnsi="Palatino Linotype"/>
          <w:sz w:val="28"/>
          <w:szCs w:val="28"/>
        </w:rPr>
        <w:t>_</w:t>
      </w:r>
      <w:r w:rsidR="0033532C">
        <w:rPr>
          <w:rFonts w:ascii="Palatino Linotype" w:hAnsi="Palatino Linotype"/>
          <w:sz w:val="28"/>
          <w:szCs w:val="28"/>
        </w:rPr>
        <w:t>11</w:t>
      </w:r>
      <w:r w:rsidR="00A82412">
        <w:rPr>
          <w:rFonts w:ascii="Palatino Linotype" w:hAnsi="Palatino Linotype"/>
          <w:sz w:val="28"/>
          <w:szCs w:val="28"/>
        </w:rPr>
        <w:t>__</w:t>
      </w:r>
      <w:r w:rsidR="0033532C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 xml:space="preserve">   2015 года № </w:t>
      </w:r>
      <w:bookmarkStart w:id="0" w:name="_GoBack"/>
      <w:bookmarkEnd w:id="0"/>
      <w:r w:rsidR="0033532C">
        <w:rPr>
          <w:rFonts w:ascii="Palatino Linotype" w:hAnsi="Palatino Linotype"/>
          <w:sz w:val="28"/>
          <w:szCs w:val="28"/>
        </w:rPr>
        <w:t>29</w:t>
      </w:r>
      <w:r w:rsidR="00004E9B">
        <w:rPr>
          <w:rFonts w:ascii="Palatino Linotype" w:hAnsi="Palatino Linotype"/>
          <w:sz w:val="28"/>
          <w:szCs w:val="28"/>
        </w:rPr>
        <w:t>0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5769B7" w:rsidTr="005769B7">
        <w:tc>
          <w:tcPr>
            <w:tcW w:w="4786" w:type="dxa"/>
            <w:hideMark/>
          </w:tcPr>
          <w:p w:rsidR="004E0062" w:rsidRDefault="005769B7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в аренду</w:t>
            </w:r>
            <w:r w:rsidR="00B46970">
              <w:rPr>
                <w:sz w:val="28"/>
                <w:szCs w:val="28"/>
              </w:rPr>
              <w:t xml:space="preserve"> В.Г.</w:t>
            </w:r>
            <w:r w:rsidR="00A82412">
              <w:rPr>
                <w:sz w:val="28"/>
                <w:szCs w:val="28"/>
              </w:rPr>
              <w:t>Ко</w:t>
            </w:r>
            <w:r w:rsidR="00B46970">
              <w:rPr>
                <w:sz w:val="28"/>
                <w:szCs w:val="28"/>
              </w:rPr>
              <w:t>злову</w:t>
            </w:r>
            <w:r w:rsidR="00004E9B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земельн</w:t>
            </w:r>
            <w:r w:rsidR="0019445B">
              <w:rPr>
                <w:sz w:val="28"/>
                <w:szCs w:val="28"/>
              </w:rPr>
              <w:t>ых</w:t>
            </w:r>
            <w:r w:rsidR="004E0062">
              <w:rPr>
                <w:sz w:val="28"/>
                <w:szCs w:val="28"/>
              </w:rPr>
              <w:t xml:space="preserve"> участк</w:t>
            </w:r>
            <w:r w:rsidR="0019445B">
              <w:rPr>
                <w:sz w:val="28"/>
                <w:szCs w:val="28"/>
              </w:rPr>
              <w:t>ов</w:t>
            </w:r>
            <w:r w:rsidR="004E0062">
              <w:rPr>
                <w:sz w:val="28"/>
                <w:szCs w:val="28"/>
              </w:rPr>
              <w:t>, гос</w:t>
            </w:r>
            <w:r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004E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</w:p>
          <w:p w:rsidR="005769B7" w:rsidRDefault="004E0062" w:rsidP="00194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которы</w:t>
            </w:r>
            <w:r w:rsidR="0019445B">
              <w:rPr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 xml:space="preserve">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DE5101" w:rsidRDefault="005769B7" w:rsidP="005769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Земельным кодексом Российской Федерации от 25.10.2001 № 136-ФЗ», </w:t>
      </w:r>
      <w:r w:rsidR="00603F2A">
        <w:rPr>
          <w:sz w:val="28"/>
          <w:szCs w:val="28"/>
        </w:rPr>
        <w:t>решением</w:t>
      </w:r>
      <w:r w:rsidR="00004E9B">
        <w:rPr>
          <w:sz w:val="28"/>
          <w:szCs w:val="28"/>
        </w:rPr>
        <w:t xml:space="preserve"> </w:t>
      </w:r>
      <w:r w:rsidR="00603F2A">
        <w:rPr>
          <w:sz w:val="28"/>
          <w:szCs w:val="28"/>
        </w:rPr>
        <w:t>Совета депутатов Первомайского сельского поселения Шумячского района  от 26.05.2015 г № 31 «Об установлении размеров ставок арендой платы за использование земельных участков, государственная собственность на которые не разграничена, федерального закона от   25.10.2001 г.  № 137-ФЗ «О введении в действие Земельного кодекса Российской Федерации»», федерального закона от 23.06.2014г.  171-ФЗ «О внесении</w:t>
      </w:r>
      <w:proofErr w:type="gramEnd"/>
      <w:r w:rsidR="00603F2A">
        <w:rPr>
          <w:sz w:val="28"/>
          <w:szCs w:val="28"/>
        </w:rPr>
        <w:t xml:space="preserve"> изменений в Земельный кодекс Российской Федерации и отдельные законодательные акты Российской Федерации», на  основании заявлени</w:t>
      </w:r>
      <w:r w:rsidR="00926B85">
        <w:rPr>
          <w:sz w:val="28"/>
          <w:szCs w:val="28"/>
        </w:rPr>
        <w:t>я</w:t>
      </w:r>
      <w:r w:rsidR="00004E9B">
        <w:rPr>
          <w:sz w:val="28"/>
          <w:szCs w:val="28"/>
        </w:rPr>
        <w:t xml:space="preserve"> </w:t>
      </w:r>
      <w:r w:rsidR="00A82412">
        <w:rPr>
          <w:sz w:val="28"/>
          <w:szCs w:val="28"/>
        </w:rPr>
        <w:t>Ко</w:t>
      </w:r>
      <w:r w:rsidR="00926B85">
        <w:rPr>
          <w:sz w:val="28"/>
          <w:szCs w:val="28"/>
        </w:rPr>
        <w:t>злова Виктора Григорьевича</w:t>
      </w:r>
      <w:r w:rsidR="00004E9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004E9B">
        <w:rPr>
          <w:sz w:val="28"/>
          <w:szCs w:val="28"/>
        </w:rPr>
        <w:t xml:space="preserve"> </w:t>
      </w:r>
      <w:r w:rsidR="00B46970">
        <w:rPr>
          <w:sz w:val="28"/>
          <w:szCs w:val="28"/>
        </w:rPr>
        <w:t>23</w:t>
      </w:r>
      <w:r w:rsidR="00635399">
        <w:rPr>
          <w:sz w:val="28"/>
          <w:szCs w:val="28"/>
        </w:rPr>
        <w:t>.</w:t>
      </w:r>
      <w:r w:rsidR="00B46970">
        <w:rPr>
          <w:sz w:val="28"/>
          <w:szCs w:val="28"/>
        </w:rPr>
        <w:t>10</w:t>
      </w:r>
      <w:r w:rsidR="00635399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DE5101"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>г.</w:t>
      </w:r>
      <w:r w:rsidR="00635399">
        <w:rPr>
          <w:sz w:val="28"/>
          <w:szCs w:val="28"/>
        </w:rPr>
        <w:t xml:space="preserve"> б</w:t>
      </w:r>
      <w:proofErr w:type="gramEnd"/>
      <w:r w:rsidR="00635399">
        <w:rPr>
          <w:sz w:val="28"/>
          <w:szCs w:val="28"/>
        </w:rPr>
        <w:t>/н</w:t>
      </w:r>
    </w:p>
    <w:p w:rsidR="00A82412" w:rsidRDefault="00A82412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19445B" w:rsidRDefault="005769B7" w:rsidP="006A7FD9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9445B">
        <w:rPr>
          <w:sz w:val="28"/>
          <w:szCs w:val="28"/>
        </w:rPr>
        <w:t xml:space="preserve">Предоставить в аренду </w:t>
      </w:r>
      <w:r w:rsidR="00B46970">
        <w:rPr>
          <w:sz w:val="28"/>
          <w:szCs w:val="28"/>
        </w:rPr>
        <w:t>КозловуВикторуГригорьевичу</w:t>
      </w:r>
      <w:r w:rsidR="0019445B" w:rsidRPr="0019445B">
        <w:rPr>
          <w:sz w:val="28"/>
          <w:szCs w:val="28"/>
        </w:rPr>
        <w:t>:</w:t>
      </w:r>
    </w:p>
    <w:p w:rsidR="006A7FD9" w:rsidRPr="0019445B" w:rsidRDefault="006A7FD9" w:rsidP="006A7FD9">
      <w:pPr>
        <w:pStyle w:val="a5"/>
        <w:ind w:left="709"/>
        <w:jc w:val="both"/>
        <w:rPr>
          <w:sz w:val="28"/>
          <w:szCs w:val="28"/>
        </w:rPr>
      </w:pPr>
    </w:p>
    <w:p w:rsidR="005769B7" w:rsidRDefault="0019445B" w:rsidP="006A7FD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69B7" w:rsidRPr="0019445B">
        <w:rPr>
          <w:sz w:val="28"/>
          <w:szCs w:val="28"/>
        </w:rPr>
        <w:t xml:space="preserve">  земельный участок из земель населённых пунктов  с кадастровым номером 67:24:</w:t>
      </w:r>
      <w:r w:rsidR="00B46970">
        <w:rPr>
          <w:sz w:val="28"/>
          <w:szCs w:val="28"/>
        </w:rPr>
        <w:t>0430101</w:t>
      </w:r>
      <w:r w:rsidR="005769B7" w:rsidRPr="0019445B">
        <w:rPr>
          <w:sz w:val="28"/>
          <w:szCs w:val="28"/>
        </w:rPr>
        <w:t>:</w:t>
      </w:r>
      <w:r w:rsidR="00B46970">
        <w:rPr>
          <w:sz w:val="28"/>
          <w:szCs w:val="28"/>
        </w:rPr>
        <w:t>108</w:t>
      </w:r>
      <w:r w:rsidR="005769B7" w:rsidRPr="0019445B">
        <w:rPr>
          <w:sz w:val="28"/>
          <w:szCs w:val="28"/>
        </w:rPr>
        <w:t xml:space="preserve">,  находящийся по адресу: </w:t>
      </w:r>
      <w:proofErr w:type="gramStart"/>
      <w:r w:rsidR="004E0062" w:rsidRPr="0019445B">
        <w:rPr>
          <w:sz w:val="28"/>
          <w:szCs w:val="28"/>
        </w:rPr>
        <w:t xml:space="preserve">Смоленская область, Шумячский район, </w:t>
      </w:r>
      <w:r w:rsidR="00B46970">
        <w:rPr>
          <w:sz w:val="28"/>
          <w:szCs w:val="28"/>
        </w:rPr>
        <w:t>д. Дубровка</w:t>
      </w:r>
      <w:r w:rsidR="00DE5101" w:rsidRPr="0019445B">
        <w:rPr>
          <w:sz w:val="28"/>
          <w:szCs w:val="28"/>
        </w:rPr>
        <w:t>,</w:t>
      </w:r>
      <w:r w:rsidR="00B46970">
        <w:rPr>
          <w:sz w:val="28"/>
          <w:szCs w:val="28"/>
        </w:rPr>
        <w:t xml:space="preserve"> д.35</w:t>
      </w:r>
      <w:r w:rsidR="005769B7" w:rsidRPr="0019445B">
        <w:rPr>
          <w:sz w:val="28"/>
          <w:szCs w:val="28"/>
        </w:rPr>
        <w:t xml:space="preserve"> (далее – Участок), для  использования в </w:t>
      </w:r>
      <w:r w:rsidR="004E0062" w:rsidRPr="0019445B">
        <w:rPr>
          <w:sz w:val="28"/>
          <w:szCs w:val="28"/>
        </w:rPr>
        <w:t>соответствии с целевым назначением</w:t>
      </w:r>
      <w:r w:rsidR="005769B7" w:rsidRPr="0019445B">
        <w:rPr>
          <w:sz w:val="28"/>
          <w:szCs w:val="28"/>
        </w:rPr>
        <w:t xml:space="preserve">, общей площадью </w:t>
      </w:r>
      <w:r w:rsidR="00B46970">
        <w:rPr>
          <w:sz w:val="28"/>
          <w:szCs w:val="28"/>
        </w:rPr>
        <w:t>3300</w:t>
      </w:r>
      <w:r w:rsidR="005769B7" w:rsidRPr="0019445B">
        <w:rPr>
          <w:sz w:val="28"/>
          <w:szCs w:val="28"/>
        </w:rPr>
        <w:t xml:space="preserve"> (</w:t>
      </w:r>
      <w:r w:rsidR="00B46970">
        <w:rPr>
          <w:sz w:val="28"/>
          <w:szCs w:val="28"/>
        </w:rPr>
        <w:t>три тысячи триста</w:t>
      </w:r>
      <w:r w:rsidR="005769B7" w:rsidRPr="0019445B">
        <w:rPr>
          <w:sz w:val="28"/>
          <w:szCs w:val="28"/>
        </w:rPr>
        <w:t xml:space="preserve">) кв.м., на  срок </w:t>
      </w:r>
      <w:r w:rsidR="00A82412" w:rsidRPr="0019445B">
        <w:rPr>
          <w:sz w:val="28"/>
          <w:szCs w:val="28"/>
        </w:rPr>
        <w:t>20</w:t>
      </w:r>
      <w:r w:rsidR="005769B7" w:rsidRPr="0019445B">
        <w:rPr>
          <w:sz w:val="28"/>
          <w:szCs w:val="28"/>
        </w:rPr>
        <w:t xml:space="preserve"> (</w:t>
      </w:r>
      <w:r w:rsidR="008D5F9F" w:rsidRPr="0019445B">
        <w:rPr>
          <w:sz w:val="28"/>
          <w:szCs w:val="28"/>
        </w:rPr>
        <w:t>д</w:t>
      </w:r>
      <w:r w:rsidR="00A82412" w:rsidRPr="0019445B">
        <w:rPr>
          <w:sz w:val="28"/>
          <w:szCs w:val="28"/>
        </w:rPr>
        <w:t>вадцать</w:t>
      </w:r>
      <w:r w:rsidR="005769B7" w:rsidRPr="0019445B">
        <w:rPr>
          <w:sz w:val="28"/>
          <w:szCs w:val="28"/>
        </w:rPr>
        <w:t xml:space="preserve">) </w:t>
      </w:r>
      <w:r w:rsidR="008D5F9F" w:rsidRPr="0019445B">
        <w:rPr>
          <w:sz w:val="28"/>
          <w:szCs w:val="28"/>
        </w:rPr>
        <w:t>лет</w:t>
      </w:r>
      <w:r>
        <w:rPr>
          <w:sz w:val="28"/>
          <w:szCs w:val="28"/>
        </w:rPr>
        <w:t>;</w:t>
      </w:r>
      <w:proofErr w:type="gramEnd"/>
    </w:p>
    <w:p w:rsidR="0019445B" w:rsidRDefault="0019445B" w:rsidP="006A7FD9">
      <w:pPr>
        <w:pStyle w:val="a5"/>
        <w:ind w:left="0" w:firstLine="709"/>
        <w:jc w:val="both"/>
        <w:rPr>
          <w:sz w:val="28"/>
          <w:szCs w:val="28"/>
        </w:rPr>
      </w:pPr>
    </w:p>
    <w:p w:rsidR="0019445B" w:rsidRDefault="0019445B" w:rsidP="006A7FD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445B">
        <w:rPr>
          <w:sz w:val="28"/>
          <w:szCs w:val="28"/>
        </w:rPr>
        <w:t>земельный участок из земель населённых пунктов  с кадастровым номером 67:24:</w:t>
      </w:r>
      <w:r w:rsidR="00B46970">
        <w:rPr>
          <w:sz w:val="28"/>
          <w:szCs w:val="28"/>
        </w:rPr>
        <w:t>0430101</w:t>
      </w:r>
      <w:r w:rsidRPr="0019445B">
        <w:rPr>
          <w:sz w:val="28"/>
          <w:szCs w:val="28"/>
        </w:rPr>
        <w:t>:</w:t>
      </w:r>
      <w:r w:rsidR="00B46970">
        <w:rPr>
          <w:sz w:val="28"/>
          <w:szCs w:val="28"/>
        </w:rPr>
        <w:t>107</w:t>
      </w:r>
      <w:r w:rsidRPr="0019445B">
        <w:rPr>
          <w:sz w:val="28"/>
          <w:szCs w:val="28"/>
        </w:rPr>
        <w:t xml:space="preserve">,  находящийся по адресу: </w:t>
      </w:r>
      <w:proofErr w:type="gramStart"/>
      <w:r w:rsidRPr="0019445B">
        <w:rPr>
          <w:sz w:val="28"/>
          <w:szCs w:val="28"/>
        </w:rPr>
        <w:t xml:space="preserve">Смоленская область, Шумячский район, </w:t>
      </w:r>
      <w:r w:rsidR="00B46970">
        <w:rPr>
          <w:sz w:val="28"/>
          <w:szCs w:val="28"/>
        </w:rPr>
        <w:t>д</w:t>
      </w:r>
      <w:r w:rsidRPr="0019445B">
        <w:rPr>
          <w:sz w:val="28"/>
          <w:szCs w:val="28"/>
        </w:rPr>
        <w:t xml:space="preserve">. </w:t>
      </w:r>
      <w:r w:rsidR="00B46970">
        <w:rPr>
          <w:sz w:val="28"/>
          <w:szCs w:val="28"/>
        </w:rPr>
        <w:t>Дубровка</w:t>
      </w:r>
      <w:r w:rsidRPr="0019445B">
        <w:rPr>
          <w:sz w:val="28"/>
          <w:szCs w:val="28"/>
        </w:rPr>
        <w:t xml:space="preserve"> (далее – Участок), для  использования в соответствии с целевым назначением, общей площадью </w:t>
      </w:r>
      <w:r w:rsidR="00B46970">
        <w:rPr>
          <w:sz w:val="28"/>
          <w:szCs w:val="28"/>
        </w:rPr>
        <w:t>2640</w:t>
      </w:r>
      <w:r w:rsidRPr="0019445B">
        <w:rPr>
          <w:sz w:val="28"/>
          <w:szCs w:val="28"/>
        </w:rPr>
        <w:t xml:space="preserve"> (</w:t>
      </w:r>
      <w:r w:rsidR="00B46970">
        <w:rPr>
          <w:sz w:val="28"/>
          <w:szCs w:val="28"/>
        </w:rPr>
        <w:t>две тысячи шестьсот сорок</w:t>
      </w:r>
      <w:r w:rsidRPr="0019445B">
        <w:rPr>
          <w:sz w:val="28"/>
          <w:szCs w:val="28"/>
        </w:rPr>
        <w:t>) кв. м., на  срок 20 (двадцать) лет</w:t>
      </w:r>
      <w:r>
        <w:rPr>
          <w:sz w:val="28"/>
          <w:szCs w:val="28"/>
        </w:rPr>
        <w:t>.</w:t>
      </w:r>
      <w:proofErr w:type="gramEnd"/>
    </w:p>
    <w:p w:rsidR="00B46970" w:rsidRDefault="00B46970" w:rsidP="006A7FD9">
      <w:pPr>
        <w:pStyle w:val="a5"/>
        <w:ind w:left="0" w:firstLine="709"/>
        <w:jc w:val="both"/>
        <w:rPr>
          <w:sz w:val="28"/>
          <w:szCs w:val="28"/>
        </w:rPr>
      </w:pPr>
    </w:p>
    <w:p w:rsidR="00B46970" w:rsidRDefault="00B46970" w:rsidP="00B4697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9445B">
        <w:rPr>
          <w:sz w:val="28"/>
          <w:szCs w:val="28"/>
        </w:rPr>
        <w:t>земельный участок из земель населённых пунктов  с кадастровым номером 67:24:</w:t>
      </w:r>
      <w:r>
        <w:rPr>
          <w:sz w:val="28"/>
          <w:szCs w:val="28"/>
        </w:rPr>
        <w:t>0430101</w:t>
      </w:r>
      <w:r w:rsidRPr="0019445B">
        <w:rPr>
          <w:sz w:val="28"/>
          <w:szCs w:val="28"/>
        </w:rPr>
        <w:t>:</w:t>
      </w:r>
      <w:r>
        <w:rPr>
          <w:sz w:val="28"/>
          <w:szCs w:val="28"/>
        </w:rPr>
        <w:t>95</w:t>
      </w:r>
      <w:r w:rsidRPr="0019445B">
        <w:rPr>
          <w:sz w:val="28"/>
          <w:szCs w:val="28"/>
        </w:rPr>
        <w:t xml:space="preserve">,  находящийся по адресу: </w:t>
      </w:r>
      <w:proofErr w:type="gramStart"/>
      <w:r w:rsidRPr="0019445B">
        <w:rPr>
          <w:sz w:val="28"/>
          <w:szCs w:val="28"/>
        </w:rPr>
        <w:t xml:space="preserve">Смоленская область, Шумячский район, </w:t>
      </w:r>
      <w:r>
        <w:rPr>
          <w:sz w:val="28"/>
          <w:szCs w:val="28"/>
        </w:rPr>
        <w:t>д</w:t>
      </w:r>
      <w:r w:rsidRPr="0019445B">
        <w:rPr>
          <w:sz w:val="28"/>
          <w:szCs w:val="28"/>
        </w:rPr>
        <w:t xml:space="preserve">. </w:t>
      </w:r>
      <w:r>
        <w:rPr>
          <w:sz w:val="28"/>
          <w:szCs w:val="28"/>
        </w:rPr>
        <w:t>Дубровка</w:t>
      </w:r>
      <w:r w:rsidRPr="0019445B">
        <w:rPr>
          <w:sz w:val="28"/>
          <w:szCs w:val="28"/>
        </w:rPr>
        <w:t xml:space="preserve"> (далее – Участок), для  использования в соответствии с целевым назначением, общей площадью </w:t>
      </w:r>
      <w:r>
        <w:rPr>
          <w:sz w:val="28"/>
          <w:szCs w:val="28"/>
        </w:rPr>
        <w:t>2600</w:t>
      </w:r>
      <w:r w:rsidRPr="0019445B">
        <w:rPr>
          <w:sz w:val="28"/>
          <w:szCs w:val="28"/>
        </w:rPr>
        <w:t xml:space="preserve"> (</w:t>
      </w:r>
      <w:r>
        <w:rPr>
          <w:sz w:val="28"/>
          <w:szCs w:val="28"/>
        </w:rPr>
        <w:t>две тысячи шестьсот</w:t>
      </w:r>
      <w:r w:rsidRPr="0019445B">
        <w:rPr>
          <w:sz w:val="28"/>
          <w:szCs w:val="28"/>
        </w:rPr>
        <w:t>) кв. м., на  срок 20 (двадцать) лет</w:t>
      </w:r>
      <w:r>
        <w:rPr>
          <w:sz w:val="28"/>
          <w:szCs w:val="28"/>
        </w:rPr>
        <w:t>.</w:t>
      </w:r>
      <w:proofErr w:type="gramEnd"/>
    </w:p>
    <w:p w:rsidR="006A7FD9" w:rsidRDefault="006A7FD9" w:rsidP="006A7FD9">
      <w:pPr>
        <w:pStyle w:val="a5"/>
        <w:ind w:left="0" w:firstLine="709"/>
        <w:jc w:val="both"/>
        <w:rPr>
          <w:sz w:val="28"/>
          <w:szCs w:val="28"/>
        </w:rPr>
      </w:pPr>
    </w:p>
    <w:p w:rsidR="0019445B" w:rsidRDefault="0019445B" w:rsidP="006A7FD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15924">
        <w:rPr>
          <w:sz w:val="28"/>
          <w:szCs w:val="28"/>
        </w:rPr>
        <w:t>Козлову В.Г.</w:t>
      </w:r>
      <w:r w:rsidR="006A7FD9">
        <w:rPr>
          <w:sz w:val="28"/>
          <w:szCs w:val="28"/>
        </w:rPr>
        <w:t xml:space="preserve">  обеспечить государственную регистрацию договор</w:t>
      </w:r>
      <w:r w:rsidR="005B2C31">
        <w:rPr>
          <w:sz w:val="28"/>
          <w:szCs w:val="28"/>
        </w:rPr>
        <w:t>а</w:t>
      </w:r>
      <w:r w:rsidR="006A7FD9">
        <w:rPr>
          <w:sz w:val="28"/>
          <w:szCs w:val="28"/>
        </w:rPr>
        <w:t xml:space="preserve"> аренды  Участков.  </w:t>
      </w:r>
    </w:p>
    <w:p w:rsidR="0019445B" w:rsidRPr="0019445B" w:rsidRDefault="0019445B" w:rsidP="006A7FD9">
      <w:pPr>
        <w:pStyle w:val="a5"/>
        <w:ind w:left="0" w:firstLine="709"/>
        <w:jc w:val="both"/>
        <w:rPr>
          <w:color w:val="FF0000"/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004E9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004E9B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004E9B">
        <w:rPr>
          <w:sz w:val="28"/>
          <w:szCs w:val="28"/>
        </w:rPr>
        <w:t xml:space="preserve">                                      </w:t>
      </w:r>
      <w:r w:rsidR="004E0062">
        <w:rPr>
          <w:sz w:val="28"/>
          <w:szCs w:val="28"/>
        </w:rPr>
        <w:t>К.И. Савков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60680"/>
    <w:multiLevelType w:val="hybridMultilevel"/>
    <w:tmpl w:val="7C28924A"/>
    <w:lvl w:ilvl="0" w:tplc="5B08D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04E9B"/>
    <w:rsid w:val="00024A8B"/>
    <w:rsid w:val="0019445B"/>
    <w:rsid w:val="0033532C"/>
    <w:rsid w:val="003B339E"/>
    <w:rsid w:val="00421CA3"/>
    <w:rsid w:val="00451930"/>
    <w:rsid w:val="00464215"/>
    <w:rsid w:val="004E0062"/>
    <w:rsid w:val="00545096"/>
    <w:rsid w:val="005769B7"/>
    <w:rsid w:val="005B2C31"/>
    <w:rsid w:val="00603F2A"/>
    <w:rsid w:val="00635399"/>
    <w:rsid w:val="00655952"/>
    <w:rsid w:val="006A7FD9"/>
    <w:rsid w:val="00763934"/>
    <w:rsid w:val="00815924"/>
    <w:rsid w:val="008D5F9F"/>
    <w:rsid w:val="00926B85"/>
    <w:rsid w:val="00A46E48"/>
    <w:rsid w:val="00A82412"/>
    <w:rsid w:val="00B46970"/>
    <w:rsid w:val="00D26348"/>
    <w:rsid w:val="00DE5101"/>
    <w:rsid w:val="00F0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4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4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367BF-2B85-4379-B3CC-1DDE1376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28</cp:revision>
  <cp:lastPrinted>2015-07-08T05:59:00Z</cp:lastPrinted>
  <dcterms:created xsi:type="dcterms:W3CDTF">2015-06-15T07:37:00Z</dcterms:created>
  <dcterms:modified xsi:type="dcterms:W3CDTF">2015-11-26T11:46:00Z</dcterms:modified>
</cp:coreProperties>
</file>