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1C2" w:rsidRDefault="00A221C2" w:rsidP="00A221C2">
      <w:pPr>
        <w:pStyle w:val="10"/>
      </w:pPr>
      <w:r>
        <w:t>АДМИНИСТРАЦИЯ РУССКОВСКОГО СЕЛЬСКОГО ПОСЕЛЕНИЯ                              ШУМЯЧСКОГО РАЙОНА СМОЛЕНСКОЙ ОБЛАСТИ</w:t>
      </w:r>
    </w:p>
    <w:p w:rsidR="00A221C2" w:rsidRDefault="00A221C2" w:rsidP="00A221C2">
      <w:pPr>
        <w:pStyle w:val="10"/>
        <w:rPr>
          <w:sz w:val="32"/>
          <w:szCs w:val="32"/>
        </w:rPr>
      </w:pPr>
    </w:p>
    <w:p w:rsidR="00A221C2" w:rsidRDefault="00A221C2" w:rsidP="00A221C2">
      <w:pPr>
        <w:pStyle w:val="10"/>
      </w:pPr>
      <w:r>
        <w:t>ПОСТАНОВЛЕНИЕ</w:t>
      </w:r>
    </w:p>
    <w:p w:rsidR="00A221C2" w:rsidRDefault="00A221C2" w:rsidP="00A221C2">
      <w:pPr>
        <w:pStyle w:val="1"/>
        <w:shd w:val="clear" w:color="auto" w:fill="FFFFFF"/>
        <w:ind w:firstLine="709"/>
        <w:jc w:val="right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ПРОЕКТ</w:t>
      </w:r>
    </w:p>
    <w:p w:rsidR="00A221C2" w:rsidRDefault="00A221C2" w:rsidP="00A221C2">
      <w:pPr>
        <w:pStyle w:val="1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ПОСТАНОВЛЕНИЕППППП</w:t>
      </w:r>
    </w:p>
    <w:p w:rsidR="00A221C2" w:rsidRDefault="00A221C2" w:rsidP="00A221C2">
      <w:pPr>
        <w:spacing w:line="300" w:lineRule="auto"/>
        <w:rPr>
          <w:snapToGrid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1"/>
        <w:gridCol w:w="4854"/>
      </w:tblGrid>
      <w:tr w:rsidR="00A221C2" w:rsidTr="00A221C2">
        <w:tc>
          <w:tcPr>
            <w:tcW w:w="4728" w:type="dxa"/>
          </w:tcPr>
          <w:p w:rsidR="00A221C2" w:rsidRDefault="00A221C2">
            <w:pPr>
              <w:suppressAutoHyphens/>
            </w:pPr>
            <w:r>
              <w:t>от «</w:t>
            </w:r>
            <w:r w:rsidR="00C37DF1">
              <w:t>2</w:t>
            </w:r>
            <w:r w:rsidR="00776887">
              <w:t>5</w:t>
            </w:r>
            <w:r>
              <w:t xml:space="preserve">» </w:t>
            </w:r>
            <w:proofErr w:type="gramStart"/>
            <w:r>
              <w:t>ноября  2024</w:t>
            </w:r>
            <w:proofErr w:type="gramEnd"/>
            <w:r>
              <w:t>г.</w:t>
            </w:r>
          </w:p>
          <w:p w:rsidR="00A221C2" w:rsidRDefault="00A221C2">
            <w:pPr>
              <w:suppressAutoHyphens/>
            </w:pPr>
          </w:p>
          <w:p w:rsidR="00A221C2" w:rsidRDefault="00A221C2">
            <w:pPr>
              <w:suppressAutoHyphens/>
            </w:pPr>
          </w:p>
          <w:p w:rsidR="00A221C2" w:rsidRDefault="00A221C2">
            <w:pPr>
              <w:suppressAutoHyphens/>
              <w:jc w:val="both"/>
              <w:rPr>
                <w:lang w:eastAsia="en-US"/>
              </w:rPr>
            </w:pPr>
            <w:r>
              <w:t xml:space="preserve">О принятии в состав муниципальной казны Руссковского сельского поселения Шумячского района Смоленской области земельных участков </w:t>
            </w:r>
          </w:p>
        </w:tc>
        <w:tc>
          <w:tcPr>
            <w:tcW w:w="5211" w:type="dxa"/>
            <w:hideMark/>
          </w:tcPr>
          <w:p w:rsidR="00A221C2" w:rsidRDefault="00A221C2">
            <w:pPr>
              <w:tabs>
                <w:tab w:val="left" w:pos="3960"/>
              </w:tabs>
              <w:suppressAutoHyphens/>
              <w:spacing w:before="1" w:after="200" w:line="276" w:lineRule="auto"/>
              <w:ind w:right="-794"/>
              <w:jc w:val="both"/>
              <w:rPr>
                <w:lang w:eastAsia="en-US"/>
              </w:rPr>
            </w:pPr>
            <w:r>
              <w:t xml:space="preserve">  №</w:t>
            </w:r>
            <w:r w:rsidR="005A7FE8">
              <w:t>49</w:t>
            </w:r>
            <w:bookmarkStart w:id="0" w:name="_GoBack"/>
            <w:bookmarkEnd w:id="0"/>
          </w:p>
        </w:tc>
      </w:tr>
    </w:tbl>
    <w:p w:rsidR="00A221C2" w:rsidRDefault="00A221C2" w:rsidP="00A221C2">
      <w:pPr>
        <w:ind w:right="-794"/>
        <w:rPr>
          <w:rFonts w:ascii="Calibri" w:hAnsi="Calibri"/>
          <w:lang w:eastAsia="en-US"/>
        </w:rPr>
      </w:pPr>
    </w:p>
    <w:p w:rsidR="00A221C2" w:rsidRDefault="00A221C2" w:rsidP="00A221C2">
      <w:pPr>
        <w:ind w:firstLine="141"/>
        <w:jc w:val="both"/>
      </w:pPr>
      <w:r>
        <w:t xml:space="preserve">     </w:t>
      </w:r>
      <w:r>
        <w:rPr>
          <w:kern w:val="2"/>
        </w:rPr>
        <w:t xml:space="preserve">  В соответствии </w:t>
      </w:r>
      <w:proofErr w:type="gramStart"/>
      <w:r>
        <w:rPr>
          <w:kern w:val="2"/>
        </w:rPr>
        <w:t xml:space="preserve">с  </w:t>
      </w:r>
      <w:r>
        <w:t>Положением</w:t>
      </w:r>
      <w:proofErr w:type="gramEnd"/>
      <w:r>
        <w:t xml:space="preserve"> о порядке управления и распоряжения имуществом, находящимся в муниципальной собственности</w:t>
      </w:r>
      <w:r>
        <w:rPr>
          <w:kern w:val="2"/>
        </w:rPr>
        <w:t xml:space="preserve"> Руссковского сельского поселения Шумячского района Смоленской области», утвержденного решением Совета депутатов Руссковского сельского поселения Шумячского района Смоленской области  от 11.04.2012г. №7, </w:t>
      </w:r>
      <w:r>
        <w:t xml:space="preserve">Администрация Руссковского сельского поселения Шумячского района Смоленской области  </w:t>
      </w:r>
    </w:p>
    <w:p w:rsidR="00A221C2" w:rsidRDefault="00A221C2" w:rsidP="00A221C2">
      <w:pPr>
        <w:ind w:firstLine="141"/>
        <w:jc w:val="both"/>
        <w:rPr>
          <w:kern w:val="2"/>
        </w:rPr>
      </w:pPr>
    </w:p>
    <w:p w:rsidR="00A221C2" w:rsidRDefault="00A221C2" w:rsidP="00A221C2">
      <w:pPr>
        <w:autoSpaceDE w:val="0"/>
        <w:ind w:right="-794" w:firstLine="709"/>
      </w:pPr>
      <w:r>
        <w:t>П О С Т А Н О В Л Я Е Т:</w:t>
      </w:r>
    </w:p>
    <w:p w:rsidR="00A221C2" w:rsidRDefault="00A221C2" w:rsidP="00A221C2">
      <w:pPr>
        <w:autoSpaceDE w:val="0"/>
        <w:ind w:right="-794" w:firstLine="709"/>
      </w:pPr>
    </w:p>
    <w:p w:rsidR="00A221C2" w:rsidRDefault="00A221C2" w:rsidP="00A221C2">
      <w:pPr>
        <w:numPr>
          <w:ilvl w:val="0"/>
          <w:numId w:val="1"/>
        </w:numPr>
        <w:autoSpaceDE w:val="0"/>
        <w:ind w:left="0" w:right="-1" w:firstLine="567"/>
        <w:jc w:val="both"/>
      </w:pPr>
      <w:r>
        <w:t>Принять в состав муниципальной казны Руссковского сельского поселения Шумячского района Смоленской области следующее имущество:</w:t>
      </w:r>
    </w:p>
    <w:p w:rsidR="00A221C2" w:rsidRDefault="00A221C2" w:rsidP="00A221C2">
      <w:pPr>
        <w:autoSpaceDE w:val="0"/>
        <w:ind w:right="-1" w:firstLine="709"/>
      </w:pPr>
    </w:p>
    <w:tbl>
      <w:tblPr>
        <w:tblW w:w="10035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432"/>
        <w:gridCol w:w="1873"/>
        <w:gridCol w:w="1248"/>
        <w:gridCol w:w="2127"/>
        <w:gridCol w:w="1418"/>
        <w:gridCol w:w="1419"/>
      </w:tblGrid>
      <w:tr w:rsidR="00A221C2" w:rsidTr="00157BB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C2" w:rsidRDefault="00A221C2">
            <w:pPr>
              <w:autoSpaceDE w:val="0"/>
              <w:ind w:right="-1"/>
              <w:jc w:val="center"/>
            </w:pPr>
            <w:r>
              <w:t>№ 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C2" w:rsidRDefault="00A221C2">
            <w:pPr>
              <w:autoSpaceDE w:val="0"/>
              <w:ind w:right="-1"/>
              <w:jc w:val="center"/>
            </w:pPr>
            <w:r>
              <w:t>Наименование объекта (назначение)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C2" w:rsidRDefault="00A221C2">
            <w:pPr>
              <w:autoSpaceDE w:val="0"/>
              <w:ind w:right="-1"/>
              <w:jc w:val="center"/>
            </w:pPr>
            <w:r>
              <w:t>Адрес объекта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C2" w:rsidRDefault="00A221C2">
            <w:pPr>
              <w:autoSpaceDE w:val="0"/>
              <w:ind w:right="-1"/>
              <w:jc w:val="center"/>
            </w:pPr>
            <w:r>
              <w:t xml:space="preserve">Характеристика (площадь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C2" w:rsidRDefault="00A221C2">
            <w:pPr>
              <w:autoSpaceDE w:val="0"/>
              <w:ind w:right="-1"/>
              <w:jc w:val="center"/>
            </w:pPr>
            <w: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C2" w:rsidRDefault="00A221C2">
            <w:pPr>
              <w:autoSpaceDE w:val="0"/>
              <w:ind w:right="-1"/>
              <w:jc w:val="center"/>
            </w:pPr>
            <w:r>
              <w:t>Регистрация права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C2" w:rsidRDefault="00A221C2">
            <w:pPr>
              <w:autoSpaceDE w:val="0"/>
              <w:ind w:right="-1"/>
              <w:jc w:val="center"/>
            </w:pPr>
            <w:r>
              <w:t>Кадастровая стоимость (руб.)</w:t>
            </w:r>
          </w:p>
        </w:tc>
      </w:tr>
      <w:tr w:rsidR="00A221C2" w:rsidTr="00157BB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C2" w:rsidRDefault="00A221C2">
            <w:pPr>
              <w:autoSpaceDE w:val="0"/>
              <w:ind w:right="-1"/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C2" w:rsidRDefault="00157BB2">
            <w:pPr>
              <w:autoSpaceDE w:val="0"/>
              <w:ind w:right="-1"/>
              <w:jc w:val="center"/>
            </w:pPr>
            <w:r>
              <w:t>С</w:t>
            </w:r>
            <w:r w:rsidR="00A221C2">
              <w:t>ооружение</w:t>
            </w:r>
            <w:r>
              <w:t>(историческое)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C2" w:rsidRDefault="00A221C2">
            <w:pPr>
              <w:autoSpaceDE w:val="0"/>
              <w:ind w:right="-1"/>
              <w:jc w:val="center"/>
            </w:pPr>
            <w:r>
              <w:t>Российская Федерация, Смоленская область, р-н Шумячский, д. Петровичи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C2" w:rsidRDefault="00A221C2">
            <w:pPr>
              <w:autoSpaceDE w:val="0"/>
              <w:ind w:right="-1"/>
              <w:jc w:val="center"/>
            </w:pPr>
          </w:p>
          <w:p w:rsidR="00A221C2" w:rsidRDefault="00A221C2">
            <w:pPr>
              <w:autoSpaceDE w:val="0"/>
              <w:ind w:right="-1"/>
              <w:jc w:val="center"/>
            </w:pPr>
            <w:r>
              <w:t>8</w:t>
            </w:r>
            <w:r w:rsidR="000E7976">
              <w:t>куб.м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C2" w:rsidRDefault="00A221C2">
            <w:pPr>
              <w:autoSpaceDE w:val="0"/>
              <w:ind w:right="-1"/>
              <w:jc w:val="center"/>
            </w:pPr>
            <w:r>
              <w:t>67:24:0050101:343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C2" w:rsidRDefault="00A221C2">
            <w:pPr>
              <w:autoSpaceDE w:val="0"/>
              <w:ind w:right="-1"/>
              <w:jc w:val="center"/>
            </w:pPr>
            <w:r>
              <w:t>12.09.2023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C2" w:rsidRDefault="00A221C2">
            <w:pPr>
              <w:autoSpaceDE w:val="0"/>
              <w:ind w:right="-1"/>
              <w:jc w:val="center"/>
            </w:pPr>
            <w:r>
              <w:t>2,57</w:t>
            </w:r>
          </w:p>
        </w:tc>
      </w:tr>
      <w:tr w:rsidR="00A221C2" w:rsidTr="00157BB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C2" w:rsidRDefault="00A221C2">
            <w:pPr>
              <w:autoSpaceDE w:val="0"/>
              <w:ind w:right="-1"/>
              <w:jc w:val="center"/>
            </w:pPr>
            <w:r>
              <w:t>2.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C2" w:rsidRDefault="00A221C2">
            <w:pPr>
              <w:autoSpaceDE w:val="0"/>
              <w:ind w:right="-1"/>
              <w:jc w:val="center"/>
            </w:pPr>
            <w:r>
              <w:t xml:space="preserve">Земельный </w:t>
            </w:r>
            <w:proofErr w:type="gramStart"/>
            <w:r>
              <w:t>участок</w:t>
            </w:r>
            <w:r w:rsidR="00157BB2">
              <w:t>(</w:t>
            </w:r>
            <w:proofErr w:type="gramEnd"/>
            <w:r w:rsidR="00157BB2">
              <w:t>ритуальная деятельность)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C2" w:rsidRDefault="00A221C2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р-н Шумячский, </w:t>
            </w:r>
            <w:r w:rsidR="00776887">
              <w:t xml:space="preserve">вблизи </w:t>
            </w:r>
            <w:r>
              <w:t xml:space="preserve">д. </w:t>
            </w:r>
            <w:proofErr w:type="spellStart"/>
            <w:r>
              <w:t>Загустино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C2" w:rsidRDefault="00157BB2">
            <w:pPr>
              <w:autoSpaceDE w:val="0"/>
              <w:ind w:right="-1"/>
              <w:jc w:val="center"/>
            </w:pPr>
            <w:r>
              <w:t>6200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C2" w:rsidRDefault="00157BB2">
            <w:pPr>
              <w:autoSpaceDE w:val="0"/>
              <w:ind w:right="-1"/>
              <w:jc w:val="center"/>
            </w:pPr>
            <w:r>
              <w:t>67:24:0010102:421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C2" w:rsidRDefault="00157BB2">
            <w:pPr>
              <w:autoSpaceDE w:val="0"/>
              <w:ind w:right="-1"/>
              <w:jc w:val="center"/>
            </w:pPr>
            <w:r>
              <w:t>04.02.2022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C2" w:rsidRDefault="00776887">
            <w:pPr>
              <w:autoSpaceDE w:val="0"/>
              <w:ind w:right="-1"/>
              <w:jc w:val="center"/>
            </w:pPr>
            <w:r>
              <w:t>124965,34</w:t>
            </w:r>
          </w:p>
        </w:tc>
      </w:tr>
      <w:tr w:rsidR="00157BB2" w:rsidTr="00157BB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Default="00157BB2" w:rsidP="00157BB2">
            <w:pPr>
              <w:autoSpaceDE w:val="0"/>
              <w:ind w:right="-1"/>
              <w:jc w:val="center"/>
            </w:pPr>
            <w:r>
              <w:t>3.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Default="00157BB2" w:rsidP="00157BB2">
            <w:r>
              <w:t xml:space="preserve">Земельный </w:t>
            </w:r>
            <w:proofErr w:type="gramStart"/>
            <w:r>
              <w:t>участок(</w:t>
            </w:r>
            <w:proofErr w:type="gramEnd"/>
            <w:r>
              <w:t>ритуальная деятельность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Default="00157BB2" w:rsidP="00157BB2">
            <w:r w:rsidRPr="002662BB">
              <w:t xml:space="preserve">Российская Федерация, Смоленская область, р-н Шумячский, </w:t>
            </w:r>
            <w:r w:rsidR="00776887">
              <w:lastRenderedPageBreak/>
              <w:t xml:space="preserve">урочище </w:t>
            </w:r>
            <w:r>
              <w:t>Михайловка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Default="00157BB2" w:rsidP="00157BB2">
            <w:pPr>
              <w:autoSpaceDE w:val="0"/>
              <w:ind w:right="-1"/>
              <w:jc w:val="center"/>
            </w:pPr>
            <w:r>
              <w:lastRenderedPageBreak/>
              <w:t>1170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Default="00157BB2" w:rsidP="00157BB2">
            <w:pPr>
              <w:autoSpaceDE w:val="0"/>
              <w:ind w:right="-1"/>
              <w:jc w:val="center"/>
            </w:pPr>
            <w:r>
              <w:t>67:24:0020101:304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Default="00157BB2" w:rsidP="00157BB2">
            <w:pPr>
              <w:autoSpaceDE w:val="0"/>
              <w:ind w:right="-1"/>
              <w:jc w:val="center"/>
            </w:pPr>
            <w:r>
              <w:t>28.12.2023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Default="00776887" w:rsidP="00157BB2">
            <w:pPr>
              <w:autoSpaceDE w:val="0"/>
              <w:ind w:right="-1"/>
              <w:jc w:val="center"/>
            </w:pPr>
            <w:r>
              <w:t>58812,74</w:t>
            </w:r>
          </w:p>
        </w:tc>
      </w:tr>
    </w:tbl>
    <w:p w:rsidR="00A221C2" w:rsidRDefault="00A221C2" w:rsidP="00A221C2">
      <w:pPr>
        <w:autoSpaceDE w:val="0"/>
        <w:ind w:right="-1" w:firstLine="709"/>
      </w:pPr>
    </w:p>
    <w:p w:rsidR="00A221C2" w:rsidRDefault="00A221C2" w:rsidP="00A221C2">
      <w:pPr>
        <w:ind w:firstLine="567"/>
        <w:jc w:val="both"/>
      </w:pPr>
      <w:r>
        <w:t>2. Разместить на официальном сайте муниципального образования Руссковского сельского поселения Шумячского района Смоленской области.</w:t>
      </w:r>
    </w:p>
    <w:p w:rsidR="00A221C2" w:rsidRDefault="00A221C2" w:rsidP="00A221C2">
      <w:pPr>
        <w:shd w:val="clear" w:color="auto" w:fill="FFFFFF"/>
        <w:rPr>
          <w:color w:val="1A1A1A"/>
        </w:rPr>
      </w:pPr>
      <w:r>
        <w:t xml:space="preserve">       3.</w:t>
      </w:r>
      <w:r>
        <w:rPr>
          <w:color w:val="1A1A1A"/>
        </w:rPr>
        <w:t xml:space="preserve">Старшему менеджеру Администрации Руссковского сельского </w:t>
      </w:r>
      <w:proofErr w:type="gramStart"/>
      <w:r>
        <w:rPr>
          <w:color w:val="1A1A1A"/>
        </w:rPr>
        <w:t>поселения  Шумячского</w:t>
      </w:r>
      <w:proofErr w:type="gramEnd"/>
      <w:r>
        <w:rPr>
          <w:color w:val="1A1A1A"/>
        </w:rPr>
        <w:t xml:space="preserve"> района Смоленской области внести указанное имущество в реестр имущества казны Руссковского сельского поселения Шумячского района Смоленской области.</w:t>
      </w:r>
    </w:p>
    <w:p w:rsidR="00A221C2" w:rsidRDefault="00A221C2" w:rsidP="00A221C2">
      <w:pPr>
        <w:shd w:val="clear" w:color="auto" w:fill="FFFFFF"/>
        <w:rPr>
          <w:color w:val="1A1A1A"/>
        </w:rPr>
      </w:pPr>
      <w:r>
        <w:rPr>
          <w:color w:val="1A1A1A"/>
        </w:rPr>
        <w:t xml:space="preserve">       4. Контроль за исполнением данного постановления оставляю за собой.</w:t>
      </w:r>
    </w:p>
    <w:p w:rsidR="00A221C2" w:rsidRDefault="00A221C2" w:rsidP="00A221C2">
      <w:pPr>
        <w:pStyle w:val="a5"/>
        <w:rPr>
          <w:rFonts w:ascii="Times New Roman" w:hAnsi="Times New Roman"/>
          <w:sz w:val="24"/>
          <w:szCs w:val="24"/>
        </w:rPr>
      </w:pPr>
    </w:p>
    <w:p w:rsidR="00A221C2" w:rsidRDefault="00A221C2" w:rsidP="00A221C2">
      <w:pPr>
        <w:autoSpaceDE w:val="0"/>
        <w:ind w:right="-794"/>
      </w:pPr>
    </w:p>
    <w:p w:rsidR="00A221C2" w:rsidRDefault="00A221C2" w:rsidP="00A221C2">
      <w:pPr>
        <w:autoSpaceDE w:val="0"/>
        <w:ind w:right="-794"/>
      </w:pPr>
    </w:p>
    <w:p w:rsidR="00A221C2" w:rsidRDefault="00A221C2" w:rsidP="00A221C2">
      <w:pPr>
        <w:autoSpaceDE w:val="0"/>
        <w:ind w:right="-794"/>
      </w:pPr>
    </w:p>
    <w:p w:rsidR="00A221C2" w:rsidRDefault="00A221C2" w:rsidP="00A221C2">
      <w:pPr>
        <w:autoSpaceDE w:val="0"/>
        <w:ind w:right="-794"/>
      </w:pPr>
      <w:r>
        <w:t xml:space="preserve">Глава муниципального образования </w:t>
      </w:r>
    </w:p>
    <w:p w:rsidR="00A221C2" w:rsidRDefault="00A221C2" w:rsidP="00A221C2">
      <w:pPr>
        <w:autoSpaceDE w:val="0"/>
        <w:ind w:right="-794"/>
      </w:pPr>
      <w:r>
        <w:t>Руссковского сельского поселения</w:t>
      </w:r>
    </w:p>
    <w:p w:rsidR="00A221C2" w:rsidRDefault="00A221C2" w:rsidP="00A221C2">
      <w:pPr>
        <w:pStyle w:val="a3"/>
        <w:suppressAutoHyphens/>
        <w:ind w:right="9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Шумячского района Смоленской области                            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М</w:t>
      </w:r>
      <w:proofErr w:type="spellStart"/>
      <w:r>
        <w:rPr>
          <w:rFonts w:ascii="Times New Roman" w:hAnsi="Times New Roman"/>
          <w:sz w:val="24"/>
          <w:szCs w:val="24"/>
        </w:rPr>
        <w:t>арченкова</w:t>
      </w:r>
      <w:proofErr w:type="spellEnd"/>
    </w:p>
    <w:p w:rsidR="00433B88" w:rsidRPr="00A221C2" w:rsidRDefault="00433B88">
      <w:pPr>
        <w:rPr>
          <w:lang w:val="x-none"/>
        </w:rPr>
      </w:pPr>
    </w:p>
    <w:sectPr w:rsidR="00433B88" w:rsidRPr="00A2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43953"/>
    <w:multiLevelType w:val="hybridMultilevel"/>
    <w:tmpl w:val="8F7E3FE4"/>
    <w:lvl w:ilvl="0" w:tplc="977286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C2"/>
    <w:rsid w:val="000E7976"/>
    <w:rsid w:val="00157BB2"/>
    <w:rsid w:val="00433B88"/>
    <w:rsid w:val="005A7FE8"/>
    <w:rsid w:val="00776887"/>
    <w:rsid w:val="00A221C2"/>
    <w:rsid w:val="00C37DF1"/>
    <w:rsid w:val="00F2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DD8B"/>
  <w15:chartTrackingRefBased/>
  <w15:docId w15:val="{9FA88158-434A-403A-8675-C8A23D9A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A221C2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semiHidden/>
    <w:rsid w:val="00A221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 Spacing"/>
    <w:qFormat/>
    <w:rsid w:val="00A221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A221C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221C2"/>
    <w:pPr>
      <w:keepNext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2024-11-25T09:35:00Z</cp:lastPrinted>
  <dcterms:created xsi:type="dcterms:W3CDTF">2024-11-22T11:32:00Z</dcterms:created>
  <dcterms:modified xsi:type="dcterms:W3CDTF">2024-11-25T09:46:00Z</dcterms:modified>
</cp:coreProperties>
</file>