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1C6" w:rsidRDefault="00F751C6" w:rsidP="00F751C6">
      <w:pPr>
        <w:jc w:val="center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АДМИНИСТРАЦИЯ  РУССКОВСКОГО</w:t>
      </w:r>
      <w:proofErr w:type="gramEnd"/>
      <w:r>
        <w:rPr>
          <w:sz w:val="28"/>
          <w:szCs w:val="28"/>
          <w:lang w:val="ru-RU"/>
        </w:rPr>
        <w:t xml:space="preserve">  СЕЛЬСКОГО  ПОСЕЛЕНИЯ</w:t>
      </w:r>
    </w:p>
    <w:p w:rsidR="00F751C6" w:rsidRDefault="00F751C6" w:rsidP="00F751C6">
      <w:pPr>
        <w:jc w:val="center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ШУМЯЧСКОГО  РАЙОНА</w:t>
      </w:r>
      <w:proofErr w:type="gramEnd"/>
      <w:r>
        <w:rPr>
          <w:sz w:val="28"/>
          <w:szCs w:val="28"/>
          <w:lang w:val="ru-RU"/>
        </w:rPr>
        <w:t xml:space="preserve">  СМОЛЕНСКОЙ  ОБЛАСТИ</w:t>
      </w:r>
    </w:p>
    <w:p w:rsidR="00F751C6" w:rsidRDefault="00F751C6" w:rsidP="00F751C6">
      <w:pPr>
        <w:jc w:val="center"/>
        <w:rPr>
          <w:sz w:val="28"/>
          <w:szCs w:val="28"/>
          <w:lang w:val="ru-RU"/>
        </w:rPr>
      </w:pPr>
    </w:p>
    <w:p w:rsidR="00F751C6" w:rsidRDefault="00F751C6" w:rsidP="00F751C6">
      <w:pPr>
        <w:jc w:val="center"/>
        <w:rPr>
          <w:sz w:val="28"/>
          <w:szCs w:val="28"/>
          <w:lang w:val="ru-RU"/>
        </w:rPr>
      </w:pPr>
    </w:p>
    <w:p w:rsidR="00F751C6" w:rsidRDefault="00F751C6" w:rsidP="00F751C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ПОСТАНОВЛЕНИЕ</w:t>
      </w:r>
    </w:p>
    <w:p w:rsidR="00F751C6" w:rsidRDefault="00F751C6" w:rsidP="00F751C6">
      <w:pPr>
        <w:jc w:val="both"/>
        <w:rPr>
          <w:b/>
          <w:sz w:val="28"/>
          <w:szCs w:val="28"/>
          <w:lang w:val="ru-RU"/>
        </w:rPr>
      </w:pPr>
    </w:p>
    <w:p w:rsidR="00F751C6" w:rsidRDefault="00F751C6" w:rsidP="00F751C6">
      <w:pPr>
        <w:rPr>
          <w:b/>
          <w:sz w:val="28"/>
          <w:szCs w:val="28"/>
          <w:lang w:val="ru-RU"/>
        </w:rPr>
      </w:pPr>
    </w:p>
    <w:p w:rsidR="00F751C6" w:rsidRDefault="00F751C6" w:rsidP="00F751C6">
      <w:pPr>
        <w:rPr>
          <w:b/>
          <w:sz w:val="28"/>
          <w:szCs w:val="28"/>
          <w:lang w:val="ru-RU"/>
        </w:rPr>
      </w:pPr>
    </w:p>
    <w:p w:rsidR="00F751C6" w:rsidRDefault="00F751C6" w:rsidP="00F751C6">
      <w:pPr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от  </w:t>
      </w:r>
      <w:r w:rsidR="00E4712B">
        <w:rPr>
          <w:sz w:val="28"/>
          <w:szCs w:val="28"/>
          <w:lang w:val="ru-RU"/>
        </w:rPr>
        <w:t>2</w:t>
      </w:r>
      <w:r w:rsidR="007F367B">
        <w:rPr>
          <w:sz w:val="28"/>
          <w:szCs w:val="28"/>
          <w:lang w:val="ru-RU"/>
        </w:rPr>
        <w:t>7</w:t>
      </w:r>
      <w:proofErr w:type="gramEnd"/>
      <w:r>
        <w:rPr>
          <w:sz w:val="28"/>
          <w:szCs w:val="28"/>
          <w:lang w:val="ru-RU"/>
        </w:rPr>
        <w:t xml:space="preserve"> </w:t>
      </w:r>
      <w:r w:rsidR="00E4712B">
        <w:rPr>
          <w:sz w:val="28"/>
          <w:szCs w:val="28"/>
          <w:lang w:val="ru-RU"/>
        </w:rPr>
        <w:t>мая</w:t>
      </w:r>
      <w:r>
        <w:rPr>
          <w:sz w:val="28"/>
          <w:szCs w:val="28"/>
          <w:lang w:val="ru-RU"/>
        </w:rPr>
        <w:t xml:space="preserve"> 2024 года                                                          №  </w:t>
      </w:r>
      <w:r w:rsidR="00E4712B">
        <w:rPr>
          <w:sz w:val="28"/>
          <w:szCs w:val="28"/>
          <w:lang w:val="ru-RU"/>
        </w:rPr>
        <w:t>2</w:t>
      </w:r>
      <w:r w:rsidR="007F367B">
        <w:rPr>
          <w:sz w:val="28"/>
          <w:szCs w:val="28"/>
          <w:lang w:val="ru-RU"/>
        </w:rPr>
        <w:t>9</w:t>
      </w:r>
    </w:p>
    <w:p w:rsidR="00F751C6" w:rsidRDefault="00F751C6" w:rsidP="00F751C6">
      <w:pPr>
        <w:spacing w:line="300" w:lineRule="auto"/>
        <w:rPr>
          <w:snapToGrid w:val="0"/>
          <w:sz w:val="28"/>
          <w:szCs w:val="28"/>
          <w:lang w:val="ru-RU"/>
        </w:rPr>
      </w:pPr>
    </w:p>
    <w:p w:rsidR="00F751C6" w:rsidRDefault="00F751C6" w:rsidP="00F751C6">
      <w:pPr>
        <w:spacing w:line="300" w:lineRule="auto"/>
        <w:rPr>
          <w:snapToGrid w:val="0"/>
          <w:sz w:val="28"/>
          <w:szCs w:val="28"/>
          <w:lang w:val="ru-RU"/>
        </w:rPr>
      </w:pPr>
      <w:r>
        <w:rPr>
          <w:snapToGrid w:val="0"/>
          <w:sz w:val="28"/>
          <w:szCs w:val="28"/>
          <w:lang w:val="ru-RU"/>
        </w:rPr>
        <w:t>О   присвоении адреса объекту адресации</w:t>
      </w:r>
    </w:p>
    <w:p w:rsidR="00F751C6" w:rsidRDefault="00F751C6" w:rsidP="00F751C6">
      <w:pPr>
        <w:spacing w:line="300" w:lineRule="auto"/>
        <w:ind w:firstLine="567"/>
        <w:rPr>
          <w:snapToGrid w:val="0"/>
          <w:sz w:val="28"/>
          <w:szCs w:val="28"/>
          <w:lang w:val="ru-RU"/>
        </w:rPr>
      </w:pPr>
      <w:r>
        <w:rPr>
          <w:snapToGrid w:val="0"/>
          <w:sz w:val="28"/>
          <w:szCs w:val="28"/>
          <w:lang w:val="ru-RU"/>
        </w:rPr>
        <w:t xml:space="preserve"> </w:t>
      </w:r>
    </w:p>
    <w:p w:rsidR="00F751C6" w:rsidRDefault="00F751C6" w:rsidP="00F751C6">
      <w:pPr>
        <w:spacing w:line="300" w:lineRule="auto"/>
        <w:ind w:firstLine="567"/>
        <w:rPr>
          <w:b/>
          <w:bCs/>
          <w:snapToGrid w:val="0"/>
          <w:lang w:val="ru-RU"/>
        </w:rPr>
      </w:pPr>
      <w:r>
        <w:rPr>
          <w:snapToGrid w:val="0"/>
          <w:lang w:val="ru-RU"/>
        </w:rPr>
        <w:t xml:space="preserve"> </w:t>
      </w:r>
      <w:r>
        <w:rPr>
          <w:snapToGrid w:val="0"/>
          <w:sz w:val="28"/>
          <w:szCs w:val="28"/>
          <w:lang w:val="ru-RU"/>
        </w:rPr>
        <w:t xml:space="preserve">В соответствии с Правилами присвоения, изменения и аннулирования адресов на территории Руссковского сельского поселения </w:t>
      </w:r>
      <w:proofErr w:type="spellStart"/>
      <w:r>
        <w:rPr>
          <w:snapToGrid w:val="0"/>
          <w:sz w:val="28"/>
          <w:szCs w:val="28"/>
          <w:lang w:val="ru-RU"/>
        </w:rPr>
        <w:t>Шумячского</w:t>
      </w:r>
      <w:proofErr w:type="spellEnd"/>
      <w:r>
        <w:rPr>
          <w:snapToGrid w:val="0"/>
          <w:sz w:val="28"/>
          <w:szCs w:val="28"/>
          <w:lang w:val="ru-RU"/>
        </w:rPr>
        <w:t xml:space="preserve"> района Смоленской области, утвержденными Постановлением Администрации Руссковского сельского поселения </w:t>
      </w:r>
      <w:proofErr w:type="spellStart"/>
      <w:r>
        <w:rPr>
          <w:snapToGrid w:val="0"/>
          <w:sz w:val="28"/>
          <w:szCs w:val="28"/>
          <w:lang w:val="ru-RU"/>
        </w:rPr>
        <w:t>Шумячского</w:t>
      </w:r>
      <w:proofErr w:type="spellEnd"/>
      <w:r>
        <w:rPr>
          <w:snapToGrid w:val="0"/>
          <w:sz w:val="28"/>
          <w:szCs w:val="28"/>
          <w:lang w:val="ru-RU"/>
        </w:rPr>
        <w:t xml:space="preserve"> района Смоленской области от 21.11.2011 года № 44, заявлением </w:t>
      </w:r>
      <w:r>
        <w:rPr>
          <w:sz w:val="28"/>
          <w:szCs w:val="28"/>
          <w:lang w:val="ru-RU"/>
        </w:rPr>
        <w:t xml:space="preserve">заявителя от </w:t>
      </w:r>
      <w:r w:rsidR="00E4712B">
        <w:rPr>
          <w:sz w:val="28"/>
          <w:szCs w:val="28"/>
          <w:lang w:val="ru-RU"/>
        </w:rPr>
        <w:t>2</w:t>
      </w:r>
      <w:r w:rsidR="007F367B">
        <w:rPr>
          <w:sz w:val="28"/>
          <w:szCs w:val="28"/>
          <w:lang w:val="ru-RU"/>
        </w:rPr>
        <w:t>7</w:t>
      </w:r>
      <w:bookmarkStart w:id="0" w:name="_GoBack"/>
      <w:bookmarkEnd w:id="0"/>
      <w:r>
        <w:rPr>
          <w:sz w:val="28"/>
          <w:szCs w:val="28"/>
          <w:lang w:val="ru-RU"/>
        </w:rPr>
        <w:t>.0</w:t>
      </w:r>
      <w:r w:rsidR="00E4712B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.2024г.</w:t>
      </w:r>
    </w:p>
    <w:p w:rsidR="00F751C6" w:rsidRDefault="00F751C6" w:rsidP="00F751C6">
      <w:pPr>
        <w:spacing w:before="280"/>
        <w:ind w:firstLine="567"/>
        <w:jc w:val="both"/>
        <w:rPr>
          <w:snapToGrid w:val="0"/>
          <w:sz w:val="28"/>
          <w:szCs w:val="28"/>
          <w:lang w:val="ru-RU"/>
        </w:rPr>
      </w:pPr>
      <w:r>
        <w:rPr>
          <w:snapToGrid w:val="0"/>
          <w:sz w:val="28"/>
          <w:szCs w:val="28"/>
          <w:lang w:val="ru-RU"/>
        </w:rPr>
        <w:t xml:space="preserve">Администрация Руссковского сельского поселения </w:t>
      </w:r>
      <w:proofErr w:type="spellStart"/>
      <w:r>
        <w:rPr>
          <w:snapToGrid w:val="0"/>
          <w:sz w:val="28"/>
          <w:szCs w:val="28"/>
          <w:lang w:val="ru-RU"/>
        </w:rPr>
        <w:t>Шумячского</w:t>
      </w:r>
      <w:proofErr w:type="spellEnd"/>
      <w:r>
        <w:rPr>
          <w:snapToGrid w:val="0"/>
          <w:sz w:val="28"/>
          <w:szCs w:val="28"/>
          <w:lang w:val="ru-RU"/>
        </w:rPr>
        <w:t xml:space="preserve"> района Смоленской области</w:t>
      </w:r>
    </w:p>
    <w:p w:rsidR="00F751C6" w:rsidRDefault="00F751C6" w:rsidP="00F751C6">
      <w:pPr>
        <w:spacing w:before="280"/>
        <w:ind w:firstLine="567"/>
        <w:jc w:val="both"/>
        <w:rPr>
          <w:b/>
          <w:snapToGrid w:val="0"/>
          <w:sz w:val="28"/>
          <w:szCs w:val="28"/>
          <w:lang w:val="ru-RU"/>
        </w:rPr>
      </w:pPr>
      <w:r>
        <w:rPr>
          <w:b/>
          <w:snapToGrid w:val="0"/>
          <w:sz w:val="28"/>
          <w:szCs w:val="28"/>
          <w:lang w:val="ru-RU"/>
        </w:rPr>
        <w:t>ПОСТАНОВЛЯЕТ</w:t>
      </w:r>
    </w:p>
    <w:p w:rsidR="00F751C6" w:rsidRDefault="00F751C6" w:rsidP="00F751C6">
      <w:pPr>
        <w:spacing w:before="280"/>
        <w:ind w:firstLine="567"/>
        <w:jc w:val="both"/>
        <w:rPr>
          <w:snapToGrid w:val="0"/>
          <w:sz w:val="28"/>
          <w:szCs w:val="28"/>
          <w:lang w:val="ru-RU"/>
        </w:rPr>
      </w:pPr>
      <w:r>
        <w:rPr>
          <w:snapToGrid w:val="0"/>
          <w:sz w:val="28"/>
          <w:szCs w:val="28"/>
          <w:lang w:val="ru-RU"/>
        </w:rPr>
        <w:t xml:space="preserve"> 1.  </w:t>
      </w:r>
      <w:proofErr w:type="gramStart"/>
      <w:r>
        <w:rPr>
          <w:snapToGrid w:val="0"/>
          <w:sz w:val="28"/>
          <w:szCs w:val="28"/>
          <w:lang w:val="ru-RU"/>
        </w:rPr>
        <w:t>Присвоить  объекту</w:t>
      </w:r>
      <w:proofErr w:type="gramEnd"/>
      <w:r>
        <w:rPr>
          <w:snapToGrid w:val="0"/>
          <w:sz w:val="28"/>
          <w:szCs w:val="28"/>
          <w:lang w:val="ru-RU"/>
        </w:rPr>
        <w:t xml:space="preserve">   адресации – жилому дому общей площадью </w:t>
      </w:r>
      <w:r w:rsidR="007F367B">
        <w:rPr>
          <w:snapToGrid w:val="0"/>
          <w:sz w:val="28"/>
          <w:szCs w:val="28"/>
          <w:lang w:val="ru-RU"/>
        </w:rPr>
        <w:t>52</w:t>
      </w:r>
      <w:r w:rsidR="00E4712B">
        <w:rPr>
          <w:snapToGrid w:val="0"/>
          <w:sz w:val="28"/>
          <w:szCs w:val="28"/>
          <w:lang w:val="ru-RU"/>
        </w:rPr>
        <w:t>,</w:t>
      </w:r>
      <w:r w:rsidR="007F367B">
        <w:rPr>
          <w:snapToGrid w:val="0"/>
          <w:sz w:val="28"/>
          <w:szCs w:val="28"/>
          <w:lang w:val="ru-RU"/>
        </w:rPr>
        <w:t>4</w:t>
      </w:r>
      <w:r>
        <w:rPr>
          <w:snapToGrid w:val="0"/>
          <w:sz w:val="28"/>
          <w:szCs w:val="28"/>
          <w:lang w:val="ru-RU"/>
        </w:rPr>
        <w:t xml:space="preserve"> </w:t>
      </w:r>
      <w:proofErr w:type="spellStart"/>
      <w:r>
        <w:rPr>
          <w:snapToGrid w:val="0"/>
          <w:sz w:val="28"/>
          <w:szCs w:val="28"/>
          <w:lang w:val="ru-RU"/>
        </w:rPr>
        <w:t>кв.м</w:t>
      </w:r>
      <w:proofErr w:type="spellEnd"/>
      <w:r>
        <w:rPr>
          <w:snapToGrid w:val="0"/>
          <w:sz w:val="28"/>
          <w:szCs w:val="28"/>
          <w:lang w:val="ru-RU"/>
        </w:rPr>
        <w:t>. с кадастровым  номером 67:</w:t>
      </w:r>
      <w:r w:rsidR="007F367B">
        <w:rPr>
          <w:snapToGrid w:val="0"/>
          <w:sz w:val="28"/>
          <w:szCs w:val="28"/>
          <w:lang w:val="ru-RU"/>
        </w:rPr>
        <w:t>24</w:t>
      </w:r>
      <w:r>
        <w:rPr>
          <w:snapToGrid w:val="0"/>
          <w:sz w:val="28"/>
          <w:szCs w:val="28"/>
          <w:lang w:val="ru-RU"/>
        </w:rPr>
        <w:t>:0</w:t>
      </w:r>
      <w:r w:rsidR="007F367B">
        <w:rPr>
          <w:snapToGrid w:val="0"/>
          <w:sz w:val="28"/>
          <w:szCs w:val="28"/>
          <w:lang w:val="ru-RU"/>
        </w:rPr>
        <w:t>05</w:t>
      </w:r>
      <w:r>
        <w:rPr>
          <w:snapToGrid w:val="0"/>
          <w:sz w:val="28"/>
          <w:szCs w:val="28"/>
          <w:lang w:val="ru-RU"/>
        </w:rPr>
        <w:t>0101:</w:t>
      </w:r>
      <w:r w:rsidR="00E4712B">
        <w:rPr>
          <w:snapToGrid w:val="0"/>
          <w:sz w:val="28"/>
          <w:szCs w:val="28"/>
          <w:lang w:val="ru-RU"/>
        </w:rPr>
        <w:t>1</w:t>
      </w:r>
      <w:r>
        <w:rPr>
          <w:snapToGrid w:val="0"/>
          <w:sz w:val="28"/>
          <w:szCs w:val="28"/>
          <w:lang w:val="ru-RU"/>
        </w:rPr>
        <w:t>5</w:t>
      </w:r>
      <w:r w:rsidR="007F367B">
        <w:rPr>
          <w:snapToGrid w:val="0"/>
          <w:sz w:val="28"/>
          <w:szCs w:val="28"/>
          <w:lang w:val="ru-RU"/>
        </w:rPr>
        <w:t>0</w:t>
      </w:r>
      <w:r>
        <w:rPr>
          <w:snapToGrid w:val="0"/>
          <w:sz w:val="28"/>
          <w:szCs w:val="28"/>
          <w:lang w:val="ru-RU"/>
        </w:rPr>
        <w:t xml:space="preserve"> адрес: Российская Федерация, Смоленская область, </w:t>
      </w:r>
      <w:proofErr w:type="spellStart"/>
      <w:r>
        <w:rPr>
          <w:snapToGrid w:val="0"/>
          <w:sz w:val="28"/>
          <w:szCs w:val="28"/>
          <w:lang w:val="ru-RU"/>
        </w:rPr>
        <w:t>Шумячский</w:t>
      </w:r>
      <w:proofErr w:type="spellEnd"/>
      <w:r>
        <w:rPr>
          <w:snapToGrid w:val="0"/>
          <w:sz w:val="28"/>
          <w:szCs w:val="28"/>
          <w:lang w:val="ru-RU"/>
        </w:rPr>
        <w:t xml:space="preserve"> муниципальный район, </w:t>
      </w:r>
      <w:proofErr w:type="spellStart"/>
      <w:r>
        <w:rPr>
          <w:snapToGrid w:val="0"/>
          <w:sz w:val="28"/>
          <w:szCs w:val="28"/>
          <w:lang w:val="ru-RU"/>
        </w:rPr>
        <w:t>Руссковское</w:t>
      </w:r>
      <w:proofErr w:type="spellEnd"/>
      <w:r>
        <w:rPr>
          <w:snapToGrid w:val="0"/>
          <w:sz w:val="28"/>
          <w:szCs w:val="28"/>
          <w:lang w:val="ru-RU"/>
        </w:rPr>
        <w:t xml:space="preserve"> сельское поселение,  </w:t>
      </w:r>
      <w:r w:rsidR="007F367B">
        <w:rPr>
          <w:snapToGrid w:val="0"/>
          <w:sz w:val="28"/>
          <w:szCs w:val="28"/>
          <w:lang w:val="ru-RU"/>
        </w:rPr>
        <w:t>д. Петровичи</w:t>
      </w:r>
      <w:r>
        <w:rPr>
          <w:snapToGrid w:val="0"/>
          <w:sz w:val="28"/>
          <w:szCs w:val="28"/>
          <w:lang w:val="ru-RU"/>
        </w:rPr>
        <w:t xml:space="preserve">,  дом </w:t>
      </w:r>
      <w:r w:rsidR="007F367B">
        <w:rPr>
          <w:snapToGrid w:val="0"/>
          <w:sz w:val="28"/>
          <w:szCs w:val="28"/>
          <w:lang w:val="ru-RU"/>
        </w:rPr>
        <w:t>65</w:t>
      </w:r>
    </w:p>
    <w:p w:rsidR="00F751C6" w:rsidRDefault="00F751C6" w:rsidP="00F751C6">
      <w:pPr>
        <w:spacing w:before="280"/>
        <w:jc w:val="both"/>
        <w:rPr>
          <w:snapToGrid w:val="0"/>
          <w:sz w:val="28"/>
          <w:szCs w:val="28"/>
          <w:lang w:val="ru-RU"/>
        </w:rPr>
      </w:pPr>
      <w:r>
        <w:rPr>
          <w:snapToGrid w:val="0"/>
          <w:sz w:val="28"/>
          <w:szCs w:val="28"/>
          <w:lang w:val="ru-RU"/>
        </w:rPr>
        <w:t xml:space="preserve">       </w:t>
      </w:r>
    </w:p>
    <w:p w:rsidR="00F751C6" w:rsidRDefault="00F751C6" w:rsidP="00F751C6">
      <w:pPr>
        <w:spacing w:before="280"/>
        <w:jc w:val="both"/>
        <w:rPr>
          <w:snapToGrid w:val="0"/>
          <w:sz w:val="28"/>
          <w:szCs w:val="28"/>
          <w:lang w:val="ru-RU"/>
        </w:rPr>
      </w:pPr>
      <w:r>
        <w:rPr>
          <w:snapToGrid w:val="0"/>
          <w:sz w:val="28"/>
          <w:szCs w:val="28"/>
          <w:lang w:val="ru-RU"/>
        </w:rPr>
        <w:t xml:space="preserve"> 2. Настоящее постановление вступает в силу со дня его подписания.</w:t>
      </w:r>
    </w:p>
    <w:p w:rsidR="00F751C6" w:rsidRDefault="00F751C6" w:rsidP="00F751C6">
      <w:pPr>
        <w:spacing w:before="280"/>
        <w:jc w:val="both"/>
        <w:rPr>
          <w:snapToGrid w:val="0"/>
          <w:sz w:val="28"/>
          <w:szCs w:val="28"/>
          <w:lang w:val="ru-RU"/>
        </w:rPr>
      </w:pPr>
    </w:p>
    <w:p w:rsidR="00F751C6" w:rsidRDefault="00F751C6" w:rsidP="00F751C6">
      <w:pPr>
        <w:spacing w:before="280"/>
        <w:rPr>
          <w:snapToGrid w:val="0"/>
          <w:sz w:val="28"/>
          <w:szCs w:val="28"/>
          <w:lang w:val="ru-RU"/>
        </w:rPr>
      </w:pPr>
      <w:r>
        <w:rPr>
          <w:snapToGrid w:val="0"/>
          <w:sz w:val="28"/>
          <w:szCs w:val="28"/>
          <w:lang w:val="ru-RU"/>
        </w:rPr>
        <w:t xml:space="preserve">Глава муниципального образования                                                                                      Руссковского сельского поселения                                                                                      </w:t>
      </w:r>
      <w:proofErr w:type="spellStart"/>
      <w:r>
        <w:rPr>
          <w:snapToGrid w:val="0"/>
          <w:sz w:val="28"/>
          <w:szCs w:val="28"/>
          <w:lang w:val="ru-RU"/>
        </w:rPr>
        <w:t>Шумячского</w:t>
      </w:r>
      <w:proofErr w:type="spellEnd"/>
      <w:r>
        <w:rPr>
          <w:snapToGrid w:val="0"/>
          <w:sz w:val="28"/>
          <w:szCs w:val="28"/>
          <w:lang w:val="ru-RU"/>
        </w:rPr>
        <w:t xml:space="preserve"> района Смоленской области                            </w:t>
      </w:r>
      <w:proofErr w:type="spellStart"/>
      <w:r>
        <w:rPr>
          <w:snapToGrid w:val="0"/>
          <w:sz w:val="28"/>
          <w:szCs w:val="28"/>
          <w:lang w:val="ru-RU"/>
        </w:rPr>
        <w:t>Н.А.Марченкова</w:t>
      </w:r>
      <w:proofErr w:type="spellEnd"/>
    </w:p>
    <w:p w:rsidR="00F751C6" w:rsidRDefault="00F751C6" w:rsidP="00F751C6">
      <w:pPr>
        <w:rPr>
          <w:sz w:val="28"/>
          <w:szCs w:val="28"/>
          <w:lang w:val="ru-RU"/>
        </w:rPr>
      </w:pPr>
    </w:p>
    <w:p w:rsidR="00F751C6" w:rsidRDefault="00F751C6" w:rsidP="00F751C6">
      <w:pPr>
        <w:rPr>
          <w:sz w:val="28"/>
          <w:szCs w:val="28"/>
          <w:lang w:val="ru-RU"/>
        </w:rPr>
      </w:pPr>
    </w:p>
    <w:p w:rsidR="00F751C6" w:rsidRDefault="00F751C6" w:rsidP="00F751C6">
      <w:pPr>
        <w:rPr>
          <w:lang w:val="ru-RU"/>
        </w:rPr>
      </w:pPr>
    </w:p>
    <w:p w:rsidR="00F751C6" w:rsidRDefault="00F751C6" w:rsidP="00F751C6">
      <w:pPr>
        <w:rPr>
          <w:lang w:val="ru-RU"/>
        </w:rPr>
      </w:pPr>
    </w:p>
    <w:p w:rsidR="00F751C6" w:rsidRDefault="00F751C6" w:rsidP="00F751C6">
      <w:pPr>
        <w:rPr>
          <w:lang w:val="ru-RU"/>
        </w:rPr>
      </w:pPr>
    </w:p>
    <w:p w:rsidR="00D9258D" w:rsidRPr="00F751C6" w:rsidRDefault="00D9258D">
      <w:pPr>
        <w:rPr>
          <w:lang w:val="ru-RU"/>
        </w:rPr>
      </w:pPr>
    </w:p>
    <w:sectPr w:rsidR="00D9258D" w:rsidRPr="00F75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1C6"/>
    <w:rsid w:val="00513CFB"/>
    <w:rsid w:val="007F367B"/>
    <w:rsid w:val="00D9258D"/>
    <w:rsid w:val="00E4712B"/>
    <w:rsid w:val="00F751C6"/>
    <w:rsid w:val="00FA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153C7"/>
  <w15:chartTrackingRefBased/>
  <w15:docId w15:val="{A22DC07F-330D-4846-87F0-CE53B812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5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1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2024-05-22T11:11:00Z</cp:lastPrinted>
  <dcterms:created xsi:type="dcterms:W3CDTF">2024-05-27T09:50:00Z</dcterms:created>
  <dcterms:modified xsi:type="dcterms:W3CDTF">2024-05-27T09:50:00Z</dcterms:modified>
</cp:coreProperties>
</file>