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8" w:rsidRDefault="009B3378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162443292"/>
      <w:bookmarkStart w:id="1" w:name="_GoBack"/>
      <w:bookmarkEnd w:id="1"/>
    </w:p>
    <w:p w:rsidR="009B3378" w:rsidRDefault="009B3378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6DEB" w:rsidRPr="00DB3EAB" w:rsidRDefault="00A86DEB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 w:rsidR="00AF39B8">
        <w:rPr>
          <w:b/>
          <w:color w:val="000000"/>
          <w:sz w:val="28"/>
          <w:szCs w:val="28"/>
        </w:rPr>
        <w:t>СТУДЕНЕЦКОГО</w:t>
      </w:r>
      <w:r>
        <w:rPr>
          <w:b/>
          <w:color w:val="000000"/>
          <w:sz w:val="28"/>
          <w:szCs w:val="28"/>
        </w:rPr>
        <w:t xml:space="preserve">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A86DEB" w:rsidRPr="004F64C8" w:rsidRDefault="00A86DEB" w:rsidP="00A86DEB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A86DEB" w:rsidRDefault="00A86DEB" w:rsidP="00A86DEB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A86DEB" w:rsidRPr="00DB3EAB" w:rsidRDefault="00A86DEB" w:rsidP="00073809">
      <w:pPr>
        <w:shd w:val="clear" w:color="auto" w:fill="FFFFFF"/>
        <w:tabs>
          <w:tab w:val="left" w:pos="2790"/>
        </w:tabs>
        <w:rPr>
          <w:b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/>
          <w:sz w:val="32"/>
          <w:szCs w:val="32"/>
        </w:rPr>
        <w:t xml:space="preserve">РЕШЕНИЕ                  </w:t>
      </w:r>
    </w:p>
    <w:p w:rsidR="00A86DEB" w:rsidRPr="004A5AF4" w:rsidRDefault="00A86DEB" w:rsidP="00A86DEB">
      <w:pPr>
        <w:pStyle w:val="a8"/>
      </w:pPr>
    </w:p>
    <w:p w:rsidR="00A86DEB" w:rsidRPr="00D6346D" w:rsidRDefault="00A86DEB" w:rsidP="00A86DEB">
      <w:pPr>
        <w:pStyle w:val="a8"/>
        <w:rPr>
          <w:sz w:val="28"/>
          <w:szCs w:val="28"/>
        </w:rPr>
      </w:pPr>
      <w:r w:rsidRPr="00B40D3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073809">
        <w:rPr>
          <w:sz w:val="28"/>
          <w:szCs w:val="28"/>
        </w:rPr>
        <w:t xml:space="preserve"> 19 апреля  </w:t>
      </w:r>
      <w:r w:rsidRPr="00B40D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40D37">
        <w:rPr>
          <w:sz w:val="28"/>
          <w:szCs w:val="28"/>
        </w:rPr>
        <w:t xml:space="preserve">  </w:t>
      </w:r>
      <w:r w:rsidRPr="00D6346D">
        <w:rPr>
          <w:sz w:val="28"/>
          <w:szCs w:val="28"/>
        </w:rPr>
        <w:t xml:space="preserve">года                                                        </w:t>
      </w:r>
      <w:r w:rsidR="00073809">
        <w:rPr>
          <w:sz w:val="28"/>
          <w:szCs w:val="28"/>
        </w:rPr>
        <w:t xml:space="preserve">        </w:t>
      </w:r>
      <w:r w:rsidRPr="00D6346D">
        <w:rPr>
          <w:sz w:val="28"/>
          <w:szCs w:val="28"/>
        </w:rPr>
        <w:t xml:space="preserve">   №</w:t>
      </w:r>
      <w:r w:rsidR="00073809">
        <w:rPr>
          <w:sz w:val="28"/>
          <w:szCs w:val="28"/>
        </w:rPr>
        <w:t>11</w:t>
      </w:r>
      <w:r w:rsidRPr="00D6346D">
        <w:rPr>
          <w:sz w:val="28"/>
          <w:szCs w:val="28"/>
        </w:rPr>
        <w:t xml:space="preserve"> </w:t>
      </w:r>
    </w:p>
    <w:p w:rsidR="00A86DEB" w:rsidRPr="0007769F" w:rsidRDefault="00A86DEB" w:rsidP="00A86DEB">
      <w:pPr>
        <w:pStyle w:val="a8"/>
        <w:rPr>
          <w:sz w:val="28"/>
          <w:szCs w:val="28"/>
        </w:rPr>
      </w:pPr>
    </w:p>
    <w:tbl>
      <w:tblPr>
        <w:tblW w:w="16058" w:type="dxa"/>
        <w:tblLook w:val="01E0" w:firstRow="1" w:lastRow="1" w:firstColumn="1" w:lastColumn="1" w:noHBand="0" w:noVBand="0"/>
      </w:tblPr>
      <w:tblGrid>
        <w:gridCol w:w="6487"/>
        <w:gridCol w:w="4785"/>
        <w:gridCol w:w="4786"/>
      </w:tblGrid>
      <w:tr w:rsidR="00A86DEB" w:rsidRPr="00691067" w:rsidTr="00073809">
        <w:tc>
          <w:tcPr>
            <w:tcW w:w="6487" w:type="dxa"/>
          </w:tcPr>
          <w:p w:rsidR="00A86DEB" w:rsidRPr="00691067" w:rsidRDefault="00A86DEB" w:rsidP="00B030E3">
            <w:pPr>
              <w:rPr>
                <w:sz w:val="28"/>
                <w:szCs w:val="28"/>
              </w:rPr>
            </w:pPr>
          </w:p>
          <w:p w:rsidR="00A86DEB" w:rsidRPr="00691067" w:rsidRDefault="00A86DEB" w:rsidP="00AF39B8">
            <w:pPr>
              <w:rPr>
                <w:sz w:val="28"/>
              </w:rPr>
            </w:pPr>
            <w:proofErr w:type="gramStart"/>
            <w:r w:rsidRPr="00691067">
              <w:rPr>
                <w:sz w:val="28"/>
                <w:szCs w:val="26"/>
              </w:rPr>
              <w:t xml:space="preserve">О внесении изменений в </w:t>
            </w:r>
            <w:r>
              <w:rPr>
                <w:sz w:val="28"/>
                <w:szCs w:val="26"/>
              </w:rPr>
              <w:t xml:space="preserve">Положение о </w:t>
            </w:r>
            <w:r w:rsidR="007333B1">
              <w:rPr>
                <w:sz w:val="28"/>
                <w:szCs w:val="26"/>
              </w:rPr>
              <w:t>муниципальном контроле в сфере благоустройства</w:t>
            </w:r>
            <w:r>
              <w:rPr>
                <w:sz w:val="28"/>
                <w:szCs w:val="26"/>
              </w:rPr>
              <w:t xml:space="preserve"> </w:t>
            </w:r>
            <w:r w:rsidR="007333B1">
              <w:rPr>
                <w:sz w:val="28"/>
                <w:szCs w:val="26"/>
              </w:rPr>
              <w:t>на территории</w:t>
            </w:r>
            <w:proofErr w:type="gramEnd"/>
            <w:r w:rsidR="007333B1">
              <w:rPr>
                <w:sz w:val="28"/>
                <w:szCs w:val="26"/>
              </w:rPr>
              <w:t xml:space="preserve"> 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</w:t>
            </w:r>
            <w:r w:rsidR="00AF39B8">
              <w:rPr>
                <w:bCs/>
                <w:color w:val="000000"/>
                <w:sz w:val="28"/>
                <w:szCs w:val="26"/>
                <w:lang w:eastAsia="en-US"/>
              </w:rPr>
              <w:t xml:space="preserve">Студенецкого 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сельского поселения Шумячского района Смоленской области</w:t>
            </w:r>
            <w:r w:rsidR="007333B1">
              <w:rPr>
                <w:bCs/>
                <w:color w:val="000000"/>
                <w:sz w:val="28"/>
                <w:szCs w:val="26"/>
                <w:lang w:eastAsia="en-US"/>
              </w:rPr>
              <w:t>.</w:t>
            </w:r>
          </w:p>
        </w:tc>
        <w:tc>
          <w:tcPr>
            <w:tcW w:w="4785" w:type="dxa"/>
          </w:tcPr>
          <w:p w:rsidR="00A86DEB" w:rsidRPr="00691067" w:rsidRDefault="00A86DEB" w:rsidP="00B030E3">
            <w:pPr>
              <w:spacing w:line="30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DEB" w:rsidRPr="00691067" w:rsidRDefault="00A86DEB" w:rsidP="00B030E3">
            <w:pPr>
              <w:spacing w:line="300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D87E93" w:rsidRPr="00353ABC" w:rsidRDefault="00D87E93" w:rsidP="00D87E93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073809" w:rsidRDefault="00073809" w:rsidP="00127D01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6DEB" w:rsidRPr="00073809" w:rsidRDefault="00073809" w:rsidP="00127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    </w:t>
      </w:r>
      <w:proofErr w:type="gramStart"/>
      <w:r w:rsidRPr="00073809">
        <w:rPr>
          <w:rFonts w:ascii="Times New Roman" w:hAnsi="Times New Roman" w:cs="Times New Roman"/>
          <w:sz w:val="28"/>
          <w:szCs w:val="28"/>
        </w:rPr>
        <w:t>В соответствии   со ст. 7 Федерального закона от 06.10.2023 года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 Федеральным законом от 04.08.2023 года №483-ФЗ «О внесении изменений в статью 52 Федерального закона «О государственном контроле (надзоре) и муниципальном контроле в Российской Федерации</w:t>
      </w:r>
      <w:proofErr w:type="gramEnd"/>
      <w:r w:rsidRPr="00073809">
        <w:rPr>
          <w:rFonts w:ascii="Times New Roman" w:hAnsi="Times New Roman" w:cs="Times New Roman"/>
          <w:sz w:val="28"/>
          <w:szCs w:val="28"/>
        </w:rPr>
        <w:t>» и статью 4 Федерального закона «О внесении изменений в отдельные законодательные акты Российской Федерации», Федеральным законом от 25.12.2023 года №625-ФЗ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 Уставом Студенецкого сельского поселения Шумячского района Смоленской области, на</w:t>
      </w:r>
      <w:r w:rsidRPr="00073809">
        <w:rPr>
          <w:rFonts w:ascii="Times New Roman" w:hAnsi="Times New Roman" w:cs="Times New Roman"/>
          <w:snapToGrid w:val="0"/>
          <w:sz w:val="28"/>
          <w:szCs w:val="28"/>
        </w:rPr>
        <w:t xml:space="preserve"> основании протеста прокуратуры Шумячского района</w:t>
      </w:r>
      <w:proofErr w:type="gramStart"/>
      <w:r w:rsidRPr="000738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proofErr w:type="gramStart"/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основании протеста прокуратуры Шумячского района от </w:t>
      </w:r>
      <w:r w:rsidR="007333B1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87E93" w:rsidRPr="00127D0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.2024г. № 02-36-2024/Прдп</w:t>
      </w:r>
      <w:r w:rsidR="00AF39B8">
        <w:rPr>
          <w:rFonts w:ascii="Times New Roman" w:hAnsi="Times New Roman" w:cs="Times New Roman"/>
          <w:snapToGrid w:val="0"/>
          <w:sz w:val="28"/>
          <w:szCs w:val="28"/>
        </w:rPr>
        <w:t>162</w:t>
      </w:r>
      <w:r>
        <w:rPr>
          <w:rFonts w:ascii="Times New Roman" w:hAnsi="Times New Roman" w:cs="Times New Roman"/>
          <w:snapToGrid w:val="0"/>
          <w:sz w:val="28"/>
          <w:szCs w:val="28"/>
        </w:rPr>
        <w:t>-24-20660023</w:t>
      </w:r>
      <w:r w:rsidRPr="00073809">
        <w:rPr>
          <w:sz w:val="28"/>
          <w:szCs w:val="26"/>
        </w:rPr>
        <w:t xml:space="preserve"> </w:t>
      </w:r>
      <w:r w:rsidRPr="00073809">
        <w:rPr>
          <w:rFonts w:ascii="Times New Roman" w:hAnsi="Times New Roman" w:cs="Times New Roman"/>
          <w:sz w:val="28"/>
          <w:szCs w:val="26"/>
        </w:rPr>
        <w:t xml:space="preserve">на Положение о муниципальном контроле в сфере благоустройства на территории </w:t>
      </w:r>
      <w:r w:rsidRPr="00073809"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Студенецкого сельского поселения Шумячского района Смоленской области (утв. решением</w:t>
      </w:r>
      <w:r w:rsidRPr="00073809">
        <w:rPr>
          <w:rFonts w:ascii="Times New Roman" w:hAnsi="Times New Roman" w:cs="Times New Roman"/>
          <w:sz w:val="28"/>
          <w:szCs w:val="28"/>
        </w:rPr>
        <w:t xml:space="preserve"> Совета депутатов Студенецкого сельского поселения Шумячского района Смоленской области  от 30.11.2021 №29)</w:t>
      </w:r>
      <w:proofErr w:type="gramEnd"/>
    </w:p>
    <w:p w:rsidR="00AF39B8" w:rsidRDefault="00A86DEB" w:rsidP="00A86DEB">
      <w:pPr>
        <w:rPr>
          <w:sz w:val="28"/>
          <w:szCs w:val="28"/>
        </w:rPr>
      </w:pPr>
      <w:r w:rsidRPr="00691067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Pr="00691067">
        <w:rPr>
          <w:sz w:val="28"/>
          <w:szCs w:val="28"/>
        </w:rPr>
        <w:t xml:space="preserve"> </w:t>
      </w:r>
      <w:r w:rsidR="00D87E93">
        <w:rPr>
          <w:sz w:val="28"/>
          <w:szCs w:val="28"/>
        </w:rPr>
        <w:t xml:space="preserve">Совет депутатов </w:t>
      </w:r>
      <w:r w:rsidR="00AF39B8">
        <w:rPr>
          <w:sz w:val="28"/>
          <w:szCs w:val="28"/>
        </w:rPr>
        <w:t xml:space="preserve">Студенецкого </w:t>
      </w:r>
      <w:r w:rsidRPr="00691067">
        <w:rPr>
          <w:sz w:val="28"/>
          <w:szCs w:val="28"/>
        </w:rPr>
        <w:t xml:space="preserve">сельского поселения Шумячского района Смоленской области  </w:t>
      </w:r>
    </w:p>
    <w:p w:rsidR="00A86DEB" w:rsidRPr="00AF39B8" w:rsidRDefault="00073809" w:rsidP="00A86DE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87E93" w:rsidRPr="00AF39B8">
        <w:rPr>
          <w:b/>
          <w:sz w:val="28"/>
          <w:szCs w:val="28"/>
        </w:rPr>
        <w:t>РЕШИЛ</w:t>
      </w:r>
      <w:r w:rsidR="00A86DEB" w:rsidRPr="00AF39B8">
        <w:rPr>
          <w:b/>
          <w:sz w:val="28"/>
          <w:szCs w:val="28"/>
        </w:rPr>
        <w:t>:</w:t>
      </w:r>
    </w:p>
    <w:p w:rsidR="00A86DEB" w:rsidRPr="00691067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          </w:t>
      </w:r>
    </w:p>
    <w:p w:rsidR="00073809" w:rsidRDefault="00A86DEB" w:rsidP="000738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B8">
        <w:rPr>
          <w:rFonts w:ascii="Times New Roman" w:hAnsi="Times New Roman" w:cs="Times New Roman"/>
          <w:sz w:val="28"/>
          <w:szCs w:val="28"/>
        </w:rPr>
        <w:t>Внести</w:t>
      </w:r>
      <w:r w:rsidRPr="00D87E93">
        <w:rPr>
          <w:rFonts w:ascii="Times New Roman" w:hAnsi="Times New Roman" w:cs="Times New Roman"/>
          <w:sz w:val="28"/>
          <w:szCs w:val="28"/>
        </w:rPr>
        <w:t xml:space="preserve"> в  </w:t>
      </w:r>
      <w:r w:rsidR="00D87E93" w:rsidRPr="00D87E9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333B1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 на территории</w:t>
      </w:r>
      <w:r w:rsidR="00D87E93" w:rsidRPr="00D87E93">
        <w:rPr>
          <w:rFonts w:ascii="Times New Roman" w:hAnsi="Times New Roman" w:cs="Times New Roman"/>
          <w:sz w:val="28"/>
          <w:szCs w:val="28"/>
        </w:rPr>
        <w:t xml:space="preserve"> </w:t>
      </w:r>
      <w:r w:rsidR="00AF39B8">
        <w:rPr>
          <w:rFonts w:ascii="Times New Roman" w:hAnsi="Times New Roman" w:cs="Times New Roman"/>
          <w:sz w:val="28"/>
          <w:szCs w:val="28"/>
        </w:rPr>
        <w:t>Студенецкого</w:t>
      </w:r>
      <w:r w:rsidR="00303A78">
        <w:rPr>
          <w:rFonts w:ascii="Times New Roman" w:hAnsi="Times New Roman" w:cs="Times New Roman"/>
          <w:sz w:val="28"/>
          <w:szCs w:val="28"/>
        </w:rPr>
        <w:t xml:space="preserve"> </w:t>
      </w:r>
      <w:r w:rsidR="00D87E93" w:rsidRPr="00D87E93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7333B1">
        <w:rPr>
          <w:rFonts w:ascii="Times New Roman" w:hAnsi="Times New Roman" w:cs="Times New Roman"/>
          <w:sz w:val="28"/>
          <w:szCs w:val="28"/>
        </w:rPr>
        <w:t xml:space="preserve">, </w:t>
      </w:r>
      <w:r w:rsidR="00D87E93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AF39B8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D87E93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</w:t>
      </w:r>
      <w:r w:rsidR="00D87E93" w:rsidRPr="00AF39B8">
        <w:rPr>
          <w:rFonts w:ascii="Times New Roman" w:hAnsi="Times New Roman" w:cs="Times New Roman"/>
          <w:sz w:val="28"/>
          <w:szCs w:val="28"/>
        </w:rPr>
        <w:t>района Смоленской области №</w:t>
      </w:r>
      <w:r w:rsidR="00AF39B8" w:rsidRPr="00AF39B8">
        <w:rPr>
          <w:rFonts w:ascii="Times New Roman" w:hAnsi="Times New Roman" w:cs="Times New Roman"/>
          <w:sz w:val="28"/>
          <w:szCs w:val="28"/>
        </w:rPr>
        <w:t>29</w:t>
      </w:r>
      <w:r w:rsidR="00D87E93" w:rsidRPr="00AF39B8">
        <w:rPr>
          <w:rFonts w:ascii="Times New Roman" w:hAnsi="Times New Roman" w:cs="Times New Roman"/>
          <w:sz w:val="28"/>
          <w:szCs w:val="28"/>
        </w:rPr>
        <w:t xml:space="preserve"> от </w:t>
      </w:r>
      <w:r w:rsidR="00AF39B8" w:rsidRPr="00AF39B8">
        <w:rPr>
          <w:rFonts w:ascii="Times New Roman" w:hAnsi="Times New Roman" w:cs="Times New Roman"/>
          <w:sz w:val="28"/>
          <w:szCs w:val="28"/>
        </w:rPr>
        <w:t>30</w:t>
      </w:r>
      <w:r w:rsidR="00127D01" w:rsidRPr="00AF39B8">
        <w:rPr>
          <w:rFonts w:ascii="Times New Roman" w:hAnsi="Times New Roman" w:cs="Times New Roman"/>
          <w:sz w:val="28"/>
          <w:szCs w:val="28"/>
        </w:rPr>
        <w:t>.</w:t>
      </w:r>
      <w:r w:rsidR="007333B1" w:rsidRPr="00AF39B8">
        <w:rPr>
          <w:rFonts w:ascii="Times New Roman" w:hAnsi="Times New Roman" w:cs="Times New Roman"/>
          <w:sz w:val="28"/>
          <w:szCs w:val="28"/>
        </w:rPr>
        <w:t>11</w:t>
      </w:r>
      <w:r w:rsidR="00127D01" w:rsidRPr="00AF39B8">
        <w:rPr>
          <w:rFonts w:ascii="Times New Roman" w:hAnsi="Times New Roman" w:cs="Times New Roman"/>
          <w:sz w:val="28"/>
          <w:szCs w:val="28"/>
        </w:rPr>
        <w:t>.20</w:t>
      </w:r>
      <w:r w:rsidR="007333B1" w:rsidRPr="00AF39B8">
        <w:rPr>
          <w:rFonts w:ascii="Times New Roman" w:hAnsi="Times New Roman" w:cs="Times New Roman"/>
          <w:sz w:val="28"/>
          <w:szCs w:val="28"/>
        </w:rPr>
        <w:t>21</w:t>
      </w:r>
      <w:r w:rsidR="00127D01" w:rsidRPr="00AF39B8">
        <w:rPr>
          <w:rFonts w:ascii="Times New Roman" w:hAnsi="Times New Roman" w:cs="Times New Roman"/>
          <w:sz w:val="28"/>
          <w:szCs w:val="28"/>
        </w:rPr>
        <w:t>г.</w:t>
      </w:r>
      <w:r w:rsidR="00AF39B8" w:rsidRPr="00AF39B8"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gramEnd"/>
    </w:p>
    <w:p w:rsidR="00073809" w:rsidRDefault="00073809" w:rsidP="0007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809" w:rsidRDefault="00073809" w:rsidP="0007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E93" w:rsidRPr="00353ABC" w:rsidRDefault="00AF39B8" w:rsidP="00D87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8"/>
          <w:szCs w:val="28"/>
        </w:rPr>
        <w:t>решений Совета депутатов Студенецкого сельского поселения</w:t>
      </w:r>
      <w:r w:rsidRPr="00AF3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Шумячского района Смоленской области</w:t>
      </w:r>
      <w:r w:rsidRPr="00AF39B8">
        <w:rPr>
          <w:rFonts w:ascii="Times New Roman" w:hAnsi="Times New Roman" w:cs="Times New Roman"/>
          <w:sz w:val="28"/>
          <w:szCs w:val="28"/>
        </w:rPr>
        <w:t xml:space="preserve">  от 15.03.2022 г. №12; от 07.12.2022 г. №34; от 20.04.2023 г. №7</w:t>
      </w:r>
      <w:proofErr w:type="gramStart"/>
      <w:r w:rsidRPr="00AF39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73809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lastRenderedPageBreak/>
        <w:t xml:space="preserve">следующие изменения: </w:t>
      </w:r>
    </w:p>
    <w:p w:rsidR="00A86DEB" w:rsidRPr="00691067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      </w:t>
      </w:r>
    </w:p>
    <w:p w:rsidR="00A86DEB" w:rsidRPr="00073809" w:rsidRDefault="00464C26" w:rsidP="00073809">
      <w:pPr>
        <w:pStyle w:val="ac"/>
        <w:numPr>
          <w:ilvl w:val="1"/>
          <w:numId w:val="2"/>
        </w:numPr>
        <w:tabs>
          <w:tab w:val="left" w:pos="5660"/>
        </w:tabs>
        <w:spacing w:line="0" w:lineRule="atLeast"/>
        <w:rPr>
          <w:spacing w:val="-1"/>
          <w:sz w:val="28"/>
          <w:szCs w:val="28"/>
        </w:rPr>
      </w:pPr>
      <w:r w:rsidRPr="00073809">
        <w:rPr>
          <w:spacing w:val="-1"/>
          <w:sz w:val="28"/>
          <w:szCs w:val="28"/>
        </w:rPr>
        <w:t xml:space="preserve"> </w:t>
      </w:r>
      <w:r w:rsidR="00073809" w:rsidRPr="00073809">
        <w:rPr>
          <w:spacing w:val="-1"/>
          <w:sz w:val="28"/>
          <w:szCs w:val="28"/>
        </w:rPr>
        <w:t>П</w:t>
      </w:r>
      <w:r w:rsidR="00D87E93" w:rsidRPr="00073809">
        <w:rPr>
          <w:spacing w:val="-1"/>
          <w:sz w:val="28"/>
          <w:szCs w:val="28"/>
        </w:rPr>
        <w:t xml:space="preserve">ункт </w:t>
      </w:r>
      <w:r w:rsidR="007333B1" w:rsidRPr="00073809">
        <w:rPr>
          <w:spacing w:val="-1"/>
          <w:sz w:val="28"/>
          <w:szCs w:val="28"/>
        </w:rPr>
        <w:t>3</w:t>
      </w:r>
      <w:r w:rsidR="00D87E93" w:rsidRPr="00073809">
        <w:rPr>
          <w:spacing w:val="-1"/>
          <w:sz w:val="28"/>
          <w:szCs w:val="28"/>
        </w:rPr>
        <w:t>.</w:t>
      </w:r>
      <w:r w:rsidR="007333B1" w:rsidRPr="00073809">
        <w:rPr>
          <w:spacing w:val="-1"/>
          <w:sz w:val="28"/>
          <w:szCs w:val="28"/>
        </w:rPr>
        <w:t>1</w:t>
      </w:r>
      <w:r w:rsidR="00D87E93" w:rsidRPr="00073809">
        <w:rPr>
          <w:spacing w:val="-1"/>
          <w:sz w:val="28"/>
          <w:szCs w:val="28"/>
        </w:rPr>
        <w:t>1 Положения дополнить абзацем следующего содержания:</w:t>
      </w:r>
    </w:p>
    <w:p w:rsidR="00073809" w:rsidRDefault="00073809" w:rsidP="00073809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«Контролируемое лицо вправе обратиться в контрольный орган с заявлением о проведении в отношении его профилактического визита.      </w:t>
      </w:r>
    </w:p>
    <w:p w:rsidR="00073809" w:rsidRDefault="00073809" w:rsidP="00073809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Рассмотрение заявления и решение о проведении профилактического визита (об отказе в проведении) принимается контрольным органом в порядке, установленном Федеральным  законом».</w:t>
      </w:r>
    </w:p>
    <w:p w:rsidR="00073809" w:rsidRDefault="00073809" w:rsidP="00073809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</w:p>
    <w:p w:rsidR="00291804" w:rsidRPr="00073809" w:rsidRDefault="00073809" w:rsidP="00073809">
      <w:pPr>
        <w:pStyle w:val="ac"/>
        <w:numPr>
          <w:ilvl w:val="1"/>
          <w:numId w:val="2"/>
        </w:numPr>
        <w:tabs>
          <w:tab w:val="left" w:pos="5660"/>
        </w:tabs>
        <w:spacing w:line="0" w:lineRule="atLeast"/>
        <w:rPr>
          <w:spacing w:val="-1"/>
          <w:sz w:val="28"/>
          <w:szCs w:val="28"/>
        </w:rPr>
      </w:pPr>
      <w:r w:rsidRPr="00073809">
        <w:rPr>
          <w:spacing w:val="-1"/>
          <w:sz w:val="28"/>
          <w:szCs w:val="28"/>
        </w:rPr>
        <w:t>В</w:t>
      </w:r>
      <w:r w:rsidR="00464C26" w:rsidRPr="00073809">
        <w:rPr>
          <w:spacing w:val="-1"/>
          <w:sz w:val="28"/>
          <w:szCs w:val="28"/>
        </w:rPr>
        <w:t xml:space="preserve"> абзаце третьем </w:t>
      </w:r>
      <w:r w:rsidR="00291804" w:rsidRPr="00073809">
        <w:rPr>
          <w:spacing w:val="-1"/>
          <w:sz w:val="28"/>
          <w:szCs w:val="28"/>
        </w:rPr>
        <w:t>пункт</w:t>
      </w:r>
      <w:r w:rsidR="00464C26" w:rsidRPr="00073809">
        <w:rPr>
          <w:spacing w:val="-1"/>
          <w:sz w:val="28"/>
          <w:szCs w:val="28"/>
        </w:rPr>
        <w:t>а</w:t>
      </w:r>
      <w:r w:rsidR="00291804" w:rsidRPr="00073809">
        <w:rPr>
          <w:spacing w:val="-1"/>
          <w:sz w:val="28"/>
          <w:szCs w:val="28"/>
        </w:rPr>
        <w:t xml:space="preserve"> 4.20</w:t>
      </w:r>
      <w:r w:rsidRPr="00073809">
        <w:rPr>
          <w:spacing w:val="-1"/>
          <w:sz w:val="28"/>
          <w:szCs w:val="28"/>
        </w:rPr>
        <w:t xml:space="preserve">   </w:t>
      </w:r>
      <w:r w:rsidR="00291804" w:rsidRPr="00073809">
        <w:rPr>
          <w:spacing w:val="-1"/>
          <w:sz w:val="28"/>
          <w:szCs w:val="28"/>
        </w:rPr>
        <w:t>«</w:t>
      </w:r>
      <w:r w:rsidR="00464C26" w:rsidRPr="00073809">
        <w:rPr>
          <w:spacing w:val="-1"/>
          <w:sz w:val="28"/>
          <w:szCs w:val="28"/>
        </w:rPr>
        <w:t>цифры</w:t>
      </w:r>
      <w:r w:rsidR="00291804" w:rsidRPr="00073809">
        <w:rPr>
          <w:spacing w:val="-1"/>
          <w:sz w:val="28"/>
          <w:szCs w:val="28"/>
        </w:rPr>
        <w:t xml:space="preserve"> 2023 заменить  </w:t>
      </w:r>
      <w:r w:rsidR="00464C26" w:rsidRPr="00073809">
        <w:rPr>
          <w:spacing w:val="-1"/>
          <w:sz w:val="28"/>
          <w:szCs w:val="28"/>
        </w:rPr>
        <w:t xml:space="preserve">цифрами </w:t>
      </w:r>
      <w:r w:rsidR="00291804" w:rsidRPr="00073809">
        <w:rPr>
          <w:spacing w:val="-1"/>
          <w:sz w:val="28"/>
          <w:szCs w:val="28"/>
        </w:rPr>
        <w:t>2025»</w:t>
      </w:r>
      <w:r w:rsidRPr="00073809">
        <w:rPr>
          <w:spacing w:val="-1"/>
          <w:sz w:val="28"/>
          <w:szCs w:val="28"/>
        </w:rPr>
        <w:t>.</w:t>
      </w:r>
    </w:p>
    <w:p w:rsidR="00073809" w:rsidRPr="00691067" w:rsidRDefault="00073809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</w:p>
    <w:p w:rsidR="00AF39B8" w:rsidRPr="00073809" w:rsidRDefault="00073809" w:rsidP="00073809">
      <w:pPr>
        <w:pStyle w:val="ac"/>
        <w:shd w:val="clear" w:color="auto" w:fill="FFFFFF"/>
        <w:tabs>
          <w:tab w:val="left" w:pos="6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073809">
        <w:rPr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073809" w:rsidRDefault="00073809" w:rsidP="00073809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073809" w:rsidRPr="00073809" w:rsidRDefault="00073809" w:rsidP="00073809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693"/>
        <w:gridCol w:w="2376"/>
      </w:tblGrid>
      <w:tr w:rsidR="00A86DEB" w:rsidRPr="00051CA7" w:rsidTr="00B030E3">
        <w:tc>
          <w:tcPr>
            <w:tcW w:w="5353" w:type="dxa"/>
          </w:tcPr>
          <w:p w:rsidR="00A86DEB" w:rsidRPr="00051CA7" w:rsidRDefault="00A86DEB" w:rsidP="00AF39B8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51CA7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>а</w:t>
            </w:r>
            <w:r w:rsidRPr="00051CA7">
              <w:rPr>
                <w:rFonts w:cs="Arial"/>
                <w:bCs/>
                <w:sz w:val="28"/>
                <w:szCs w:val="28"/>
              </w:rPr>
              <w:t xml:space="preserve"> муниципального образования </w:t>
            </w:r>
            <w:r w:rsidR="00AF39B8">
              <w:rPr>
                <w:rFonts w:cs="Arial"/>
                <w:bCs/>
                <w:sz w:val="28"/>
                <w:szCs w:val="28"/>
              </w:rPr>
              <w:t xml:space="preserve">Студенецкого </w:t>
            </w:r>
            <w:r>
              <w:rPr>
                <w:rFonts w:cs="Arial"/>
                <w:bCs/>
                <w:sz w:val="28"/>
                <w:szCs w:val="28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</w:tcPr>
          <w:p w:rsidR="00A86DEB" w:rsidRPr="00051CA7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A86DEB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A86DEB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A86DEB" w:rsidRPr="007D1DB3" w:rsidRDefault="00A86DEB" w:rsidP="00AF39B8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51CA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D1DB3">
              <w:rPr>
                <w:rFonts w:cs="Arial"/>
                <w:bCs/>
                <w:sz w:val="28"/>
                <w:szCs w:val="28"/>
              </w:rPr>
              <w:t>Н.</w:t>
            </w:r>
            <w:r w:rsidR="00AF39B8">
              <w:rPr>
                <w:rFonts w:cs="Arial"/>
                <w:bCs/>
                <w:sz w:val="28"/>
                <w:szCs w:val="28"/>
              </w:rPr>
              <w:t>М Панова</w:t>
            </w:r>
          </w:p>
        </w:tc>
      </w:tr>
    </w:tbl>
    <w:p w:rsidR="000431DB" w:rsidRDefault="00A86DEB" w:rsidP="00AF39B8">
      <w:pPr>
        <w:tabs>
          <w:tab w:val="left" w:pos="5660"/>
        </w:tabs>
        <w:spacing w:line="0" w:lineRule="atLeast"/>
        <w:jc w:val="left"/>
      </w:pPr>
      <w:r>
        <w:t xml:space="preserve">                                                                                                                    </w:t>
      </w:r>
      <w:bookmarkEnd w:id="0"/>
    </w:p>
    <w:sectPr w:rsidR="000431DB" w:rsidSect="00073809">
      <w:headerReference w:type="even" r:id="rId8"/>
      <w:headerReference w:type="default" r:id="rId9"/>
      <w:footerReference w:type="default" r:id="rId10"/>
      <w:pgSz w:w="11906" w:h="16838"/>
      <w:pgMar w:top="284" w:right="42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5A" w:rsidRDefault="00DE0C5A">
      <w:r>
        <w:separator/>
      </w:r>
    </w:p>
  </w:endnote>
  <w:endnote w:type="continuationSeparator" w:id="0">
    <w:p w:rsidR="00DE0C5A" w:rsidRDefault="00D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DE0C5A" w:rsidP="000E0C6B">
    <w:pPr>
      <w:pStyle w:val="a3"/>
      <w:framePr w:wrap="auto" w:vAnchor="text" w:hAnchor="margin" w:xAlign="center" w:y="1"/>
      <w:rPr>
        <w:rStyle w:val="a5"/>
      </w:rPr>
    </w:pPr>
  </w:p>
  <w:p w:rsidR="000502A6" w:rsidRDefault="00DE0C5A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5A" w:rsidRDefault="00DE0C5A">
      <w:r>
        <w:separator/>
      </w:r>
    </w:p>
  </w:footnote>
  <w:footnote w:type="continuationSeparator" w:id="0">
    <w:p w:rsidR="00DE0C5A" w:rsidRDefault="00DE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C5" w:rsidRDefault="00A86DEB" w:rsidP="007D1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FC5" w:rsidRDefault="00DE0C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39" w:rsidRPr="007D1039" w:rsidRDefault="00A86DEB" w:rsidP="003C24A5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7D1039">
      <w:rPr>
        <w:rStyle w:val="a5"/>
        <w:sz w:val="28"/>
        <w:szCs w:val="28"/>
      </w:rPr>
      <w:fldChar w:fldCharType="begin"/>
    </w:r>
    <w:r w:rsidRPr="007D1039">
      <w:rPr>
        <w:rStyle w:val="a5"/>
        <w:sz w:val="28"/>
        <w:szCs w:val="28"/>
      </w:rPr>
      <w:instrText xml:space="preserve">PAGE  </w:instrText>
    </w:r>
    <w:r w:rsidRPr="007D1039">
      <w:rPr>
        <w:rStyle w:val="a5"/>
        <w:sz w:val="28"/>
        <w:szCs w:val="28"/>
      </w:rPr>
      <w:fldChar w:fldCharType="separate"/>
    </w:r>
    <w:r w:rsidR="00C017CE">
      <w:rPr>
        <w:rStyle w:val="a5"/>
        <w:noProof/>
        <w:sz w:val="28"/>
        <w:szCs w:val="28"/>
      </w:rPr>
      <w:t>2</w:t>
    </w:r>
    <w:r w:rsidRPr="007D1039">
      <w:rPr>
        <w:rStyle w:val="a5"/>
        <w:sz w:val="28"/>
        <w:szCs w:val="28"/>
      </w:rPr>
      <w:fldChar w:fldCharType="end"/>
    </w:r>
  </w:p>
  <w:p w:rsidR="007D1039" w:rsidRDefault="00DE0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319"/>
    <w:multiLevelType w:val="hybridMultilevel"/>
    <w:tmpl w:val="7EB680A6"/>
    <w:lvl w:ilvl="0" w:tplc="C4DCC7B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44412F5A"/>
    <w:multiLevelType w:val="multilevel"/>
    <w:tmpl w:val="A1A6E4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">
    <w:nsid w:val="7D5B7196"/>
    <w:multiLevelType w:val="hybridMultilevel"/>
    <w:tmpl w:val="78A618BE"/>
    <w:lvl w:ilvl="0" w:tplc="6F4051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EB"/>
    <w:rsid w:val="00013EA6"/>
    <w:rsid w:val="000431DB"/>
    <w:rsid w:val="00073809"/>
    <w:rsid w:val="00127D01"/>
    <w:rsid w:val="00291804"/>
    <w:rsid w:val="002A3E0F"/>
    <w:rsid w:val="00303A78"/>
    <w:rsid w:val="003174C8"/>
    <w:rsid w:val="00403479"/>
    <w:rsid w:val="00410C5A"/>
    <w:rsid w:val="00464C26"/>
    <w:rsid w:val="004D64AB"/>
    <w:rsid w:val="006222FE"/>
    <w:rsid w:val="007333B1"/>
    <w:rsid w:val="00785321"/>
    <w:rsid w:val="008A4B54"/>
    <w:rsid w:val="009B3378"/>
    <w:rsid w:val="009B4B61"/>
    <w:rsid w:val="00A47CBE"/>
    <w:rsid w:val="00A86DEB"/>
    <w:rsid w:val="00AF39B8"/>
    <w:rsid w:val="00B77A5D"/>
    <w:rsid w:val="00BB50A6"/>
    <w:rsid w:val="00BD342F"/>
    <w:rsid w:val="00C017CE"/>
    <w:rsid w:val="00C15B21"/>
    <w:rsid w:val="00C719FA"/>
    <w:rsid w:val="00CE56D3"/>
    <w:rsid w:val="00CE57B4"/>
    <w:rsid w:val="00D87E93"/>
    <w:rsid w:val="00DE0C5A"/>
    <w:rsid w:val="00E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DE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A86DEB"/>
    <w:rPr>
      <w:rFonts w:cs="Times New Roman"/>
    </w:rPr>
  </w:style>
  <w:style w:type="paragraph" w:styleId="a6">
    <w:name w:val="header"/>
    <w:basedOn w:val="a"/>
    <w:link w:val="a7"/>
    <w:uiPriority w:val="99"/>
    <w:rsid w:val="00A8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A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A8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B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7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DE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A86DEB"/>
    <w:rPr>
      <w:rFonts w:cs="Times New Roman"/>
    </w:rPr>
  </w:style>
  <w:style w:type="paragraph" w:styleId="a6">
    <w:name w:val="header"/>
    <w:basedOn w:val="a"/>
    <w:link w:val="a7"/>
    <w:uiPriority w:val="99"/>
    <w:rsid w:val="00A8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A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A8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B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7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2024-04-27T06:48:00Z</cp:lastPrinted>
  <dcterms:created xsi:type="dcterms:W3CDTF">2024-04-27T06:56:00Z</dcterms:created>
  <dcterms:modified xsi:type="dcterms:W3CDTF">2024-04-27T06:59:00Z</dcterms:modified>
</cp:coreProperties>
</file>