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B1" w:rsidRDefault="003349B1" w:rsidP="007F1CB1">
      <w:pPr>
        <w:spacing w:line="300" w:lineRule="auto"/>
        <w:rPr>
          <w:snapToGrid w:val="0"/>
          <w:sz w:val="28"/>
          <w:szCs w:val="28"/>
        </w:rPr>
      </w:pPr>
    </w:p>
    <w:p w:rsidR="003349B1" w:rsidRDefault="003349B1" w:rsidP="003349B1">
      <w:pPr>
        <w:spacing w:line="300" w:lineRule="auto"/>
        <w:ind w:firstLine="567"/>
        <w:rPr>
          <w:snapToGrid w:val="0"/>
          <w:sz w:val="28"/>
          <w:szCs w:val="28"/>
        </w:rPr>
      </w:pPr>
    </w:p>
    <w:p w:rsidR="003349B1" w:rsidRDefault="00C13E64" w:rsidP="003349B1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3349B1" w:rsidRDefault="003349B1" w:rsidP="003349B1"/>
              </w:txbxContent>
            </v:textbox>
          </v:rect>
        </w:pict>
      </w:r>
    </w:p>
    <w:p w:rsidR="003349B1" w:rsidRDefault="003349B1" w:rsidP="003349B1">
      <w:pPr>
        <w:jc w:val="center"/>
      </w:pPr>
    </w:p>
    <w:p w:rsidR="003349B1" w:rsidRDefault="003349B1" w:rsidP="003349B1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3349B1" w:rsidRDefault="003349B1" w:rsidP="003349B1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3349B1" w:rsidRDefault="003349B1" w:rsidP="003349B1">
      <w:pPr>
        <w:jc w:val="center"/>
        <w:rPr>
          <w:b/>
          <w:bCs/>
        </w:rPr>
      </w:pPr>
    </w:p>
    <w:p w:rsidR="003349B1" w:rsidRDefault="003349B1" w:rsidP="003349B1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3349B1" w:rsidRDefault="003349B1" w:rsidP="003349B1"/>
    <w:p w:rsidR="003349B1" w:rsidRDefault="003349B1" w:rsidP="003349B1"/>
    <w:p w:rsidR="003349B1" w:rsidRDefault="003349B1" w:rsidP="003349B1">
      <w:r>
        <w:t>от  22 августа  2016 года                                                                                 № 83</w:t>
      </w:r>
    </w:p>
    <w:p w:rsidR="003349B1" w:rsidRDefault="003349B1" w:rsidP="003349B1">
      <w:r>
        <w:t xml:space="preserve">ст. Понятовка </w:t>
      </w:r>
    </w:p>
    <w:p w:rsidR="003349B1" w:rsidRPr="003349B1" w:rsidRDefault="003349B1" w:rsidP="003349B1"/>
    <w:p w:rsidR="003349B1" w:rsidRPr="003349B1" w:rsidRDefault="003349B1" w:rsidP="003349B1">
      <w:pPr>
        <w:spacing w:line="300" w:lineRule="auto"/>
        <w:ind w:firstLine="567"/>
        <w:rPr>
          <w:snapToGrid w:val="0"/>
          <w:sz w:val="24"/>
          <w:szCs w:val="24"/>
        </w:rPr>
      </w:pPr>
      <w:r w:rsidRPr="003349B1">
        <w:rPr>
          <w:snapToGrid w:val="0"/>
          <w:sz w:val="24"/>
          <w:szCs w:val="24"/>
        </w:rPr>
        <w:t>Об уточнении  адреса жилого дома.</w:t>
      </w:r>
    </w:p>
    <w:p w:rsidR="003349B1" w:rsidRPr="003349B1" w:rsidRDefault="003349B1" w:rsidP="003349B1">
      <w:pPr>
        <w:spacing w:line="300" w:lineRule="auto"/>
        <w:ind w:firstLine="567"/>
        <w:rPr>
          <w:snapToGrid w:val="0"/>
          <w:sz w:val="24"/>
          <w:szCs w:val="24"/>
        </w:rPr>
      </w:pPr>
      <w:r w:rsidRPr="003349B1">
        <w:rPr>
          <w:snapToGrid w:val="0"/>
          <w:sz w:val="24"/>
          <w:szCs w:val="24"/>
        </w:rPr>
        <w:t xml:space="preserve"> </w:t>
      </w:r>
    </w:p>
    <w:p w:rsidR="00A6086A" w:rsidRDefault="003349B1" w:rsidP="00A6086A">
      <w:pPr>
        <w:spacing w:line="300" w:lineRule="auto"/>
        <w:ind w:firstLine="567"/>
        <w:jc w:val="both"/>
        <w:rPr>
          <w:b/>
          <w:bCs/>
          <w:snapToGrid w:val="0"/>
          <w:sz w:val="24"/>
          <w:szCs w:val="24"/>
        </w:rPr>
      </w:pPr>
      <w:r w:rsidRPr="003349B1">
        <w:rPr>
          <w:snapToGrid w:val="0"/>
          <w:sz w:val="24"/>
          <w:szCs w:val="24"/>
        </w:rPr>
        <w:t xml:space="preserve"> На основании  заявления    </w:t>
      </w:r>
      <w:proofErr w:type="spellStart"/>
      <w:r>
        <w:rPr>
          <w:snapToGrid w:val="0"/>
          <w:sz w:val="24"/>
          <w:szCs w:val="24"/>
        </w:rPr>
        <w:t>Моташнёвой</w:t>
      </w:r>
      <w:proofErr w:type="spellEnd"/>
      <w:r>
        <w:rPr>
          <w:snapToGrid w:val="0"/>
          <w:sz w:val="24"/>
          <w:szCs w:val="24"/>
        </w:rPr>
        <w:t xml:space="preserve"> Нины Анисимовны,</w:t>
      </w:r>
      <w:r w:rsidRPr="003349B1">
        <w:rPr>
          <w:snapToGrid w:val="0"/>
          <w:sz w:val="24"/>
          <w:szCs w:val="24"/>
        </w:rPr>
        <w:t xml:space="preserve">  зарегистрированно</w:t>
      </w:r>
      <w:r>
        <w:rPr>
          <w:snapToGrid w:val="0"/>
          <w:sz w:val="24"/>
          <w:szCs w:val="24"/>
        </w:rPr>
        <w:t>й</w:t>
      </w:r>
      <w:r w:rsidRPr="003349B1">
        <w:rPr>
          <w:snapToGrid w:val="0"/>
          <w:sz w:val="24"/>
          <w:szCs w:val="24"/>
        </w:rPr>
        <w:t xml:space="preserve">  по  адресу: </w:t>
      </w:r>
      <w:r>
        <w:rPr>
          <w:snapToGrid w:val="0"/>
          <w:sz w:val="24"/>
          <w:szCs w:val="24"/>
        </w:rPr>
        <w:t>Смоленская область, Шумячский район, д. Стрекайлово, д. 6</w:t>
      </w:r>
      <w:r w:rsidR="00A6086A">
        <w:rPr>
          <w:snapToGrid w:val="0"/>
          <w:sz w:val="24"/>
          <w:szCs w:val="24"/>
        </w:rPr>
        <w:t>, кадастрового номера жилого дома 67:24:1170101:28,</w:t>
      </w:r>
    </w:p>
    <w:p w:rsidR="003349B1" w:rsidRPr="00A6086A" w:rsidRDefault="00A6086A" w:rsidP="00A6086A">
      <w:pPr>
        <w:spacing w:line="300" w:lineRule="auto"/>
        <w:ind w:firstLine="567"/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  </w:t>
      </w:r>
      <w:r w:rsidR="003349B1" w:rsidRPr="003349B1">
        <w:rPr>
          <w:snapToGrid w:val="0"/>
          <w:sz w:val="24"/>
          <w:szCs w:val="24"/>
        </w:rPr>
        <w:t xml:space="preserve">Администрация </w:t>
      </w:r>
      <w:r w:rsidR="003349B1">
        <w:rPr>
          <w:snapToGrid w:val="0"/>
          <w:sz w:val="24"/>
          <w:szCs w:val="24"/>
        </w:rPr>
        <w:t>Понятовского</w:t>
      </w:r>
      <w:r w:rsidR="003349B1" w:rsidRPr="003349B1">
        <w:rPr>
          <w:snapToGrid w:val="0"/>
          <w:sz w:val="24"/>
          <w:szCs w:val="24"/>
        </w:rPr>
        <w:t xml:space="preserve"> сельского поселения Шумячского района Смоленской области</w:t>
      </w:r>
    </w:p>
    <w:p w:rsidR="003349B1" w:rsidRPr="003349B1" w:rsidRDefault="003349B1" w:rsidP="003349B1">
      <w:pPr>
        <w:spacing w:before="280"/>
        <w:ind w:firstLine="567"/>
        <w:jc w:val="both"/>
        <w:rPr>
          <w:b/>
          <w:snapToGrid w:val="0"/>
          <w:sz w:val="24"/>
          <w:szCs w:val="24"/>
        </w:rPr>
      </w:pPr>
      <w:r w:rsidRPr="003349B1">
        <w:rPr>
          <w:b/>
          <w:snapToGrid w:val="0"/>
          <w:sz w:val="24"/>
          <w:szCs w:val="24"/>
        </w:rPr>
        <w:t>ПОСТАНОВЛЯЕТ</w:t>
      </w:r>
      <w:r w:rsidR="00A6086A">
        <w:rPr>
          <w:b/>
          <w:snapToGrid w:val="0"/>
          <w:sz w:val="24"/>
          <w:szCs w:val="24"/>
        </w:rPr>
        <w:t>:</w:t>
      </w:r>
    </w:p>
    <w:p w:rsidR="003349B1" w:rsidRPr="003349B1" w:rsidRDefault="003349B1" w:rsidP="003349B1">
      <w:pPr>
        <w:spacing w:before="280"/>
        <w:ind w:firstLine="360"/>
        <w:jc w:val="both"/>
        <w:rPr>
          <w:snapToGrid w:val="0"/>
          <w:sz w:val="24"/>
          <w:szCs w:val="24"/>
        </w:rPr>
      </w:pPr>
      <w:r w:rsidRPr="003349B1">
        <w:rPr>
          <w:snapToGrid w:val="0"/>
          <w:sz w:val="24"/>
          <w:szCs w:val="24"/>
        </w:rPr>
        <w:t xml:space="preserve">Присвоить жилому  дому с кадастровым номером </w:t>
      </w:r>
      <w:r>
        <w:rPr>
          <w:snapToGrid w:val="0"/>
          <w:sz w:val="24"/>
          <w:szCs w:val="24"/>
        </w:rPr>
        <w:t>67:24:1170101:28</w:t>
      </w:r>
      <w:r w:rsidRPr="003349B1">
        <w:rPr>
          <w:snapToGrid w:val="0"/>
          <w:sz w:val="24"/>
          <w:szCs w:val="24"/>
        </w:rPr>
        <w:t xml:space="preserve">, общей площадью </w:t>
      </w:r>
      <w:r>
        <w:rPr>
          <w:snapToGrid w:val="0"/>
          <w:sz w:val="24"/>
          <w:szCs w:val="24"/>
        </w:rPr>
        <w:t>92,6</w:t>
      </w:r>
      <w:r w:rsidRPr="003349B1">
        <w:rPr>
          <w:snapToGrid w:val="0"/>
          <w:sz w:val="24"/>
          <w:szCs w:val="24"/>
        </w:rPr>
        <w:t xml:space="preserve">  кв. м, принадлежащему на праве собственности  </w:t>
      </w:r>
      <w:proofErr w:type="spellStart"/>
      <w:r>
        <w:rPr>
          <w:snapToGrid w:val="0"/>
          <w:sz w:val="24"/>
          <w:szCs w:val="24"/>
        </w:rPr>
        <w:t>Моташнёвой</w:t>
      </w:r>
      <w:proofErr w:type="spellEnd"/>
      <w:r>
        <w:rPr>
          <w:snapToGrid w:val="0"/>
          <w:sz w:val="24"/>
          <w:szCs w:val="24"/>
        </w:rPr>
        <w:t xml:space="preserve"> Нине Анисимовне</w:t>
      </w:r>
      <w:r w:rsidRPr="003349B1">
        <w:rPr>
          <w:snapToGrid w:val="0"/>
          <w:sz w:val="24"/>
          <w:szCs w:val="24"/>
        </w:rPr>
        <w:t xml:space="preserve">  следующий адрес:  Смоленская область, Шумячский район,  д. </w:t>
      </w:r>
      <w:r>
        <w:rPr>
          <w:snapToGrid w:val="0"/>
          <w:sz w:val="24"/>
          <w:szCs w:val="24"/>
        </w:rPr>
        <w:t>Стрекайлово</w:t>
      </w:r>
      <w:r w:rsidRPr="003349B1">
        <w:rPr>
          <w:snapToGrid w:val="0"/>
          <w:sz w:val="24"/>
          <w:szCs w:val="24"/>
        </w:rPr>
        <w:t xml:space="preserve">,   дом </w:t>
      </w:r>
      <w:r>
        <w:rPr>
          <w:snapToGrid w:val="0"/>
          <w:sz w:val="24"/>
          <w:szCs w:val="24"/>
        </w:rPr>
        <w:t>6</w:t>
      </w:r>
      <w:r w:rsidRPr="003349B1">
        <w:rPr>
          <w:snapToGrid w:val="0"/>
          <w:sz w:val="24"/>
          <w:szCs w:val="24"/>
        </w:rPr>
        <w:t>.</w:t>
      </w:r>
    </w:p>
    <w:p w:rsidR="003349B1" w:rsidRPr="003349B1" w:rsidRDefault="003349B1" w:rsidP="003349B1">
      <w:pPr>
        <w:spacing w:before="280"/>
        <w:jc w:val="both"/>
        <w:rPr>
          <w:snapToGrid w:val="0"/>
          <w:sz w:val="24"/>
          <w:szCs w:val="24"/>
        </w:rPr>
      </w:pPr>
    </w:p>
    <w:p w:rsidR="003349B1" w:rsidRPr="003349B1" w:rsidRDefault="003349B1" w:rsidP="003349B1">
      <w:pPr>
        <w:spacing w:before="280"/>
        <w:rPr>
          <w:snapToGrid w:val="0"/>
          <w:sz w:val="24"/>
          <w:szCs w:val="24"/>
        </w:rPr>
      </w:pPr>
      <w:r w:rsidRPr="003349B1">
        <w:rPr>
          <w:snapToGrid w:val="0"/>
          <w:sz w:val="24"/>
          <w:szCs w:val="24"/>
        </w:rPr>
        <w:t xml:space="preserve">Глава муниципального образования                                                                                     </w:t>
      </w:r>
      <w:r w:rsidR="00A6086A">
        <w:rPr>
          <w:snapToGrid w:val="0"/>
          <w:sz w:val="24"/>
          <w:szCs w:val="24"/>
        </w:rPr>
        <w:t xml:space="preserve">Понятовского </w:t>
      </w:r>
      <w:r w:rsidRPr="003349B1">
        <w:rPr>
          <w:snapToGrid w:val="0"/>
          <w:sz w:val="24"/>
          <w:szCs w:val="24"/>
        </w:rPr>
        <w:t xml:space="preserve"> сельского поселения                                                                                      Шумячского района Смоленской области                            </w:t>
      </w:r>
      <w:r w:rsidR="00A6086A">
        <w:rPr>
          <w:snapToGrid w:val="0"/>
          <w:sz w:val="24"/>
          <w:szCs w:val="24"/>
        </w:rPr>
        <w:t>Н.Б. Бондарева</w:t>
      </w:r>
    </w:p>
    <w:p w:rsidR="003349B1" w:rsidRPr="003349B1" w:rsidRDefault="003349B1" w:rsidP="003349B1">
      <w:pPr>
        <w:spacing w:before="280"/>
        <w:ind w:firstLine="567"/>
        <w:jc w:val="both"/>
        <w:rPr>
          <w:snapToGrid w:val="0"/>
          <w:sz w:val="24"/>
          <w:szCs w:val="24"/>
        </w:rPr>
      </w:pPr>
    </w:p>
    <w:p w:rsidR="003349B1" w:rsidRPr="003349B1" w:rsidRDefault="003349B1" w:rsidP="003349B1">
      <w:pPr>
        <w:spacing w:before="280"/>
        <w:ind w:firstLine="567"/>
        <w:jc w:val="both"/>
        <w:rPr>
          <w:snapToGrid w:val="0"/>
          <w:sz w:val="24"/>
          <w:szCs w:val="24"/>
        </w:rPr>
      </w:pPr>
    </w:p>
    <w:p w:rsidR="00346CB9" w:rsidRPr="003349B1" w:rsidRDefault="00346CB9">
      <w:pPr>
        <w:rPr>
          <w:sz w:val="24"/>
          <w:szCs w:val="24"/>
        </w:rPr>
      </w:pPr>
    </w:p>
    <w:sectPr w:rsidR="00346CB9" w:rsidRPr="003349B1" w:rsidSect="005D0B7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349B1"/>
    <w:rsid w:val="003349B1"/>
    <w:rsid w:val="00345776"/>
    <w:rsid w:val="00346CB9"/>
    <w:rsid w:val="005D0B77"/>
    <w:rsid w:val="00675A22"/>
    <w:rsid w:val="007F1CB1"/>
    <w:rsid w:val="008734B3"/>
    <w:rsid w:val="00910024"/>
    <w:rsid w:val="00A6086A"/>
    <w:rsid w:val="00C13E64"/>
    <w:rsid w:val="00E1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B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9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2016-08-22T09:51:00Z</cp:lastPrinted>
  <dcterms:created xsi:type="dcterms:W3CDTF">2016-08-22T09:36:00Z</dcterms:created>
  <dcterms:modified xsi:type="dcterms:W3CDTF">2016-09-29T12:06:00Z</dcterms:modified>
</cp:coreProperties>
</file>