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center"/>
        <w:rPr>
          <w:b/>
        </w:rPr>
      </w:pPr>
      <w:r>
        <w:rPr>
          <w:b/>
        </w:rPr>
        <w:t>РАСПОРЯЖЕНИЕ</w:t>
      </w:r>
    </w:p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center"/>
        <w:rPr>
          <w:b/>
        </w:rPr>
      </w:pPr>
    </w:p>
    <w:p w:rsidR="001C7328" w:rsidRDefault="001C7328" w:rsidP="001C7328">
      <w:pPr>
        <w:jc w:val="both"/>
      </w:pPr>
      <w:r>
        <w:t>от 22 апреля 2024 года                                                                         №10</w:t>
      </w:r>
    </w:p>
    <w:p w:rsidR="001C7328" w:rsidRDefault="001C7328" w:rsidP="001C7328">
      <w:pPr>
        <w:jc w:val="both"/>
      </w:pPr>
      <w:r>
        <w:t>ст. Понятовка</w:t>
      </w:r>
    </w:p>
    <w:p w:rsidR="001C7328" w:rsidRDefault="001C7328" w:rsidP="001C7328"/>
    <w:p w:rsidR="001C7328" w:rsidRDefault="001C7328" w:rsidP="001C7328"/>
    <w:p w:rsidR="001C7328" w:rsidRDefault="001C7328" w:rsidP="001C7328">
      <w:r>
        <w:t xml:space="preserve">Об установлении пенсии </w:t>
      </w:r>
      <w:proofErr w:type="gramStart"/>
      <w:r>
        <w:t>за</w:t>
      </w:r>
      <w:proofErr w:type="gramEnd"/>
    </w:p>
    <w:p w:rsidR="001C7328" w:rsidRDefault="001C7328" w:rsidP="001C7328">
      <w:r>
        <w:t>выслугу лет</w:t>
      </w:r>
    </w:p>
    <w:p w:rsidR="001C7328" w:rsidRDefault="001C7328" w:rsidP="001C7328"/>
    <w:p w:rsidR="001C7328" w:rsidRDefault="001C7328" w:rsidP="001C7328"/>
    <w:p w:rsidR="001C7328" w:rsidRDefault="001C7328" w:rsidP="001C7328"/>
    <w:p w:rsidR="001C7328" w:rsidRDefault="001C7328" w:rsidP="001C7328">
      <w:pPr>
        <w:jc w:val="both"/>
      </w:pPr>
      <w:r>
        <w:t xml:space="preserve">        В соответствии с постановлением Правительства Российской Федерации от 05.03.2023 №262</w:t>
      </w:r>
      <w:r w:rsidRPr="00B33373">
        <w:t xml:space="preserve"> </w:t>
      </w:r>
      <w:r>
        <w:t xml:space="preserve">«Об утверждении коэффициента индексации с 01 апреля 2024 г. социальных пенсий»  </w:t>
      </w:r>
    </w:p>
    <w:p w:rsidR="001C7328" w:rsidRDefault="001C7328" w:rsidP="001C7328">
      <w:pPr>
        <w:jc w:val="both"/>
      </w:pPr>
      <w:r>
        <w:t xml:space="preserve">   1.   Установить Шорохову Вячеславу Александровичу, </w:t>
      </w:r>
      <w:proofErr w:type="gramStart"/>
      <w:r>
        <w:t>лицу</w:t>
      </w:r>
      <w:proofErr w:type="gramEnd"/>
      <w:r>
        <w:t xml:space="preserve"> замещавшему муниципальные должности и должности муниципальной службы в Администрации Понятовского сельского поселения Шумячского района Смоленской области пенсию за выслугу лет с 01.04.2024г. в размере 7689,83  рублей (семь тысяч шестьсот восемьдесят девять  рублей 83 копейки).</w:t>
      </w:r>
    </w:p>
    <w:p w:rsidR="001C7328" w:rsidRDefault="001C7328" w:rsidP="001C7328">
      <w:pPr>
        <w:jc w:val="both"/>
      </w:pPr>
    </w:p>
    <w:p w:rsidR="001C7328" w:rsidRDefault="001C7328" w:rsidP="001C7328">
      <w:pPr>
        <w:jc w:val="both"/>
      </w:pPr>
      <w:r>
        <w:t>2. Администрации Понятовского сельского поселения Шумячского района Смоленской области ежемесячно производить выплату пенсии за выслугу лет Шорохову В.А.</w:t>
      </w:r>
      <w:r w:rsidRPr="00011D2F">
        <w:t xml:space="preserve"> </w:t>
      </w:r>
      <w:r>
        <w:t>за счёт средств бюджета  Понятовского сельского поселения Шумячского района Смоленской области.</w:t>
      </w:r>
    </w:p>
    <w:p w:rsidR="001C7328" w:rsidRDefault="001C7328" w:rsidP="001C7328">
      <w:pPr>
        <w:jc w:val="both"/>
      </w:pPr>
    </w:p>
    <w:p w:rsidR="001C7328" w:rsidRDefault="001C7328" w:rsidP="001C7328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старшего менеджера Администрации Понятовского сельского поселения Шумячского района Смоленской области </w:t>
      </w:r>
      <w:proofErr w:type="spellStart"/>
      <w:r>
        <w:t>Богомья</w:t>
      </w:r>
      <w:proofErr w:type="spellEnd"/>
      <w:r>
        <w:t xml:space="preserve"> Юлию Олеговну.</w:t>
      </w:r>
    </w:p>
    <w:p w:rsidR="001C7328" w:rsidRDefault="001C7328" w:rsidP="001C7328">
      <w:pPr>
        <w:jc w:val="both"/>
      </w:pPr>
    </w:p>
    <w:p w:rsidR="001C7328" w:rsidRDefault="001C7328" w:rsidP="001C7328">
      <w:pPr>
        <w:pStyle w:val="a3"/>
        <w:ind w:firstLine="0"/>
        <w:rPr>
          <w:bCs w:val="0"/>
          <w:sz w:val="24"/>
          <w:szCs w:val="24"/>
        </w:rPr>
      </w:pPr>
      <w:r w:rsidRPr="00D311A6">
        <w:rPr>
          <w:sz w:val="24"/>
          <w:szCs w:val="24"/>
        </w:rPr>
        <w:t>4.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>
        <w:rPr>
          <w:bCs w:val="0"/>
          <w:sz w:val="24"/>
          <w:szCs w:val="24"/>
        </w:rPr>
        <w:t xml:space="preserve">распоряжение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</w:t>
      </w:r>
      <w:r>
        <w:rPr>
          <w:bCs w:val="0"/>
          <w:sz w:val="24"/>
          <w:szCs w:val="24"/>
        </w:rPr>
        <w:t xml:space="preserve">апреля </w:t>
      </w:r>
      <w:r w:rsidRPr="00DA6298">
        <w:rPr>
          <w:bCs w:val="0"/>
          <w:sz w:val="24"/>
          <w:szCs w:val="24"/>
        </w:rPr>
        <w:t>202</w:t>
      </w:r>
      <w:r>
        <w:rPr>
          <w:bCs w:val="0"/>
          <w:sz w:val="24"/>
          <w:szCs w:val="24"/>
        </w:rPr>
        <w:t>4</w:t>
      </w:r>
      <w:r w:rsidRPr="00DA6298">
        <w:rPr>
          <w:bCs w:val="0"/>
          <w:sz w:val="24"/>
          <w:szCs w:val="24"/>
        </w:rPr>
        <w:t xml:space="preserve"> года.</w:t>
      </w:r>
    </w:p>
    <w:p w:rsidR="001C7328" w:rsidRPr="00BF3820" w:rsidRDefault="001C7328" w:rsidP="001C7328">
      <w:pPr>
        <w:pStyle w:val="a3"/>
        <w:ind w:firstLine="0"/>
        <w:rPr>
          <w:bCs w:val="0"/>
          <w:sz w:val="24"/>
          <w:szCs w:val="24"/>
        </w:rPr>
      </w:pPr>
    </w:p>
    <w:p w:rsidR="001C7328" w:rsidRDefault="001C7328" w:rsidP="001C7328"/>
    <w:p w:rsidR="001C7328" w:rsidRDefault="001C7328" w:rsidP="001C7328"/>
    <w:p w:rsidR="001C7328" w:rsidRDefault="001C7328" w:rsidP="001C7328">
      <w:r>
        <w:t>Глава муниципального образования</w:t>
      </w:r>
    </w:p>
    <w:p w:rsidR="001C7328" w:rsidRDefault="001C7328" w:rsidP="001C7328">
      <w:r>
        <w:t>Понятовского сельского поселения</w:t>
      </w:r>
    </w:p>
    <w:p w:rsidR="0084335D" w:rsidRDefault="001C7328" w:rsidP="001C7328">
      <w:r>
        <w:t xml:space="preserve">Шумячского района Смоленской области                           Н.Б. Бондарева                        </w:t>
      </w:r>
    </w:p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28"/>
    <w:rsid w:val="0000773D"/>
    <w:rsid w:val="001C7328"/>
    <w:rsid w:val="0084335D"/>
    <w:rsid w:val="00B8303B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73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C732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2024-04-22T08:49:00Z</cp:lastPrinted>
  <dcterms:created xsi:type="dcterms:W3CDTF">2024-04-22T08:44:00Z</dcterms:created>
  <dcterms:modified xsi:type="dcterms:W3CDTF">2024-05-15T06:35:00Z</dcterms:modified>
</cp:coreProperties>
</file>