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6AF0" w:rsidRDefault="00C83C7D" w:rsidP="00927AA0">
      <w:pPr>
        <w:rPr>
          <w:caps/>
        </w:rPr>
      </w:pPr>
      <w:r>
        <w:br w:type="textWrapping" w:clear="all"/>
      </w:r>
    </w:p>
    <w:p w:rsidR="00FC68CE" w:rsidRPr="00FC68CE" w:rsidRDefault="00906AF0" w:rsidP="00BD5367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4"/>
          <w:szCs w:val="24"/>
        </w:rPr>
      </w:pPr>
      <w:r w:rsidRPr="00FC68CE">
        <w:rPr>
          <w:b/>
          <w:caps/>
          <w:sz w:val="24"/>
          <w:szCs w:val="24"/>
        </w:rPr>
        <w:t xml:space="preserve">Совет депутатов </w:t>
      </w:r>
      <w:r w:rsidR="00FC68CE" w:rsidRPr="00FC68CE">
        <w:rPr>
          <w:b/>
          <w:caps/>
          <w:sz w:val="24"/>
          <w:szCs w:val="24"/>
        </w:rPr>
        <w:t xml:space="preserve">ПОНЯТОВСКОГО </w:t>
      </w:r>
      <w:r w:rsidRPr="00FC68CE">
        <w:rPr>
          <w:b/>
          <w:caps/>
          <w:sz w:val="24"/>
          <w:szCs w:val="24"/>
        </w:rPr>
        <w:t>СЕЛЬСКОГО поселения</w:t>
      </w:r>
    </w:p>
    <w:p w:rsidR="00906AF0" w:rsidRPr="00FC68CE" w:rsidRDefault="00906AF0" w:rsidP="00BD5367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FC68CE">
        <w:rPr>
          <w:b/>
          <w:caps/>
          <w:sz w:val="24"/>
          <w:szCs w:val="24"/>
        </w:rPr>
        <w:t>ШУМЯЧСКОГО района Смоленской области</w:t>
      </w:r>
    </w:p>
    <w:p w:rsidR="00906AF0" w:rsidRPr="00FC68CE" w:rsidRDefault="006076D4" w:rsidP="006076D4">
      <w:pPr>
        <w:pStyle w:val="2"/>
        <w:numPr>
          <w:ilvl w:val="0"/>
          <w:numId w:val="0"/>
        </w:numPr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459F8">
        <w:rPr>
          <w:sz w:val="24"/>
          <w:szCs w:val="24"/>
        </w:rPr>
        <w:t xml:space="preserve">                          </w:t>
      </w:r>
    </w:p>
    <w:p w:rsidR="00906AF0" w:rsidRPr="00FC68CE" w:rsidRDefault="00BC6BF8" w:rsidP="00DC15A8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06AF0" w:rsidRPr="00FC68CE">
        <w:rPr>
          <w:sz w:val="24"/>
          <w:szCs w:val="24"/>
        </w:rPr>
        <w:t xml:space="preserve"> РЕШЕНИ</w:t>
      </w:r>
      <w:r w:rsidR="00DD098A">
        <w:rPr>
          <w:sz w:val="24"/>
          <w:szCs w:val="24"/>
        </w:rPr>
        <w:t>Е</w:t>
      </w:r>
    </w:p>
    <w:p w:rsidR="00906AF0" w:rsidRDefault="00906AF0"/>
    <w:p w:rsidR="00906AF0" w:rsidRPr="00BC6BF8" w:rsidRDefault="00F11353">
      <w:pPr>
        <w:rPr>
          <w:sz w:val="24"/>
          <w:szCs w:val="24"/>
        </w:rPr>
      </w:pPr>
      <w:r w:rsidRPr="00BC6BF8">
        <w:rPr>
          <w:sz w:val="24"/>
          <w:szCs w:val="24"/>
        </w:rPr>
        <w:t>о</w:t>
      </w:r>
      <w:r w:rsidR="00906AF0" w:rsidRPr="00BC6BF8">
        <w:rPr>
          <w:sz w:val="24"/>
          <w:szCs w:val="24"/>
        </w:rPr>
        <w:t xml:space="preserve">т </w:t>
      </w:r>
      <w:r w:rsidR="00C4065C">
        <w:rPr>
          <w:sz w:val="24"/>
          <w:szCs w:val="24"/>
        </w:rPr>
        <w:t xml:space="preserve"> </w:t>
      </w:r>
      <w:r w:rsidR="00927AA0">
        <w:rPr>
          <w:sz w:val="24"/>
          <w:szCs w:val="24"/>
        </w:rPr>
        <w:t>15 октября</w:t>
      </w:r>
      <w:r w:rsidR="00CC0378">
        <w:rPr>
          <w:sz w:val="24"/>
          <w:szCs w:val="24"/>
        </w:rPr>
        <w:t xml:space="preserve"> </w:t>
      </w:r>
      <w:r w:rsidR="00E37190">
        <w:rPr>
          <w:sz w:val="24"/>
          <w:szCs w:val="24"/>
        </w:rPr>
        <w:t>202</w:t>
      </w:r>
      <w:r w:rsidR="00F55F1A">
        <w:rPr>
          <w:sz w:val="24"/>
          <w:szCs w:val="24"/>
        </w:rPr>
        <w:t>4</w:t>
      </w:r>
      <w:r w:rsidR="00906AF0" w:rsidRPr="00BC6BF8">
        <w:rPr>
          <w:sz w:val="24"/>
          <w:szCs w:val="24"/>
        </w:rPr>
        <w:t xml:space="preserve"> г.  </w:t>
      </w:r>
      <w:r w:rsidR="00906AF0" w:rsidRPr="00BC6BF8">
        <w:rPr>
          <w:sz w:val="24"/>
          <w:szCs w:val="24"/>
        </w:rPr>
        <w:tab/>
      </w:r>
      <w:r w:rsidR="00906AF0" w:rsidRPr="00BC6BF8">
        <w:rPr>
          <w:sz w:val="24"/>
          <w:szCs w:val="24"/>
        </w:rPr>
        <w:tab/>
      </w:r>
      <w:r w:rsidR="00906AF0" w:rsidRPr="00BC6BF8">
        <w:rPr>
          <w:sz w:val="24"/>
          <w:szCs w:val="24"/>
        </w:rPr>
        <w:tab/>
      </w:r>
      <w:r w:rsidR="00906AF0" w:rsidRPr="00BC6BF8">
        <w:rPr>
          <w:sz w:val="24"/>
          <w:szCs w:val="24"/>
        </w:rPr>
        <w:tab/>
      </w:r>
      <w:r w:rsidR="00906AF0" w:rsidRPr="00BC6BF8">
        <w:rPr>
          <w:sz w:val="24"/>
          <w:szCs w:val="24"/>
        </w:rPr>
        <w:tab/>
      </w:r>
      <w:r w:rsidR="00906AF0" w:rsidRPr="00BC6BF8">
        <w:rPr>
          <w:sz w:val="24"/>
          <w:szCs w:val="24"/>
        </w:rPr>
        <w:tab/>
      </w:r>
      <w:r w:rsidR="00906AF0" w:rsidRPr="00BC6BF8">
        <w:rPr>
          <w:sz w:val="24"/>
          <w:szCs w:val="24"/>
        </w:rPr>
        <w:tab/>
      </w:r>
      <w:r w:rsidR="00906AF0" w:rsidRPr="00BC6BF8">
        <w:rPr>
          <w:sz w:val="24"/>
          <w:szCs w:val="24"/>
        </w:rPr>
        <w:tab/>
      </w:r>
      <w:r w:rsidR="00906AF0" w:rsidRPr="00BC6BF8">
        <w:rPr>
          <w:sz w:val="24"/>
          <w:szCs w:val="24"/>
        </w:rPr>
        <w:tab/>
        <w:t xml:space="preserve">№  </w:t>
      </w:r>
      <w:r w:rsidR="00927AA0">
        <w:rPr>
          <w:sz w:val="24"/>
          <w:szCs w:val="24"/>
        </w:rPr>
        <w:t>24</w:t>
      </w:r>
      <w:r w:rsidR="00906AF0" w:rsidRPr="00BC6BF8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906AF0" w:rsidRPr="00FC68CE" w:rsidRDefault="00906AF0">
      <w:pPr>
        <w:rPr>
          <w:sz w:val="24"/>
          <w:szCs w:val="24"/>
        </w:rPr>
      </w:pPr>
      <w:r w:rsidRPr="00FC68CE">
        <w:rPr>
          <w:sz w:val="24"/>
          <w:szCs w:val="24"/>
        </w:rPr>
        <w:t>с</w:t>
      </w:r>
      <w:r w:rsidR="00FC68CE">
        <w:rPr>
          <w:sz w:val="24"/>
          <w:szCs w:val="24"/>
        </w:rPr>
        <w:t>т</w:t>
      </w:r>
      <w:r w:rsidRPr="00FC68CE">
        <w:rPr>
          <w:sz w:val="24"/>
          <w:szCs w:val="24"/>
        </w:rPr>
        <w:t>. П</w:t>
      </w:r>
      <w:r w:rsidR="00FC68CE">
        <w:rPr>
          <w:sz w:val="24"/>
          <w:szCs w:val="24"/>
        </w:rPr>
        <w:t>онятовка</w:t>
      </w:r>
    </w:p>
    <w:p w:rsidR="00906AF0" w:rsidRPr="00FC68CE" w:rsidRDefault="00906AF0">
      <w:pPr>
        <w:rPr>
          <w:sz w:val="24"/>
          <w:szCs w:val="24"/>
        </w:rPr>
      </w:pPr>
    </w:p>
    <w:p w:rsidR="00E22EE6" w:rsidRDefault="00E22EE6" w:rsidP="00E22EE6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</w:t>
      </w:r>
    </w:p>
    <w:p w:rsidR="00E22EE6" w:rsidRDefault="00E22EE6" w:rsidP="00E22E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Понятовского </w:t>
      </w:r>
    </w:p>
    <w:p w:rsidR="00E22EE6" w:rsidRDefault="00E22EE6" w:rsidP="00E22E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Шумячского </w:t>
      </w:r>
    </w:p>
    <w:p w:rsidR="00E22EE6" w:rsidRDefault="00E22EE6" w:rsidP="00E22EE6">
      <w:pPr>
        <w:jc w:val="both"/>
        <w:rPr>
          <w:sz w:val="24"/>
          <w:szCs w:val="24"/>
        </w:rPr>
      </w:pPr>
      <w:r>
        <w:rPr>
          <w:sz w:val="24"/>
          <w:szCs w:val="24"/>
        </w:rPr>
        <w:t>района Смоленской области №40</w:t>
      </w:r>
    </w:p>
    <w:p w:rsidR="00E22EE6" w:rsidRDefault="00E22EE6" w:rsidP="00E22EE6">
      <w:pPr>
        <w:jc w:val="both"/>
        <w:rPr>
          <w:sz w:val="24"/>
          <w:szCs w:val="24"/>
        </w:rPr>
      </w:pPr>
      <w:r>
        <w:rPr>
          <w:sz w:val="24"/>
          <w:szCs w:val="24"/>
        </w:rPr>
        <w:t>от 22.12.2023 «О бюджете Понятовского</w:t>
      </w:r>
    </w:p>
    <w:p w:rsidR="00E22EE6" w:rsidRDefault="00E22EE6" w:rsidP="00E22EE6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Шумячского района</w:t>
      </w:r>
    </w:p>
    <w:p w:rsidR="00E22EE6" w:rsidRDefault="00E22EE6" w:rsidP="00E22E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   области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2024 год и</w:t>
      </w:r>
    </w:p>
    <w:p w:rsidR="00906AF0" w:rsidRDefault="00E22EE6" w:rsidP="00E22EE6">
      <w:pPr>
        <w:jc w:val="both"/>
        <w:rPr>
          <w:sz w:val="24"/>
          <w:szCs w:val="24"/>
        </w:rPr>
      </w:pPr>
      <w:r>
        <w:rPr>
          <w:sz w:val="24"/>
          <w:szCs w:val="24"/>
        </w:rPr>
        <w:t>на плановый период 2025 и 2026 годов»</w:t>
      </w:r>
    </w:p>
    <w:p w:rsidR="00E22EE6" w:rsidRPr="00E22EE6" w:rsidRDefault="00E22EE6" w:rsidP="00E22EE6">
      <w:pPr>
        <w:jc w:val="both"/>
        <w:rPr>
          <w:sz w:val="24"/>
          <w:szCs w:val="24"/>
        </w:rPr>
      </w:pPr>
    </w:p>
    <w:p w:rsidR="00906AF0" w:rsidRDefault="00906AF0">
      <w:pPr>
        <w:ind w:firstLine="709"/>
        <w:jc w:val="both"/>
        <w:rPr>
          <w:sz w:val="24"/>
          <w:szCs w:val="24"/>
        </w:rPr>
      </w:pPr>
      <w:r w:rsidRPr="001866B0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Бюджетным кодексом Российской Федерации, областным зако</w:t>
      </w:r>
      <w:r w:rsidR="00510BB7">
        <w:rPr>
          <w:sz w:val="24"/>
          <w:szCs w:val="24"/>
        </w:rPr>
        <w:t>н</w:t>
      </w:r>
      <w:r w:rsidR="00E37190">
        <w:rPr>
          <w:sz w:val="24"/>
          <w:szCs w:val="24"/>
        </w:rPr>
        <w:t>ом «Об областном бюджете на 202</w:t>
      </w:r>
      <w:r w:rsidR="00C95332" w:rsidRPr="00C95332">
        <w:rPr>
          <w:sz w:val="24"/>
          <w:szCs w:val="24"/>
        </w:rPr>
        <w:t>4</w:t>
      </w:r>
      <w:r w:rsidRPr="001866B0">
        <w:rPr>
          <w:sz w:val="24"/>
          <w:szCs w:val="24"/>
        </w:rPr>
        <w:t xml:space="preserve"> год</w:t>
      </w:r>
      <w:r w:rsidR="00804E22" w:rsidRPr="001866B0">
        <w:rPr>
          <w:sz w:val="24"/>
          <w:szCs w:val="24"/>
        </w:rPr>
        <w:t xml:space="preserve"> и</w:t>
      </w:r>
      <w:r w:rsidR="00D20848">
        <w:rPr>
          <w:sz w:val="24"/>
          <w:szCs w:val="24"/>
        </w:rPr>
        <w:t xml:space="preserve"> на</w:t>
      </w:r>
      <w:r w:rsidR="00E37190">
        <w:rPr>
          <w:sz w:val="24"/>
          <w:szCs w:val="24"/>
        </w:rPr>
        <w:t xml:space="preserve"> плановый период 202</w:t>
      </w:r>
      <w:r w:rsidR="00C95332" w:rsidRPr="00C95332">
        <w:rPr>
          <w:sz w:val="24"/>
          <w:szCs w:val="24"/>
        </w:rPr>
        <w:t>5</w:t>
      </w:r>
      <w:r w:rsidR="00E37190">
        <w:rPr>
          <w:sz w:val="24"/>
          <w:szCs w:val="24"/>
        </w:rPr>
        <w:t xml:space="preserve"> и 202</w:t>
      </w:r>
      <w:r w:rsidR="00C95332" w:rsidRPr="00C95332">
        <w:rPr>
          <w:sz w:val="24"/>
          <w:szCs w:val="24"/>
        </w:rPr>
        <w:t>6</w:t>
      </w:r>
      <w:r w:rsidR="00804E22" w:rsidRPr="001866B0">
        <w:rPr>
          <w:sz w:val="24"/>
          <w:szCs w:val="24"/>
        </w:rPr>
        <w:t xml:space="preserve"> годов</w:t>
      </w:r>
      <w:r w:rsidRPr="001866B0">
        <w:rPr>
          <w:sz w:val="24"/>
          <w:szCs w:val="24"/>
        </w:rPr>
        <w:t>», Уставом П</w:t>
      </w:r>
      <w:r w:rsidR="00FD3DC8" w:rsidRPr="001866B0">
        <w:rPr>
          <w:sz w:val="24"/>
          <w:szCs w:val="24"/>
        </w:rPr>
        <w:t>онятовс</w:t>
      </w:r>
      <w:r w:rsidRPr="001866B0">
        <w:rPr>
          <w:sz w:val="24"/>
          <w:szCs w:val="24"/>
        </w:rPr>
        <w:t>кого сельского поселения Шумячского района Смоленской области Совет депутатов П</w:t>
      </w:r>
      <w:r w:rsidR="00FD3DC8" w:rsidRPr="001866B0">
        <w:rPr>
          <w:sz w:val="24"/>
          <w:szCs w:val="24"/>
        </w:rPr>
        <w:t>онятов</w:t>
      </w:r>
      <w:r w:rsidRPr="001866B0">
        <w:rPr>
          <w:sz w:val="24"/>
          <w:szCs w:val="24"/>
        </w:rPr>
        <w:t>ского сельского поселения Шумячского района Смоленской области</w:t>
      </w:r>
    </w:p>
    <w:p w:rsidR="00BC6BF8" w:rsidRPr="001866B0" w:rsidRDefault="00BC6BF8">
      <w:pPr>
        <w:ind w:firstLine="709"/>
        <w:jc w:val="both"/>
        <w:rPr>
          <w:sz w:val="24"/>
          <w:szCs w:val="24"/>
        </w:rPr>
      </w:pPr>
    </w:p>
    <w:p w:rsidR="00906AF0" w:rsidRDefault="00906AF0">
      <w:pPr>
        <w:ind w:firstLine="709"/>
        <w:jc w:val="both"/>
        <w:rPr>
          <w:b/>
          <w:sz w:val="24"/>
          <w:szCs w:val="24"/>
        </w:rPr>
      </w:pPr>
      <w:r w:rsidRPr="001866B0">
        <w:rPr>
          <w:sz w:val="24"/>
          <w:szCs w:val="24"/>
        </w:rPr>
        <w:t xml:space="preserve">   </w:t>
      </w:r>
      <w:r w:rsidRPr="001866B0">
        <w:rPr>
          <w:b/>
          <w:sz w:val="24"/>
          <w:szCs w:val="24"/>
        </w:rPr>
        <w:t>Р Е Ш И Л:</w:t>
      </w:r>
    </w:p>
    <w:p w:rsidR="00BC6BF8" w:rsidRPr="00851026" w:rsidRDefault="00BC6BF8">
      <w:pPr>
        <w:ind w:firstLine="709"/>
        <w:jc w:val="both"/>
        <w:rPr>
          <w:b/>
          <w:sz w:val="24"/>
          <w:szCs w:val="24"/>
        </w:rPr>
      </w:pPr>
    </w:p>
    <w:p w:rsidR="00851026" w:rsidRPr="00851026" w:rsidRDefault="00851026" w:rsidP="00851026">
      <w:pPr>
        <w:autoSpaceDE w:val="0"/>
        <w:ind w:firstLine="709"/>
        <w:jc w:val="both"/>
        <w:rPr>
          <w:sz w:val="24"/>
          <w:szCs w:val="24"/>
        </w:rPr>
      </w:pPr>
      <w:r w:rsidRPr="00851026">
        <w:rPr>
          <w:sz w:val="24"/>
          <w:szCs w:val="24"/>
        </w:rPr>
        <w:t>1. Утвердить основные харак</w:t>
      </w:r>
      <w:r>
        <w:rPr>
          <w:sz w:val="24"/>
          <w:szCs w:val="24"/>
        </w:rPr>
        <w:t>теристики бюджета Понятовского</w:t>
      </w:r>
      <w:r w:rsidRPr="00851026">
        <w:rPr>
          <w:sz w:val="24"/>
          <w:szCs w:val="24"/>
        </w:rPr>
        <w:t xml:space="preserve"> сельского поселения Шумячского района Смоленской об</w:t>
      </w:r>
      <w:r w:rsidR="00E37190">
        <w:rPr>
          <w:sz w:val="24"/>
          <w:szCs w:val="24"/>
        </w:rPr>
        <w:t>ласти на 202</w:t>
      </w:r>
      <w:r w:rsidR="00C95332" w:rsidRPr="00C95332">
        <w:rPr>
          <w:sz w:val="24"/>
          <w:szCs w:val="24"/>
        </w:rPr>
        <w:t>4</w:t>
      </w:r>
      <w:r w:rsidRPr="00851026">
        <w:rPr>
          <w:sz w:val="24"/>
          <w:szCs w:val="24"/>
        </w:rPr>
        <w:t xml:space="preserve"> год:</w:t>
      </w:r>
    </w:p>
    <w:p w:rsidR="00851026" w:rsidRPr="00743966" w:rsidRDefault="00851026" w:rsidP="00851026">
      <w:pPr>
        <w:autoSpaceDE w:val="0"/>
        <w:ind w:firstLine="709"/>
        <w:jc w:val="both"/>
        <w:rPr>
          <w:sz w:val="24"/>
          <w:szCs w:val="24"/>
        </w:rPr>
      </w:pPr>
      <w:r w:rsidRPr="00851026">
        <w:rPr>
          <w:sz w:val="24"/>
          <w:szCs w:val="24"/>
        </w:rPr>
        <w:t>1) общий объем доходов</w:t>
      </w:r>
      <w:r>
        <w:rPr>
          <w:sz w:val="24"/>
          <w:szCs w:val="24"/>
        </w:rPr>
        <w:t xml:space="preserve"> бюджета Понятовского</w:t>
      </w:r>
      <w:r w:rsidRPr="00851026">
        <w:rPr>
          <w:sz w:val="24"/>
          <w:szCs w:val="24"/>
        </w:rPr>
        <w:t xml:space="preserve"> сельского поселения Шумячского района Смоленской области в сумме </w:t>
      </w:r>
      <w:r w:rsidR="00EF2594" w:rsidRPr="00EF2594">
        <w:rPr>
          <w:b/>
          <w:bCs/>
          <w:sz w:val="24"/>
          <w:szCs w:val="24"/>
        </w:rPr>
        <w:t>5</w:t>
      </w:r>
      <w:r w:rsidR="00EF2594">
        <w:rPr>
          <w:b/>
          <w:bCs/>
          <w:sz w:val="24"/>
          <w:szCs w:val="24"/>
        </w:rPr>
        <w:t> </w:t>
      </w:r>
      <w:r w:rsidR="00EF2594" w:rsidRPr="00EF2594">
        <w:rPr>
          <w:b/>
          <w:bCs/>
          <w:sz w:val="24"/>
          <w:szCs w:val="24"/>
        </w:rPr>
        <w:t>657</w:t>
      </w:r>
      <w:r w:rsidR="00EF2594">
        <w:rPr>
          <w:b/>
          <w:bCs/>
          <w:sz w:val="24"/>
          <w:szCs w:val="24"/>
        </w:rPr>
        <w:t> </w:t>
      </w:r>
      <w:r w:rsidR="00EF2594" w:rsidRPr="00EF2594">
        <w:rPr>
          <w:b/>
          <w:bCs/>
          <w:sz w:val="24"/>
          <w:szCs w:val="24"/>
        </w:rPr>
        <w:t>200.00</w:t>
      </w:r>
      <w:r w:rsidR="00D474A1">
        <w:rPr>
          <w:b/>
          <w:bCs/>
          <w:sz w:val="24"/>
          <w:szCs w:val="24"/>
        </w:rPr>
        <w:t xml:space="preserve"> </w:t>
      </w:r>
      <w:r w:rsidRPr="00851026">
        <w:rPr>
          <w:sz w:val="24"/>
          <w:szCs w:val="24"/>
        </w:rPr>
        <w:t xml:space="preserve">рублей, в том числе объем безвозмездных поступлений в сумме </w:t>
      </w:r>
      <w:r w:rsidR="008B5479">
        <w:rPr>
          <w:b/>
          <w:sz w:val="24"/>
          <w:szCs w:val="24"/>
        </w:rPr>
        <w:t>3 686 400</w:t>
      </w:r>
      <w:r w:rsidR="00CE7577" w:rsidRPr="00743966">
        <w:rPr>
          <w:b/>
          <w:sz w:val="24"/>
          <w:szCs w:val="24"/>
        </w:rPr>
        <w:t>,00</w:t>
      </w:r>
      <w:r w:rsidR="00743966">
        <w:rPr>
          <w:b/>
          <w:sz w:val="24"/>
          <w:szCs w:val="24"/>
        </w:rPr>
        <w:t xml:space="preserve"> </w:t>
      </w:r>
      <w:r w:rsidRPr="00743966">
        <w:rPr>
          <w:sz w:val="24"/>
          <w:szCs w:val="24"/>
        </w:rPr>
        <w:t>рублей, из которых</w:t>
      </w:r>
      <w:r w:rsidR="00743966">
        <w:rPr>
          <w:sz w:val="24"/>
          <w:szCs w:val="24"/>
        </w:rPr>
        <w:t xml:space="preserve">   </w:t>
      </w:r>
      <w:r w:rsidRPr="00743966">
        <w:rPr>
          <w:sz w:val="24"/>
          <w:szCs w:val="24"/>
        </w:rPr>
        <w:t xml:space="preserve"> объем</w:t>
      </w:r>
      <w:r w:rsidR="00743966">
        <w:rPr>
          <w:sz w:val="24"/>
          <w:szCs w:val="24"/>
        </w:rPr>
        <w:t xml:space="preserve">   </w:t>
      </w:r>
      <w:r w:rsidRPr="00743966">
        <w:rPr>
          <w:sz w:val="24"/>
          <w:szCs w:val="24"/>
        </w:rPr>
        <w:t>получаемых</w:t>
      </w:r>
      <w:r w:rsidR="00743966">
        <w:rPr>
          <w:sz w:val="24"/>
          <w:szCs w:val="24"/>
        </w:rPr>
        <w:t xml:space="preserve"> </w:t>
      </w:r>
      <w:r w:rsidRPr="00743966">
        <w:rPr>
          <w:sz w:val="24"/>
          <w:szCs w:val="24"/>
        </w:rPr>
        <w:t>межбюджетных</w:t>
      </w:r>
      <w:r w:rsidR="00743966">
        <w:rPr>
          <w:sz w:val="24"/>
          <w:szCs w:val="24"/>
        </w:rPr>
        <w:t xml:space="preserve"> </w:t>
      </w:r>
      <w:r w:rsidRPr="00743966">
        <w:rPr>
          <w:sz w:val="24"/>
          <w:szCs w:val="24"/>
        </w:rPr>
        <w:t xml:space="preserve">трансфертов – </w:t>
      </w:r>
      <w:r w:rsidR="00C95332" w:rsidRPr="00C95332">
        <w:rPr>
          <w:sz w:val="24"/>
          <w:szCs w:val="24"/>
        </w:rPr>
        <w:t xml:space="preserve">         </w:t>
      </w:r>
      <w:r w:rsidR="008B5479">
        <w:rPr>
          <w:b/>
          <w:bCs/>
          <w:sz w:val="24"/>
          <w:szCs w:val="24"/>
        </w:rPr>
        <w:t>3 686 400</w:t>
      </w:r>
      <w:r w:rsidR="009560B7">
        <w:rPr>
          <w:b/>
          <w:bCs/>
          <w:sz w:val="24"/>
          <w:szCs w:val="24"/>
        </w:rPr>
        <w:t>,00</w:t>
      </w:r>
      <w:r w:rsidRPr="00743966">
        <w:rPr>
          <w:sz w:val="24"/>
          <w:szCs w:val="24"/>
        </w:rPr>
        <w:t xml:space="preserve"> рублей;</w:t>
      </w:r>
    </w:p>
    <w:p w:rsidR="00851026" w:rsidRPr="00851026" w:rsidRDefault="00851026" w:rsidP="00851026">
      <w:pPr>
        <w:autoSpaceDE w:val="0"/>
        <w:ind w:firstLine="709"/>
        <w:jc w:val="both"/>
        <w:rPr>
          <w:sz w:val="24"/>
          <w:szCs w:val="24"/>
        </w:rPr>
      </w:pPr>
      <w:r w:rsidRPr="00851026">
        <w:rPr>
          <w:sz w:val="24"/>
          <w:szCs w:val="24"/>
        </w:rPr>
        <w:t>2) общий объем</w:t>
      </w:r>
      <w:r>
        <w:rPr>
          <w:sz w:val="24"/>
          <w:szCs w:val="24"/>
        </w:rPr>
        <w:t xml:space="preserve"> расходов бюджета Понятовского</w:t>
      </w:r>
      <w:r w:rsidRPr="00851026">
        <w:rPr>
          <w:sz w:val="24"/>
          <w:szCs w:val="24"/>
        </w:rPr>
        <w:t xml:space="preserve"> сельского поселения Шумячского района Смоленской области в сумме </w:t>
      </w:r>
      <w:r w:rsidR="00C4065C">
        <w:rPr>
          <w:b/>
          <w:sz w:val="24"/>
          <w:szCs w:val="24"/>
        </w:rPr>
        <w:t>6</w:t>
      </w:r>
      <w:r w:rsidR="009C7D07">
        <w:rPr>
          <w:b/>
          <w:sz w:val="24"/>
          <w:szCs w:val="24"/>
        </w:rPr>
        <w:t> 620 906,32</w:t>
      </w:r>
      <w:r w:rsidRPr="00851026">
        <w:rPr>
          <w:sz w:val="24"/>
          <w:szCs w:val="24"/>
        </w:rPr>
        <w:t> рублей;</w:t>
      </w:r>
    </w:p>
    <w:p w:rsidR="00851026" w:rsidRPr="00851026" w:rsidRDefault="007958BD" w:rsidP="00851026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дефицит бюджета Понятовского</w:t>
      </w:r>
      <w:r w:rsidR="00851026" w:rsidRPr="00851026">
        <w:rPr>
          <w:sz w:val="24"/>
          <w:szCs w:val="24"/>
        </w:rPr>
        <w:t xml:space="preserve"> сельского поселения Шумячского района Смоленской области в сумме </w:t>
      </w:r>
      <w:r w:rsidR="00CF6E57">
        <w:rPr>
          <w:b/>
          <w:sz w:val="24"/>
          <w:szCs w:val="24"/>
        </w:rPr>
        <w:t>963 706,32</w:t>
      </w:r>
      <w:r w:rsidR="00851026" w:rsidRPr="00851026">
        <w:rPr>
          <w:sz w:val="24"/>
          <w:szCs w:val="24"/>
        </w:rPr>
        <w:t xml:space="preserve"> рублей, что составляет </w:t>
      </w:r>
      <w:r w:rsidR="008B5479">
        <w:rPr>
          <w:b/>
          <w:sz w:val="24"/>
          <w:szCs w:val="24"/>
        </w:rPr>
        <w:t>4</w:t>
      </w:r>
      <w:r w:rsidR="00EF2594" w:rsidRPr="00EF2594">
        <w:rPr>
          <w:b/>
          <w:sz w:val="24"/>
          <w:szCs w:val="24"/>
        </w:rPr>
        <w:t>9</w:t>
      </w:r>
      <w:r w:rsidR="00711724">
        <w:rPr>
          <w:b/>
          <w:sz w:val="24"/>
          <w:szCs w:val="24"/>
        </w:rPr>
        <w:t>,0</w:t>
      </w:r>
      <w:r w:rsidR="00851026" w:rsidRPr="00851026">
        <w:rPr>
          <w:b/>
          <w:sz w:val="24"/>
          <w:szCs w:val="24"/>
        </w:rPr>
        <w:t xml:space="preserve"> процентов </w:t>
      </w:r>
      <w:r w:rsidR="00851026" w:rsidRPr="00851026">
        <w:rPr>
          <w:sz w:val="24"/>
          <w:szCs w:val="24"/>
        </w:rPr>
        <w:t>от утвержденного общего годового объема доходов бюджета без учета утвержденного объема безвозмездных поступлений.</w:t>
      </w:r>
    </w:p>
    <w:p w:rsidR="00711724" w:rsidRDefault="00711724" w:rsidP="007117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2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10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851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Изложить приложение 1 «И</w:t>
      </w:r>
      <w:r w:rsidRPr="00851026">
        <w:rPr>
          <w:rFonts w:ascii="Times New Roman" w:hAnsi="Times New Roman" w:cs="Times New Roman"/>
          <w:sz w:val="24"/>
          <w:szCs w:val="24"/>
        </w:rPr>
        <w:t>сточники финан</w:t>
      </w:r>
      <w:r>
        <w:rPr>
          <w:rFonts w:ascii="Times New Roman" w:hAnsi="Times New Roman" w:cs="Times New Roman"/>
          <w:sz w:val="24"/>
          <w:szCs w:val="24"/>
        </w:rPr>
        <w:t>сирования дефицита Понятовского</w:t>
      </w:r>
      <w:r w:rsidRPr="00851026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>» на 2024 год в новой редакции (прилагается).</w:t>
      </w:r>
    </w:p>
    <w:p w:rsidR="00711724" w:rsidRPr="00851026" w:rsidRDefault="00C4065C" w:rsidP="00711724">
      <w:pPr>
        <w:tabs>
          <w:tab w:val="left" w:pos="72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11724">
        <w:rPr>
          <w:sz w:val="24"/>
          <w:szCs w:val="24"/>
        </w:rPr>
        <w:t>1.</w:t>
      </w:r>
      <w:r w:rsidR="00436928">
        <w:rPr>
          <w:sz w:val="24"/>
          <w:szCs w:val="24"/>
        </w:rPr>
        <w:t>3</w:t>
      </w:r>
      <w:r w:rsidR="00711724" w:rsidRPr="005F2A53">
        <w:rPr>
          <w:sz w:val="24"/>
          <w:szCs w:val="24"/>
        </w:rPr>
        <w:t xml:space="preserve">. </w:t>
      </w:r>
      <w:r w:rsidR="00711724">
        <w:rPr>
          <w:sz w:val="24"/>
          <w:szCs w:val="24"/>
        </w:rPr>
        <w:t>Изложить приложение 7 «</w:t>
      </w:r>
      <w:hyperlink r:id="rId8" w:history="1">
        <w:r w:rsidR="00711724">
          <w:rPr>
            <w:rStyle w:val="a5"/>
            <w:color w:val="000000"/>
            <w:sz w:val="24"/>
            <w:szCs w:val="24"/>
            <w:u w:val="none"/>
          </w:rPr>
          <w:t>Р</w:t>
        </w:r>
        <w:r w:rsidR="00711724" w:rsidRPr="005F2A53">
          <w:rPr>
            <w:rStyle w:val="a5"/>
            <w:color w:val="000000"/>
            <w:sz w:val="24"/>
            <w:szCs w:val="24"/>
            <w:u w:val="none"/>
          </w:rPr>
          <w:t>аспределение</w:t>
        </w:r>
      </w:hyperlink>
      <w:r w:rsidR="00711724" w:rsidRPr="005F2A53">
        <w:rPr>
          <w:color w:val="000000"/>
          <w:sz w:val="24"/>
          <w:szCs w:val="24"/>
        </w:rPr>
        <w:t xml:space="preserve"> </w:t>
      </w:r>
      <w:r w:rsidR="00711724" w:rsidRPr="005F2A53">
        <w:rPr>
          <w:sz w:val="24"/>
          <w:szCs w:val="24"/>
        </w:rPr>
        <w:t xml:space="preserve"> бюджетных ассигнований  по разделам, подразделам, целевым статьям (муниципальным программам и  непрограммным направлениям деятельности), группам  (группам и подгруппам) видов расходов классификации расходов бюдж</w:t>
      </w:r>
      <w:r w:rsidR="00711724" w:rsidRPr="00851026">
        <w:rPr>
          <w:sz w:val="24"/>
          <w:szCs w:val="24"/>
        </w:rPr>
        <w:t>етов</w:t>
      </w:r>
      <w:r w:rsidR="00711724">
        <w:rPr>
          <w:sz w:val="24"/>
          <w:szCs w:val="24"/>
        </w:rPr>
        <w:t xml:space="preserve"> на 2024 год» в новой редакции (прилагается).</w:t>
      </w:r>
    </w:p>
    <w:p w:rsidR="00711724" w:rsidRPr="00851026" w:rsidRDefault="00711724" w:rsidP="00711724">
      <w:pPr>
        <w:tabs>
          <w:tab w:val="left" w:pos="72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4065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1.</w:t>
      </w:r>
      <w:r w:rsidR="00436928">
        <w:rPr>
          <w:sz w:val="24"/>
          <w:szCs w:val="24"/>
        </w:rPr>
        <w:t>4</w:t>
      </w:r>
      <w:r w:rsidRPr="00851026">
        <w:rPr>
          <w:sz w:val="24"/>
          <w:szCs w:val="24"/>
        </w:rPr>
        <w:t xml:space="preserve">. </w:t>
      </w:r>
      <w:r>
        <w:rPr>
          <w:sz w:val="24"/>
          <w:szCs w:val="24"/>
        </w:rPr>
        <w:t>Изложить приложение 9</w:t>
      </w:r>
      <w:r w:rsidRPr="00851026">
        <w:rPr>
          <w:sz w:val="24"/>
          <w:szCs w:val="24"/>
        </w:rPr>
        <w:t xml:space="preserve"> </w:t>
      </w:r>
      <w:r>
        <w:rPr>
          <w:sz w:val="24"/>
          <w:szCs w:val="24"/>
        </w:rPr>
        <w:t>«Р</w:t>
      </w:r>
      <w:r w:rsidRPr="00851026">
        <w:rPr>
          <w:sz w:val="24"/>
          <w:szCs w:val="24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sz w:val="24"/>
          <w:szCs w:val="24"/>
        </w:rPr>
        <w:t xml:space="preserve"> на 2024 год» в новой редакции (прилагается).</w:t>
      </w:r>
    </w:p>
    <w:p w:rsidR="00711724" w:rsidRPr="00851026" w:rsidRDefault="00711724" w:rsidP="0071172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4065C">
        <w:rPr>
          <w:sz w:val="24"/>
          <w:szCs w:val="24"/>
        </w:rPr>
        <w:t xml:space="preserve">     </w:t>
      </w:r>
      <w:r>
        <w:rPr>
          <w:sz w:val="24"/>
          <w:szCs w:val="24"/>
        </w:rPr>
        <w:t>1.</w:t>
      </w:r>
      <w:r w:rsidR="00436928">
        <w:rPr>
          <w:sz w:val="24"/>
          <w:szCs w:val="24"/>
        </w:rPr>
        <w:t>5</w:t>
      </w:r>
      <w:r w:rsidRPr="00851026">
        <w:rPr>
          <w:sz w:val="24"/>
          <w:szCs w:val="24"/>
        </w:rPr>
        <w:t xml:space="preserve">. </w:t>
      </w:r>
      <w:r>
        <w:rPr>
          <w:sz w:val="24"/>
          <w:szCs w:val="24"/>
        </w:rPr>
        <w:t>Изложить приложение 11 «В</w:t>
      </w:r>
      <w:r w:rsidRPr="005F2A53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Pr="005F2A53">
        <w:rPr>
          <w:sz w:val="24"/>
          <w:szCs w:val="24"/>
        </w:rPr>
        <w:t xml:space="preserve"> </w:t>
      </w:r>
      <w:hyperlink r:id="rId9" w:history="1">
        <w:r w:rsidRPr="005F2A53">
          <w:rPr>
            <w:rStyle w:val="a5"/>
            <w:color w:val="000000"/>
            <w:sz w:val="24"/>
            <w:szCs w:val="24"/>
            <w:u w:val="none"/>
          </w:rPr>
          <w:t>структур</w:t>
        </w:r>
        <w:r>
          <w:rPr>
            <w:rStyle w:val="a5"/>
            <w:color w:val="000000"/>
            <w:sz w:val="24"/>
            <w:szCs w:val="24"/>
            <w:u w:val="none"/>
          </w:rPr>
          <w:t>а</w:t>
        </w:r>
      </w:hyperlink>
      <w:r w:rsidRPr="005F2A53">
        <w:rPr>
          <w:color w:val="000000"/>
          <w:sz w:val="24"/>
          <w:szCs w:val="24"/>
        </w:rPr>
        <w:t xml:space="preserve"> </w:t>
      </w:r>
      <w:r w:rsidRPr="005F2A53">
        <w:rPr>
          <w:sz w:val="24"/>
          <w:szCs w:val="24"/>
        </w:rPr>
        <w:t>расходов бюджета Понятовского сельского поселения Шумячского района Смоленской области</w:t>
      </w:r>
      <w:r w:rsidRPr="00851026">
        <w:rPr>
          <w:sz w:val="24"/>
          <w:szCs w:val="24"/>
        </w:rPr>
        <w:t xml:space="preserve">  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</w:r>
      <w:r>
        <w:rPr>
          <w:sz w:val="24"/>
          <w:szCs w:val="24"/>
        </w:rPr>
        <w:t xml:space="preserve"> на 2024 год» в новой редакции (прилагается)</w:t>
      </w:r>
    </w:p>
    <w:p w:rsidR="00711724" w:rsidRPr="00743966" w:rsidRDefault="00711724" w:rsidP="00711724">
      <w:pPr>
        <w:jc w:val="both"/>
        <w:rPr>
          <w:sz w:val="24"/>
          <w:szCs w:val="24"/>
        </w:rPr>
      </w:pPr>
      <w:r w:rsidRPr="00743966">
        <w:rPr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</w:t>
      </w:r>
      <w:r w:rsidR="00C4065C">
        <w:rPr>
          <w:bCs/>
          <w:sz w:val="24"/>
          <w:szCs w:val="24"/>
        </w:rPr>
        <w:t xml:space="preserve">      </w:t>
      </w:r>
      <w:r w:rsidRPr="0074396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1.</w:t>
      </w:r>
      <w:r w:rsidR="00436928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  <w:r w:rsidRPr="00743966">
        <w:rPr>
          <w:sz w:val="24"/>
          <w:szCs w:val="24"/>
        </w:rPr>
        <w:t xml:space="preserve">  </w:t>
      </w:r>
      <w:r>
        <w:rPr>
          <w:sz w:val="24"/>
          <w:szCs w:val="24"/>
        </w:rPr>
        <w:t>Изложить приложение 13</w:t>
      </w:r>
      <w:r w:rsidRPr="00743966">
        <w:rPr>
          <w:sz w:val="24"/>
          <w:szCs w:val="24"/>
        </w:rPr>
        <w:t xml:space="preserve"> </w:t>
      </w:r>
      <w:r>
        <w:rPr>
          <w:sz w:val="24"/>
          <w:szCs w:val="24"/>
        </w:rPr>
        <w:t>«Р</w:t>
      </w:r>
      <w:r w:rsidRPr="00743966">
        <w:rPr>
          <w:sz w:val="24"/>
          <w:szCs w:val="24"/>
        </w:rPr>
        <w:t>аспределение бюджетных ассигнований по муниципальным программам и непрограммным направлениям деятельности</w:t>
      </w:r>
      <w:r>
        <w:rPr>
          <w:sz w:val="24"/>
          <w:szCs w:val="24"/>
        </w:rPr>
        <w:t xml:space="preserve"> на 2024 год» в новой редакции (прилагается)</w:t>
      </w:r>
    </w:p>
    <w:p w:rsidR="00284402" w:rsidRDefault="00711724" w:rsidP="00711724">
      <w:pPr>
        <w:tabs>
          <w:tab w:val="left" w:pos="7200"/>
        </w:tabs>
        <w:jc w:val="both"/>
        <w:rPr>
          <w:bCs/>
          <w:sz w:val="24"/>
          <w:szCs w:val="24"/>
        </w:rPr>
      </w:pPr>
      <w:r w:rsidRPr="00743966">
        <w:rPr>
          <w:sz w:val="24"/>
          <w:szCs w:val="24"/>
        </w:rPr>
        <w:t xml:space="preserve"> </w:t>
      </w:r>
      <w:r w:rsidR="00284402">
        <w:rPr>
          <w:sz w:val="24"/>
          <w:szCs w:val="24"/>
        </w:rPr>
        <w:t xml:space="preserve">       </w:t>
      </w:r>
      <w:r w:rsidR="00C4065C">
        <w:rPr>
          <w:sz w:val="24"/>
          <w:szCs w:val="24"/>
        </w:rPr>
        <w:t xml:space="preserve">    </w:t>
      </w:r>
      <w:r w:rsidR="00284402">
        <w:rPr>
          <w:sz w:val="24"/>
          <w:szCs w:val="24"/>
        </w:rPr>
        <w:t xml:space="preserve"> 1.</w:t>
      </w:r>
      <w:r w:rsidR="008B5479">
        <w:rPr>
          <w:sz w:val="24"/>
          <w:szCs w:val="24"/>
        </w:rPr>
        <w:t>8</w:t>
      </w:r>
      <w:r w:rsidR="00284402">
        <w:rPr>
          <w:sz w:val="24"/>
          <w:szCs w:val="24"/>
        </w:rPr>
        <w:t>.  В пункте 11 цифры «</w:t>
      </w:r>
      <w:r w:rsidR="00C4065C" w:rsidRPr="00C4065C">
        <w:rPr>
          <w:sz w:val="24"/>
          <w:szCs w:val="24"/>
        </w:rPr>
        <w:t xml:space="preserve">4 950 060,77 </w:t>
      </w:r>
      <w:r w:rsidR="00284402" w:rsidRPr="00792394">
        <w:rPr>
          <w:sz w:val="24"/>
          <w:szCs w:val="24"/>
        </w:rPr>
        <w:t>рублей» заменить цифрами «</w:t>
      </w:r>
      <w:bookmarkStart w:id="1" w:name="_Hlk167194947"/>
      <w:r w:rsidR="00C4065C">
        <w:rPr>
          <w:sz w:val="24"/>
          <w:szCs w:val="24"/>
        </w:rPr>
        <w:t>4</w:t>
      </w:r>
      <w:r w:rsidR="00A41A62">
        <w:rPr>
          <w:sz w:val="24"/>
          <w:szCs w:val="24"/>
        </w:rPr>
        <w:t> 875 4</w:t>
      </w:r>
      <w:r w:rsidR="00C4065C">
        <w:rPr>
          <w:sz w:val="24"/>
          <w:szCs w:val="24"/>
        </w:rPr>
        <w:t>79,27</w:t>
      </w:r>
      <w:r w:rsidR="00284402" w:rsidRPr="00792394">
        <w:rPr>
          <w:sz w:val="24"/>
          <w:szCs w:val="24"/>
        </w:rPr>
        <w:t xml:space="preserve"> </w:t>
      </w:r>
      <w:bookmarkEnd w:id="1"/>
      <w:r w:rsidR="00284402" w:rsidRPr="00792394">
        <w:rPr>
          <w:sz w:val="24"/>
          <w:szCs w:val="24"/>
        </w:rPr>
        <w:t>рублей».</w:t>
      </w:r>
      <w:r>
        <w:rPr>
          <w:bCs/>
          <w:sz w:val="24"/>
          <w:szCs w:val="24"/>
        </w:rPr>
        <w:t xml:space="preserve">    </w:t>
      </w:r>
    </w:p>
    <w:p w:rsidR="00284402" w:rsidRDefault="00711724" w:rsidP="00711724">
      <w:pPr>
        <w:tabs>
          <w:tab w:val="left" w:pos="72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711724" w:rsidRDefault="00284402" w:rsidP="00711724">
      <w:pPr>
        <w:tabs>
          <w:tab w:val="left" w:pos="720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711724">
        <w:rPr>
          <w:bCs/>
          <w:sz w:val="24"/>
          <w:szCs w:val="24"/>
        </w:rPr>
        <w:t xml:space="preserve">  2. Настоящее решение вступает в силу с момента его подписания и подлежит официальному опубликованию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</w:t>
      </w:r>
    </w:p>
    <w:p w:rsidR="00BC6BF8" w:rsidRDefault="00BC6BF8">
      <w:pPr>
        <w:autoSpaceDE w:val="0"/>
        <w:jc w:val="right"/>
        <w:rPr>
          <w:sz w:val="24"/>
          <w:szCs w:val="24"/>
        </w:rPr>
      </w:pPr>
    </w:p>
    <w:p w:rsidR="00BC6BF8" w:rsidRPr="001866B0" w:rsidRDefault="00BC6BF8">
      <w:pPr>
        <w:autoSpaceDE w:val="0"/>
        <w:jc w:val="right"/>
        <w:rPr>
          <w:sz w:val="24"/>
          <w:szCs w:val="24"/>
        </w:rPr>
      </w:pPr>
    </w:p>
    <w:p w:rsidR="00980682" w:rsidRPr="00851026" w:rsidRDefault="00980682">
      <w:pPr>
        <w:autoSpaceDE w:val="0"/>
        <w:jc w:val="both"/>
        <w:rPr>
          <w:sz w:val="24"/>
          <w:szCs w:val="24"/>
        </w:rPr>
      </w:pPr>
      <w:r w:rsidRPr="00851026">
        <w:rPr>
          <w:sz w:val="24"/>
          <w:szCs w:val="24"/>
        </w:rPr>
        <w:t xml:space="preserve">Глава муниципального образования </w:t>
      </w:r>
    </w:p>
    <w:p w:rsidR="00980682" w:rsidRPr="00851026" w:rsidRDefault="00980682">
      <w:pPr>
        <w:autoSpaceDE w:val="0"/>
        <w:jc w:val="both"/>
        <w:rPr>
          <w:sz w:val="24"/>
          <w:szCs w:val="24"/>
        </w:rPr>
      </w:pPr>
      <w:r w:rsidRPr="00851026">
        <w:rPr>
          <w:sz w:val="24"/>
          <w:szCs w:val="24"/>
        </w:rPr>
        <w:t xml:space="preserve">Понятовского сельского поселения </w:t>
      </w:r>
    </w:p>
    <w:p w:rsidR="00906AF0" w:rsidRDefault="00980682">
      <w:pPr>
        <w:autoSpaceDE w:val="0"/>
        <w:jc w:val="both"/>
        <w:rPr>
          <w:sz w:val="24"/>
          <w:szCs w:val="24"/>
        </w:rPr>
      </w:pPr>
      <w:r w:rsidRPr="00851026">
        <w:rPr>
          <w:sz w:val="24"/>
          <w:szCs w:val="24"/>
        </w:rPr>
        <w:t xml:space="preserve">Шумячского района Смоленской области             </w:t>
      </w:r>
      <w:r w:rsidR="00B75B53" w:rsidRPr="00851026">
        <w:rPr>
          <w:sz w:val="24"/>
          <w:szCs w:val="24"/>
        </w:rPr>
        <w:t xml:space="preserve">       </w:t>
      </w:r>
      <w:r w:rsidR="00C71A96" w:rsidRPr="00851026">
        <w:rPr>
          <w:sz w:val="24"/>
          <w:szCs w:val="24"/>
        </w:rPr>
        <w:t xml:space="preserve">                                              </w:t>
      </w:r>
      <w:r w:rsidR="00134F10">
        <w:rPr>
          <w:sz w:val="24"/>
          <w:szCs w:val="24"/>
        </w:rPr>
        <w:t xml:space="preserve">   </w:t>
      </w:r>
      <w:r w:rsidR="00B75B53" w:rsidRPr="00851026">
        <w:rPr>
          <w:sz w:val="24"/>
          <w:szCs w:val="24"/>
        </w:rPr>
        <w:t xml:space="preserve">  Н.Б.</w:t>
      </w:r>
      <w:r w:rsidR="00134F10">
        <w:rPr>
          <w:sz w:val="24"/>
          <w:szCs w:val="24"/>
        </w:rPr>
        <w:t xml:space="preserve"> </w:t>
      </w:r>
      <w:r w:rsidR="00B75B53" w:rsidRPr="00851026">
        <w:rPr>
          <w:sz w:val="24"/>
          <w:szCs w:val="24"/>
        </w:rPr>
        <w:t>Бондарева</w:t>
      </w:r>
    </w:p>
    <w:p w:rsidR="00134F10" w:rsidRDefault="00134F10">
      <w:pPr>
        <w:autoSpaceDE w:val="0"/>
        <w:jc w:val="both"/>
        <w:rPr>
          <w:sz w:val="24"/>
          <w:szCs w:val="24"/>
        </w:rPr>
      </w:pPr>
    </w:p>
    <w:p w:rsidR="00134F10" w:rsidRDefault="00134F10">
      <w:pPr>
        <w:autoSpaceDE w:val="0"/>
        <w:jc w:val="both"/>
        <w:rPr>
          <w:sz w:val="24"/>
          <w:szCs w:val="24"/>
        </w:rPr>
      </w:pPr>
    </w:p>
    <w:p w:rsidR="00134F10" w:rsidRDefault="00134F10">
      <w:pPr>
        <w:autoSpaceDE w:val="0"/>
        <w:jc w:val="both"/>
        <w:rPr>
          <w:sz w:val="24"/>
          <w:szCs w:val="24"/>
        </w:rPr>
      </w:pPr>
    </w:p>
    <w:p w:rsidR="00134F10" w:rsidRDefault="00134F10">
      <w:pPr>
        <w:autoSpaceDE w:val="0"/>
        <w:jc w:val="both"/>
        <w:rPr>
          <w:sz w:val="24"/>
          <w:szCs w:val="24"/>
        </w:rPr>
      </w:pPr>
    </w:p>
    <w:p w:rsidR="00134F10" w:rsidRDefault="00134F10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EE24D8" w:rsidRDefault="00EE24D8">
      <w:pPr>
        <w:autoSpaceDE w:val="0"/>
        <w:jc w:val="both"/>
        <w:rPr>
          <w:sz w:val="24"/>
          <w:szCs w:val="24"/>
        </w:rPr>
      </w:pPr>
    </w:p>
    <w:p w:rsidR="00EE24D8" w:rsidRDefault="00EE24D8">
      <w:pPr>
        <w:autoSpaceDE w:val="0"/>
        <w:jc w:val="both"/>
        <w:rPr>
          <w:sz w:val="24"/>
          <w:szCs w:val="24"/>
        </w:rPr>
      </w:pPr>
    </w:p>
    <w:p w:rsidR="00EE24D8" w:rsidRDefault="00EE24D8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 w:rsidP="009F1D31">
      <w:pPr>
        <w:ind w:left="6663" w:firstLine="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</w:t>
      </w:r>
    </w:p>
    <w:p w:rsidR="009F1D31" w:rsidRDefault="009F1D31" w:rsidP="009F1D31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депутатов Понятовского сельского поселения Шумячского района Смоленской области  «О бюджете Понятовского сельского поселения Шумячского   района Смоленской области на 2024 год и на плановый период 2025 и 2026 годов»</w:t>
      </w:r>
      <w:r w:rsidRPr="00DD09B6">
        <w:t xml:space="preserve"> </w:t>
      </w:r>
      <w:r w:rsidRPr="00DD09B6">
        <w:rPr>
          <w:sz w:val="24"/>
          <w:szCs w:val="24"/>
        </w:rPr>
        <w:t>(в редакции решения Совета депутатов Понятовского сельского поселения Шумячского района Смоленской области от  «</w:t>
      </w:r>
      <w:r>
        <w:rPr>
          <w:sz w:val="24"/>
          <w:szCs w:val="24"/>
        </w:rPr>
        <w:t>15</w:t>
      </w:r>
      <w:r w:rsidRPr="00DD09B6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</w:t>
      </w:r>
      <w:r w:rsidRPr="00DD09B6">
        <w:rPr>
          <w:sz w:val="24"/>
          <w:szCs w:val="24"/>
        </w:rPr>
        <w:t>2024 г.</w:t>
      </w:r>
      <w:r>
        <w:rPr>
          <w:sz w:val="24"/>
          <w:szCs w:val="24"/>
        </w:rPr>
        <w:t xml:space="preserve"> № 24</w:t>
      </w:r>
      <w:proofErr w:type="gramStart"/>
      <w:r>
        <w:rPr>
          <w:sz w:val="24"/>
          <w:szCs w:val="24"/>
        </w:rPr>
        <w:t xml:space="preserve">  </w:t>
      </w:r>
      <w:r w:rsidRPr="00DD09B6">
        <w:rPr>
          <w:sz w:val="24"/>
          <w:szCs w:val="24"/>
        </w:rPr>
        <w:t>)</w:t>
      </w:r>
      <w:proofErr w:type="gramEnd"/>
      <w:r w:rsidRPr="00DD09B6">
        <w:rPr>
          <w:sz w:val="24"/>
          <w:szCs w:val="24"/>
        </w:rPr>
        <w:t xml:space="preserve">    </w:t>
      </w:r>
    </w:p>
    <w:p w:rsidR="009F1D31" w:rsidRDefault="009F1D31" w:rsidP="009F1D31">
      <w:pPr>
        <w:jc w:val="right"/>
        <w:rPr>
          <w:sz w:val="28"/>
          <w:szCs w:val="28"/>
        </w:rPr>
      </w:pPr>
    </w:p>
    <w:p w:rsidR="009F1D31" w:rsidRDefault="009F1D31" w:rsidP="009F1D31">
      <w:pPr>
        <w:jc w:val="right"/>
        <w:rPr>
          <w:sz w:val="28"/>
          <w:szCs w:val="28"/>
        </w:rPr>
      </w:pPr>
    </w:p>
    <w:p w:rsidR="009F1D31" w:rsidRPr="0010466D" w:rsidRDefault="007E4608" w:rsidP="009F1D31">
      <w:pPr>
        <w:jc w:val="center"/>
        <w:rPr>
          <w:b/>
          <w:sz w:val="28"/>
          <w:szCs w:val="28"/>
        </w:rPr>
      </w:pPr>
      <w:hyperlink r:id="rId10" w:history="1">
        <w:r w:rsidR="009F1D31" w:rsidRPr="0010466D">
          <w:rPr>
            <w:b/>
            <w:sz w:val="28"/>
            <w:szCs w:val="28"/>
          </w:rPr>
          <w:t>Источники финансирования</w:t>
        </w:r>
      </w:hyperlink>
      <w:r w:rsidR="009F1D31" w:rsidRPr="0010466D">
        <w:rPr>
          <w:b/>
          <w:sz w:val="28"/>
          <w:szCs w:val="28"/>
        </w:rPr>
        <w:t xml:space="preserve"> дефицита бюджета Понятовского сельского поселения Шумячского р</w:t>
      </w:r>
      <w:r w:rsidR="009F1D31">
        <w:rPr>
          <w:b/>
          <w:sz w:val="28"/>
          <w:szCs w:val="28"/>
        </w:rPr>
        <w:t>айона Смоленской области на 2024</w:t>
      </w:r>
      <w:r w:rsidR="009F1D31" w:rsidRPr="0010466D">
        <w:rPr>
          <w:b/>
          <w:sz w:val="28"/>
          <w:szCs w:val="28"/>
        </w:rPr>
        <w:t> год</w:t>
      </w:r>
    </w:p>
    <w:p w:rsidR="009F1D31" w:rsidRDefault="009F1D31" w:rsidP="009F1D31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528"/>
        <w:gridCol w:w="1599"/>
      </w:tblGrid>
      <w:tr w:rsidR="009F1D31" w:rsidTr="00510325"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9F1D31" w:rsidRDefault="009F1D31" w:rsidP="009F1D31"/>
    <w:tbl>
      <w:tblPr>
        <w:tblW w:w="10246" w:type="dxa"/>
        <w:tblInd w:w="108" w:type="dxa"/>
        <w:tblLayout w:type="fixed"/>
        <w:tblLook w:val="0000"/>
      </w:tblPr>
      <w:tblGrid>
        <w:gridCol w:w="3006"/>
        <w:gridCol w:w="5641"/>
        <w:gridCol w:w="1599"/>
      </w:tblGrid>
      <w:tr w:rsidR="009F1D31" w:rsidTr="00510325">
        <w:trPr>
          <w:cantSplit/>
          <w:tblHeader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tabs>
                <w:tab w:val="left" w:pos="55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tabs>
                <w:tab w:val="left" w:pos="552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Pr="00C54720" w:rsidRDefault="009F1D31" w:rsidP="00510325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963 706,32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2"/>
                <w:lang w:eastAsia="ru-RU"/>
              </w:rPr>
            </w:pPr>
            <w:r w:rsidRPr="00FF05F8">
              <w:rPr>
                <w:b/>
                <w:bCs/>
                <w:color w:val="000000"/>
                <w:sz w:val="24"/>
                <w:szCs w:val="22"/>
              </w:rPr>
              <w:t xml:space="preserve">01 02 00 </w:t>
            </w:r>
            <w:proofErr w:type="spellStart"/>
            <w:r w:rsidRPr="00FF05F8">
              <w:rPr>
                <w:b/>
                <w:bCs/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b/>
                <w:bCs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FF05F8">
              <w:rPr>
                <w:b/>
                <w:bCs/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b/>
                <w:bCs/>
                <w:color w:val="000000"/>
                <w:sz w:val="24"/>
                <w:szCs w:val="22"/>
              </w:rPr>
              <w:t xml:space="preserve"> 0000 000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05F8">
              <w:rPr>
                <w:b/>
                <w:bCs/>
                <w:color w:val="000000"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jc w:val="center"/>
              <w:rPr>
                <w:color w:val="000000"/>
                <w:sz w:val="24"/>
                <w:szCs w:val="22"/>
              </w:rPr>
            </w:pPr>
            <w:r w:rsidRPr="00FF05F8">
              <w:rPr>
                <w:color w:val="000000"/>
                <w:sz w:val="24"/>
                <w:szCs w:val="22"/>
              </w:rPr>
              <w:t xml:space="preserve">01 02 00 </w:t>
            </w:r>
            <w:proofErr w:type="spellStart"/>
            <w:r w:rsidRPr="00FF05F8">
              <w:rPr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FF05F8">
              <w:rPr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color w:val="000000"/>
                <w:sz w:val="24"/>
                <w:szCs w:val="22"/>
              </w:rPr>
              <w:t xml:space="preserve"> 0000 700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color w:val="000000"/>
                <w:sz w:val="24"/>
                <w:szCs w:val="24"/>
              </w:rPr>
            </w:pPr>
            <w:r w:rsidRPr="00FF05F8">
              <w:rPr>
                <w:color w:val="000000"/>
                <w:sz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jc w:val="center"/>
              <w:rPr>
                <w:color w:val="000000"/>
                <w:sz w:val="24"/>
                <w:szCs w:val="22"/>
              </w:rPr>
            </w:pPr>
            <w:r w:rsidRPr="00FF05F8">
              <w:rPr>
                <w:color w:val="000000"/>
                <w:sz w:val="24"/>
                <w:szCs w:val="22"/>
              </w:rPr>
              <w:t xml:space="preserve">01 02 00 </w:t>
            </w:r>
            <w:proofErr w:type="spellStart"/>
            <w:r w:rsidRPr="00FF05F8">
              <w:rPr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color w:val="000000"/>
                <w:sz w:val="24"/>
                <w:szCs w:val="22"/>
              </w:rPr>
              <w:t xml:space="preserve"> 10 0000 710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color w:val="000000"/>
                <w:sz w:val="24"/>
                <w:szCs w:val="24"/>
              </w:rPr>
            </w:pPr>
            <w:r w:rsidRPr="00FF05F8">
              <w:rPr>
                <w:color w:val="000000"/>
                <w:sz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jc w:val="center"/>
              <w:rPr>
                <w:color w:val="000000"/>
                <w:sz w:val="24"/>
                <w:szCs w:val="22"/>
              </w:rPr>
            </w:pPr>
            <w:r w:rsidRPr="00FF05F8">
              <w:rPr>
                <w:color w:val="000000"/>
                <w:sz w:val="24"/>
                <w:szCs w:val="22"/>
              </w:rPr>
              <w:t xml:space="preserve">01 02 00 </w:t>
            </w:r>
            <w:proofErr w:type="spellStart"/>
            <w:r w:rsidRPr="00FF05F8">
              <w:rPr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FF05F8">
              <w:rPr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color w:val="000000"/>
                <w:sz w:val="24"/>
                <w:szCs w:val="22"/>
              </w:rPr>
              <w:t xml:space="preserve"> 0000 800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color w:val="000000"/>
                <w:sz w:val="24"/>
                <w:szCs w:val="24"/>
              </w:rPr>
            </w:pPr>
            <w:r w:rsidRPr="00FF05F8">
              <w:rPr>
                <w:color w:val="000000"/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jc w:val="center"/>
              <w:rPr>
                <w:color w:val="000000"/>
                <w:sz w:val="24"/>
                <w:szCs w:val="22"/>
              </w:rPr>
            </w:pPr>
            <w:r w:rsidRPr="00FF05F8">
              <w:rPr>
                <w:color w:val="000000"/>
                <w:sz w:val="24"/>
                <w:szCs w:val="22"/>
              </w:rPr>
              <w:t xml:space="preserve">01 02 00 </w:t>
            </w:r>
            <w:proofErr w:type="spellStart"/>
            <w:r w:rsidRPr="00FF05F8">
              <w:rPr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color w:val="000000"/>
                <w:sz w:val="24"/>
                <w:szCs w:val="22"/>
              </w:rPr>
              <w:t xml:space="preserve"> 10 0000 810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color w:val="000000"/>
                <w:sz w:val="24"/>
                <w:szCs w:val="24"/>
              </w:rPr>
            </w:pPr>
            <w:r w:rsidRPr="00FF05F8">
              <w:rPr>
                <w:color w:val="000000"/>
                <w:sz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FF05F8">
              <w:rPr>
                <w:b/>
                <w:bCs/>
                <w:color w:val="000000"/>
                <w:sz w:val="24"/>
                <w:szCs w:val="22"/>
              </w:rPr>
              <w:t xml:space="preserve">01 03 00 </w:t>
            </w:r>
            <w:proofErr w:type="spellStart"/>
            <w:r w:rsidRPr="00FF05F8">
              <w:rPr>
                <w:b/>
                <w:bCs/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b/>
                <w:bCs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FF05F8">
              <w:rPr>
                <w:b/>
                <w:bCs/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b/>
                <w:bCs/>
                <w:color w:val="000000"/>
                <w:sz w:val="24"/>
                <w:szCs w:val="22"/>
              </w:rPr>
              <w:t xml:space="preserve"> 0000 000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05F8">
              <w:rPr>
                <w:b/>
                <w:bCs/>
                <w:color w:val="000000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jc w:val="center"/>
              <w:rPr>
                <w:color w:val="000000"/>
                <w:sz w:val="24"/>
                <w:szCs w:val="22"/>
              </w:rPr>
            </w:pPr>
            <w:r w:rsidRPr="00FF05F8">
              <w:rPr>
                <w:color w:val="000000"/>
                <w:sz w:val="24"/>
                <w:szCs w:val="22"/>
              </w:rPr>
              <w:t xml:space="preserve">01 03 01 00 </w:t>
            </w:r>
            <w:proofErr w:type="spellStart"/>
            <w:r w:rsidRPr="00FF05F8">
              <w:rPr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color w:val="000000"/>
                <w:sz w:val="24"/>
                <w:szCs w:val="22"/>
              </w:rPr>
              <w:t xml:space="preserve"> 0000 000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color w:val="000000"/>
                <w:sz w:val="24"/>
                <w:szCs w:val="24"/>
              </w:rPr>
            </w:pPr>
            <w:r w:rsidRPr="00FF05F8">
              <w:rPr>
                <w:color w:val="000000"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jc w:val="center"/>
              <w:rPr>
                <w:color w:val="000000"/>
                <w:sz w:val="24"/>
                <w:szCs w:val="22"/>
              </w:rPr>
            </w:pPr>
            <w:r w:rsidRPr="00FF05F8">
              <w:rPr>
                <w:color w:val="000000"/>
                <w:sz w:val="24"/>
                <w:szCs w:val="22"/>
              </w:rPr>
              <w:t xml:space="preserve">01 03 01 00 </w:t>
            </w:r>
            <w:proofErr w:type="spellStart"/>
            <w:r w:rsidRPr="00FF05F8">
              <w:rPr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color w:val="000000"/>
                <w:sz w:val="24"/>
                <w:szCs w:val="22"/>
              </w:rPr>
              <w:t xml:space="preserve"> 0000 700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color w:val="000000"/>
                <w:sz w:val="24"/>
                <w:szCs w:val="24"/>
              </w:rPr>
            </w:pPr>
            <w:r w:rsidRPr="00FF05F8">
              <w:rPr>
                <w:color w:val="000000"/>
                <w:sz w:val="24"/>
              </w:rPr>
              <w:t>Привлечение бюджетных кредитов из других                               бюджетов бюджетной системы Российской                               Федерации в валюте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jc w:val="center"/>
              <w:rPr>
                <w:color w:val="000000"/>
                <w:sz w:val="24"/>
                <w:szCs w:val="22"/>
              </w:rPr>
            </w:pPr>
            <w:r w:rsidRPr="00FF05F8">
              <w:rPr>
                <w:color w:val="000000"/>
                <w:sz w:val="24"/>
                <w:szCs w:val="22"/>
              </w:rPr>
              <w:lastRenderedPageBreak/>
              <w:t>01 03 01 00 10 0000 710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color w:val="000000"/>
                <w:sz w:val="24"/>
                <w:szCs w:val="24"/>
              </w:rPr>
            </w:pPr>
            <w:r w:rsidRPr="00FF05F8">
              <w:rPr>
                <w:color w:val="000000"/>
                <w:sz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jc w:val="center"/>
              <w:rPr>
                <w:color w:val="000000"/>
                <w:sz w:val="24"/>
                <w:szCs w:val="22"/>
              </w:rPr>
            </w:pPr>
            <w:r w:rsidRPr="00FF05F8">
              <w:rPr>
                <w:color w:val="000000"/>
                <w:sz w:val="24"/>
                <w:szCs w:val="22"/>
              </w:rPr>
              <w:t xml:space="preserve">01 03 01 00 </w:t>
            </w:r>
            <w:proofErr w:type="spellStart"/>
            <w:r w:rsidRPr="00FF05F8">
              <w:rPr>
                <w:color w:val="000000"/>
                <w:sz w:val="24"/>
                <w:szCs w:val="22"/>
              </w:rPr>
              <w:t>00</w:t>
            </w:r>
            <w:proofErr w:type="spellEnd"/>
            <w:r w:rsidRPr="00FF05F8">
              <w:rPr>
                <w:color w:val="000000"/>
                <w:sz w:val="24"/>
                <w:szCs w:val="22"/>
              </w:rPr>
              <w:t xml:space="preserve"> 0000 800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color w:val="000000"/>
                <w:sz w:val="24"/>
                <w:szCs w:val="24"/>
              </w:rPr>
            </w:pPr>
            <w:r w:rsidRPr="00FF05F8">
              <w:rPr>
                <w:color w:val="000000"/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jc w:val="center"/>
              <w:rPr>
                <w:color w:val="000000"/>
                <w:sz w:val="24"/>
                <w:szCs w:val="22"/>
              </w:rPr>
            </w:pPr>
            <w:r w:rsidRPr="00FF05F8">
              <w:rPr>
                <w:color w:val="000000"/>
                <w:sz w:val="24"/>
                <w:szCs w:val="22"/>
              </w:rPr>
              <w:t>01 03 01 00 10 0000 810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D31" w:rsidRPr="00FF05F8" w:rsidRDefault="009F1D31" w:rsidP="00510325">
            <w:pPr>
              <w:rPr>
                <w:color w:val="000000"/>
                <w:sz w:val="24"/>
                <w:szCs w:val="24"/>
              </w:rPr>
            </w:pPr>
            <w:r w:rsidRPr="00FF05F8">
              <w:rPr>
                <w:color w:val="000000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D31" w:rsidRPr="00C54720" w:rsidRDefault="009F1D31" w:rsidP="00510325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963 706,32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6A3AE9" w:rsidRDefault="009F1D31" w:rsidP="0051032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5 657 200.00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6A3AE9" w:rsidRDefault="009F1D31" w:rsidP="00510325">
            <w:pPr>
              <w:rPr>
                <w:sz w:val="24"/>
              </w:rPr>
            </w:pPr>
            <w:r w:rsidRPr="006A3AE9">
              <w:rPr>
                <w:sz w:val="24"/>
              </w:rPr>
              <w:t>-5 657 200.00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6A3AE9" w:rsidRDefault="009F1D31" w:rsidP="00510325">
            <w:pPr>
              <w:rPr>
                <w:sz w:val="24"/>
              </w:rPr>
            </w:pPr>
            <w:r w:rsidRPr="006A3AE9">
              <w:rPr>
                <w:sz w:val="24"/>
              </w:rPr>
              <w:t>-5 657 200.00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6A3AE9" w:rsidRDefault="009F1D31" w:rsidP="00510325">
            <w:pPr>
              <w:rPr>
                <w:sz w:val="24"/>
              </w:rPr>
            </w:pPr>
            <w:r w:rsidRPr="006A3AE9">
              <w:rPr>
                <w:sz w:val="24"/>
              </w:rPr>
              <w:t>-5 657 200.00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C54720" w:rsidRDefault="009F1D31" w:rsidP="00510325">
            <w:pPr>
              <w:jc w:val="right"/>
              <w:rPr>
                <w:sz w:val="24"/>
              </w:rPr>
            </w:pPr>
            <w:r w:rsidRPr="00C54720">
              <w:rPr>
                <w:sz w:val="24"/>
                <w:szCs w:val="24"/>
              </w:rPr>
              <w:t>6 620 906,32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C54720" w:rsidRDefault="009F1D31" w:rsidP="00510325">
            <w:pPr>
              <w:jc w:val="right"/>
              <w:rPr>
                <w:sz w:val="24"/>
              </w:rPr>
            </w:pPr>
            <w:r w:rsidRPr="00C54720">
              <w:rPr>
                <w:sz w:val="24"/>
              </w:rPr>
              <w:t>6 620 906,32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C54720" w:rsidRDefault="009F1D31" w:rsidP="00510325">
            <w:pPr>
              <w:jc w:val="right"/>
              <w:rPr>
                <w:sz w:val="24"/>
              </w:rPr>
            </w:pPr>
            <w:r w:rsidRPr="00C54720">
              <w:rPr>
                <w:sz w:val="24"/>
              </w:rPr>
              <w:t>6 620 906,32</w:t>
            </w:r>
          </w:p>
        </w:tc>
      </w:tr>
      <w:tr w:rsidR="009F1D31" w:rsidTr="00510325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  <w:r w:rsidRPr="00DB1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</w:p>
          <w:p w:rsidR="009F1D31" w:rsidRPr="00DB1D8A" w:rsidRDefault="009F1D31" w:rsidP="0051032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44365C" w:rsidRDefault="009F1D31" w:rsidP="00510325">
            <w:pPr>
              <w:jc w:val="right"/>
              <w:rPr>
                <w:sz w:val="24"/>
              </w:rPr>
            </w:pPr>
            <w:r w:rsidRPr="0044365C">
              <w:rPr>
                <w:sz w:val="24"/>
              </w:rPr>
              <w:t>6</w:t>
            </w:r>
            <w:r>
              <w:rPr>
                <w:sz w:val="24"/>
              </w:rPr>
              <w:t> 620 906,32</w:t>
            </w:r>
          </w:p>
        </w:tc>
      </w:tr>
    </w:tbl>
    <w:p w:rsidR="009F1D31" w:rsidRDefault="009F1D31" w:rsidP="009F1D31">
      <w:pPr>
        <w:ind w:firstLine="708"/>
        <w:jc w:val="both"/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210"/>
        <w:gridCol w:w="5211"/>
      </w:tblGrid>
      <w:tr w:rsidR="009F1D31" w:rsidTr="00510325">
        <w:tc>
          <w:tcPr>
            <w:tcW w:w="5210" w:type="dxa"/>
            <w:shd w:val="clear" w:color="auto" w:fill="auto"/>
          </w:tcPr>
          <w:p w:rsidR="009F1D31" w:rsidRDefault="009F1D31" w:rsidP="00510325">
            <w:r>
              <w:lastRenderedPageBreak/>
              <w:t xml:space="preserve">              </w:t>
            </w:r>
          </w:p>
        </w:tc>
        <w:tc>
          <w:tcPr>
            <w:tcW w:w="5211" w:type="dxa"/>
            <w:shd w:val="clear" w:color="auto" w:fill="auto"/>
          </w:tcPr>
          <w:p w:rsidR="009F1D31" w:rsidRDefault="009F1D31" w:rsidP="00510325">
            <w:pPr>
              <w:ind w:firstLine="886"/>
              <w:jc w:val="both"/>
            </w:pPr>
            <w:r>
              <w:rPr>
                <w:color w:val="000000"/>
              </w:rPr>
              <w:t xml:space="preserve">Приложение 7                                           </w:t>
            </w:r>
          </w:p>
          <w:p w:rsidR="009F1D31" w:rsidRPr="0044503E" w:rsidRDefault="009F1D31" w:rsidP="00510325">
            <w:r w:rsidRPr="0044503E">
              <w:t>К решени</w:t>
            </w:r>
            <w:r>
              <w:t>ю</w:t>
            </w:r>
            <w:r w:rsidRPr="0044503E">
              <w:t xml:space="preserve"> Совета депутатов Понятовского сельского поселения Шумячского района Смоленской области  «О бюджете Понятовского сельского поселения Шумячского   района Смоленской области на 2024 год и на плановый период 2025 и 2026 годов» (в редакции решения Совета депутатов Понятовского сельского поселения Шумячского района Смоленской области от  </w:t>
            </w:r>
            <w:r>
              <w:t>«15</w:t>
            </w:r>
            <w:r w:rsidRPr="0044503E">
              <w:t xml:space="preserve">» </w:t>
            </w:r>
            <w:r>
              <w:t xml:space="preserve">октября </w:t>
            </w:r>
            <w:r w:rsidRPr="0044503E">
              <w:t>2024 г. №</w:t>
            </w:r>
            <w:r>
              <w:t>24</w:t>
            </w:r>
            <w:r w:rsidRPr="0044503E">
              <w:t xml:space="preserve">)    </w:t>
            </w:r>
          </w:p>
          <w:p w:rsidR="009F1D31" w:rsidRDefault="009F1D31" w:rsidP="00510325"/>
        </w:tc>
      </w:tr>
    </w:tbl>
    <w:p w:rsidR="009F1D31" w:rsidRDefault="009F1D31" w:rsidP="009F1D31">
      <w:pPr>
        <w:jc w:val="right"/>
        <w:rPr>
          <w:sz w:val="28"/>
          <w:szCs w:val="28"/>
        </w:rPr>
      </w:pPr>
    </w:p>
    <w:p w:rsidR="009F1D31" w:rsidRDefault="009F1D31" w:rsidP="009F1D31">
      <w:pPr>
        <w:ind w:firstLine="142"/>
        <w:jc w:val="center"/>
      </w:pPr>
      <w:r>
        <w:rPr>
          <w:b/>
          <w:bCs/>
          <w:color w:val="000000"/>
          <w:sz w:val="28"/>
          <w:szCs w:val="28"/>
        </w:rPr>
        <w:t xml:space="preserve">Распределение бюджетных ассигнований                                                                            по разделам, подразделам, целевым статьям (муниципальным программам и </w:t>
      </w:r>
      <w:proofErr w:type="spellStart"/>
      <w:r>
        <w:rPr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b/>
          <w:bCs/>
          <w:color w:val="000000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2024 год</w:t>
      </w:r>
    </w:p>
    <w:p w:rsidR="009F1D31" w:rsidRDefault="009F1D31" w:rsidP="009F1D31">
      <w:pPr>
        <w:pStyle w:val="a7"/>
        <w:jc w:val="right"/>
      </w:pPr>
    </w:p>
    <w:p w:rsidR="009F1D31" w:rsidRDefault="009F1D31" w:rsidP="009F1D31">
      <w:pPr>
        <w:pStyle w:val="a7"/>
        <w:jc w:val="right"/>
      </w:pPr>
      <w:r>
        <w:t>( рублей)</w:t>
      </w:r>
    </w:p>
    <w:tbl>
      <w:tblPr>
        <w:tblW w:w="0" w:type="auto"/>
        <w:tblInd w:w="93" w:type="dxa"/>
        <w:tblLayout w:type="fixed"/>
        <w:tblLook w:val="0000"/>
      </w:tblPr>
      <w:tblGrid>
        <w:gridCol w:w="5685"/>
        <w:gridCol w:w="567"/>
        <w:gridCol w:w="567"/>
        <w:gridCol w:w="1418"/>
        <w:gridCol w:w="709"/>
        <w:gridCol w:w="1275"/>
      </w:tblGrid>
      <w:tr w:rsidR="009F1D31" w:rsidTr="00510325">
        <w:trPr>
          <w:cantSplit/>
          <w:trHeight w:val="1531"/>
          <w:tblHeader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ind w:left="113" w:right="113"/>
              <w:jc w:val="center"/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ind w:left="113" w:right="113"/>
              <w:jc w:val="center"/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ind w:left="113" w:right="113"/>
              <w:jc w:val="center"/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ind w:left="113" w:right="113"/>
              <w:jc w:val="center"/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</w:tbl>
    <w:p w:rsidR="009F1D31" w:rsidRDefault="009F1D31" w:rsidP="009F1D31">
      <w:pPr>
        <w:rPr>
          <w:sz w:val="2"/>
          <w:szCs w:val="2"/>
        </w:rPr>
      </w:pPr>
    </w:p>
    <w:tbl>
      <w:tblPr>
        <w:tblW w:w="0" w:type="auto"/>
        <w:tblInd w:w="89" w:type="dxa"/>
        <w:tblLayout w:type="fixed"/>
        <w:tblLook w:val="0000"/>
      </w:tblPr>
      <w:tblGrid>
        <w:gridCol w:w="5689"/>
        <w:gridCol w:w="567"/>
        <w:gridCol w:w="567"/>
        <w:gridCol w:w="1418"/>
        <w:gridCol w:w="709"/>
        <w:gridCol w:w="1275"/>
      </w:tblGrid>
      <w:tr w:rsidR="009F1D31" w:rsidTr="00510325">
        <w:trPr>
          <w:cantSplit/>
          <w:trHeight w:val="23"/>
          <w:tblHeader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6</w:t>
            </w:r>
          </w:p>
        </w:tc>
      </w:tr>
      <w:tr w:rsidR="009F1D31" w:rsidTr="00510325">
        <w:trPr>
          <w:cantSplit/>
          <w:trHeight w:val="371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4 041 556,95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1 446 050,05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8566BB" w:rsidRDefault="009F1D31" w:rsidP="00510325">
            <w:pPr>
              <w:jc w:val="right"/>
            </w:pPr>
            <w:r w:rsidRPr="0046603E">
              <w:t>1 466 050,05</w:t>
            </w:r>
          </w:p>
        </w:tc>
      </w:tr>
      <w:tr w:rsidR="009F1D31" w:rsidTr="00510325">
        <w:trPr>
          <w:cantSplit/>
          <w:trHeight w:val="394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color w:val="000000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8566BB" w:rsidRDefault="009F1D31" w:rsidP="00510325">
            <w:pPr>
              <w:jc w:val="right"/>
            </w:pPr>
            <w:r w:rsidRPr="0046603E">
              <w:t>1 466 050,05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8566BB" w:rsidRDefault="009F1D31" w:rsidP="00510325">
            <w:pPr>
              <w:jc w:val="right"/>
            </w:pPr>
            <w:r>
              <w:t>1 296 050,05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8566BB" w:rsidRDefault="009F1D31" w:rsidP="00510325">
            <w:pPr>
              <w:jc w:val="right"/>
            </w:pPr>
            <w:r w:rsidRPr="0046603E">
              <w:t>1 296 050,05</w:t>
            </w:r>
          </w:p>
        </w:tc>
      </w:tr>
      <w:tr w:rsidR="009F1D31" w:rsidTr="00510325">
        <w:trPr>
          <w:cantSplit/>
          <w:trHeight w:val="621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8566BB" w:rsidRDefault="009F1D31" w:rsidP="00510325">
            <w:pPr>
              <w:jc w:val="right"/>
            </w:pPr>
            <w:r w:rsidRPr="0046603E">
              <w:t>1 296 050,05</w:t>
            </w:r>
          </w:p>
        </w:tc>
      </w:tr>
      <w:tr w:rsidR="009F1D31" w:rsidTr="00510325">
        <w:trPr>
          <w:cantSplit/>
          <w:trHeight w:val="621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показателей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621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 w:rsidRPr="00E41AD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621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 w:rsidRPr="00E41AD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101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r>
              <w:rPr>
                <w:b/>
              </w:rPr>
              <w:t>2 502 429,90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lastRenderedPageBreak/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r w:rsidRPr="0046603E">
              <w:rPr>
                <w:lang w:val="en-US"/>
              </w:rPr>
              <w:t>2 502 429,90</w:t>
            </w:r>
          </w:p>
        </w:tc>
      </w:tr>
      <w:tr w:rsidR="009F1D31" w:rsidTr="00510325">
        <w:trPr>
          <w:cantSplit/>
          <w:trHeight w:val="411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r w:rsidRPr="0046603E">
              <w:rPr>
                <w:lang w:val="en-US"/>
              </w:rPr>
              <w:t>2 502 429,90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01 4 08 00000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r w:rsidRPr="0046603E">
              <w:rPr>
                <w:lang w:val="en-US"/>
              </w:rPr>
              <w:t>2 502 429,90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r w:rsidRPr="0046603E">
              <w:rPr>
                <w:lang w:val="en-US"/>
              </w:rPr>
              <w:t>2 502 429,90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2 155 670</w:t>
            </w:r>
            <w: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2 155 670</w:t>
            </w:r>
            <w: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340 659,90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340 659,90</w:t>
            </w:r>
          </w:p>
        </w:tc>
      </w:tr>
      <w:tr w:rsidR="009F1D31" w:rsidTr="00510325">
        <w:trPr>
          <w:cantSplit/>
          <w:trHeight w:val="29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6 100,00</w:t>
            </w:r>
          </w:p>
        </w:tc>
      </w:tr>
      <w:tr w:rsidR="009F1D31" w:rsidTr="00510325">
        <w:trPr>
          <w:cantSplit/>
          <w:trHeight w:val="284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6 100,00</w:t>
            </w:r>
          </w:p>
        </w:tc>
      </w:tr>
      <w:tr w:rsidR="009F1D31" w:rsidTr="00510325">
        <w:trPr>
          <w:cantSplit/>
          <w:trHeight w:val="826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29 577,00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бюджета муниципального образования за счет межбюджетных трансфертов передаваемых из бюджета Понятовского сельского поселения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326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7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42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5 000,00</w:t>
            </w:r>
          </w:p>
        </w:tc>
      </w:tr>
      <w:tr w:rsidR="009F1D31" w:rsidTr="00510325">
        <w:trPr>
          <w:cantSplit/>
          <w:trHeight w:val="28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89 0 00 00000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89 0 00 28880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5 000,00</w:t>
            </w:r>
          </w:p>
        </w:tc>
      </w:tr>
      <w:tr w:rsidR="009F1D31" w:rsidTr="00510325">
        <w:trPr>
          <w:cantSplit/>
          <w:trHeight w:val="366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89 0 00 28880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5 000,00</w:t>
            </w:r>
          </w:p>
        </w:tc>
      </w:tr>
      <w:tr w:rsidR="009F1D31" w:rsidTr="00510325">
        <w:trPr>
          <w:cantSplit/>
          <w:trHeight w:val="272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89 0 00 28880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5 000,00</w:t>
            </w:r>
          </w:p>
        </w:tc>
      </w:tr>
      <w:tr w:rsidR="009F1D31" w:rsidTr="00510325">
        <w:trPr>
          <w:cantSplit/>
          <w:trHeight w:val="275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 xml:space="preserve"> 500</w:t>
            </w:r>
            <w:r>
              <w:rPr>
                <w:b/>
              </w:rPr>
              <w:t>,00</w:t>
            </w:r>
          </w:p>
        </w:tc>
      </w:tr>
      <w:tr w:rsidR="009F1D31" w:rsidTr="00510325">
        <w:trPr>
          <w:cantSplit/>
          <w:trHeight w:val="347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Прочие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58</w:t>
            </w:r>
            <w:r>
              <w:rPr>
                <w:lang w:val="en-US"/>
              </w:rPr>
              <w:t xml:space="preserve"> 500</w:t>
            </w:r>
            <w:r>
              <w:t>,00</w:t>
            </w:r>
          </w:p>
        </w:tc>
      </w:tr>
      <w:tr w:rsidR="009F1D31" w:rsidTr="00510325">
        <w:trPr>
          <w:cantSplit/>
          <w:trHeight w:val="327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Прочие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58</w:t>
            </w:r>
            <w:r>
              <w:rPr>
                <w:lang w:val="en-US"/>
              </w:rPr>
              <w:t xml:space="preserve"> 500</w:t>
            </w:r>
            <w: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бюджета, связанные с решением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77 0 00 20170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58</w:t>
            </w:r>
            <w:r>
              <w:rPr>
                <w:lang w:val="en-US"/>
              </w:rPr>
              <w:t xml:space="preserve"> 500</w:t>
            </w:r>
            <w:r>
              <w:t>,00</w:t>
            </w:r>
          </w:p>
        </w:tc>
      </w:tr>
      <w:tr w:rsidR="009F1D31" w:rsidTr="00510325">
        <w:trPr>
          <w:cantSplit/>
          <w:trHeight w:val="36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77 0 00 20170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58</w:t>
            </w:r>
            <w:r>
              <w:rPr>
                <w:lang w:val="en-US"/>
              </w:rPr>
              <w:t xml:space="preserve"> 500</w:t>
            </w:r>
            <w:r>
              <w:t>,00</w:t>
            </w:r>
          </w:p>
        </w:tc>
      </w:tr>
      <w:tr w:rsidR="009F1D31" w:rsidTr="00510325">
        <w:trPr>
          <w:cantSplit/>
          <w:trHeight w:val="405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77 0 00 20170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58 </w:t>
            </w:r>
            <w:r>
              <w:rPr>
                <w:lang w:val="en-US"/>
              </w:rPr>
              <w:t>500</w:t>
            </w:r>
            <w:r>
              <w:t>,00</w:t>
            </w:r>
          </w:p>
        </w:tc>
      </w:tr>
      <w:tr w:rsidR="009F1D31" w:rsidTr="00510325">
        <w:trPr>
          <w:cantSplit/>
          <w:trHeight w:val="406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56 300,00</w:t>
            </w:r>
          </w:p>
        </w:tc>
      </w:tr>
      <w:tr w:rsidR="009F1D31" w:rsidTr="00510325">
        <w:trPr>
          <w:cantSplit/>
          <w:trHeight w:val="412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56 300,00</w:t>
            </w:r>
          </w:p>
        </w:tc>
      </w:tr>
      <w:tr w:rsidR="009F1D31" w:rsidTr="00510325">
        <w:trPr>
          <w:cantSplit/>
          <w:trHeight w:val="417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t>Непрограммные</w:t>
            </w:r>
            <w:proofErr w:type="spellEnd"/>
            <w:r>
              <w:t xml:space="preserve">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56 300,00</w:t>
            </w:r>
          </w:p>
        </w:tc>
      </w:tr>
      <w:tr w:rsidR="009F1D31" w:rsidTr="00510325">
        <w:trPr>
          <w:cantSplit/>
          <w:trHeight w:val="565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lastRenderedPageBreak/>
              <w:t xml:space="preserve">Расходы на </w:t>
            </w:r>
            <w:r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56 300,00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30 781,00</w:t>
            </w:r>
          </w:p>
        </w:tc>
      </w:tr>
      <w:tr w:rsidR="009F1D31" w:rsidTr="00510325">
        <w:trPr>
          <w:cantSplit/>
          <w:trHeight w:val="50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30 781,00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25 519,00</w:t>
            </w:r>
          </w:p>
        </w:tc>
      </w:tr>
      <w:tr w:rsidR="009F1D31" w:rsidTr="00510325">
        <w:trPr>
          <w:cantSplit/>
          <w:trHeight w:val="572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25 519,00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 xml:space="preserve">30 </w:t>
            </w:r>
            <w:r>
              <w:rPr>
                <w:b/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 xml:space="preserve">30 </w:t>
            </w:r>
            <w:r>
              <w:rPr>
                <w:b/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39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01 4 01 20010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01 4 01 20010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01 4 01 20010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369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1 557 709,29</w:t>
            </w:r>
          </w:p>
        </w:tc>
      </w:tr>
      <w:tr w:rsidR="009F1D31" w:rsidTr="00510325">
        <w:trPr>
          <w:cantSplit/>
          <w:trHeight w:val="41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1 557 709,29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1 557 709,29</w:t>
            </w:r>
          </w:p>
        </w:tc>
      </w:tr>
      <w:tr w:rsidR="009F1D31" w:rsidTr="00510325">
        <w:trPr>
          <w:cantSplit/>
          <w:trHeight w:val="434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по содержанию и ремонту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01 4 02 20030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01 4 02 20030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01 4 02 20030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36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843 858,60</w:t>
            </w:r>
          </w:p>
        </w:tc>
      </w:tr>
      <w:tr w:rsidR="009F1D31" w:rsidTr="00510325">
        <w:trPr>
          <w:cantSplit/>
          <w:trHeight w:val="415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172 340,10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22 340,10</w:t>
            </w:r>
          </w:p>
        </w:tc>
      </w:tr>
      <w:tr w:rsidR="009F1D31" w:rsidTr="00510325">
        <w:trPr>
          <w:cantSplit/>
          <w:trHeight w:val="289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46603E">
              <w:t>22 340,10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01 4 06 00000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21 840,10</w:t>
            </w:r>
          </w:p>
        </w:tc>
      </w:tr>
      <w:tr w:rsidR="009F1D31" w:rsidTr="00510325">
        <w:trPr>
          <w:cantSplit/>
          <w:trHeight w:val="417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lastRenderedPageBreak/>
              <w:t>Расходы на развитие газификации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01 4 06 20110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6603E" w:rsidRDefault="009F1D31" w:rsidP="00510325">
            <w:pPr>
              <w:jc w:val="right"/>
            </w:pPr>
            <w:r w:rsidRPr="0046603E">
              <w:t>21 840,10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01 4 06 20110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6603E" w:rsidRDefault="009F1D31" w:rsidP="00510325">
            <w:pPr>
              <w:jc w:val="right"/>
            </w:pPr>
            <w:r w:rsidRPr="0046603E">
              <w:t>21 840,10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01 4 06 20110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6603E" w:rsidRDefault="009F1D31" w:rsidP="00510325">
            <w:pPr>
              <w:jc w:val="right"/>
            </w:pPr>
            <w:r w:rsidRPr="0046603E">
              <w:t>21 840,10</w:t>
            </w:r>
          </w:p>
        </w:tc>
      </w:tr>
      <w:tr w:rsidR="009F1D31" w:rsidTr="00510325">
        <w:trPr>
          <w:cantSplit/>
          <w:trHeight w:val="324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развитие водоснабжения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01 4 06 20120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01 4 06 20120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01 4 06 20120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01 4 07 00000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</w:t>
            </w:r>
            <w: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по организации сбора и вывоза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01 4 07 20150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</w:t>
            </w:r>
            <w: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01 4 07 20150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</w:t>
            </w:r>
            <w: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01 4 07 20150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</w:t>
            </w:r>
            <w: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 xml:space="preserve">Расходы бюджета поселения по передаче части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29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671 518,50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6603E" w:rsidRDefault="009F1D31" w:rsidP="00510325">
            <w:pPr>
              <w:jc w:val="right"/>
            </w:pPr>
            <w:r w:rsidRPr="0046603E">
              <w:t>67</w:t>
            </w:r>
            <w:r>
              <w:t>1 5</w:t>
            </w:r>
            <w:r w:rsidRPr="0046603E">
              <w:t>18,50</w:t>
            </w:r>
          </w:p>
        </w:tc>
      </w:tr>
      <w:tr w:rsidR="009F1D31" w:rsidTr="00510325">
        <w:trPr>
          <w:cantSplit/>
          <w:trHeight w:val="279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6603E" w:rsidRDefault="009F1D31" w:rsidP="00510325">
            <w:pPr>
              <w:jc w:val="right"/>
            </w:pPr>
            <w:r w:rsidRPr="0046603E">
              <w:t>67</w:t>
            </w:r>
            <w:r>
              <w:t>1</w:t>
            </w:r>
            <w:r w:rsidRPr="0046603E">
              <w:t xml:space="preserve"> </w:t>
            </w:r>
            <w:r>
              <w:t>5</w:t>
            </w:r>
            <w:r w:rsidRPr="0046603E">
              <w:t>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 процессных мероприятий "Содержание и ремонт уличного освещения"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01 4 03 00000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616 000,00</w:t>
            </w:r>
          </w:p>
        </w:tc>
      </w:tr>
      <w:tr w:rsidR="009F1D31" w:rsidTr="00510325">
        <w:trPr>
          <w:cantSplit/>
          <w:trHeight w:val="389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по содержанию и ремонту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01 4 03 20040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616 000,00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01 4 03 20040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616 000,00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01 4 03 20040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616 000,00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25 418,50</w:t>
            </w:r>
          </w:p>
        </w:tc>
      </w:tr>
      <w:tr w:rsidR="009F1D31" w:rsidTr="00510325">
        <w:trPr>
          <w:cantSplit/>
          <w:trHeight w:val="416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01 4 04 20050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C43B6" w:rsidRDefault="009F1D31" w:rsidP="00510325">
            <w:pPr>
              <w:jc w:val="right"/>
            </w:pPr>
            <w:r w:rsidRPr="004C43B6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01 4 04 20050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C43B6" w:rsidRDefault="009F1D31" w:rsidP="00510325">
            <w:pPr>
              <w:jc w:val="right"/>
            </w:pPr>
            <w:r w:rsidRPr="004C43B6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01 4 04 20050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C43B6" w:rsidRDefault="009F1D31" w:rsidP="00510325">
            <w:pPr>
              <w:jc w:val="right"/>
            </w:pPr>
            <w:r w:rsidRPr="004C43B6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 процессных мероприятий "Мероприятия в области благоустройства"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01 4 05 00000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</w:t>
            </w:r>
            <w:r>
              <w:t>00,00</w:t>
            </w:r>
          </w:p>
        </w:tc>
      </w:tr>
      <w:tr w:rsidR="009F1D31" w:rsidTr="00510325">
        <w:trPr>
          <w:cantSplit/>
          <w:trHeight w:val="42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на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01 4 05 20060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</w:t>
            </w:r>
            <w: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01 4 05 20060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</w:t>
            </w:r>
            <w: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01 4 05 20060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</w:t>
            </w:r>
            <w:r>
              <w:t>00,00</w:t>
            </w:r>
          </w:p>
        </w:tc>
      </w:tr>
      <w:tr w:rsidR="009F1D31" w:rsidTr="00510325">
        <w:trPr>
          <w:cantSplit/>
          <w:trHeight w:val="319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90 668,48</w:t>
            </w:r>
          </w:p>
        </w:tc>
      </w:tr>
      <w:tr w:rsidR="009F1D31" w:rsidTr="00510325">
        <w:trPr>
          <w:cantSplit/>
          <w:trHeight w:val="41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4503E" w:rsidRDefault="009F1D31" w:rsidP="00510325">
            <w:pPr>
              <w:jc w:val="right"/>
            </w:pPr>
            <w:r w:rsidRPr="0044503E">
              <w:t>90 668,4</w:t>
            </w:r>
            <w: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lastRenderedPageBreak/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4503E" w:rsidRDefault="009F1D31" w:rsidP="00510325">
            <w:pPr>
              <w:jc w:val="right"/>
            </w:pPr>
            <w:r w:rsidRPr="0044503E">
              <w:t>90 668,4</w:t>
            </w:r>
            <w:r>
              <w:t>8</w:t>
            </w:r>
          </w:p>
        </w:tc>
      </w:tr>
      <w:tr w:rsidR="009F1D31" w:rsidTr="00510325">
        <w:trPr>
          <w:cantSplit/>
          <w:trHeight w:val="426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4503E" w:rsidRDefault="009F1D31" w:rsidP="00510325">
            <w:pPr>
              <w:jc w:val="right"/>
            </w:pPr>
            <w:r w:rsidRPr="0044503E">
              <w:t>90 668,4</w:t>
            </w:r>
            <w: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01 4 09 00000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4503E" w:rsidRDefault="009F1D31" w:rsidP="00510325">
            <w:pPr>
              <w:jc w:val="right"/>
            </w:pPr>
            <w:r w:rsidRPr="0044503E">
              <w:t>90 668,4</w:t>
            </w:r>
            <w: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Пенсии за выслугу лет лицам, замещавшим муниципальные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01 4 09 70010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4503E" w:rsidRDefault="009F1D31" w:rsidP="00510325">
            <w:pPr>
              <w:jc w:val="right"/>
            </w:pPr>
            <w:r w:rsidRPr="0044503E">
              <w:t>90 668,4</w:t>
            </w:r>
            <w:r>
              <w:t>8</w:t>
            </w:r>
          </w:p>
        </w:tc>
      </w:tr>
      <w:tr w:rsidR="009F1D31" w:rsidTr="00510325">
        <w:trPr>
          <w:cantSplit/>
          <w:trHeight w:val="317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01 4 09 70010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4503E" w:rsidRDefault="009F1D31" w:rsidP="00510325">
            <w:pPr>
              <w:jc w:val="right"/>
            </w:pPr>
            <w:r w:rsidRPr="0044503E">
              <w:t>90 668,4</w:t>
            </w:r>
            <w:r>
              <w:t>8</w:t>
            </w:r>
          </w:p>
        </w:tc>
      </w:tr>
      <w:tr w:rsidR="009F1D31" w:rsidTr="00510325">
        <w:trPr>
          <w:cantSplit/>
          <w:trHeight w:val="294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01 4 09 70010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4503E" w:rsidRDefault="009F1D31" w:rsidP="00510325">
            <w:pPr>
              <w:jc w:val="right"/>
            </w:pPr>
            <w:r w:rsidRPr="0044503E">
              <w:t>90 668,4</w:t>
            </w:r>
            <w:r>
              <w:t>8</w:t>
            </w:r>
          </w:p>
        </w:tc>
      </w:tr>
    </w:tbl>
    <w:p w:rsidR="009F1D31" w:rsidRDefault="009F1D31" w:rsidP="009F1D31">
      <w:pPr>
        <w:jc w:val="right"/>
      </w:pPr>
    </w:p>
    <w:p w:rsidR="009F1D31" w:rsidRDefault="009F1D31" w:rsidP="009F1D31"/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210"/>
        <w:gridCol w:w="5211"/>
      </w:tblGrid>
      <w:tr w:rsidR="009F1D31" w:rsidTr="00510325">
        <w:tc>
          <w:tcPr>
            <w:tcW w:w="5210" w:type="dxa"/>
            <w:shd w:val="clear" w:color="auto" w:fill="auto"/>
          </w:tcPr>
          <w:p w:rsidR="009F1D31" w:rsidRDefault="009F1D31" w:rsidP="00510325">
            <w:pPr>
              <w:pStyle w:val="Heading"/>
              <w:snapToGrid w:val="0"/>
              <w:rPr>
                <w:rFonts w:hint="eastAsia"/>
                <w:b/>
              </w:rPr>
            </w:pPr>
          </w:p>
        </w:tc>
        <w:tc>
          <w:tcPr>
            <w:tcW w:w="5211" w:type="dxa"/>
            <w:shd w:val="clear" w:color="auto" w:fill="auto"/>
          </w:tcPr>
          <w:p w:rsidR="009F1D31" w:rsidRDefault="009F1D31" w:rsidP="00510325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                           Приложение  9                                            </w:t>
            </w:r>
          </w:p>
          <w:p w:rsidR="009F1D31" w:rsidRPr="005F6889" w:rsidRDefault="009F1D31" w:rsidP="00510325">
            <w:pPr>
              <w:pStyle w:val="Heading"/>
              <w:jc w:val="both"/>
              <w:rPr>
                <w:rFonts w:hint="eastAsia"/>
              </w:rPr>
            </w:pPr>
            <w:r w:rsidRPr="00810885">
              <w:rPr>
                <w:sz w:val="24"/>
                <w:szCs w:val="24"/>
              </w:rPr>
              <w:t>К решени</w:t>
            </w:r>
            <w:r>
              <w:rPr>
                <w:sz w:val="24"/>
                <w:szCs w:val="24"/>
              </w:rPr>
              <w:t>ю</w:t>
            </w:r>
            <w:r w:rsidRPr="00810885">
              <w:rPr>
                <w:sz w:val="24"/>
                <w:szCs w:val="24"/>
              </w:rPr>
              <w:t xml:space="preserve"> Совета депутатов Понятовского сельского поселения Шумячского района Смоленской области  «О бюджете Понятовского сельского поселения Шумячского   района Смоленской области на 2024 год и на плановый период 2025 и 2026 годов» (в редакции решения Совета депутатов Понятовского сельского поселения Шумячского района Смоленской области от  «</w:t>
            </w:r>
            <w:r>
              <w:rPr>
                <w:sz w:val="24"/>
                <w:szCs w:val="24"/>
              </w:rPr>
              <w:t>15</w:t>
            </w:r>
            <w:r w:rsidRPr="00810885">
              <w:rPr>
                <w:sz w:val="24"/>
                <w:szCs w:val="24"/>
              </w:rPr>
              <w:t xml:space="preserve">» октября 2024 г. № </w:t>
            </w:r>
            <w:r>
              <w:rPr>
                <w:sz w:val="24"/>
                <w:szCs w:val="24"/>
              </w:rPr>
              <w:t>24</w:t>
            </w:r>
            <w:proofErr w:type="gramStart"/>
            <w:r w:rsidRPr="00810885">
              <w:rPr>
                <w:sz w:val="24"/>
                <w:szCs w:val="24"/>
              </w:rPr>
              <w:t xml:space="preserve">  )</w:t>
            </w:r>
            <w:proofErr w:type="gramEnd"/>
            <w:r w:rsidRPr="00810885">
              <w:rPr>
                <w:sz w:val="24"/>
                <w:szCs w:val="24"/>
              </w:rPr>
              <w:t xml:space="preserve">    </w:t>
            </w:r>
          </w:p>
        </w:tc>
      </w:tr>
    </w:tbl>
    <w:p w:rsidR="009F1D31" w:rsidRDefault="009F1D31" w:rsidP="009F1D31">
      <w:pPr>
        <w:pStyle w:val="Heading"/>
        <w:rPr>
          <w:rFonts w:hint="eastAsia"/>
          <w:b/>
        </w:rPr>
      </w:pPr>
    </w:p>
    <w:p w:rsidR="009F1D31" w:rsidRDefault="009F1D31" w:rsidP="009F1D31">
      <w:pPr>
        <w:pStyle w:val="Heading"/>
        <w:rPr>
          <w:rFonts w:hint="eastAsia"/>
        </w:rPr>
      </w:pPr>
      <w:r>
        <w:rPr>
          <w:b/>
          <w:sz w:val="24"/>
          <w:szCs w:val="24"/>
        </w:rPr>
        <w:t>Распределение бюджетных ассигнований по целевым статьям (</w:t>
      </w:r>
      <w:r>
        <w:rPr>
          <w:b/>
          <w:color w:val="000000"/>
          <w:sz w:val="24"/>
          <w:szCs w:val="24"/>
        </w:rPr>
        <w:t>муниципальным</w:t>
      </w:r>
      <w:r>
        <w:rPr>
          <w:b/>
          <w:sz w:val="24"/>
          <w:szCs w:val="24"/>
        </w:rPr>
        <w:t xml:space="preserve"> программам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2024 год</w:t>
      </w:r>
    </w:p>
    <w:p w:rsidR="009F1D31" w:rsidRDefault="009F1D31" w:rsidP="009F1D31">
      <w:pPr>
        <w:pStyle w:val="a7"/>
        <w:jc w:val="right"/>
      </w:pPr>
      <w:r>
        <w:rPr>
          <w:sz w:val="24"/>
          <w:szCs w:val="24"/>
        </w:rPr>
        <w:t xml:space="preserve"> ( </w:t>
      </w:r>
      <w:r>
        <w:t>рублей)</w:t>
      </w:r>
    </w:p>
    <w:tbl>
      <w:tblPr>
        <w:tblW w:w="0" w:type="auto"/>
        <w:tblInd w:w="95" w:type="dxa"/>
        <w:tblLayout w:type="fixed"/>
        <w:tblLook w:val="0000"/>
      </w:tblPr>
      <w:tblGrid>
        <w:gridCol w:w="6817"/>
        <w:gridCol w:w="1418"/>
        <w:gridCol w:w="709"/>
        <w:gridCol w:w="1275"/>
      </w:tblGrid>
      <w:tr w:rsidR="009F1D31" w:rsidTr="00510325">
        <w:trPr>
          <w:cantSplit/>
          <w:trHeight w:val="2084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</w:tbl>
    <w:p w:rsidR="009F1D31" w:rsidRDefault="009F1D31" w:rsidP="009F1D31">
      <w:pPr>
        <w:rPr>
          <w:sz w:val="2"/>
          <w:szCs w:val="2"/>
        </w:rPr>
      </w:pPr>
    </w:p>
    <w:tbl>
      <w:tblPr>
        <w:tblW w:w="0" w:type="auto"/>
        <w:tblInd w:w="89" w:type="dxa"/>
        <w:tblLayout w:type="fixed"/>
        <w:tblLook w:val="0000"/>
      </w:tblPr>
      <w:tblGrid>
        <w:gridCol w:w="6823"/>
        <w:gridCol w:w="1418"/>
        <w:gridCol w:w="709"/>
        <w:gridCol w:w="1275"/>
      </w:tblGrid>
      <w:tr w:rsidR="009F1D31" w:rsidTr="00510325">
        <w:trPr>
          <w:cantSplit/>
          <w:trHeight w:val="23"/>
          <w:tblHeader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4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4 875 479,27</w:t>
            </w:r>
          </w:p>
        </w:tc>
      </w:tr>
      <w:tr w:rsidR="009F1D31" w:rsidTr="00510325">
        <w:trPr>
          <w:cantSplit/>
          <w:trHeight w:val="435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Комплексы процессных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4 875 479,27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 xml:space="preserve">30 </w:t>
            </w:r>
            <w:r>
              <w:rPr>
                <w:b/>
                <w:lang w:val="en-US"/>
              </w:rPr>
              <w:t>813</w:t>
            </w:r>
            <w:r>
              <w:rPr>
                <w:b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обеспечение пожарной безопасности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01 4 01 20010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</w:t>
            </w:r>
            <w: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01 4 01 20010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</w:t>
            </w:r>
            <w: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01 4 01 20010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</w:t>
            </w:r>
            <w: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1 557 709,29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по содержанию и ремонту дорог за счет средств дорожного фонда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01 4 02 20030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01 4 02 20030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01 4 02 20030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616 000,00</w:t>
            </w:r>
          </w:p>
        </w:tc>
      </w:tr>
      <w:tr w:rsidR="009F1D31" w:rsidTr="00510325">
        <w:trPr>
          <w:cantSplit/>
          <w:trHeight w:val="302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по содержанию и ремонту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01 4 03 20040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61</w:t>
            </w:r>
            <w:r>
              <w:rPr>
                <w:lang w:val="en-US"/>
              </w:rPr>
              <w:t>6</w:t>
            </w:r>
            <w:r>
              <w:t xml:space="preserve">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01 4 03 20040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61</w:t>
            </w:r>
            <w:r>
              <w:rPr>
                <w:lang w:val="en-US"/>
              </w:rPr>
              <w:t>6</w:t>
            </w:r>
            <w:r>
              <w:t xml:space="preserve">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01 4 03 20040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61</w:t>
            </w:r>
            <w:r>
              <w:rPr>
                <w:lang w:val="en-US"/>
              </w:rPr>
              <w:t>6</w:t>
            </w:r>
            <w:r>
              <w:t xml:space="preserve">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lastRenderedPageBreak/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25 418,50</w:t>
            </w:r>
          </w:p>
        </w:tc>
      </w:tr>
      <w:tr w:rsidR="009F1D31" w:rsidTr="00510325">
        <w:trPr>
          <w:cantSplit/>
          <w:trHeight w:val="2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по организации и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01 4 04 20050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C060A1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01 4 04 20050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C060A1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01 4 04 20050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C060A1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 xml:space="preserve">30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мероприятия в области благоустройства</w:t>
            </w:r>
          </w:p>
          <w:p w:rsidR="009F1D31" w:rsidRDefault="009F1D31" w:rsidP="00510325"/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01 4 05 20060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</w:t>
            </w:r>
            <w: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01 4 05 20060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</w:t>
            </w:r>
            <w: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01 4 05 20060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</w:t>
            </w:r>
            <w: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21 840,10</w:t>
            </w:r>
          </w:p>
        </w:tc>
      </w:tr>
      <w:tr w:rsidR="009F1D31" w:rsidTr="00510325">
        <w:trPr>
          <w:cantSplit/>
          <w:trHeight w:val="308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развитие газификации в сельской местности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01 4 06 20110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21 840,10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01 4 06 20110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21 840,10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01 4 06 20110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21 840,10</w:t>
            </w:r>
          </w:p>
        </w:tc>
      </w:tr>
      <w:tr w:rsidR="009F1D31" w:rsidTr="00510325">
        <w:trPr>
          <w:cantSplit/>
          <w:trHeight w:val="326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развитие водоснабжения в сельской местности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01 4 06 20120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01 4 06 20120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01 4 06 20120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по организации сбора и вывоза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01 4 07 20150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50</w:t>
            </w:r>
            <w:r>
              <w:t>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01 4 07 20150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50</w:t>
            </w:r>
            <w:r>
              <w:t>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01 4 07 20150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50</w:t>
            </w:r>
            <w:r>
              <w:t>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01 4 08 00000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2 502 429,90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 w:rsidRPr="00810885">
              <w:t>2 502 429,90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2 155 670,00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2 155 670,0</w:t>
            </w:r>
            <w:r>
              <w:t>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340 659,90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340 659,90</w:t>
            </w:r>
          </w:p>
        </w:tc>
      </w:tr>
      <w:tr w:rsidR="009F1D31" w:rsidTr="00510325">
        <w:trPr>
          <w:cantSplit/>
          <w:trHeight w:val="369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6 100,00</w:t>
            </w:r>
          </w:p>
        </w:tc>
      </w:tr>
      <w:tr w:rsidR="009F1D31" w:rsidTr="00510325">
        <w:trPr>
          <w:cantSplit/>
          <w:trHeight w:val="43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01 4 08 00140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6 100,00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90 668,48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Пенсии за выслугу лет лицам, замещавшим муниципальные должности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01 4 09 70010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90 668,48</w:t>
            </w:r>
          </w:p>
        </w:tc>
      </w:tr>
      <w:tr w:rsidR="009F1D31" w:rsidTr="00510325">
        <w:trPr>
          <w:cantSplit/>
          <w:trHeight w:val="382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01 4 09 70010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90 668,48</w:t>
            </w:r>
          </w:p>
        </w:tc>
      </w:tr>
      <w:tr w:rsidR="009F1D31" w:rsidTr="00510325">
        <w:trPr>
          <w:cantSplit/>
          <w:trHeight w:val="40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01 4 09 70010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90 668,48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1 446 050,05</w:t>
            </w:r>
          </w:p>
        </w:tc>
      </w:tr>
      <w:tr w:rsidR="009F1D31" w:rsidTr="00510325">
        <w:trPr>
          <w:cantSplit/>
          <w:trHeight w:val="386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lastRenderedPageBreak/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75 0 01 00000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10885">
              <w:rPr>
                <w:lang w:val="en-US"/>
              </w:rPr>
              <w:t>1 446 050,05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75 0 01 00140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810885" w:rsidRDefault="009F1D31" w:rsidP="00510325">
            <w:pPr>
              <w:jc w:val="right"/>
            </w:pPr>
            <w:r>
              <w:t>1 296 050,05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75 0 01 00140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10885">
              <w:rPr>
                <w:lang w:val="en-US"/>
              </w:rPr>
              <w:t>1 296 050,05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75 0 01 00140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10885">
              <w:rPr>
                <w:lang w:val="en-US"/>
              </w:rPr>
              <w:t>1 296 050,05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2F6978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 w:rsidRPr="001218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2F6978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 w:rsidRPr="0012188C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2F6978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179 577</w:t>
            </w:r>
            <w:r>
              <w:rPr>
                <w:b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бюджета муниципального образования за счет межбюджетных трансфертов, передаваемых из бюджета Понятовского сельского поселения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179 577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414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179 577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419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179 577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82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Прочие общегосударственные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 xml:space="preserve"> 5</w:t>
            </w:r>
            <w:r>
              <w:rPr>
                <w:b/>
              </w:rPr>
              <w:t>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бюджета, связанные с решением других общегосударственных вопросов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77 0 00 20170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58</w:t>
            </w:r>
            <w:r>
              <w:rPr>
                <w:lang w:val="en-US"/>
              </w:rPr>
              <w:t xml:space="preserve"> 5</w:t>
            </w:r>
            <w:r>
              <w:t>00,00</w:t>
            </w:r>
          </w:p>
        </w:tc>
      </w:tr>
      <w:tr w:rsidR="009F1D31" w:rsidTr="00510325">
        <w:trPr>
          <w:cantSplit/>
          <w:trHeight w:val="35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77 0 00 20170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58</w:t>
            </w:r>
            <w:r>
              <w:rPr>
                <w:lang w:val="en-US"/>
              </w:rPr>
              <w:t xml:space="preserve"> 5</w:t>
            </w:r>
            <w:r>
              <w:t>00,00</w:t>
            </w:r>
          </w:p>
        </w:tc>
      </w:tr>
      <w:tr w:rsidR="009F1D31" w:rsidTr="00510325">
        <w:trPr>
          <w:cantSplit/>
          <w:trHeight w:val="414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77 0 00 20170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58</w:t>
            </w:r>
            <w:r>
              <w:rPr>
                <w:lang w:val="en-US"/>
              </w:rPr>
              <w:t xml:space="preserve"> 5</w:t>
            </w:r>
            <w:r>
              <w:t>00,00</w:t>
            </w:r>
          </w:p>
        </w:tc>
      </w:tr>
      <w:tr w:rsidR="009F1D31" w:rsidTr="00510325">
        <w:trPr>
          <w:cantSplit/>
          <w:trHeight w:val="278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5 000,00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за счет средств резервного фонда администрации поселения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89 0 00 28880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5 000,00</w:t>
            </w:r>
          </w:p>
        </w:tc>
      </w:tr>
      <w:tr w:rsidR="009F1D31" w:rsidTr="00510325">
        <w:trPr>
          <w:cantSplit/>
          <w:trHeight w:val="375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89 0 00 28880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5 000,00</w:t>
            </w:r>
          </w:p>
        </w:tc>
      </w:tr>
      <w:tr w:rsidR="009F1D31" w:rsidTr="00510325">
        <w:trPr>
          <w:cantSplit/>
          <w:trHeight w:val="28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89 0 00 28880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5 000,00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56 300,00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 xml:space="preserve">Расходы на </w:t>
            </w:r>
            <w:r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snapToGrid w:val="0"/>
              <w:jc w:val="right"/>
            </w:pPr>
          </w:p>
          <w:p w:rsidR="009F1D31" w:rsidRDefault="009F1D31" w:rsidP="00510325">
            <w:pPr>
              <w:jc w:val="right"/>
            </w:pPr>
            <w:r>
              <w:t>56 300,00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snapToGrid w:val="0"/>
              <w:jc w:val="right"/>
            </w:pPr>
          </w:p>
          <w:p w:rsidR="009F1D31" w:rsidRDefault="009F1D31" w:rsidP="00510325">
            <w:pPr>
              <w:jc w:val="right"/>
            </w:pPr>
          </w:p>
          <w:p w:rsidR="009F1D31" w:rsidRDefault="009F1D31" w:rsidP="00510325">
            <w:pPr>
              <w:jc w:val="right"/>
            </w:pPr>
            <w:r>
              <w:t>30 781,00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30 781,00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snapToGrid w:val="0"/>
              <w:jc w:val="right"/>
            </w:pPr>
          </w:p>
          <w:p w:rsidR="009F1D31" w:rsidRDefault="009F1D31" w:rsidP="00510325">
            <w:pPr>
              <w:jc w:val="right"/>
            </w:pPr>
            <w:r>
              <w:t>25 519,00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snapToGrid w:val="0"/>
              <w:jc w:val="right"/>
            </w:pPr>
          </w:p>
          <w:p w:rsidR="009F1D31" w:rsidRDefault="009F1D31" w:rsidP="00510325">
            <w:pPr>
              <w:jc w:val="right"/>
            </w:pPr>
            <w:r>
              <w:t>25 519,00</w:t>
            </w:r>
          </w:p>
        </w:tc>
      </w:tr>
    </w:tbl>
    <w:p w:rsidR="009F1D31" w:rsidRDefault="009F1D31" w:rsidP="009F1D31"/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210"/>
        <w:gridCol w:w="5211"/>
      </w:tblGrid>
      <w:tr w:rsidR="009F1D31" w:rsidTr="00510325">
        <w:tc>
          <w:tcPr>
            <w:tcW w:w="5210" w:type="dxa"/>
            <w:shd w:val="clear" w:color="auto" w:fill="auto"/>
          </w:tcPr>
          <w:p w:rsidR="009F1D31" w:rsidRDefault="009F1D31" w:rsidP="00510325">
            <w:pPr>
              <w:tabs>
                <w:tab w:val="left" w:pos="6540"/>
                <w:tab w:val="right" w:pos="10205"/>
              </w:tabs>
              <w:jc w:val="right"/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211" w:type="dxa"/>
            <w:shd w:val="clear" w:color="auto" w:fill="auto"/>
          </w:tcPr>
          <w:p w:rsidR="009F1D31" w:rsidRDefault="009F1D31" w:rsidP="00510325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                       Приложение  11                                          </w:t>
            </w:r>
          </w:p>
          <w:p w:rsidR="009F1D31" w:rsidRPr="00BC3A8B" w:rsidRDefault="009F1D31" w:rsidP="00510325">
            <w:pPr>
              <w:rPr>
                <w:sz w:val="24"/>
                <w:szCs w:val="24"/>
              </w:rPr>
            </w:pPr>
            <w:r w:rsidRPr="00BC3A8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C3A8B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ю</w:t>
            </w:r>
            <w:r w:rsidRPr="00BC3A8B">
              <w:rPr>
                <w:sz w:val="24"/>
                <w:szCs w:val="24"/>
              </w:rPr>
              <w:t xml:space="preserve"> Совета депутатов Понятовского сельского поселения Шумячского района Смоленской области  «О бюджете Понятовского сельского поселения Шумячского   района Смоленской области на 2024 год и на плановый период 2025 и 2026 годов» (в редакции решения Совета депутатов Понятовского сельского поселения Шумячского района Смоленской области от  «</w:t>
            </w:r>
            <w:r>
              <w:rPr>
                <w:sz w:val="24"/>
                <w:szCs w:val="24"/>
              </w:rPr>
              <w:t>15</w:t>
            </w:r>
            <w:r w:rsidRPr="00BC3A8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октября</w:t>
            </w:r>
            <w:r w:rsidRPr="00BC3A8B">
              <w:rPr>
                <w:sz w:val="24"/>
                <w:szCs w:val="24"/>
              </w:rPr>
              <w:t xml:space="preserve"> 2024 г. №</w:t>
            </w:r>
            <w:r>
              <w:rPr>
                <w:sz w:val="24"/>
                <w:szCs w:val="24"/>
              </w:rPr>
              <w:t>24</w:t>
            </w:r>
            <w:proofErr w:type="gramStart"/>
            <w:r w:rsidRPr="00BC3A8B">
              <w:rPr>
                <w:sz w:val="24"/>
                <w:szCs w:val="24"/>
              </w:rPr>
              <w:t xml:space="preserve"> )</w:t>
            </w:r>
            <w:proofErr w:type="gramEnd"/>
            <w:r w:rsidRPr="00BC3A8B">
              <w:rPr>
                <w:sz w:val="24"/>
                <w:szCs w:val="24"/>
              </w:rPr>
              <w:t xml:space="preserve">    </w:t>
            </w:r>
          </w:p>
          <w:p w:rsidR="009F1D31" w:rsidRDefault="009F1D31" w:rsidP="00510325">
            <w:pPr>
              <w:tabs>
                <w:tab w:val="left" w:pos="6540"/>
                <w:tab w:val="right" w:pos="10205"/>
              </w:tabs>
              <w:jc w:val="both"/>
            </w:pPr>
          </w:p>
        </w:tc>
      </w:tr>
    </w:tbl>
    <w:p w:rsidR="009F1D31" w:rsidRDefault="009F1D31" w:rsidP="009F1D31">
      <w:pPr>
        <w:jc w:val="right"/>
        <w:rPr>
          <w:sz w:val="28"/>
          <w:szCs w:val="28"/>
        </w:rPr>
      </w:pPr>
    </w:p>
    <w:p w:rsidR="009F1D31" w:rsidRDefault="009F1D31" w:rsidP="009F1D31">
      <w:pPr>
        <w:jc w:val="center"/>
      </w:pPr>
      <w:r>
        <w:rPr>
          <w:b/>
          <w:bCs/>
          <w:color w:val="000000"/>
          <w:sz w:val="24"/>
          <w:szCs w:val="24"/>
        </w:rPr>
        <w:t xml:space="preserve">Ведомственная структура расходов </w:t>
      </w:r>
    </w:p>
    <w:p w:rsidR="009F1D31" w:rsidRDefault="009F1D31" w:rsidP="009F1D31">
      <w:pPr>
        <w:jc w:val="center"/>
      </w:pPr>
      <w:r>
        <w:rPr>
          <w:b/>
          <w:bCs/>
          <w:color w:val="000000"/>
          <w:sz w:val="24"/>
          <w:szCs w:val="24"/>
        </w:rPr>
        <w:t>бюджета Понятовского сельского поселения Шумячского района</w:t>
      </w:r>
    </w:p>
    <w:p w:rsidR="009F1D31" w:rsidRDefault="009F1D31" w:rsidP="009F1D31">
      <w:pPr>
        <w:jc w:val="center"/>
      </w:pPr>
      <w:r>
        <w:rPr>
          <w:b/>
          <w:bCs/>
          <w:color w:val="000000"/>
          <w:sz w:val="24"/>
          <w:szCs w:val="24"/>
        </w:rPr>
        <w:t xml:space="preserve"> Смоленской области (распределение бюджетных ассигнований                                                                            по главным распорядителям бюджетных средств, разделам, подразделам, целевым статьям (</w:t>
      </w:r>
      <w:r>
        <w:rPr>
          <w:b/>
          <w:sz w:val="24"/>
          <w:szCs w:val="24"/>
        </w:rPr>
        <w:t>муниципальным программам и не программным направлениям деятельности</w:t>
      </w:r>
      <w:r>
        <w:rPr>
          <w:b/>
          <w:bCs/>
          <w:color w:val="000000"/>
          <w:sz w:val="24"/>
          <w:szCs w:val="24"/>
        </w:rPr>
        <w:t>) группам (группам и подгруппам) видов расходов классификации расходов бюджета)</w:t>
      </w:r>
    </w:p>
    <w:p w:rsidR="009F1D31" w:rsidRDefault="009F1D31" w:rsidP="009F1D31">
      <w:pPr>
        <w:jc w:val="center"/>
      </w:pPr>
      <w:r>
        <w:rPr>
          <w:b/>
          <w:bCs/>
          <w:color w:val="000000"/>
          <w:sz w:val="24"/>
          <w:szCs w:val="24"/>
        </w:rPr>
        <w:t xml:space="preserve">на </w:t>
      </w:r>
      <w:r>
        <w:rPr>
          <w:b/>
          <w:bCs/>
          <w:color w:val="000000"/>
          <w:sz w:val="24"/>
          <w:szCs w:val="24"/>
          <w:lang w:val="en-US"/>
        </w:rPr>
        <w:t xml:space="preserve">2024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год</w:t>
      </w:r>
      <w:proofErr w:type="spellEnd"/>
    </w:p>
    <w:p w:rsidR="009F1D31" w:rsidRDefault="009F1D31" w:rsidP="009F1D31">
      <w:pPr>
        <w:jc w:val="center"/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b/>
        </w:rPr>
        <w:t>(рублей)</w:t>
      </w:r>
    </w:p>
    <w:tbl>
      <w:tblPr>
        <w:tblW w:w="0" w:type="auto"/>
        <w:tblLayout w:type="fixed"/>
        <w:tblLook w:val="0000"/>
      </w:tblPr>
      <w:tblGrid>
        <w:gridCol w:w="4928"/>
        <w:gridCol w:w="850"/>
        <w:gridCol w:w="567"/>
        <w:gridCol w:w="567"/>
        <w:gridCol w:w="1418"/>
        <w:gridCol w:w="567"/>
        <w:gridCol w:w="1417"/>
      </w:tblGrid>
      <w:tr w:rsidR="009F1D31" w:rsidTr="00510325">
        <w:trPr>
          <w:cantSplit/>
          <w:trHeight w:val="3132"/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ind w:left="113" w:right="113"/>
              <w:jc w:val="center"/>
            </w:pPr>
            <w:r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ind w:left="113" w:right="113"/>
              <w:jc w:val="center"/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ind w:left="113" w:right="113"/>
              <w:jc w:val="center"/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ind w:left="113" w:right="113"/>
              <w:jc w:val="center"/>
            </w:pPr>
            <w:r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ind w:left="113" w:right="113"/>
              <w:jc w:val="center"/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</w:tbl>
    <w:p w:rsidR="009F1D31" w:rsidRDefault="009F1D31" w:rsidP="009F1D31">
      <w:pPr>
        <w:jc w:val="both"/>
        <w:rPr>
          <w:sz w:val="2"/>
          <w:szCs w:val="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962"/>
        <w:gridCol w:w="850"/>
        <w:gridCol w:w="567"/>
        <w:gridCol w:w="567"/>
        <w:gridCol w:w="1418"/>
        <w:gridCol w:w="567"/>
        <w:gridCol w:w="1417"/>
      </w:tblGrid>
      <w:tr w:rsidR="009F1D31" w:rsidTr="00510325">
        <w:trPr>
          <w:cantSplit/>
          <w:trHeight w:val="23"/>
          <w:tblHeader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6 620 906,32</w:t>
            </w:r>
          </w:p>
        </w:tc>
      </w:tr>
      <w:tr w:rsidR="009F1D31" w:rsidTr="00510325">
        <w:trPr>
          <w:cantSplit/>
          <w:trHeight w:val="3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  <w:lang w:val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4 041 556,95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C11003" w:rsidRDefault="009F1D31" w:rsidP="00510325">
            <w:pPr>
              <w:jc w:val="right"/>
            </w:pPr>
            <w:r>
              <w:rPr>
                <w:b/>
              </w:rPr>
              <w:t>1 446 050,05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7A751C">
              <w:t>1 446 050,05</w:t>
            </w:r>
          </w:p>
        </w:tc>
      </w:tr>
      <w:tr w:rsidR="009F1D31" w:rsidTr="00510325">
        <w:trPr>
          <w:cantSplit/>
          <w:trHeight w:val="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7A751C">
              <w:t>1 446 050,05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1 296 050,05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C91070">
              <w:t>1 296 050,05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  <w:p w:rsidR="009F1D31" w:rsidRDefault="009F1D31" w:rsidP="0051032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C91070">
              <w:t>1 296 050,05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показателей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AE10F4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 w:rsidRPr="00C32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AE10F4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 w:rsidRPr="00C320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Pr="00AE10F4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F1D31" w:rsidRDefault="009F1D31" w:rsidP="0051032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2 502 429,90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28542F">
              <w:t>2 502 429,90</w:t>
            </w:r>
          </w:p>
        </w:tc>
      </w:tr>
      <w:tr w:rsidR="009F1D31" w:rsidTr="00510325">
        <w:trPr>
          <w:cantSplit/>
          <w:trHeight w:val="3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Комплексы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процессных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мероприятий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28542F">
              <w:t>2 502 429,90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  <w:p w:rsidR="009F1D31" w:rsidRDefault="009F1D31" w:rsidP="0051032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28542F">
              <w:t>2 502 429,90</w:t>
            </w:r>
          </w:p>
        </w:tc>
      </w:tr>
      <w:tr w:rsidR="009F1D31" w:rsidTr="00510325">
        <w:trPr>
          <w:cantSplit/>
          <w:trHeight w:val="4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28542F">
              <w:t>2 502 429,90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1D31" w:rsidRDefault="009F1D31" w:rsidP="0051032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 xml:space="preserve">2 155 </w:t>
            </w:r>
            <w:r>
              <w:t>670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 xml:space="preserve">2 155 </w:t>
            </w:r>
            <w:r>
              <w:t>670</w:t>
            </w:r>
            <w:r>
              <w:rPr>
                <w:lang w:val="en-US"/>
              </w:rPr>
              <w:t>,</w:t>
            </w:r>
            <w:r>
              <w:t>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340 659,90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951452">
              <w:t>340 659,90</w:t>
            </w:r>
          </w:p>
        </w:tc>
      </w:tr>
      <w:tr w:rsidR="009F1D31" w:rsidTr="00510325">
        <w:trPr>
          <w:cantSplit/>
          <w:trHeight w:val="36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Иные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бюджетные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100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4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100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29 577,00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бюджета муниципального образования за счет межбюджетных трансфертов передаваемых из бюджета Понятовского сельского поселения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76 0 00 П4110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Межбюджетные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76 0 00 П4110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4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Иные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межбюджетные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76 0 00 П4110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29 577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4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/>
                <w:bCs/>
                <w:lang w:val="en-US"/>
              </w:rPr>
              <w:lastRenderedPageBreak/>
              <w:t>Резервные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3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Резервный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89 0 00 28880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Иные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бюджетные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89 0 00 28880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Резервные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89 0 00 28880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41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/>
                <w:bCs/>
                <w:lang w:val="en-US"/>
              </w:rPr>
              <w:t>Другие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общегосударственные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 xml:space="preserve"> 500,00</w:t>
            </w:r>
          </w:p>
        </w:tc>
      </w:tr>
      <w:tr w:rsidR="009F1D31" w:rsidTr="00510325">
        <w:trPr>
          <w:cantSplit/>
          <w:trHeight w:val="4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Прочие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общегосударственные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расходы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58</w:t>
            </w:r>
            <w:r>
              <w:rPr>
                <w:lang w:val="en-US"/>
              </w:rPr>
              <w:t xml:space="preserve"> 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77 0 00 20170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58</w:t>
            </w:r>
            <w:r>
              <w:rPr>
                <w:lang w:val="en-US"/>
              </w:rPr>
              <w:t xml:space="preserve"> 500,00</w:t>
            </w:r>
          </w:p>
        </w:tc>
      </w:tr>
      <w:tr w:rsidR="009F1D31" w:rsidTr="00510325">
        <w:trPr>
          <w:cantSplit/>
          <w:trHeight w:val="36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Иные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бюджетные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77 0 00 20170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58</w:t>
            </w:r>
            <w:r>
              <w:rPr>
                <w:lang w:val="en-US"/>
              </w:rPr>
              <w:t xml:space="preserve"> 500,00</w:t>
            </w:r>
          </w:p>
        </w:tc>
      </w:tr>
      <w:tr w:rsidR="009F1D31" w:rsidTr="00510325">
        <w:trPr>
          <w:cantSplit/>
          <w:trHeight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77 0 00 20170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58 </w:t>
            </w:r>
            <w:r>
              <w:rPr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32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  <w:lang w:val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56 300,0</w:t>
            </w:r>
            <w:r>
              <w:rPr>
                <w:b/>
                <w:lang w:val="en-US"/>
              </w:rPr>
              <w:t>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/>
                <w:bCs/>
                <w:lang w:val="en-US"/>
              </w:rPr>
              <w:t>Мобилизационная</w:t>
            </w:r>
            <w:proofErr w:type="spellEnd"/>
            <w:r>
              <w:rPr>
                <w:b/>
                <w:bCs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lang w:val="en-US"/>
              </w:rPr>
              <w:t>вневойсковая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56 300,00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56 300,00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 xml:space="preserve">Расходы на </w:t>
            </w:r>
            <w:r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56 300,00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30 781,00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30 781,</w:t>
            </w:r>
            <w:r>
              <w:rPr>
                <w:lang w:val="en-US"/>
              </w:rPr>
              <w:t>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25 519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25 519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 xml:space="preserve">30 </w:t>
            </w:r>
            <w:r>
              <w:rPr>
                <w:b/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 xml:space="preserve">30 </w:t>
            </w:r>
            <w:r>
              <w:rPr>
                <w:b/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3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Комплексы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процессных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мероприятий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01 4 01 20010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01 4 01 20010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01 4 01 20010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39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  <w:lang w:val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1 557 709,29</w:t>
            </w:r>
          </w:p>
        </w:tc>
      </w:tr>
      <w:tr w:rsidR="009F1D31" w:rsidTr="00510325">
        <w:trPr>
          <w:cantSplit/>
          <w:trHeight w:val="41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/>
                <w:bCs/>
                <w:lang w:val="en-US"/>
              </w:rPr>
              <w:t>Дорожное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хозяйство</w:t>
            </w:r>
            <w:proofErr w:type="spellEnd"/>
            <w:r>
              <w:rPr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дорожные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фонды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1 557 709,29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lastRenderedPageBreak/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1 557 709,29</w:t>
            </w:r>
          </w:p>
        </w:tc>
      </w:tr>
      <w:tr w:rsidR="009F1D31" w:rsidTr="00510325">
        <w:trPr>
          <w:cantSplit/>
          <w:trHeight w:val="3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Комплексы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процессных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мероприятий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01 4 02 20030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01 4 02 20030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01 4 02 20030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1 557 709,29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843 858,60</w:t>
            </w:r>
          </w:p>
        </w:tc>
      </w:tr>
      <w:tr w:rsidR="009F1D31" w:rsidTr="00510325">
        <w:trPr>
          <w:cantSplit/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/>
                <w:bCs/>
                <w:lang w:val="en-US"/>
              </w:rPr>
              <w:t>Коммунальное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172 340,10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20</w:t>
            </w:r>
            <w:r>
              <w:rPr>
                <w:lang w:val="en-US"/>
              </w:rPr>
              <w:t xml:space="preserve"> 500,00</w:t>
            </w:r>
          </w:p>
        </w:tc>
      </w:tr>
      <w:tr w:rsidR="009F1D31" w:rsidTr="00510325">
        <w:trPr>
          <w:cantSplit/>
          <w:trHeight w:val="3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Комплексы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процессных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мероприятий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</w:t>
            </w:r>
            <w:r>
              <w:rPr>
                <w:lang w:val="en-US"/>
              </w:rPr>
              <w:t>0 500,00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951452" w:rsidRDefault="009F1D31" w:rsidP="00510325">
            <w:pPr>
              <w:jc w:val="right"/>
            </w:pPr>
            <w:r>
              <w:t>22 340,10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развитие газификации в сельской местности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5C6D36">
              <w:t>22 340,10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5C6D36">
              <w:t>22 340,10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5C6D36">
              <w:t>22 340,10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развитие водоснабжения в сельской местности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0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0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0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01 4 07 00000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01 4 07 20150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01 4 07 20150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01 4 07 20150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4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 xml:space="preserve">Расходы бюджета поселения по передаче части полномочий в соответствии с заключенными соглашениями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4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4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4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76 0 00 П4110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150 000,00</w:t>
            </w:r>
          </w:p>
        </w:tc>
      </w:tr>
      <w:tr w:rsidR="009F1D31" w:rsidTr="00510325">
        <w:trPr>
          <w:cantSplit/>
          <w:trHeight w:val="4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/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671 518,50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C20A57">
              <w:t>67</w:t>
            </w:r>
            <w:r>
              <w:t>1</w:t>
            </w:r>
            <w:r w:rsidRPr="00C20A57">
              <w:t xml:space="preserve"> </w:t>
            </w:r>
            <w:r>
              <w:t>5</w:t>
            </w:r>
            <w:r w:rsidRPr="00C20A57">
              <w:t>18,50</w:t>
            </w:r>
          </w:p>
        </w:tc>
      </w:tr>
      <w:tr w:rsidR="009F1D31" w:rsidTr="00510325">
        <w:trPr>
          <w:cantSplit/>
          <w:trHeight w:val="3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Комплексы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процессных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мероприятий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671 5</w:t>
            </w:r>
            <w:r w:rsidRPr="00C20A57">
              <w:t>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lastRenderedPageBreak/>
              <w:t>Комплекс процессных мероприятий "Содержание и ремонт уличного освещения"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616</w:t>
            </w:r>
            <w:r>
              <w:rPr>
                <w:lang w:val="en-US"/>
              </w:rPr>
              <w:t xml:space="preserve">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по содержанию и ремонту уличного освещения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01 4 03 20040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616</w:t>
            </w:r>
            <w:r>
              <w:rPr>
                <w:lang w:val="en-US"/>
              </w:rPr>
              <w:t xml:space="preserve">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01 4 03 20040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616</w:t>
            </w:r>
            <w:r>
              <w:rPr>
                <w:lang w:val="en-US"/>
              </w:rPr>
              <w:t xml:space="preserve">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01 4 03 20040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616</w:t>
            </w:r>
            <w:r>
              <w:rPr>
                <w:lang w:val="en-US"/>
              </w:rPr>
              <w:t xml:space="preserve">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>25 418,50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по организации и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01 4 04 20050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2C57F9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01 4 04 20050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2C57F9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01 4 04 20050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2C57F9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01 4 05 00000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Расходы на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01 4 05 20060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01 4 05 20060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01 4 05 20060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t xml:space="preserve">30 </w:t>
            </w:r>
            <w:r>
              <w:rPr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36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/>
                <w:bCs/>
                <w:lang w:val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BC3A8B" w:rsidRDefault="009F1D31" w:rsidP="00510325">
            <w:pPr>
              <w:jc w:val="right"/>
            </w:pPr>
            <w:r>
              <w:rPr>
                <w:b/>
              </w:rPr>
              <w:t>90 668,48</w:t>
            </w:r>
          </w:p>
        </w:tc>
      </w:tr>
      <w:tr w:rsidR="009F1D31" w:rsidTr="00510325">
        <w:trPr>
          <w:cantSplit/>
          <w:trHeight w:val="2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/>
                <w:bCs/>
                <w:lang w:val="en-US"/>
              </w:rPr>
              <w:t>Пенсионное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3B03">
              <w:t>90 668,4</w:t>
            </w:r>
            <w: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3B03">
              <w:t>90 668,4</w:t>
            </w:r>
            <w:r>
              <w:t>8</w:t>
            </w:r>
          </w:p>
        </w:tc>
      </w:tr>
      <w:tr w:rsidR="009F1D31" w:rsidTr="00510325">
        <w:trPr>
          <w:cantSplit/>
          <w:trHeight w:val="3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roofErr w:type="spellStart"/>
            <w:r>
              <w:rPr>
                <w:bCs/>
                <w:lang w:val="en-US"/>
              </w:rPr>
              <w:t>Комплексы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процессных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мероприятий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3B03">
              <w:t>90 668,4</w:t>
            </w:r>
            <w: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01 4 09 00000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3B03">
              <w:t>90 668,4</w:t>
            </w:r>
            <w: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Пенсии за выслугу лет лицам, замещавшим муниципальные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01 4 09 70010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3B03">
              <w:t>90 668,4</w:t>
            </w:r>
            <w: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01 4 09 70010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3B03">
              <w:t>90 668,4</w:t>
            </w:r>
            <w: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01 4 09 70010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3B03">
              <w:t>90 668,4</w:t>
            </w:r>
            <w:r>
              <w:t>8</w:t>
            </w:r>
          </w:p>
        </w:tc>
      </w:tr>
    </w:tbl>
    <w:p w:rsidR="009F1D31" w:rsidRDefault="009F1D31" w:rsidP="009F1D31">
      <w:pPr>
        <w:ind w:left="-993"/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210"/>
        <w:gridCol w:w="5211"/>
      </w:tblGrid>
      <w:tr w:rsidR="009F1D31" w:rsidTr="00510325">
        <w:tc>
          <w:tcPr>
            <w:tcW w:w="5210" w:type="dxa"/>
            <w:shd w:val="clear" w:color="auto" w:fill="auto"/>
          </w:tcPr>
          <w:p w:rsidR="009F1D31" w:rsidRDefault="009F1D31" w:rsidP="00510325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9F1D31" w:rsidRDefault="009F1D31" w:rsidP="00510325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                                   Приложение  13                                             </w:t>
            </w:r>
          </w:p>
          <w:p w:rsidR="009F1D31" w:rsidRDefault="009F1D31" w:rsidP="00510325">
            <w:pPr>
              <w:jc w:val="both"/>
            </w:pPr>
            <w:r w:rsidRPr="0082093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820934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ю</w:t>
            </w:r>
            <w:r w:rsidRPr="00820934">
              <w:rPr>
                <w:sz w:val="24"/>
                <w:szCs w:val="24"/>
              </w:rPr>
              <w:t xml:space="preserve"> Совета депутатов Понятовского сельского поселения Шумячского района Смоленской области  «О бюджете Понятовского сельского поселения Шумячского   района Смоленской области на 2024 год и на плановый период 2025 и 2026 годов» (в редакции решения Совета депутатов Понятовского сельского поселения Шумячского района Смоленской области от  «</w:t>
            </w:r>
            <w:r>
              <w:rPr>
                <w:sz w:val="24"/>
                <w:szCs w:val="24"/>
              </w:rPr>
              <w:t>15</w:t>
            </w:r>
            <w:r w:rsidRPr="0082093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октября</w:t>
            </w:r>
            <w:r w:rsidRPr="00820934">
              <w:rPr>
                <w:sz w:val="24"/>
                <w:szCs w:val="24"/>
              </w:rPr>
              <w:t xml:space="preserve"> 2024 г. №</w:t>
            </w:r>
            <w:r>
              <w:rPr>
                <w:sz w:val="24"/>
                <w:szCs w:val="24"/>
              </w:rPr>
              <w:t>24</w:t>
            </w:r>
            <w:r w:rsidRPr="00820934">
              <w:rPr>
                <w:sz w:val="24"/>
                <w:szCs w:val="24"/>
              </w:rPr>
              <w:t xml:space="preserve">)    </w:t>
            </w:r>
          </w:p>
        </w:tc>
      </w:tr>
    </w:tbl>
    <w:p w:rsidR="009F1D31" w:rsidRDefault="009F1D31" w:rsidP="009F1D31">
      <w:pPr>
        <w:pStyle w:val="Heading"/>
        <w:rPr>
          <w:rFonts w:hint="eastAsia"/>
          <w:b/>
          <w:sz w:val="24"/>
          <w:szCs w:val="24"/>
        </w:rPr>
      </w:pPr>
    </w:p>
    <w:p w:rsidR="009F1D31" w:rsidRDefault="009F1D31" w:rsidP="009F1D31">
      <w:pPr>
        <w:pStyle w:val="a7"/>
        <w:jc w:val="center"/>
      </w:pPr>
      <w:r>
        <w:rPr>
          <w:b/>
          <w:sz w:val="24"/>
          <w:szCs w:val="24"/>
        </w:rPr>
        <w:t xml:space="preserve">Распределение бюджетных ассигнований по муниципальным программам и </w:t>
      </w:r>
    </w:p>
    <w:p w:rsidR="009F1D31" w:rsidRDefault="009F1D31" w:rsidP="009F1D31">
      <w:pPr>
        <w:pStyle w:val="a7"/>
        <w:jc w:val="center"/>
      </w:pP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 на 2024 год</w:t>
      </w:r>
    </w:p>
    <w:p w:rsidR="009F1D31" w:rsidRDefault="009F1D31" w:rsidP="009F1D31">
      <w:pPr>
        <w:pStyle w:val="a7"/>
        <w:jc w:val="right"/>
      </w:pPr>
      <w:r>
        <w:rPr>
          <w:sz w:val="24"/>
          <w:szCs w:val="24"/>
        </w:rPr>
        <w:t xml:space="preserve"> (рублей)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1417"/>
        <w:gridCol w:w="851"/>
        <w:gridCol w:w="567"/>
        <w:gridCol w:w="567"/>
        <w:gridCol w:w="567"/>
        <w:gridCol w:w="1275"/>
      </w:tblGrid>
      <w:tr w:rsidR="009F1D31" w:rsidTr="00510325">
        <w:trPr>
          <w:cantSplit/>
          <w:trHeight w:val="28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ind w:left="696" w:hanging="284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</w:tbl>
    <w:p w:rsidR="009F1D31" w:rsidRDefault="009F1D31" w:rsidP="009F1D31">
      <w:pPr>
        <w:rPr>
          <w:lang w:val="en-US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1417"/>
        <w:gridCol w:w="851"/>
        <w:gridCol w:w="567"/>
        <w:gridCol w:w="567"/>
        <w:gridCol w:w="567"/>
        <w:gridCol w:w="1275"/>
      </w:tblGrid>
      <w:tr w:rsidR="009F1D31" w:rsidTr="00510325">
        <w:trPr>
          <w:cantSplit/>
          <w:trHeight w:val="23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Pr="00820934" w:rsidRDefault="009F1D31" w:rsidP="00510325">
            <w:pPr>
              <w:jc w:val="right"/>
            </w:pPr>
            <w:r>
              <w:rPr>
                <w:b/>
                <w:color w:val="000000"/>
              </w:rPr>
              <w:t>4 875 479,27</w:t>
            </w:r>
          </w:p>
        </w:tc>
      </w:tr>
      <w:tr w:rsidR="009F1D31" w:rsidTr="00510325">
        <w:trPr>
          <w:cantSplit/>
          <w:trHeight w:val="42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Комплексы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процессных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мероприятий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Pr="00820934" w:rsidRDefault="009F1D31" w:rsidP="00510325">
            <w:pPr>
              <w:jc w:val="right"/>
            </w:pPr>
            <w:r w:rsidRPr="000B28A2">
              <w:rPr>
                <w:color w:val="000000"/>
              </w:rPr>
              <w:t>4</w:t>
            </w:r>
            <w:r>
              <w:rPr>
                <w:color w:val="000000"/>
              </w:rPr>
              <w:t> 875 4</w:t>
            </w:r>
            <w:r w:rsidRPr="000B28A2">
              <w:rPr>
                <w:color w:val="000000"/>
              </w:rPr>
              <w:t>79,27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01 4 01 00000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</w:rPr>
              <w:t xml:space="preserve">30 </w:t>
            </w:r>
            <w:r>
              <w:rPr>
                <w:b/>
                <w:color w:val="000000"/>
                <w:lang w:val="en-US"/>
              </w:rPr>
              <w:t>813,00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обеспечение пожарной безопасности на территории поселения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01 4 01 20010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813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01 4 01 20010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813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01 4 01 20010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813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01 4 01 20010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813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01 4 01 20010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813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01 4 01 20010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813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lastRenderedPageBreak/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01 4 02 00000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</w:rPr>
              <w:t>1 557 709,29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по содержанию и ремонту дорог за счет средств дорожного фонда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01 4 02 20030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1 557 709,29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01 4 02 20030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1 557 709,29</w:t>
            </w:r>
          </w:p>
        </w:tc>
      </w:tr>
      <w:tr w:rsidR="009F1D31" w:rsidTr="00510325">
        <w:trPr>
          <w:cantSplit/>
          <w:trHeight w:val="3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01 4 02 20030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1 557 709,29</w:t>
            </w:r>
          </w:p>
        </w:tc>
      </w:tr>
      <w:tr w:rsidR="009F1D31" w:rsidTr="00510325">
        <w:trPr>
          <w:cantSplit/>
          <w:trHeight w:val="2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Дорожное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хозяйство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дорожные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фонды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01 4 02 20030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1 557 709,29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01 4 02 20030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1 557 709,29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01 4 02 20030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1 557 709,29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01 4 03 00000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</w:rPr>
              <w:t>61</w:t>
            </w:r>
            <w:r>
              <w:rPr>
                <w:b/>
                <w:color w:val="000000"/>
                <w:lang w:val="en-US"/>
              </w:rPr>
              <w:t>6</w:t>
            </w:r>
            <w:r>
              <w:rPr>
                <w:b/>
                <w:color w:val="000000"/>
              </w:rPr>
              <w:t> </w:t>
            </w:r>
            <w:r>
              <w:rPr>
                <w:b/>
                <w:color w:val="000000"/>
                <w:lang w:val="en-US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по содержанию и ремонту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01 4 03 20040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01 4 03 20040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616 000,00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01 4 03 20040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616 000,00</w:t>
            </w:r>
          </w:p>
        </w:tc>
      </w:tr>
      <w:tr w:rsidR="009F1D31" w:rsidTr="00510325">
        <w:trPr>
          <w:cantSplit/>
          <w:trHeight w:val="4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01 4 03 20040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616 000,00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01 4 03 20040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616 000,00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01 4 03 20040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616 000,00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01 4 04 00000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C56AAF" w:rsidRDefault="009F1D31" w:rsidP="00510325">
            <w:pPr>
              <w:jc w:val="right"/>
              <w:rPr>
                <w:b/>
              </w:rPr>
            </w:pPr>
            <w:r w:rsidRPr="00C56AAF">
              <w:rPr>
                <w:b/>
              </w:rPr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по организации и содержанию мест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01 4 04 20050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E094B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01 4 04 20050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E094B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01 4 04 20050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E094B">
              <w:t>25 418,50</w:t>
            </w:r>
          </w:p>
        </w:tc>
      </w:tr>
      <w:tr w:rsidR="009F1D31" w:rsidTr="00510325">
        <w:trPr>
          <w:cantSplit/>
          <w:trHeight w:val="4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01 4 04 20050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E094B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01 4 04 20050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E094B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01 4 04 20050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E094B">
              <w:t>25 418,50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01 4 05 00000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</w:rPr>
              <w:t xml:space="preserve">30 </w:t>
            </w:r>
            <w:r>
              <w:rPr>
                <w:b/>
                <w:color w:val="000000"/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мероприятия в области благоустройства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01 4 05 20060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01 4 05 20060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01 4 05 20060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41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01 4 05 20060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01 4 05 20060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01 4 05 20060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  <w:lang w:val="en-US"/>
              </w:rPr>
              <w:t>100,00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lastRenderedPageBreak/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01 4 06 00000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</w:rPr>
              <w:t>21 840,10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развитие газификации в сельской местности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72ED">
              <w:t>21 840,10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72ED">
              <w:t>21 840,10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72ED">
              <w:t>21 840,10</w:t>
            </w:r>
          </w:p>
        </w:tc>
      </w:tr>
      <w:tr w:rsidR="009F1D31" w:rsidTr="00510325">
        <w:trPr>
          <w:cantSplit/>
          <w:trHeight w:val="43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Коммунальное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72ED">
              <w:t>21 840,10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3F72ED">
              <w:t>21 840,10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0B28A2">
              <w:rPr>
                <w:color w:val="000000"/>
                <w:lang w:val="en-US"/>
              </w:rPr>
              <w:t>21 840,10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развитие водоснабжения в сельской местности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Коммунальное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01 4 06 20120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01 4 07 00000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по организации сбора и вывоза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01 4 07 20150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01 4 07 20150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01 4 07 20150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4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Коммунальное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01 4 07 20150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01 4 07 20150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01 4 07 20150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01 4 08 00000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</w:rPr>
              <w:t>2 502 429,90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2 502 429,90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snapToGrid w:val="0"/>
              <w:jc w:val="right"/>
              <w:rPr>
                <w:color w:val="000000"/>
                <w:lang w:val="en-US"/>
              </w:rPr>
            </w:pPr>
          </w:p>
          <w:p w:rsidR="009F1D31" w:rsidRDefault="009F1D31" w:rsidP="00510325">
            <w:pPr>
              <w:jc w:val="right"/>
            </w:pPr>
            <w:r w:rsidRPr="000B28A2">
              <w:rPr>
                <w:color w:val="000000"/>
              </w:rPr>
              <w:t>2 502 429,90</w:t>
            </w:r>
          </w:p>
        </w:tc>
      </w:tr>
      <w:tr w:rsidR="009F1D31" w:rsidTr="00510325">
        <w:trPr>
          <w:cantSplit/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0B28A2">
              <w:rPr>
                <w:color w:val="000000"/>
              </w:rPr>
              <w:t>2 502 429,90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 w:rsidRPr="000B28A2">
              <w:rPr>
                <w:color w:val="000000"/>
                <w:lang w:val="en-US"/>
              </w:rPr>
              <w:t>2 502 429,90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2 155 670,00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2 155 670,00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340 659,90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340 659,90</w:t>
            </w:r>
          </w:p>
        </w:tc>
      </w:tr>
      <w:tr w:rsidR="009F1D31" w:rsidTr="00510325">
        <w:trPr>
          <w:cantSplit/>
          <w:trHeight w:val="43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Иные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бюджетные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100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4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01 4 08 00140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100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01 4 09 00000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</w:rPr>
              <w:t>90 668,48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Пенсии за выслугу лет лицам, замещавшим муниципальные должности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01 4 09 70010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20934">
              <w:rPr>
                <w:color w:val="000000"/>
              </w:rPr>
              <w:t>90 668,4</w:t>
            </w:r>
            <w:r>
              <w:rPr>
                <w:color w:val="000000"/>
              </w:rP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01 4 09 70010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20934">
              <w:rPr>
                <w:color w:val="000000"/>
              </w:rPr>
              <w:t>90 668,4</w:t>
            </w:r>
            <w:r>
              <w:rPr>
                <w:color w:val="000000"/>
              </w:rPr>
              <w:t>8</w:t>
            </w:r>
          </w:p>
        </w:tc>
      </w:tr>
      <w:tr w:rsidR="009F1D31" w:rsidTr="00510325">
        <w:trPr>
          <w:cantSplit/>
          <w:trHeight w:val="3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01 4 09 70010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20934">
              <w:rPr>
                <w:color w:val="000000"/>
              </w:rPr>
              <w:t>90 668,4</w:t>
            </w:r>
            <w:r>
              <w:rPr>
                <w:color w:val="000000"/>
              </w:rPr>
              <w:t>8</w:t>
            </w:r>
          </w:p>
        </w:tc>
      </w:tr>
      <w:tr w:rsidR="009F1D31" w:rsidTr="00510325">
        <w:trPr>
          <w:cantSplit/>
          <w:trHeight w:val="4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Пенсионное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01 4 09 70010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20934">
              <w:rPr>
                <w:color w:val="000000"/>
              </w:rPr>
              <w:t>90 668,4</w:t>
            </w:r>
            <w:r>
              <w:rPr>
                <w:color w:val="000000"/>
              </w:rP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01 4 09 70010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20934">
              <w:rPr>
                <w:color w:val="000000"/>
              </w:rPr>
              <w:t>90 668,4</w:t>
            </w:r>
            <w:r>
              <w:rPr>
                <w:color w:val="000000"/>
              </w:rP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01 4 09 70010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820934">
              <w:rPr>
                <w:color w:val="000000"/>
              </w:rPr>
              <w:t>90 668,4</w:t>
            </w:r>
            <w:r>
              <w:rPr>
                <w:color w:val="000000"/>
              </w:rPr>
              <w:t>8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75 0 00 00000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Pr="000B28A2" w:rsidRDefault="009F1D31" w:rsidP="00510325">
            <w:pPr>
              <w:jc w:val="right"/>
            </w:pPr>
            <w:r>
              <w:rPr>
                <w:b/>
                <w:color w:val="000000"/>
              </w:rPr>
              <w:t>1 446 050,05</w:t>
            </w:r>
          </w:p>
        </w:tc>
      </w:tr>
      <w:tr w:rsidR="009F1D31" w:rsidTr="00510325">
        <w:trPr>
          <w:cantSplit/>
          <w:trHeight w:val="33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Глава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муниципального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0B28A2">
              <w:rPr>
                <w:color w:val="000000"/>
                <w:lang w:val="en-US"/>
              </w:rPr>
              <w:t>1 446 050,05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0B28A2" w:rsidRDefault="009F1D31" w:rsidP="00510325">
            <w:pPr>
              <w:jc w:val="right"/>
            </w:pPr>
            <w:r>
              <w:rPr>
                <w:color w:val="000000"/>
              </w:rPr>
              <w:t>1 296 050,05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0B28A2" w:rsidRDefault="009F1D31" w:rsidP="00510325">
            <w:pPr>
              <w:jc w:val="right"/>
            </w:pPr>
            <w:r>
              <w:rPr>
                <w:color w:val="000000"/>
              </w:rPr>
              <w:t>1 296 050,05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0B28A2">
              <w:rPr>
                <w:color w:val="000000"/>
                <w:lang w:val="en-US"/>
              </w:rPr>
              <w:t>1 296 050,05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0B28A2">
              <w:rPr>
                <w:color w:val="000000"/>
                <w:lang w:val="en-US"/>
              </w:rPr>
              <w:t>1 296 050,05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0B28A2">
              <w:rPr>
                <w:color w:val="000000"/>
                <w:lang w:val="en-US"/>
              </w:rPr>
              <w:t>1 296 050,05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75 0 01 00140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 w:rsidRPr="000B28A2">
              <w:rPr>
                <w:color w:val="000000"/>
                <w:lang w:val="en-US"/>
              </w:rPr>
              <w:t>1 296 050,05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53344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 w:rsidRPr="0029594C">
              <w:t>75 0 01 81590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  <w:rPr>
                <w:color w:val="000000"/>
              </w:rPr>
            </w:pPr>
          </w:p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 w:rsidRPr="0029594C">
              <w:t>75 0 01 81590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 w:rsidRPr="0029594C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 w:rsidRPr="0029594C">
              <w:t>75 0 01 81590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 w:rsidRPr="002959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53344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r w:rsidRPr="0029594C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D31" w:rsidRDefault="009F1D31" w:rsidP="00510325">
            <w:pPr>
              <w:jc w:val="center"/>
            </w:pPr>
            <w:r>
              <w:t>75 0 01 81590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Pr="00453344" w:rsidRDefault="009F1D31" w:rsidP="0051032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Pr="00453344" w:rsidRDefault="009F1D31" w:rsidP="00510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b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</w:rPr>
              <w:t>179 577</w:t>
            </w:r>
            <w:r>
              <w:rPr>
                <w:b/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бюджета муниципального образования за счет межбюджетных трансфертов передаваемых из бюджета Понятовского сельского поселения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76 0 00 П4110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179 577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76 0 00 П4110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179 577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3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76 0 00 П4110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179 577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76 0 00 П4110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179 577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3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Межбюджетные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76 0 00 П4110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179 577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Иные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межбюджетные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76 0 00 П4110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179 577</w:t>
            </w:r>
            <w:r>
              <w:rPr>
                <w:color w:val="000000"/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b/>
                <w:lang w:val="en-US"/>
              </w:rPr>
              <w:t>Прочие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общегосударственные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</w:rPr>
              <w:t>58</w:t>
            </w:r>
            <w:r>
              <w:rPr>
                <w:b/>
                <w:color w:val="000000"/>
                <w:lang w:val="en-US"/>
              </w:rPr>
              <w:t xml:space="preserve"> 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бюджета, связанные с решением других общегосударственных вопросов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77 0 00 20170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58</w:t>
            </w:r>
            <w:r>
              <w:rPr>
                <w:color w:val="000000"/>
                <w:lang w:val="en-US"/>
              </w:rPr>
              <w:t xml:space="preserve"> 500,00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77 0 00 20170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58</w:t>
            </w:r>
            <w:r>
              <w:rPr>
                <w:color w:val="000000"/>
                <w:lang w:val="en-US"/>
              </w:rPr>
              <w:t xml:space="preserve"> 500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33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77 0 00 20170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58</w:t>
            </w:r>
            <w:r>
              <w:rPr>
                <w:color w:val="000000"/>
                <w:lang w:val="en-US"/>
              </w:rPr>
              <w:t xml:space="preserve"> 500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42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Другие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общегосударственные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77 0 00 20170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58</w:t>
            </w:r>
            <w:r>
              <w:rPr>
                <w:color w:val="000000"/>
                <w:lang w:val="en-US"/>
              </w:rPr>
              <w:t xml:space="preserve"> 500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Иные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бюджетные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77 0 00 20170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58</w:t>
            </w:r>
            <w:r>
              <w:rPr>
                <w:color w:val="000000"/>
                <w:lang w:val="en-US"/>
              </w:rPr>
              <w:t xml:space="preserve"> 500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4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77 0 00 20170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D31" w:rsidRDefault="009F1D31" w:rsidP="00510325">
            <w:pPr>
              <w:jc w:val="right"/>
            </w:pPr>
            <w:r>
              <w:rPr>
                <w:color w:val="000000"/>
              </w:rPr>
              <w:t>58</w:t>
            </w:r>
            <w:r>
              <w:rPr>
                <w:color w:val="000000"/>
                <w:lang w:val="en-US"/>
              </w:rPr>
              <w:t xml:space="preserve"> 500</w:t>
            </w:r>
            <w:r>
              <w:rPr>
                <w:color w:val="000000"/>
              </w:rPr>
              <w:t>,00</w:t>
            </w:r>
          </w:p>
        </w:tc>
      </w:tr>
      <w:tr w:rsidR="009F1D31" w:rsidTr="00510325">
        <w:trPr>
          <w:cantSplit/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b/>
                <w:lang w:val="en-US"/>
              </w:rPr>
              <w:t>Резервный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фонд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89 0 00 00000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  <w:color w:val="000000"/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за счет средств резервного фонда администрации поселения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89 0 00 28880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89 0 00 28880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44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89 0 00 28880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4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Резервные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фонды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89 0 00 28880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2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Иные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бюджетные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89 0 00 28880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4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Резервные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89 0 00 28880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color w:val="000000"/>
                <w:lang w:val="en-US"/>
              </w:rPr>
              <w:t>5 000,00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b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rPr>
                <w:b/>
              </w:rPr>
              <w:t>56 30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 xml:space="preserve">Расходы на </w:t>
            </w:r>
            <w:r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 w:rsidRPr="005F37C6">
              <w:t>56 300,00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lastRenderedPageBreak/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 w:rsidRPr="005F37C6">
              <w:t>56 300,00</w:t>
            </w:r>
          </w:p>
        </w:tc>
      </w:tr>
      <w:tr w:rsidR="009F1D31" w:rsidTr="00510325">
        <w:trPr>
          <w:cantSplit/>
          <w:trHeight w:val="3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rPr>
                <w:lang w:val="en-US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 w:rsidRPr="005F37C6">
              <w:t>56 300,00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roofErr w:type="spellStart"/>
            <w:r>
              <w:rPr>
                <w:lang w:val="en-US"/>
              </w:rPr>
              <w:t>Мобилизационная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вневойсковая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 w:rsidRPr="005F37C6">
              <w:t>56 300,00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30 781</w:t>
            </w:r>
            <w:r>
              <w:rPr>
                <w:lang w:val="en-US"/>
              </w:rPr>
              <w:t>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30 781,00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25 519,00</w:t>
            </w:r>
          </w:p>
        </w:tc>
      </w:tr>
      <w:tr w:rsidR="009F1D31" w:rsidTr="00510325">
        <w:trPr>
          <w:cantSplit/>
          <w:trHeight w:val="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31" w:rsidRDefault="009F1D31" w:rsidP="00510325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D31" w:rsidRDefault="009F1D31" w:rsidP="00510325">
            <w:pPr>
              <w:jc w:val="right"/>
            </w:pPr>
            <w:r>
              <w:t>25 519,00</w:t>
            </w:r>
          </w:p>
        </w:tc>
      </w:tr>
    </w:tbl>
    <w:p w:rsidR="009F1D31" w:rsidRDefault="009F1D31" w:rsidP="009F1D31">
      <w:pPr>
        <w:autoSpaceDE w:val="0"/>
        <w:jc w:val="both"/>
        <w:rPr>
          <w:sz w:val="24"/>
          <w:szCs w:val="24"/>
        </w:rPr>
      </w:pPr>
    </w:p>
    <w:p w:rsidR="009F1D31" w:rsidRDefault="009F1D31" w:rsidP="009F1D31">
      <w:pPr>
        <w:autoSpaceDE w:val="0"/>
        <w:jc w:val="both"/>
        <w:rPr>
          <w:sz w:val="24"/>
          <w:szCs w:val="24"/>
        </w:rPr>
      </w:pPr>
    </w:p>
    <w:p w:rsidR="009F1D31" w:rsidRDefault="009F1D31" w:rsidP="009F1D31"/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9F1D31" w:rsidRDefault="009F1D31">
      <w:pPr>
        <w:autoSpaceDE w:val="0"/>
        <w:jc w:val="both"/>
        <w:rPr>
          <w:sz w:val="24"/>
          <w:szCs w:val="24"/>
        </w:rPr>
      </w:pPr>
    </w:p>
    <w:p w:rsidR="00134F10" w:rsidRDefault="00134F10">
      <w:pPr>
        <w:autoSpaceDE w:val="0"/>
        <w:jc w:val="both"/>
        <w:rPr>
          <w:sz w:val="24"/>
          <w:szCs w:val="24"/>
        </w:rPr>
      </w:pPr>
    </w:p>
    <w:p w:rsidR="00134F10" w:rsidRDefault="00134F10">
      <w:pPr>
        <w:autoSpaceDE w:val="0"/>
        <w:jc w:val="both"/>
        <w:rPr>
          <w:sz w:val="24"/>
          <w:szCs w:val="24"/>
        </w:rPr>
      </w:pPr>
    </w:p>
    <w:p w:rsidR="00134F10" w:rsidRDefault="00134F10">
      <w:pPr>
        <w:autoSpaceDE w:val="0"/>
        <w:jc w:val="both"/>
        <w:rPr>
          <w:sz w:val="24"/>
          <w:szCs w:val="24"/>
        </w:rPr>
      </w:pPr>
    </w:p>
    <w:p w:rsidR="00134F10" w:rsidRDefault="00134F10">
      <w:pPr>
        <w:autoSpaceDE w:val="0"/>
        <w:jc w:val="both"/>
        <w:rPr>
          <w:sz w:val="24"/>
          <w:szCs w:val="24"/>
        </w:rPr>
      </w:pPr>
    </w:p>
    <w:p w:rsidR="00134F10" w:rsidRPr="00851026" w:rsidRDefault="00134F10">
      <w:pPr>
        <w:autoSpaceDE w:val="0"/>
        <w:jc w:val="both"/>
        <w:rPr>
          <w:sz w:val="24"/>
          <w:szCs w:val="24"/>
        </w:rPr>
      </w:pPr>
    </w:p>
    <w:sectPr w:rsidR="00134F10" w:rsidRPr="00851026" w:rsidSect="00503EAB">
      <w:pgSz w:w="11906" w:h="16838"/>
      <w:pgMar w:top="1365" w:right="567" w:bottom="1365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25" w:rsidRDefault="00FB7025">
      <w:r>
        <w:separator/>
      </w:r>
    </w:p>
  </w:endnote>
  <w:endnote w:type="continuationSeparator" w:id="0">
    <w:p w:rsidR="00FB7025" w:rsidRDefault="00FB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25" w:rsidRDefault="00FB7025">
      <w:r>
        <w:separator/>
      </w:r>
    </w:p>
  </w:footnote>
  <w:footnote w:type="continuationSeparator" w:id="0">
    <w:p w:rsidR="00FB7025" w:rsidRDefault="00FB7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E8005F"/>
    <w:multiLevelType w:val="hybridMultilevel"/>
    <w:tmpl w:val="F30811BA"/>
    <w:lvl w:ilvl="0" w:tplc="1F927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C5B2761"/>
    <w:multiLevelType w:val="hybridMultilevel"/>
    <w:tmpl w:val="5F6410F4"/>
    <w:lvl w:ilvl="0" w:tplc="258022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372C"/>
    <w:multiLevelType w:val="hybridMultilevel"/>
    <w:tmpl w:val="D45C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5491D"/>
    <w:multiLevelType w:val="hybridMultilevel"/>
    <w:tmpl w:val="E2A8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F07C2"/>
    <w:multiLevelType w:val="hybridMultilevel"/>
    <w:tmpl w:val="603E9F8A"/>
    <w:lvl w:ilvl="0" w:tplc="A8D6C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8CE"/>
    <w:rsid w:val="0000745D"/>
    <w:rsid w:val="000148A2"/>
    <w:rsid w:val="000179A1"/>
    <w:rsid w:val="00020F6C"/>
    <w:rsid w:val="000212DA"/>
    <w:rsid w:val="00030212"/>
    <w:rsid w:val="00035EAB"/>
    <w:rsid w:val="00043EA1"/>
    <w:rsid w:val="00064C7E"/>
    <w:rsid w:val="00065F19"/>
    <w:rsid w:val="00073585"/>
    <w:rsid w:val="00077E1B"/>
    <w:rsid w:val="00084025"/>
    <w:rsid w:val="000A5DA4"/>
    <w:rsid w:val="000D7B6E"/>
    <w:rsid w:val="000E2F15"/>
    <w:rsid w:val="000E56A7"/>
    <w:rsid w:val="000F4483"/>
    <w:rsid w:val="000F59F6"/>
    <w:rsid w:val="00110E1D"/>
    <w:rsid w:val="00112D78"/>
    <w:rsid w:val="00120536"/>
    <w:rsid w:val="00124F0D"/>
    <w:rsid w:val="001337A0"/>
    <w:rsid w:val="00134F10"/>
    <w:rsid w:val="00135E1C"/>
    <w:rsid w:val="00141A5B"/>
    <w:rsid w:val="00156831"/>
    <w:rsid w:val="00161658"/>
    <w:rsid w:val="00164708"/>
    <w:rsid w:val="001658A6"/>
    <w:rsid w:val="00173BFA"/>
    <w:rsid w:val="0017794E"/>
    <w:rsid w:val="001866B0"/>
    <w:rsid w:val="00190D80"/>
    <w:rsid w:val="001A0DD3"/>
    <w:rsid w:val="001A2983"/>
    <w:rsid w:val="001A2F4F"/>
    <w:rsid w:val="001A4709"/>
    <w:rsid w:val="001C3BF2"/>
    <w:rsid w:val="001C3FDF"/>
    <w:rsid w:val="001D748A"/>
    <w:rsid w:val="001E2744"/>
    <w:rsid w:val="001E43C1"/>
    <w:rsid w:val="001E49F0"/>
    <w:rsid w:val="001E6F9B"/>
    <w:rsid w:val="00200976"/>
    <w:rsid w:val="00211FC8"/>
    <w:rsid w:val="0021650E"/>
    <w:rsid w:val="00216C33"/>
    <w:rsid w:val="00235DF9"/>
    <w:rsid w:val="002408FD"/>
    <w:rsid w:val="00243C7A"/>
    <w:rsid w:val="00247E9A"/>
    <w:rsid w:val="00260D08"/>
    <w:rsid w:val="0027100A"/>
    <w:rsid w:val="00284402"/>
    <w:rsid w:val="0029152A"/>
    <w:rsid w:val="002A1705"/>
    <w:rsid w:val="002A623B"/>
    <w:rsid w:val="002B0063"/>
    <w:rsid w:val="002B23C6"/>
    <w:rsid w:val="002B6EEE"/>
    <w:rsid w:val="002B7F9C"/>
    <w:rsid w:val="002C2CBD"/>
    <w:rsid w:val="002D0524"/>
    <w:rsid w:val="002D0ABD"/>
    <w:rsid w:val="002D1217"/>
    <w:rsid w:val="002D14A2"/>
    <w:rsid w:val="002D21B7"/>
    <w:rsid w:val="002E5205"/>
    <w:rsid w:val="002F6DB4"/>
    <w:rsid w:val="0030072B"/>
    <w:rsid w:val="00301CC9"/>
    <w:rsid w:val="00302C04"/>
    <w:rsid w:val="00303C79"/>
    <w:rsid w:val="003045BE"/>
    <w:rsid w:val="0031689C"/>
    <w:rsid w:val="0031743E"/>
    <w:rsid w:val="00334B97"/>
    <w:rsid w:val="00350220"/>
    <w:rsid w:val="003506E3"/>
    <w:rsid w:val="00354CE5"/>
    <w:rsid w:val="00355DAF"/>
    <w:rsid w:val="00356658"/>
    <w:rsid w:val="00364454"/>
    <w:rsid w:val="0037583B"/>
    <w:rsid w:val="00376CFF"/>
    <w:rsid w:val="00377465"/>
    <w:rsid w:val="00377ADA"/>
    <w:rsid w:val="00382C3A"/>
    <w:rsid w:val="00391F73"/>
    <w:rsid w:val="00394E52"/>
    <w:rsid w:val="00394F4B"/>
    <w:rsid w:val="00397B66"/>
    <w:rsid w:val="003A01A5"/>
    <w:rsid w:val="003B0DBB"/>
    <w:rsid w:val="003C3E74"/>
    <w:rsid w:val="003D501E"/>
    <w:rsid w:val="003F2F34"/>
    <w:rsid w:val="003F44BA"/>
    <w:rsid w:val="003F5B41"/>
    <w:rsid w:val="003F7F88"/>
    <w:rsid w:val="004102CE"/>
    <w:rsid w:val="00411A43"/>
    <w:rsid w:val="004173CD"/>
    <w:rsid w:val="004326EC"/>
    <w:rsid w:val="00436928"/>
    <w:rsid w:val="00441D3C"/>
    <w:rsid w:val="004424F8"/>
    <w:rsid w:val="00447CA0"/>
    <w:rsid w:val="00452979"/>
    <w:rsid w:val="00454563"/>
    <w:rsid w:val="00460648"/>
    <w:rsid w:val="004719C4"/>
    <w:rsid w:val="00471DEE"/>
    <w:rsid w:val="00490AF9"/>
    <w:rsid w:val="0049444B"/>
    <w:rsid w:val="004B48F9"/>
    <w:rsid w:val="004C09D0"/>
    <w:rsid w:val="004C1FF0"/>
    <w:rsid w:val="004C79C1"/>
    <w:rsid w:val="004D0EC0"/>
    <w:rsid w:val="004D355F"/>
    <w:rsid w:val="004D3EA8"/>
    <w:rsid w:val="004E71C7"/>
    <w:rsid w:val="004E758A"/>
    <w:rsid w:val="004F015F"/>
    <w:rsid w:val="00502193"/>
    <w:rsid w:val="00503966"/>
    <w:rsid w:val="00503EAB"/>
    <w:rsid w:val="005055F0"/>
    <w:rsid w:val="00510BB7"/>
    <w:rsid w:val="0052172C"/>
    <w:rsid w:val="005234C9"/>
    <w:rsid w:val="0055177D"/>
    <w:rsid w:val="00566D46"/>
    <w:rsid w:val="005737BC"/>
    <w:rsid w:val="00574DF1"/>
    <w:rsid w:val="00587432"/>
    <w:rsid w:val="005874CC"/>
    <w:rsid w:val="00590FDF"/>
    <w:rsid w:val="0059497D"/>
    <w:rsid w:val="005B1579"/>
    <w:rsid w:val="005B1B68"/>
    <w:rsid w:val="005D2839"/>
    <w:rsid w:val="005D4603"/>
    <w:rsid w:val="005D4834"/>
    <w:rsid w:val="005E3734"/>
    <w:rsid w:val="005F1201"/>
    <w:rsid w:val="005F2A53"/>
    <w:rsid w:val="005F3A2A"/>
    <w:rsid w:val="005F4304"/>
    <w:rsid w:val="005F698C"/>
    <w:rsid w:val="005F7F84"/>
    <w:rsid w:val="006007CB"/>
    <w:rsid w:val="006076D4"/>
    <w:rsid w:val="0061512F"/>
    <w:rsid w:val="006153CE"/>
    <w:rsid w:val="00615543"/>
    <w:rsid w:val="00616504"/>
    <w:rsid w:val="00620299"/>
    <w:rsid w:val="0062507E"/>
    <w:rsid w:val="00625425"/>
    <w:rsid w:val="00631304"/>
    <w:rsid w:val="0063280E"/>
    <w:rsid w:val="00642863"/>
    <w:rsid w:val="00643AAA"/>
    <w:rsid w:val="00643DA5"/>
    <w:rsid w:val="00660836"/>
    <w:rsid w:val="006620B3"/>
    <w:rsid w:val="00680B1E"/>
    <w:rsid w:val="00682861"/>
    <w:rsid w:val="00684C2D"/>
    <w:rsid w:val="00695F85"/>
    <w:rsid w:val="006A3AB8"/>
    <w:rsid w:val="006A4CAB"/>
    <w:rsid w:val="006B7DEA"/>
    <w:rsid w:val="006E4699"/>
    <w:rsid w:val="006E5ABC"/>
    <w:rsid w:val="006E6BFC"/>
    <w:rsid w:val="006F7DEF"/>
    <w:rsid w:val="00701F3D"/>
    <w:rsid w:val="00705E3A"/>
    <w:rsid w:val="007077D2"/>
    <w:rsid w:val="0071003A"/>
    <w:rsid w:val="00711724"/>
    <w:rsid w:val="00724163"/>
    <w:rsid w:val="00732BEF"/>
    <w:rsid w:val="00742122"/>
    <w:rsid w:val="00743966"/>
    <w:rsid w:val="00746F80"/>
    <w:rsid w:val="00752C1D"/>
    <w:rsid w:val="007540EE"/>
    <w:rsid w:val="00763EE7"/>
    <w:rsid w:val="00770BD1"/>
    <w:rsid w:val="00770DBD"/>
    <w:rsid w:val="00771D07"/>
    <w:rsid w:val="00772966"/>
    <w:rsid w:val="00780DBC"/>
    <w:rsid w:val="00782B3E"/>
    <w:rsid w:val="00783F4F"/>
    <w:rsid w:val="007958BD"/>
    <w:rsid w:val="007A0A3E"/>
    <w:rsid w:val="007A1B33"/>
    <w:rsid w:val="007C085D"/>
    <w:rsid w:val="007C32C1"/>
    <w:rsid w:val="007D4F34"/>
    <w:rsid w:val="007D5C13"/>
    <w:rsid w:val="007D6CCA"/>
    <w:rsid w:val="007E05C0"/>
    <w:rsid w:val="007E2380"/>
    <w:rsid w:val="007E4608"/>
    <w:rsid w:val="0080018D"/>
    <w:rsid w:val="008045AC"/>
    <w:rsid w:val="00804E22"/>
    <w:rsid w:val="008218E4"/>
    <w:rsid w:val="00823948"/>
    <w:rsid w:val="008312CC"/>
    <w:rsid w:val="00833FD4"/>
    <w:rsid w:val="00836B62"/>
    <w:rsid w:val="00851026"/>
    <w:rsid w:val="0085377A"/>
    <w:rsid w:val="0085483E"/>
    <w:rsid w:val="00854CD0"/>
    <w:rsid w:val="0085537E"/>
    <w:rsid w:val="00864768"/>
    <w:rsid w:val="00864AC1"/>
    <w:rsid w:val="00865EA7"/>
    <w:rsid w:val="00873CB5"/>
    <w:rsid w:val="00875AE8"/>
    <w:rsid w:val="0087685E"/>
    <w:rsid w:val="00880726"/>
    <w:rsid w:val="00893581"/>
    <w:rsid w:val="00894489"/>
    <w:rsid w:val="008B247A"/>
    <w:rsid w:val="008B4808"/>
    <w:rsid w:val="008B5479"/>
    <w:rsid w:val="008B5919"/>
    <w:rsid w:val="008C2D19"/>
    <w:rsid w:val="008D0734"/>
    <w:rsid w:val="008D7C39"/>
    <w:rsid w:val="008E52AF"/>
    <w:rsid w:val="008F0E6D"/>
    <w:rsid w:val="008F3457"/>
    <w:rsid w:val="008F6B6E"/>
    <w:rsid w:val="009029B0"/>
    <w:rsid w:val="0090415D"/>
    <w:rsid w:val="00906AF0"/>
    <w:rsid w:val="00912065"/>
    <w:rsid w:val="00916DD3"/>
    <w:rsid w:val="00922257"/>
    <w:rsid w:val="00925195"/>
    <w:rsid w:val="00927AA0"/>
    <w:rsid w:val="00931241"/>
    <w:rsid w:val="00935A7E"/>
    <w:rsid w:val="009366F6"/>
    <w:rsid w:val="00942C7A"/>
    <w:rsid w:val="00944349"/>
    <w:rsid w:val="009448F6"/>
    <w:rsid w:val="009502AA"/>
    <w:rsid w:val="009560B7"/>
    <w:rsid w:val="00957AE1"/>
    <w:rsid w:val="00965293"/>
    <w:rsid w:val="00965416"/>
    <w:rsid w:val="00965C6F"/>
    <w:rsid w:val="00966EFF"/>
    <w:rsid w:val="00974D3A"/>
    <w:rsid w:val="009755BD"/>
    <w:rsid w:val="00980682"/>
    <w:rsid w:val="009866BD"/>
    <w:rsid w:val="009900BB"/>
    <w:rsid w:val="00993B6A"/>
    <w:rsid w:val="009A48EA"/>
    <w:rsid w:val="009B17EB"/>
    <w:rsid w:val="009B1BA9"/>
    <w:rsid w:val="009B328D"/>
    <w:rsid w:val="009B5068"/>
    <w:rsid w:val="009C1AFF"/>
    <w:rsid w:val="009C7D07"/>
    <w:rsid w:val="009D4D99"/>
    <w:rsid w:val="009D7AAD"/>
    <w:rsid w:val="009E3B04"/>
    <w:rsid w:val="009F1D31"/>
    <w:rsid w:val="009F4757"/>
    <w:rsid w:val="009F49BF"/>
    <w:rsid w:val="00A01B61"/>
    <w:rsid w:val="00A05213"/>
    <w:rsid w:val="00A10A74"/>
    <w:rsid w:val="00A14109"/>
    <w:rsid w:val="00A16B96"/>
    <w:rsid w:val="00A250AF"/>
    <w:rsid w:val="00A358CA"/>
    <w:rsid w:val="00A41A62"/>
    <w:rsid w:val="00A52BFE"/>
    <w:rsid w:val="00A53F9F"/>
    <w:rsid w:val="00A679FA"/>
    <w:rsid w:val="00A70938"/>
    <w:rsid w:val="00A74D2E"/>
    <w:rsid w:val="00A76F2E"/>
    <w:rsid w:val="00A8125F"/>
    <w:rsid w:val="00A923C6"/>
    <w:rsid w:val="00A95499"/>
    <w:rsid w:val="00AA2331"/>
    <w:rsid w:val="00AA631C"/>
    <w:rsid w:val="00AB278C"/>
    <w:rsid w:val="00AB6E88"/>
    <w:rsid w:val="00AC5853"/>
    <w:rsid w:val="00AC6D16"/>
    <w:rsid w:val="00AC6D18"/>
    <w:rsid w:val="00AD0D46"/>
    <w:rsid w:val="00AE50C7"/>
    <w:rsid w:val="00AF71E1"/>
    <w:rsid w:val="00B12054"/>
    <w:rsid w:val="00B212F3"/>
    <w:rsid w:val="00B23373"/>
    <w:rsid w:val="00B36C6D"/>
    <w:rsid w:val="00B372D4"/>
    <w:rsid w:val="00B40462"/>
    <w:rsid w:val="00B43072"/>
    <w:rsid w:val="00B457A5"/>
    <w:rsid w:val="00B53233"/>
    <w:rsid w:val="00B55901"/>
    <w:rsid w:val="00B576B5"/>
    <w:rsid w:val="00B60F2D"/>
    <w:rsid w:val="00B667F7"/>
    <w:rsid w:val="00B70ECC"/>
    <w:rsid w:val="00B7244C"/>
    <w:rsid w:val="00B73635"/>
    <w:rsid w:val="00B73B7E"/>
    <w:rsid w:val="00B756CB"/>
    <w:rsid w:val="00B75B53"/>
    <w:rsid w:val="00B75FB6"/>
    <w:rsid w:val="00B87487"/>
    <w:rsid w:val="00B93CB9"/>
    <w:rsid w:val="00BC0853"/>
    <w:rsid w:val="00BC2080"/>
    <w:rsid w:val="00BC6BF8"/>
    <w:rsid w:val="00BC774C"/>
    <w:rsid w:val="00BD080A"/>
    <w:rsid w:val="00BD239F"/>
    <w:rsid w:val="00BD4F78"/>
    <w:rsid w:val="00BD5367"/>
    <w:rsid w:val="00BD7DA4"/>
    <w:rsid w:val="00BE18A5"/>
    <w:rsid w:val="00BE3480"/>
    <w:rsid w:val="00BE6985"/>
    <w:rsid w:val="00BE6DB9"/>
    <w:rsid w:val="00BE7671"/>
    <w:rsid w:val="00BF23FE"/>
    <w:rsid w:val="00C00C0D"/>
    <w:rsid w:val="00C013B6"/>
    <w:rsid w:val="00C06583"/>
    <w:rsid w:val="00C14B58"/>
    <w:rsid w:val="00C16E34"/>
    <w:rsid w:val="00C17974"/>
    <w:rsid w:val="00C34BBB"/>
    <w:rsid w:val="00C4065C"/>
    <w:rsid w:val="00C44719"/>
    <w:rsid w:val="00C52925"/>
    <w:rsid w:val="00C61A7B"/>
    <w:rsid w:val="00C6272E"/>
    <w:rsid w:val="00C6597A"/>
    <w:rsid w:val="00C71A96"/>
    <w:rsid w:val="00C75F8B"/>
    <w:rsid w:val="00C7677B"/>
    <w:rsid w:val="00C83C7D"/>
    <w:rsid w:val="00C84D12"/>
    <w:rsid w:val="00C867B3"/>
    <w:rsid w:val="00C91DD0"/>
    <w:rsid w:val="00C9493D"/>
    <w:rsid w:val="00C95332"/>
    <w:rsid w:val="00CA4CDA"/>
    <w:rsid w:val="00CB1785"/>
    <w:rsid w:val="00CC0378"/>
    <w:rsid w:val="00CC588D"/>
    <w:rsid w:val="00CD6ED8"/>
    <w:rsid w:val="00CE246B"/>
    <w:rsid w:val="00CE3981"/>
    <w:rsid w:val="00CE531F"/>
    <w:rsid w:val="00CE7577"/>
    <w:rsid w:val="00CF6E57"/>
    <w:rsid w:val="00CF7E2E"/>
    <w:rsid w:val="00D00091"/>
    <w:rsid w:val="00D00C91"/>
    <w:rsid w:val="00D03203"/>
    <w:rsid w:val="00D07044"/>
    <w:rsid w:val="00D07269"/>
    <w:rsid w:val="00D20474"/>
    <w:rsid w:val="00D20848"/>
    <w:rsid w:val="00D24659"/>
    <w:rsid w:val="00D30658"/>
    <w:rsid w:val="00D32AF5"/>
    <w:rsid w:val="00D372DE"/>
    <w:rsid w:val="00D43140"/>
    <w:rsid w:val="00D45707"/>
    <w:rsid w:val="00D474A1"/>
    <w:rsid w:val="00D577BD"/>
    <w:rsid w:val="00D64B33"/>
    <w:rsid w:val="00D66C57"/>
    <w:rsid w:val="00D67BBA"/>
    <w:rsid w:val="00D67E59"/>
    <w:rsid w:val="00D70A21"/>
    <w:rsid w:val="00D757B1"/>
    <w:rsid w:val="00D84192"/>
    <w:rsid w:val="00D8620D"/>
    <w:rsid w:val="00D868FF"/>
    <w:rsid w:val="00DA24E8"/>
    <w:rsid w:val="00DA466E"/>
    <w:rsid w:val="00DB14F1"/>
    <w:rsid w:val="00DB1570"/>
    <w:rsid w:val="00DB393C"/>
    <w:rsid w:val="00DB60B1"/>
    <w:rsid w:val="00DC15A8"/>
    <w:rsid w:val="00DC4B52"/>
    <w:rsid w:val="00DD098A"/>
    <w:rsid w:val="00DD3627"/>
    <w:rsid w:val="00DD7B55"/>
    <w:rsid w:val="00DE5A10"/>
    <w:rsid w:val="00DF2494"/>
    <w:rsid w:val="00DF5201"/>
    <w:rsid w:val="00DF5F6E"/>
    <w:rsid w:val="00DF6071"/>
    <w:rsid w:val="00DF763D"/>
    <w:rsid w:val="00E010C3"/>
    <w:rsid w:val="00E06E19"/>
    <w:rsid w:val="00E152C8"/>
    <w:rsid w:val="00E15517"/>
    <w:rsid w:val="00E16F15"/>
    <w:rsid w:val="00E17760"/>
    <w:rsid w:val="00E22EE6"/>
    <w:rsid w:val="00E254EF"/>
    <w:rsid w:val="00E302ED"/>
    <w:rsid w:val="00E36044"/>
    <w:rsid w:val="00E37190"/>
    <w:rsid w:val="00E40A05"/>
    <w:rsid w:val="00E459F8"/>
    <w:rsid w:val="00E473B3"/>
    <w:rsid w:val="00E63877"/>
    <w:rsid w:val="00E7155F"/>
    <w:rsid w:val="00E74DDA"/>
    <w:rsid w:val="00E75F03"/>
    <w:rsid w:val="00E77FE0"/>
    <w:rsid w:val="00E837F8"/>
    <w:rsid w:val="00E83CAC"/>
    <w:rsid w:val="00E84516"/>
    <w:rsid w:val="00E8707C"/>
    <w:rsid w:val="00E91BA4"/>
    <w:rsid w:val="00E94FB2"/>
    <w:rsid w:val="00E9750A"/>
    <w:rsid w:val="00EA0DF9"/>
    <w:rsid w:val="00EA263D"/>
    <w:rsid w:val="00EB0377"/>
    <w:rsid w:val="00EC126C"/>
    <w:rsid w:val="00ED2594"/>
    <w:rsid w:val="00ED65BE"/>
    <w:rsid w:val="00EE0389"/>
    <w:rsid w:val="00EE24D8"/>
    <w:rsid w:val="00EE7657"/>
    <w:rsid w:val="00EF2594"/>
    <w:rsid w:val="00EF6C3B"/>
    <w:rsid w:val="00EF736C"/>
    <w:rsid w:val="00F02F7B"/>
    <w:rsid w:val="00F04F97"/>
    <w:rsid w:val="00F11353"/>
    <w:rsid w:val="00F217A0"/>
    <w:rsid w:val="00F2323A"/>
    <w:rsid w:val="00F241F3"/>
    <w:rsid w:val="00F25BA4"/>
    <w:rsid w:val="00F305B4"/>
    <w:rsid w:val="00F354D6"/>
    <w:rsid w:val="00F440BC"/>
    <w:rsid w:val="00F4695E"/>
    <w:rsid w:val="00F55F1A"/>
    <w:rsid w:val="00F634BA"/>
    <w:rsid w:val="00F636FE"/>
    <w:rsid w:val="00F641E3"/>
    <w:rsid w:val="00F64E72"/>
    <w:rsid w:val="00F66747"/>
    <w:rsid w:val="00F77EC4"/>
    <w:rsid w:val="00F9439E"/>
    <w:rsid w:val="00F950BE"/>
    <w:rsid w:val="00F97D62"/>
    <w:rsid w:val="00FB7025"/>
    <w:rsid w:val="00FC0F46"/>
    <w:rsid w:val="00FC32CA"/>
    <w:rsid w:val="00FC39D3"/>
    <w:rsid w:val="00FC3F21"/>
    <w:rsid w:val="00FC5F23"/>
    <w:rsid w:val="00FC68CE"/>
    <w:rsid w:val="00FD22CB"/>
    <w:rsid w:val="00FD3DC8"/>
    <w:rsid w:val="00FD5100"/>
    <w:rsid w:val="00FE0258"/>
    <w:rsid w:val="00FE0545"/>
    <w:rsid w:val="00FE6388"/>
    <w:rsid w:val="00FF0CA5"/>
    <w:rsid w:val="00FF2FDB"/>
    <w:rsid w:val="00FF453C"/>
    <w:rsid w:val="00F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66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03EAB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503EAB"/>
    <w:pPr>
      <w:keepNext/>
      <w:numPr>
        <w:ilvl w:val="1"/>
        <w:numId w:val="1"/>
      </w:numPr>
      <w:shd w:val="clear" w:color="auto" w:fill="FFFFFF"/>
      <w:ind w:left="0" w:right="1843" w:firstLine="74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3EAB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503EAB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F1D31"/>
    <w:pPr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qFormat/>
    <w:rsid w:val="00503EAB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03EAB"/>
  </w:style>
  <w:style w:type="character" w:customStyle="1" w:styleId="WW-Absatz-Standardschriftart">
    <w:name w:val="WW-Absatz-Standardschriftart"/>
    <w:rsid w:val="00503EAB"/>
  </w:style>
  <w:style w:type="character" w:customStyle="1" w:styleId="WW-Absatz-Standardschriftart1">
    <w:name w:val="WW-Absatz-Standardschriftart1"/>
    <w:rsid w:val="00503EAB"/>
  </w:style>
  <w:style w:type="character" w:customStyle="1" w:styleId="WW-Absatz-Standardschriftart11">
    <w:name w:val="WW-Absatz-Standardschriftart11"/>
    <w:rsid w:val="00503EAB"/>
  </w:style>
  <w:style w:type="character" w:customStyle="1" w:styleId="WW-Absatz-Standardschriftart111">
    <w:name w:val="WW-Absatz-Standardschriftart111"/>
    <w:rsid w:val="00503EAB"/>
  </w:style>
  <w:style w:type="character" w:customStyle="1" w:styleId="11">
    <w:name w:val="Основной шрифт абзаца1"/>
    <w:rsid w:val="00503EAB"/>
  </w:style>
  <w:style w:type="character" w:customStyle="1" w:styleId="a3">
    <w:name w:val="Знак"/>
    <w:rsid w:val="00503EAB"/>
    <w:rPr>
      <w:rFonts w:ascii="Courier New" w:hAnsi="Courier New" w:cs="Courier New"/>
      <w:lang w:val="ru-RU" w:eastAsia="ar-SA" w:bidi="ar-SA"/>
    </w:rPr>
  </w:style>
  <w:style w:type="character" w:styleId="a4">
    <w:name w:val="page number"/>
    <w:basedOn w:val="11"/>
    <w:rsid w:val="00503EAB"/>
  </w:style>
  <w:style w:type="character" w:styleId="a5">
    <w:name w:val="Hyperlink"/>
    <w:rsid w:val="00503EAB"/>
    <w:rPr>
      <w:color w:val="000080"/>
      <w:u w:val="single"/>
    </w:rPr>
  </w:style>
  <w:style w:type="paragraph" w:styleId="a6">
    <w:name w:val="Title"/>
    <w:basedOn w:val="a"/>
    <w:next w:val="a7"/>
    <w:rsid w:val="00503E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12"/>
    <w:rsid w:val="00503EAB"/>
    <w:pPr>
      <w:spacing w:after="120"/>
    </w:pPr>
  </w:style>
  <w:style w:type="paragraph" w:styleId="a8">
    <w:name w:val="List"/>
    <w:basedOn w:val="a7"/>
    <w:rsid w:val="00503EAB"/>
    <w:rPr>
      <w:rFonts w:cs="Mangal"/>
    </w:rPr>
  </w:style>
  <w:style w:type="paragraph" w:customStyle="1" w:styleId="13">
    <w:name w:val="Название1"/>
    <w:basedOn w:val="a"/>
    <w:rsid w:val="00503E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503EAB"/>
    <w:pPr>
      <w:suppressLineNumbers/>
    </w:pPr>
    <w:rPr>
      <w:rFonts w:cs="Mangal"/>
    </w:rPr>
  </w:style>
  <w:style w:type="paragraph" w:customStyle="1" w:styleId="ConsPlusNormal">
    <w:name w:val="ConsPlusNormal"/>
    <w:rsid w:val="00503EA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03EA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503EA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8">
    <w:name w:val="çàãîëîâîê 8"/>
    <w:basedOn w:val="a"/>
    <w:next w:val="a"/>
    <w:rsid w:val="00503EAB"/>
    <w:pPr>
      <w:keepNext/>
      <w:spacing w:before="120" w:line="360" w:lineRule="auto"/>
      <w:jc w:val="center"/>
    </w:pPr>
    <w:rPr>
      <w:sz w:val="24"/>
    </w:rPr>
  </w:style>
  <w:style w:type="paragraph" w:customStyle="1" w:styleId="51">
    <w:name w:val="çàãîëîâîê 5"/>
    <w:basedOn w:val="a"/>
    <w:next w:val="a"/>
    <w:rsid w:val="00503EAB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503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a9">
    <w:name w:val="Îáû÷íûé"/>
    <w:rsid w:val="00503EAB"/>
    <w:pPr>
      <w:suppressAutoHyphens/>
    </w:pPr>
    <w:rPr>
      <w:rFonts w:eastAsia="Arial"/>
      <w:lang w:eastAsia="ar-SA"/>
    </w:rPr>
  </w:style>
  <w:style w:type="paragraph" w:styleId="aa">
    <w:name w:val="header"/>
    <w:basedOn w:val="a"/>
    <w:link w:val="15"/>
    <w:rsid w:val="00503EAB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16"/>
    <w:rsid w:val="00503EAB"/>
    <w:rPr>
      <w:rFonts w:ascii="Tahoma" w:hAnsi="Tahoma" w:cs="Tahoma"/>
      <w:sz w:val="16"/>
      <w:szCs w:val="16"/>
    </w:rPr>
  </w:style>
  <w:style w:type="paragraph" w:customStyle="1" w:styleId="17">
    <w:name w:val="Шапка1"/>
    <w:basedOn w:val="a7"/>
    <w:rsid w:val="00503EAB"/>
    <w:pPr>
      <w:keepLines/>
      <w:spacing w:after="0" w:line="415" w:lineRule="atLeast"/>
      <w:ind w:left="1560" w:hanging="720"/>
    </w:pPr>
  </w:style>
  <w:style w:type="paragraph" w:customStyle="1" w:styleId="ac">
    <w:name w:val="Содержимое таблицы"/>
    <w:basedOn w:val="a"/>
    <w:rsid w:val="00503EAB"/>
    <w:pPr>
      <w:suppressLineNumbers/>
    </w:pPr>
  </w:style>
  <w:style w:type="paragraph" w:customStyle="1" w:styleId="ad">
    <w:name w:val="Заголовок таблицы"/>
    <w:basedOn w:val="ac"/>
    <w:rsid w:val="00503EAB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503EAB"/>
  </w:style>
  <w:style w:type="paragraph" w:styleId="af">
    <w:name w:val="footer"/>
    <w:basedOn w:val="a"/>
    <w:link w:val="18"/>
    <w:rsid w:val="00503EAB"/>
    <w:pPr>
      <w:suppressLineNumbers/>
      <w:tabs>
        <w:tab w:val="center" w:pos="4819"/>
        <w:tab w:val="right" w:pos="9638"/>
      </w:tabs>
    </w:pPr>
  </w:style>
  <w:style w:type="character" w:customStyle="1" w:styleId="HTML0">
    <w:name w:val="Стандартный HTML Знак"/>
    <w:link w:val="HTML"/>
    <w:rsid w:val="005B1579"/>
    <w:rPr>
      <w:rFonts w:ascii="Courier New" w:hAnsi="Courier New" w:cs="Courier New"/>
      <w:lang w:eastAsia="ar-SA"/>
    </w:rPr>
  </w:style>
  <w:style w:type="paragraph" w:styleId="af0">
    <w:name w:val="List Paragraph"/>
    <w:basedOn w:val="a"/>
    <w:qFormat/>
    <w:rsid w:val="00C529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1D31"/>
    <w:rPr>
      <w:b/>
      <w:sz w:val="36"/>
      <w:lang w:eastAsia="ar-SA"/>
    </w:rPr>
  </w:style>
  <w:style w:type="character" w:customStyle="1" w:styleId="20">
    <w:name w:val="Основной шрифт абзаца2"/>
    <w:rsid w:val="009F1D31"/>
  </w:style>
  <w:style w:type="character" w:styleId="af1">
    <w:name w:val="FollowedHyperlink"/>
    <w:rsid w:val="009F1D31"/>
    <w:rPr>
      <w:rFonts w:cs="Times New Roman"/>
      <w:color w:val="800080"/>
      <w:u w:val="single"/>
    </w:rPr>
  </w:style>
  <w:style w:type="character" w:customStyle="1" w:styleId="af2">
    <w:name w:val="Основной текст Знак"/>
    <w:rsid w:val="009F1D31"/>
    <w:rPr>
      <w:rFonts w:ascii="Times New Roman" w:hAnsi="Times New Roman" w:cs="Times New Roman"/>
      <w:sz w:val="28"/>
      <w:szCs w:val="28"/>
    </w:rPr>
  </w:style>
  <w:style w:type="character" w:customStyle="1" w:styleId="af3">
    <w:name w:val="Верхний колонтитул Знак"/>
    <w:rsid w:val="009F1D31"/>
    <w:rPr>
      <w:rFonts w:ascii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rsid w:val="009F1D31"/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выноски Знак"/>
    <w:rsid w:val="009F1D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rsid w:val="009F1D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2">
    <w:name w:val="Основной текст Знак1"/>
    <w:basedOn w:val="a0"/>
    <w:link w:val="a7"/>
    <w:rsid w:val="009F1D31"/>
    <w:rPr>
      <w:lang w:eastAsia="ar-SA"/>
    </w:rPr>
  </w:style>
  <w:style w:type="paragraph" w:styleId="af6">
    <w:name w:val="caption"/>
    <w:basedOn w:val="a"/>
    <w:qFormat/>
    <w:rsid w:val="009F1D31"/>
    <w:pPr>
      <w:suppressLineNumber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9F1D31"/>
    <w:pPr>
      <w:suppressLineNumbers/>
    </w:pPr>
    <w:rPr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9F1D31"/>
    <w:pPr>
      <w:suppressLineNumber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xl24">
    <w:name w:val="xl24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  <w:lang w:eastAsia="zh-CN"/>
    </w:rPr>
  </w:style>
  <w:style w:type="paragraph" w:customStyle="1" w:styleId="xl25">
    <w:name w:val="xl25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  <w:lang w:eastAsia="zh-CN"/>
    </w:rPr>
  </w:style>
  <w:style w:type="paragraph" w:customStyle="1" w:styleId="xl26">
    <w:name w:val="xl26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4"/>
      <w:szCs w:val="24"/>
      <w:lang w:eastAsia="zh-CN"/>
    </w:rPr>
  </w:style>
  <w:style w:type="paragraph" w:customStyle="1" w:styleId="xl27">
    <w:name w:val="xl27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i/>
      <w:iCs/>
      <w:sz w:val="24"/>
      <w:szCs w:val="24"/>
      <w:lang w:eastAsia="zh-CN"/>
    </w:rPr>
  </w:style>
  <w:style w:type="paragraph" w:customStyle="1" w:styleId="xl28">
    <w:name w:val="xl28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i/>
      <w:iCs/>
      <w:sz w:val="22"/>
      <w:szCs w:val="22"/>
      <w:lang w:eastAsia="zh-CN"/>
    </w:rPr>
  </w:style>
  <w:style w:type="paragraph" w:customStyle="1" w:styleId="xl29">
    <w:name w:val="xl29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  <w:lang w:eastAsia="zh-CN"/>
    </w:rPr>
  </w:style>
  <w:style w:type="paragraph" w:customStyle="1" w:styleId="xl30">
    <w:name w:val="xl30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31">
    <w:name w:val="xl31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HeaderandFooter">
    <w:name w:val="Header and Footer"/>
    <w:basedOn w:val="a"/>
    <w:rsid w:val="009F1D31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character" w:customStyle="1" w:styleId="15">
    <w:name w:val="Верхний колонтитул Знак1"/>
    <w:basedOn w:val="a0"/>
    <w:link w:val="aa"/>
    <w:rsid w:val="009F1D31"/>
    <w:rPr>
      <w:lang w:eastAsia="ar-SA"/>
    </w:rPr>
  </w:style>
  <w:style w:type="character" w:customStyle="1" w:styleId="18">
    <w:name w:val="Нижний колонтитул Знак1"/>
    <w:basedOn w:val="a0"/>
    <w:link w:val="af"/>
    <w:rsid w:val="009F1D31"/>
    <w:rPr>
      <w:lang w:eastAsia="ar-SA"/>
    </w:rPr>
  </w:style>
  <w:style w:type="character" w:customStyle="1" w:styleId="16">
    <w:name w:val="Текст выноски Знак1"/>
    <w:basedOn w:val="a0"/>
    <w:link w:val="ab"/>
    <w:rsid w:val="009F1D31"/>
    <w:rPr>
      <w:rFonts w:ascii="Tahoma" w:hAnsi="Tahoma" w:cs="Tahoma"/>
      <w:sz w:val="16"/>
      <w:szCs w:val="16"/>
      <w:lang w:eastAsia="ar-SA"/>
    </w:rPr>
  </w:style>
  <w:style w:type="paragraph" w:styleId="af7">
    <w:name w:val="No Spacing"/>
    <w:qFormat/>
    <w:rsid w:val="009F1D31"/>
    <w:pPr>
      <w:suppressAutoHyphens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rsid w:val="009F1D31"/>
    <w:pPr>
      <w:widowControl w:val="0"/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9F1D31"/>
    <w:pPr>
      <w:jc w:val="center"/>
    </w:pPr>
    <w:rPr>
      <w:b/>
      <w:bCs/>
    </w:rPr>
  </w:style>
  <w:style w:type="character" w:customStyle="1" w:styleId="50">
    <w:name w:val="Заголовок 5 Знак"/>
    <w:basedOn w:val="a0"/>
    <w:link w:val="5"/>
    <w:rsid w:val="009F1D31"/>
    <w:rPr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9F1D31"/>
    <w:rPr>
      <w:rFonts w:cs="Times New Roman" w:hint="default"/>
    </w:rPr>
  </w:style>
  <w:style w:type="character" w:customStyle="1" w:styleId="WW8Num1z1">
    <w:name w:val="WW8Num1z1"/>
    <w:rsid w:val="009F1D31"/>
    <w:rPr>
      <w:rFonts w:cs="Times New Roman"/>
    </w:rPr>
  </w:style>
  <w:style w:type="character" w:customStyle="1" w:styleId="30">
    <w:name w:val="Основной шрифт абзаца3"/>
    <w:rsid w:val="009F1D31"/>
  </w:style>
  <w:style w:type="character" w:customStyle="1" w:styleId="WW8Num2z0">
    <w:name w:val="WW8Num2z0"/>
    <w:rsid w:val="009F1D31"/>
    <w:rPr>
      <w:rFonts w:hint="default"/>
    </w:rPr>
  </w:style>
  <w:style w:type="character" w:customStyle="1" w:styleId="WW8Num3z0">
    <w:name w:val="WW8Num3z0"/>
    <w:rsid w:val="009F1D31"/>
    <w:rPr>
      <w:rFonts w:cs="Times New Roman" w:hint="default"/>
    </w:rPr>
  </w:style>
  <w:style w:type="character" w:customStyle="1" w:styleId="WW8Num3z1">
    <w:name w:val="WW8Num3z1"/>
    <w:rsid w:val="009F1D31"/>
    <w:rPr>
      <w:rFonts w:cs="Times New Roman"/>
    </w:rPr>
  </w:style>
  <w:style w:type="character" w:customStyle="1" w:styleId="WW8Num4z0">
    <w:name w:val="WW8Num4z0"/>
    <w:rsid w:val="009F1D31"/>
    <w:rPr>
      <w:rFonts w:hint="default"/>
    </w:rPr>
  </w:style>
  <w:style w:type="character" w:customStyle="1" w:styleId="WW8Num6z0">
    <w:name w:val="WW8Num6z0"/>
    <w:rsid w:val="009F1D31"/>
    <w:rPr>
      <w:rFonts w:cs="Times New Roman" w:hint="default"/>
    </w:rPr>
  </w:style>
  <w:style w:type="character" w:customStyle="1" w:styleId="WW8Num6z1">
    <w:name w:val="WW8Num6z1"/>
    <w:rsid w:val="009F1D31"/>
    <w:rPr>
      <w:rFonts w:cs="Times New Roman"/>
    </w:rPr>
  </w:style>
  <w:style w:type="character" w:customStyle="1" w:styleId="WW8Num7z0">
    <w:name w:val="WW8Num7z0"/>
    <w:rsid w:val="009F1D31"/>
    <w:rPr>
      <w:rFonts w:hint="default"/>
    </w:rPr>
  </w:style>
  <w:style w:type="character" w:customStyle="1" w:styleId="21">
    <w:name w:val="Заголовок 2 Знак"/>
    <w:rsid w:val="009F1D31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rsid w:val="009F1D31"/>
    <w:rPr>
      <w:rFonts w:ascii="Times New Roman" w:hAnsi="Times New Roman" w:cs="Times New Roman"/>
      <w:b/>
      <w:bCs/>
      <w:sz w:val="44"/>
      <w:szCs w:val="44"/>
    </w:rPr>
  </w:style>
  <w:style w:type="character" w:customStyle="1" w:styleId="af8">
    <w:name w:val="Название Знак"/>
    <w:rsid w:val="009F1D31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rsid w:val="009F1D31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rsid w:val="009F1D31"/>
    <w:rPr>
      <w:rFonts w:ascii="Times New Roman" w:hAnsi="Times New Roman" w:cs="Times New Roman"/>
      <w:sz w:val="28"/>
    </w:rPr>
  </w:style>
  <w:style w:type="character" w:customStyle="1" w:styleId="af9">
    <w:name w:val="Знак"/>
    <w:rsid w:val="009F1D31"/>
    <w:rPr>
      <w:rFonts w:ascii="Courier New" w:hAnsi="Courier New" w:cs="Courier New"/>
      <w:lang w:val="ru-RU" w:bidi="ar-SA"/>
    </w:rPr>
  </w:style>
  <w:style w:type="character" w:customStyle="1" w:styleId="blk">
    <w:name w:val="blk"/>
    <w:rsid w:val="009F1D31"/>
  </w:style>
  <w:style w:type="paragraph" w:customStyle="1" w:styleId="ConsNonformat">
    <w:name w:val="ConsNonformat"/>
    <w:rsid w:val="009F1D31"/>
    <w:pPr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9F1D3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9F1D31"/>
    <w:pPr>
      <w:widowControl w:val="0"/>
      <w:suppressAutoHyphens/>
      <w:autoSpaceDE w:val="0"/>
      <w:ind w:right="19772"/>
    </w:pPr>
    <w:rPr>
      <w:rFonts w:ascii="Arial" w:hAnsi="Arial" w:cs="Arial"/>
      <w:sz w:val="28"/>
      <w:szCs w:val="28"/>
      <w:lang w:eastAsia="zh-CN"/>
    </w:rPr>
  </w:style>
  <w:style w:type="paragraph" w:customStyle="1" w:styleId="xl65">
    <w:name w:val="xl65"/>
    <w:basedOn w:val="a"/>
    <w:rsid w:val="009F1D31"/>
    <w:pPr>
      <w:spacing w:before="280" w:after="280"/>
    </w:pPr>
    <w:rPr>
      <w:sz w:val="24"/>
      <w:szCs w:val="24"/>
      <w:lang w:eastAsia="zh-CN"/>
    </w:rPr>
  </w:style>
  <w:style w:type="paragraph" w:customStyle="1" w:styleId="xl66">
    <w:name w:val="xl66"/>
    <w:basedOn w:val="a"/>
    <w:rsid w:val="009F1D31"/>
    <w:pPr>
      <w:spacing w:before="280" w:after="280"/>
      <w:jc w:val="center"/>
    </w:pPr>
    <w:rPr>
      <w:sz w:val="24"/>
      <w:szCs w:val="24"/>
      <w:lang w:eastAsia="zh-CN"/>
    </w:rPr>
  </w:style>
  <w:style w:type="paragraph" w:customStyle="1" w:styleId="xl67">
    <w:name w:val="xl67"/>
    <w:basedOn w:val="a"/>
    <w:rsid w:val="009F1D31"/>
    <w:pPr>
      <w:shd w:val="clear" w:color="auto" w:fill="FFFFFF"/>
      <w:spacing w:before="280" w:after="280"/>
    </w:pPr>
    <w:rPr>
      <w:sz w:val="24"/>
      <w:szCs w:val="24"/>
      <w:lang w:eastAsia="zh-CN"/>
    </w:rPr>
  </w:style>
  <w:style w:type="paragraph" w:customStyle="1" w:styleId="xl68">
    <w:name w:val="xl68"/>
    <w:basedOn w:val="a"/>
    <w:rsid w:val="009F1D31"/>
    <w:pPr>
      <w:spacing w:before="280" w:after="280"/>
    </w:pPr>
    <w:rPr>
      <w:sz w:val="24"/>
      <w:szCs w:val="24"/>
      <w:lang w:eastAsia="zh-CN"/>
    </w:rPr>
  </w:style>
  <w:style w:type="paragraph" w:customStyle="1" w:styleId="xl69">
    <w:name w:val="xl69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4"/>
      <w:szCs w:val="24"/>
      <w:lang w:eastAsia="zh-CN"/>
    </w:rPr>
  </w:style>
  <w:style w:type="paragraph" w:customStyle="1" w:styleId="xl70">
    <w:name w:val="xl70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  <w:lang w:eastAsia="zh-CN"/>
    </w:rPr>
  </w:style>
  <w:style w:type="paragraph" w:customStyle="1" w:styleId="xl72">
    <w:name w:val="xl72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  <w:lang w:eastAsia="zh-CN"/>
    </w:rPr>
  </w:style>
  <w:style w:type="paragraph" w:customStyle="1" w:styleId="xl73">
    <w:name w:val="xl73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i/>
      <w:iCs/>
      <w:sz w:val="24"/>
      <w:szCs w:val="24"/>
      <w:lang w:eastAsia="zh-CN"/>
    </w:rPr>
  </w:style>
  <w:style w:type="paragraph" w:customStyle="1" w:styleId="xl74">
    <w:name w:val="xl74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i/>
      <w:iCs/>
      <w:sz w:val="22"/>
      <w:szCs w:val="22"/>
      <w:lang w:eastAsia="zh-CN"/>
    </w:rPr>
  </w:style>
  <w:style w:type="paragraph" w:customStyle="1" w:styleId="xl75">
    <w:name w:val="xl75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  <w:lang w:eastAsia="zh-CN"/>
    </w:rPr>
  </w:style>
  <w:style w:type="paragraph" w:customStyle="1" w:styleId="xl76">
    <w:name w:val="xl76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7">
    <w:name w:val="xl77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sz w:val="24"/>
      <w:szCs w:val="24"/>
      <w:lang w:eastAsia="zh-CN"/>
    </w:rPr>
  </w:style>
  <w:style w:type="paragraph" w:customStyle="1" w:styleId="xl78">
    <w:name w:val="xl78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sz w:val="24"/>
      <w:szCs w:val="24"/>
      <w:u w:val="single"/>
      <w:lang w:eastAsia="zh-CN"/>
    </w:rPr>
  </w:style>
  <w:style w:type="paragraph" w:customStyle="1" w:styleId="1a">
    <w:name w:val="Заголовок1"/>
    <w:basedOn w:val="a"/>
    <w:next w:val="a7"/>
    <w:rsid w:val="009F1D31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msonormal0">
    <w:name w:val="msonormal"/>
    <w:basedOn w:val="a"/>
    <w:rsid w:val="009F1D31"/>
    <w:pPr>
      <w:spacing w:before="280" w:after="280"/>
    </w:pPr>
    <w:rPr>
      <w:sz w:val="24"/>
      <w:szCs w:val="24"/>
      <w:lang w:eastAsia="zh-CN"/>
    </w:rPr>
  </w:style>
  <w:style w:type="paragraph" w:customStyle="1" w:styleId="xl95">
    <w:name w:val="xl95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000000"/>
      <w:sz w:val="24"/>
      <w:szCs w:val="24"/>
      <w:lang w:eastAsia="zh-CN"/>
    </w:rPr>
  </w:style>
  <w:style w:type="paragraph" w:customStyle="1" w:styleId="xl96">
    <w:name w:val="xl96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97">
    <w:name w:val="xl97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color w:val="000000"/>
      <w:lang w:eastAsia="zh-CN"/>
    </w:rPr>
  </w:style>
  <w:style w:type="paragraph" w:customStyle="1" w:styleId="xl98">
    <w:name w:val="xl98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  <w:sz w:val="24"/>
      <w:szCs w:val="24"/>
      <w:lang w:eastAsia="zh-CN"/>
    </w:rPr>
  </w:style>
  <w:style w:type="paragraph" w:customStyle="1" w:styleId="xl99">
    <w:name w:val="xl99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i/>
      <w:iCs/>
      <w:color w:val="000000"/>
      <w:sz w:val="24"/>
      <w:szCs w:val="24"/>
      <w:lang w:eastAsia="zh-CN"/>
    </w:rPr>
  </w:style>
  <w:style w:type="paragraph" w:customStyle="1" w:styleId="xl100">
    <w:name w:val="xl100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000000"/>
      <w:sz w:val="24"/>
      <w:szCs w:val="24"/>
      <w:lang w:eastAsia="zh-CN"/>
    </w:rPr>
  </w:style>
  <w:style w:type="paragraph" w:customStyle="1" w:styleId="xl101">
    <w:name w:val="xl101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i/>
      <w:iCs/>
      <w:color w:val="000000"/>
      <w:sz w:val="24"/>
      <w:szCs w:val="24"/>
      <w:lang w:eastAsia="zh-CN"/>
    </w:rPr>
  </w:style>
  <w:style w:type="paragraph" w:customStyle="1" w:styleId="xl102">
    <w:name w:val="xl102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  <w:sz w:val="24"/>
      <w:szCs w:val="24"/>
      <w:lang w:eastAsia="zh-CN"/>
    </w:rPr>
  </w:style>
  <w:style w:type="paragraph" w:customStyle="1" w:styleId="xl103">
    <w:name w:val="xl103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104">
    <w:name w:val="xl104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i/>
      <w:iCs/>
      <w:color w:val="000000"/>
      <w:lang w:eastAsia="zh-CN"/>
    </w:rPr>
  </w:style>
  <w:style w:type="paragraph" w:customStyle="1" w:styleId="xl105">
    <w:name w:val="xl105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  <w:lang w:eastAsia="zh-CN"/>
    </w:rPr>
  </w:style>
  <w:style w:type="paragraph" w:customStyle="1" w:styleId="xl106">
    <w:name w:val="xl106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  <w:lang w:eastAsia="zh-CN"/>
    </w:rPr>
  </w:style>
  <w:style w:type="paragraph" w:customStyle="1" w:styleId="xl107">
    <w:name w:val="xl107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b/>
      <w:bCs/>
      <w:color w:val="000000"/>
      <w:lang w:eastAsia="zh-CN"/>
    </w:rPr>
  </w:style>
  <w:style w:type="character" w:customStyle="1" w:styleId="WW8Num2z1">
    <w:name w:val="WW8Num2z1"/>
    <w:rsid w:val="009F1D31"/>
    <w:rPr>
      <w:rFonts w:cs="Times New Roman"/>
    </w:rPr>
  </w:style>
  <w:style w:type="character" w:customStyle="1" w:styleId="afa">
    <w:name w:val="Подзаголовок Знак"/>
    <w:rsid w:val="009F1D31"/>
    <w:rPr>
      <w:rFonts w:ascii="Arial" w:hAnsi="Arial" w:cs="Arial"/>
      <w:sz w:val="24"/>
      <w:szCs w:val="24"/>
    </w:rPr>
  </w:style>
  <w:style w:type="character" w:customStyle="1" w:styleId="HTML1">
    <w:name w:val="Стандартный HTML Знак1"/>
    <w:basedOn w:val="a0"/>
    <w:rsid w:val="009F1D31"/>
    <w:rPr>
      <w:rFonts w:ascii="Courier New" w:hAnsi="Courier New" w:cs="Courier New"/>
      <w:lang w:eastAsia="zh-CN"/>
    </w:rPr>
  </w:style>
  <w:style w:type="paragraph" w:styleId="afb">
    <w:name w:val="Subtitle"/>
    <w:basedOn w:val="a"/>
    <w:next w:val="a7"/>
    <w:link w:val="1b"/>
    <w:qFormat/>
    <w:rsid w:val="009F1D31"/>
    <w:pPr>
      <w:spacing w:after="60"/>
      <w:jc w:val="center"/>
      <w:outlineLvl w:val="1"/>
    </w:pPr>
    <w:rPr>
      <w:rFonts w:ascii="Arial" w:hAnsi="Arial" w:cs="Arial"/>
      <w:sz w:val="24"/>
      <w:szCs w:val="24"/>
      <w:lang w:eastAsia="zh-CN"/>
    </w:rPr>
  </w:style>
  <w:style w:type="character" w:customStyle="1" w:styleId="1b">
    <w:name w:val="Подзаголовок Знак1"/>
    <w:basedOn w:val="a0"/>
    <w:link w:val="afb"/>
    <w:rsid w:val="009F1D31"/>
    <w:rPr>
      <w:rFonts w:ascii="Arial" w:hAnsi="Arial" w:cs="Arial"/>
      <w:sz w:val="24"/>
      <w:szCs w:val="24"/>
      <w:lang w:eastAsia="zh-CN"/>
    </w:rPr>
  </w:style>
  <w:style w:type="paragraph" w:customStyle="1" w:styleId="xl108">
    <w:name w:val="xl108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i/>
      <w:iCs/>
      <w:color w:val="000000"/>
      <w:lang w:eastAsia="zh-CN"/>
    </w:rPr>
  </w:style>
  <w:style w:type="paragraph" w:customStyle="1" w:styleId="xl109">
    <w:name w:val="xl109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  <w:lang w:eastAsia="zh-CN"/>
    </w:rPr>
  </w:style>
  <w:style w:type="paragraph" w:customStyle="1" w:styleId="xl110">
    <w:name w:val="xl110"/>
    <w:basedOn w:val="a"/>
    <w:rsid w:val="009F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b/>
      <w:bCs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022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AA24-233B-458F-AD1B-AE71B084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8045</Words>
  <Characters>45861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Reanimator EE</Company>
  <LinksUpToDate>false</LinksUpToDate>
  <CharactersWithSpaces>53799</CharactersWithSpaces>
  <SharedDoc>false</SharedDoc>
  <HLinks>
    <vt:vector size="42" baseType="variant">
      <vt:variant>
        <vt:i4>131099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393247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262170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Kuzmenkova</dc:creator>
  <cp:keywords/>
  <cp:lastModifiedBy>1</cp:lastModifiedBy>
  <cp:revision>49</cp:revision>
  <cp:lastPrinted>2024-10-09T13:25:00Z</cp:lastPrinted>
  <dcterms:created xsi:type="dcterms:W3CDTF">2021-11-08T21:15:00Z</dcterms:created>
  <dcterms:modified xsi:type="dcterms:W3CDTF">2024-10-25T08:31:00Z</dcterms:modified>
</cp:coreProperties>
</file>