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7" w:rsidRDefault="008644B7" w:rsidP="008644B7">
      <w:pPr>
        <w:jc w:val="both"/>
      </w:pPr>
    </w:p>
    <w:p w:rsidR="002C41F0" w:rsidRPr="00BD239F" w:rsidRDefault="002C41F0" w:rsidP="002C41F0">
      <w:pPr>
        <w:jc w:val="center"/>
      </w:pPr>
    </w:p>
    <w:p w:rsidR="002C41F0" w:rsidRDefault="002C41F0" w:rsidP="002C41F0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2C41F0" w:rsidRPr="002C41F0" w:rsidRDefault="002C41F0" w:rsidP="002C41F0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 w:val="28"/>
          <w:szCs w:val="28"/>
        </w:rPr>
      </w:pPr>
      <w:r w:rsidRPr="002C41F0">
        <w:rPr>
          <w:b/>
          <w:caps/>
          <w:sz w:val="28"/>
          <w:szCs w:val="28"/>
        </w:rPr>
        <w:t>Совет депутатов ПОНЯТОВСКОГО СЕЛЬСКОГО поселения</w:t>
      </w:r>
    </w:p>
    <w:p w:rsidR="002C41F0" w:rsidRPr="002C41F0" w:rsidRDefault="002C41F0" w:rsidP="002C41F0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  <w:sz w:val="28"/>
          <w:szCs w:val="28"/>
        </w:rPr>
      </w:pPr>
      <w:r w:rsidRPr="002C41F0">
        <w:rPr>
          <w:b/>
          <w:caps/>
          <w:sz w:val="28"/>
          <w:szCs w:val="28"/>
        </w:rPr>
        <w:t>ШУМЯЧСКОГО района Смоленской области</w:t>
      </w:r>
    </w:p>
    <w:p w:rsidR="002C41F0" w:rsidRPr="002C41F0" w:rsidRDefault="002C41F0" w:rsidP="002C41F0">
      <w:pPr>
        <w:pStyle w:val="2"/>
        <w:numPr>
          <w:ilvl w:val="0"/>
          <w:numId w:val="0"/>
        </w:numPr>
        <w:ind w:right="849"/>
        <w:jc w:val="both"/>
        <w:rPr>
          <w:sz w:val="28"/>
          <w:szCs w:val="28"/>
        </w:rPr>
      </w:pPr>
      <w:r w:rsidRPr="002C41F0">
        <w:rPr>
          <w:sz w:val="28"/>
          <w:szCs w:val="28"/>
        </w:rPr>
        <w:t xml:space="preserve">                                                                                </w:t>
      </w:r>
    </w:p>
    <w:p w:rsidR="002C41F0" w:rsidRPr="002C41F0" w:rsidRDefault="002C41F0" w:rsidP="002C41F0">
      <w:pPr>
        <w:pStyle w:val="2"/>
        <w:rPr>
          <w:sz w:val="28"/>
          <w:szCs w:val="28"/>
        </w:rPr>
      </w:pPr>
      <w:r w:rsidRPr="002C41F0">
        <w:rPr>
          <w:sz w:val="28"/>
          <w:szCs w:val="28"/>
        </w:rPr>
        <w:t xml:space="preserve">                       РЕШЕНИЕ</w:t>
      </w:r>
    </w:p>
    <w:p w:rsidR="002C41F0" w:rsidRPr="002C41F0" w:rsidRDefault="002C41F0" w:rsidP="002C41F0">
      <w:pPr>
        <w:rPr>
          <w:sz w:val="28"/>
          <w:szCs w:val="28"/>
        </w:rPr>
      </w:pPr>
    </w:p>
    <w:p w:rsidR="002C41F0" w:rsidRPr="002C41F0" w:rsidRDefault="002C41F0" w:rsidP="002C41F0">
      <w:pPr>
        <w:rPr>
          <w:sz w:val="28"/>
          <w:szCs w:val="28"/>
        </w:rPr>
      </w:pPr>
      <w:r w:rsidRPr="002C41F0">
        <w:rPr>
          <w:sz w:val="28"/>
          <w:szCs w:val="28"/>
        </w:rPr>
        <w:t xml:space="preserve">от </w:t>
      </w:r>
      <w:r>
        <w:rPr>
          <w:sz w:val="28"/>
          <w:szCs w:val="28"/>
        </w:rPr>
        <w:t>12 сентября</w:t>
      </w:r>
      <w:r w:rsidRPr="002C41F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 </w:t>
      </w:r>
      <w:r>
        <w:rPr>
          <w:sz w:val="28"/>
          <w:szCs w:val="28"/>
        </w:rPr>
        <w:tab/>
        <w:t xml:space="preserve">                                                       </w:t>
      </w:r>
      <w:r w:rsidRPr="002C41F0">
        <w:rPr>
          <w:sz w:val="28"/>
          <w:szCs w:val="28"/>
        </w:rPr>
        <w:t xml:space="preserve">№ </w:t>
      </w:r>
      <w:r w:rsidR="003654C6">
        <w:rPr>
          <w:sz w:val="28"/>
          <w:szCs w:val="28"/>
        </w:rPr>
        <w:t>21</w:t>
      </w:r>
      <w:r w:rsidRPr="002C41F0">
        <w:rPr>
          <w:sz w:val="28"/>
          <w:szCs w:val="28"/>
        </w:rPr>
        <w:t xml:space="preserve">  </w:t>
      </w:r>
      <w:bookmarkStart w:id="0" w:name="_GoBack"/>
      <w:bookmarkEnd w:id="0"/>
      <w:r w:rsidRPr="002C41F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C41F0" w:rsidRPr="002C41F0" w:rsidRDefault="002C41F0" w:rsidP="002C41F0">
      <w:pPr>
        <w:rPr>
          <w:sz w:val="28"/>
          <w:szCs w:val="28"/>
        </w:rPr>
      </w:pPr>
      <w:r w:rsidRPr="002C41F0">
        <w:rPr>
          <w:sz w:val="28"/>
          <w:szCs w:val="28"/>
        </w:rPr>
        <w:t>ст. Понятовка</w:t>
      </w:r>
    </w:p>
    <w:p w:rsidR="002C41F0" w:rsidRPr="002C41F0" w:rsidRDefault="002C41F0" w:rsidP="002C41F0">
      <w:pPr>
        <w:rPr>
          <w:sz w:val="28"/>
          <w:szCs w:val="28"/>
        </w:rPr>
      </w:pPr>
    </w:p>
    <w:p w:rsidR="002C41F0" w:rsidRPr="002C41F0" w:rsidRDefault="002C41F0" w:rsidP="008644B7">
      <w:pPr>
        <w:jc w:val="both"/>
        <w:rPr>
          <w:sz w:val="28"/>
          <w:szCs w:val="28"/>
        </w:rPr>
      </w:pPr>
    </w:p>
    <w:p w:rsidR="008644B7" w:rsidRDefault="008644B7" w:rsidP="008644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8644B7" w:rsidTr="008644B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644B7" w:rsidRDefault="008644B7">
            <w:pPr>
              <w:overflowPunct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реорганизации  Администрации муниципального образования «</w:t>
            </w:r>
            <w:r w:rsidR="00A30DAC">
              <w:rPr>
                <w:bCs/>
                <w:sz w:val="28"/>
                <w:szCs w:val="28"/>
              </w:rPr>
              <w:t>Шумячский</w:t>
            </w:r>
            <w:r>
              <w:rPr>
                <w:bCs/>
                <w:sz w:val="28"/>
                <w:szCs w:val="28"/>
              </w:rPr>
              <w:t xml:space="preserve"> район» Смоленской области и администраций</w:t>
            </w:r>
            <w:r w:rsidR="00272754">
              <w:rPr>
                <w:bCs/>
                <w:sz w:val="28"/>
                <w:szCs w:val="28"/>
              </w:rPr>
              <w:t xml:space="preserve"> сельских</w:t>
            </w:r>
            <w:r>
              <w:rPr>
                <w:bCs/>
                <w:sz w:val="28"/>
                <w:szCs w:val="28"/>
              </w:rPr>
              <w:t xml:space="preserve"> поселений </w:t>
            </w:r>
            <w:r w:rsidR="00A30DAC">
              <w:rPr>
                <w:bCs/>
                <w:sz w:val="28"/>
                <w:szCs w:val="28"/>
              </w:rPr>
              <w:t>Шумячского</w:t>
            </w:r>
            <w:r>
              <w:rPr>
                <w:bCs/>
                <w:sz w:val="28"/>
                <w:szCs w:val="28"/>
              </w:rPr>
              <w:t xml:space="preserve"> района Смоленской области в форме слияния</w:t>
            </w:r>
          </w:p>
          <w:p w:rsidR="008644B7" w:rsidRDefault="008644B7">
            <w:pPr>
              <w:overflowPunct/>
              <w:jc w:val="both"/>
              <w:rPr>
                <w:sz w:val="28"/>
                <w:szCs w:val="28"/>
              </w:rPr>
            </w:pPr>
          </w:p>
        </w:tc>
      </w:tr>
    </w:tbl>
    <w:p w:rsidR="008644B7" w:rsidRDefault="008644B7" w:rsidP="008644B7">
      <w:pPr>
        <w:pStyle w:val="consnormal"/>
        <w:spacing w:before="0" w:beforeAutospacing="0" w:after="0" w:afterAutospacing="0"/>
        <w:ind w:firstLine="567"/>
        <w:jc w:val="both"/>
      </w:pPr>
    </w:p>
    <w:p w:rsidR="00A30DAC" w:rsidRDefault="008644B7" w:rsidP="00A30DAC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57 – 60 Гражданского кодекса Российской Федерации, статьями 13, 41 Федерального закона от 6 октября 2003 года </w:t>
      </w:r>
      <w:r>
        <w:rPr>
          <w:rStyle w:val="11"/>
          <w:sz w:val="28"/>
          <w:szCs w:val="28"/>
        </w:rPr>
        <w:t>№ 131-ФЗ</w:t>
      </w:r>
      <w:r w:rsidR="00A30DAC">
        <w:rPr>
          <w:sz w:val="28"/>
          <w:szCs w:val="28"/>
        </w:rPr>
        <w:t xml:space="preserve">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областным за</w:t>
      </w:r>
      <w:r w:rsidR="00A30DAC">
        <w:rPr>
          <w:sz w:val="28"/>
          <w:szCs w:val="28"/>
        </w:rPr>
        <w:t>коном от 10 июня 2024 года №</w:t>
      </w:r>
      <w:r w:rsidR="00895876">
        <w:rPr>
          <w:sz w:val="28"/>
          <w:szCs w:val="28"/>
        </w:rPr>
        <w:t xml:space="preserve">107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«О преобразовании муниципальных образований, входящих в состав муниципального образования «</w:t>
      </w:r>
      <w:r w:rsidR="00A30DAC">
        <w:rPr>
          <w:sz w:val="28"/>
          <w:szCs w:val="28"/>
        </w:rPr>
        <w:t xml:space="preserve">Шумячский </w:t>
      </w:r>
      <w:r>
        <w:rPr>
          <w:sz w:val="28"/>
          <w:szCs w:val="28"/>
        </w:rPr>
        <w:t>район» Смоленской области, путем объединения всех поселений во вновь образованное муниципальное</w:t>
      </w:r>
      <w:proofErr w:type="gramEnd"/>
      <w:r>
        <w:rPr>
          <w:sz w:val="28"/>
          <w:szCs w:val="28"/>
        </w:rPr>
        <w:t xml:space="preserve">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</w:t>
      </w:r>
      <w:r w:rsidR="00A30DAC">
        <w:rPr>
          <w:sz w:val="28"/>
          <w:szCs w:val="28"/>
        </w:rPr>
        <w:t xml:space="preserve">Главы вновь образованного </w:t>
      </w:r>
      <w:r>
        <w:rPr>
          <w:sz w:val="28"/>
          <w:szCs w:val="28"/>
        </w:rPr>
        <w:t>муниципального округа»,</w:t>
      </w:r>
    </w:p>
    <w:p w:rsidR="008644B7" w:rsidRDefault="008644B7" w:rsidP="00A30DAC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30DAC">
        <w:rPr>
          <w:sz w:val="28"/>
          <w:szCs w:val="28"/>
        </w:rPr>
        <w:t>Совет депутатов Понятовского сельского поселения Шумячского района Смоленской области</w:t>
      </w:r>
    </w:p>
    <w:p w:rsidR="00A30DAC" w:rsidRDefault="00A30DAC" w:rsidP="008644B7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8644B7" w:rsidRDefault="008644B7" w:rsidP="008644B7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</w:t>
      </w:r>
    </w:p>
    <w:p w:rsidR="008644B7" w:rsidRDefault="008644B7" w:rsidP="008644B7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44B7" w:rsidRDefault="008644B7" w:rsidP="008644B7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Реорганизовать Администрацию </w:t>
      </w:r>
      <w:r w:rsidR="00A30DAC">
        <w:rPr>
          <w:sz w:val="28"/>
          <w:szCs w:val="28"/>
        </w:rPr>
        <w:t>Понятовского</w:t>
      </w:r>
      <w:r>
        <w:rPr>
          <w:sz w:val="28"/>
          <w:szCs w:val="28"/>
        </w:rPr>
        <w:t xml:space="preserve"> сельского поселения </w:t>
      </w:r>
      <w:r w:rsidR="00A30DAC">
        <w:rPr>
          <w:sz w:val="28"/>
          <w:szCs w:val="28"/>
        </w:rPr>
        <w:t>Шумячского</w:t>
      </w:r>
      <w:r>
        <w:rPr>
          <w:sz w:val="28"/>
          <w:szCs w:val="28"/>
        </w:rPr>
        <w:t xml:space="preserve"> района Смоленской области в форме слияния с Администрацией муниципального образования «</w:t>
      </w:r>
      <w:r w:rsidR="00A30DAC">
        <w:rPr>
          <w:sz w:val="28"/>
          <w:szCs w:val="28"/>
        </w:rPr>
        <w:t>Шумячский</w:t>
      </w:r>
      <w:r>
        <w:rPr>
          <w:sz w:val="28"/>
          <w:szCs w:val="28"/>
        </w:rPr>
        <w:t xml:space="preserve"> район» Смоленской области, Администрацией </w:t>
      </w:r>
      <w:proofErr w:type="spellStart"/>
      <w:r w:rsidR="00A30DAC" w:rsidRPr="000A4235">
        <w:rPr>
          <w:bCs/>
          <w:sz w:val="28"/>
          <w:szCs w:val="28"/>
        </w:rPr>
        <w:t>Надейковичско</w:t>
      </w:r>
      <w:r w:rsidR="000A4235">
        <w:rPr>
          <w:bCs/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30DAC">
        <w:rPr>
          <w:sz w:val="28"/>
          <w:szCs w:val="28"/>
        </w:rPr>
        <w:t>Шумячского</w:t>
      </w:r>
      <w:r>
        <w:rPr>
          <w:sz w:val="28"/>
          <w:szCs w:val="28"/>
        </w:rPr>
        <w:t xml:space="preserve"> района Смоленской области, Администрацией </w:t>
      </w:r>
      <w:r w:rsidR="000A4235" w:rsidRPr="000A4235">
        <w:rPr>
          <w:bCs/>
          <w:sz w:val="28"/>
          <w:szCs w:val="28"/>
        </w:rPr>
        <w:t>Озерного</w:t>
      </w:r>
      <w:r w:rsidR="000A4235" w:rsidRPr="000A4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0A4235">
        <w:rPr>
          <w:sz w:val="28"/>
          <w:szCs w:val="28"/>
        </w:rPr>
        <w:t xml:space="preserve">Шумячского </w:t>
      </w:r>
      <w:r>
        <w:rPr>
          <w:sz w:val="28"/>
          <w:szCs w:val="28"/>
        </w:rPr>
        <w:t xml:space="preserve"> района Смоленской области</w:t>
      </w:r>
      <w:r w:rsidR="000A4235">
        <w:rPr>
          <w:sz w:val="28"/>
          <w:szCs w:val="28"/>
        </w:rPr>
        <w:t xml:space="preserve">, </w:t>
      </w:r>
      <w:r w:rsidR="000A4235">
        <w:rPr>
          <w:sz w:val="28"/>
          <w:szCs w:val="28"/>
        </w:rPr>
        <w:lastRenderedPageBreak/>
        <w:t xml:space="preserve">Администрацией </w:t>
      </w:r>
      <w:r w:rsidR="000A4235">
        <w:rPr>
          <w:bCs/>
          <w:sz w:val="28"/>
          <w:szCs w:val="28"/>
        </w:rPr>
        <w:t>Первомайского</w:t>
      </w:r>
      <w:r w:rsidR="000A4235">
        <w:rPr>
          <w:sz w:val="28"/>
          <w:szCs w:val="28"/>
        </w:rPr>
        <w:t xml:space="preserve"> сельского поселения Шумячского района Смоленской области, Администрацией </w:t>
      </w:r>
      <w:proofErr w:type="spellStart"/>
      <w:r w:rsidR="000A4235">
        <w:rPr>
          <w:bCs/>
          <w:sz w:val="28"/>
          <w:szCs w:val="28"/>
        </w:rPr>
        <w:t>Руссковского</w:t>
      </w:r>
      <w:proofErr w:type="spellEnd"/>
      <w:r w:rsidR="000A4235">
        <w:rPr>
          <w:sz w:val="28"/>
          <w:szCs w:val="28"/>
        </w:rPr>
        <w:t xml:space="preserve"> сельского поселения Шумячского района Смоленской области, Администрацией </w:t>
      </w:r>
      <w:proofErr w:type="spellStart"/>
      <w:r w:rsidR="00D61220">
        <w:rPr>
          <w:bCs/>
          <w:sz w:val="28"/>
          <w:szCs w:val="28"/>
        </w:rPr>
        <w:t>Студенецкого</w:t>
      </w:r>
      <w:proofErr w:type="spellEnd"/>
      <w:r w:rsidR="000A4235">
        <w:rPr>
          <w:sz w:val="28"/>
          <w:szCs w:val="28"/>
        </w:rPr>
        <w:t xml:space="preserve"> сельского поселения Шумячского района Смоленской области</w:t>
      </w:r>
      <w:proofErr w:type="gramEnd"/>
      <w:r w:rsidR="000A4235">
        <w:rPr>
          <w:sz w:val="28"/>
          <w:szCs w:val="28"/>
        </w:rPr>
        <w:t xml:space="preserve">, Администрацией </w:t>
      </w:r>
      <w:proofErr w:type="spellStart"/>
      <w:r w:rsidR="00D61220">
        <w:rPr>
          <w:sz w:val="28"/>
          <w:szCs w:val="28"/>
        </w:rPr>
        <w:t>Снегиревского</w:t>
      </w:r>
      <w:proofErr w:type="spellEnd"/>
      <w:r w:rsidR="00D61220">
        <w:rPr>
          <w:sz w:val="28"/>
          <w:szCs w:val="28"/>
        </w:rPr>
        <w:t xml:space="preserve"> </w:t>
      </w:r>
      <w:r w:rsidR="000A4235">
        <w:rPr>
          <w:sz w:val="28"/>
          <w:szCs w:val="28"/>
        </w:rPr>
        <w:t xml:space="preserve">сельского поселения Шумячского района Смоленской области, </w:t>
      </w:r>
      <w:r>
        <w:rPr>
          <w:sz w:val="28"/>
          <w:szCs w:val="28"/>
        </w:rPr>
        <w:t xml:space="preserve"> во вновь образуемую Администрацию муниципального образования «</w:t>
      </w:r>
      <w:r w:rsidR="000A4235">
        <w:rPr>
          <w:sz w:val="28"/>
          <w:szCs w:val="28"/>
        </w:rPr>
        <w:t>Шумячский</w:t>
      </w:r>
      <w:r>
        <w:rPr>
          <w:sz w:val="28"/>
          <w:szCs w:val="28"/>
        </w:rPr>
        <w:t xml:space="preserve"> муниципальный округ» Смоленской области  с наделением ее правами юридического лица.</w:t>
      </w:r>
    </w:p>
    <w:p w:rsidR="008644B7" w:rsidRDefault="008644B7" w:rsidP="008644B7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Администрацию муниципального образования «</w:t>
      </w:r>
      <w:r w:rsidR="00A30DAC">
        <w:rPr>
          <w:sz w:val="28"/>
          <w:szCs w:val="28"/>
        </w:rPr>
        <w:t>Шумячский</w:t>
      </w:r>
      <w:r>
        <w:rPr>
          <w:sz w:val="28"/>
          <w:szCs w:val="28"/>
        </w:rPr>
        <w:t xml:space="preserve"> район» Смоленской области уполномоченной на направление                 в регистрирующий орган уведомления о начале процедуры реорганизации и опубликование уведомления о реорганизации от имени всех участвующих                          в реорганизации юридических лиц, указанных в пункте 1 настоящего решения.</w:t>
      </w:r>
    </w:p>
    <w:p w:rsidR="008644B7" w:rsidRPr="00D61220" w:rsidRDefault="008644B7" w:rsidP="00D61220">
      <w:pPr>
        <w:pStyle w:val="consnormal"/>
        <w:spacing w:before="0" w:beforeAutospacing="0" w:after="0" w:afterAutospacing="0"/>
        <w:ind w:firstLine="708"/>
        <w:jc w:val="both"/>
        <w:rPr>
          <w:rFonts w:ascii="Times New Roman CYR" w:hAnsi="Times New Roman CYR"/>
          <w:color w:val="000000"/>
        </w:rPr>
      </w:pPr>
      <w:r>
        <w:rPr>
          <w:sz w:val="28"/>
          <w:szCs w:val="28"/>
        </w:rPr>
        <w:t xml:space="preserve">3. Возложить обязанности по проведению мероприятий, связанных                              с реорганизацией юридических лиц, указанных в пункте 1 настоящего решения, </w:t>
      </w:r>
      <w:r w:rsidR="00D61220">
        <w:rPr>
          <w:sz w:val="28"/>
          <w:szCs w:val="28"/>
        </w:rPr>
        <w:t>на</w:t>
      </w:r>
      <w:r w:rsidR="00D61220" w:rsidRPr="000A051C">
        <w:rPr>
          <w:sz w:val="28"/>
          <w:szCs w:val="28"/>
        </w:rPr>
        <w:t xml:space="preserve"> </w:t>
      </w:r>
      <w:r w:rsidR="00D61220">
        <w:rPr>
          <w:sz w:val="28"/>
          <w:szCs w:val="28"/>
        </w:rPr>
        <w:t xml:space="preserve">Каменева  Дмитрия  Анатольевича, </w:t>
      </w:r>
      <w:r w:rsidR="00D61220"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 w:rsidR="00D61220">
        <w:rPr>
          <w:rFonts w:ascii="Times New Roman CYR" w:hAnsi="Times New Roman CYR"/>
          <w:color w:val="000000"/>
          <w:sz w:val="28"/>
          <w:szCs w:val="28"/>
        </w:rPr>
        <w:t>у</w:t>
      </w:r>
      <w:r w:rsidR="00D61220"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 w:rsidR="00D61220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D61220" w:rsidRPr="00790DD6">
        <w:rPr>
          <w:rFonts w:ascii="Times New Roman CYR" w:hAnsi="Times New Roman CYR"/>
          <w:color w:val="000000"/>
          <w:sz w:val="28"/>
          <w:szCs w:val="28"/>
        </w:rPr>
        <w:t>«Шумячский район» Смоленской области</w:t>
      </w:r>
      <w:r w:rsidR="00D61220">
        <w:rPr>
          <w:rFonts w:ascii="Times New Roman CYR" w:hAnsi="Times New Roman CYR"/>
          <w:color w:val="000000"/>
          <w:sz w:val="28"/>
          <w:szCs w:val="28"/>
        </w:rPr>
        <w:t>.</w:t>
      </w:r>
      <w:r>
        <w:rPr>
          <w:rFonts w:ascii="Times New Roman CYR" w:hAnsi="Times New Roman CYR"/>
          <w:color w:val="000000"/>
          <w:sz w:val="28"/>
          <w:szCs w:val="28"/>
        </w:rPr>
        <w:t xml:space="preserve">                                       </w:t>
      </w:r>
    </w:p>
    <w:p w:rsidR="00D61220" w:rsidRDefault="00D61220" w:rsidP="00D612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Главе муниципального образования </w:t>
      </w:r>
      <w:r w:rsidRPr="00790DD6">
        <w:rPr>
          <w:rFonts w:ascii="Times New Roman CYR" w:hAnsi="Times New Roman CYR"/>
          <w:color w:val="000000"/>
          <w:sz w:val="28"/>
          <w:szCs w:val="28"/>
        </w:rPr>
        <w:t>«Шумячский район» Смоленской области</w:t>
      </w:r>
      <w:r>
        <w:rPr>
          <w:rFonts w:ascii="Times New Roman CYR" w:hAnsi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Каменеву  Дмитрию  Анатольевичу уведомить регистрирующий орган                    в порядке, установленном федеральным законодательством, о принятии решения </w:t>
      </w:r>
      <w:r w:rsidRPr="003B2C55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B2C5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CC03E8">
        <w:rPr>
          <w:color w:val="000000" w:themeColor="text1"/>
          <w:sz w:val="28"/>
          <w:szCs w:val="28"/>
        </w:rPr>
        <w:t xml:space="preserve">Понятовского </w:t>
      </w:r>
      <w:r w:rsidRPr="00197DFA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Шумячского</w:t>
      </w:r>
      <w:r w:rsidRPr="00197DFA">
        <w:rPr>
          <w:color w:val="000000" w:themeColor="text1"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 реорганизации, а также осуществить иные необходимые юридические действия, связанные с указанной реорганизацией. </w:t>
      </w:r>
    </w:p>
    <w:p w:rsidR="00D61220" w:rsidRPr="008715B0" w:rsidRDefault="008644B7" w:rsidP="00D61220">
      <w:pPr>
        <w:ind w:firstLine="709"/>
        <w:jc w:val="both"/>
      </w:pPr>
      <w:r w:rsidRPr="00D61220">
        <w:rPr>
          <w:sz w:val="28"/>
          <w:szCs w:val="28"/>
        </w:rPr>
        <w:t xml:space="preserve">5. </w:t>
      </w:r>
      <w:proofErr w:type="gramStart"/>
      <w:r w:rsidR="00D61220" w:rsidRPr="00D61220">
        <w:rPr>
          <w:color w:val="000000"/>
          <w:sz w:val="28"/>
          <w:szCs w:val="28"/>
        </w:rPr>
        <w:t xml:space="preserve">Опубликовать  настоящее решение </w:t>
      </w:r>
      <w:r w:rsidR="00D61220" w:rsidRPr="00D61220">
        <w:rPr>
          <w:rFonts w:eastAsia="Calibri"/>
          <w:color w:val="000000"/>
          <w:sz w:val="28"/>
          <w:szCs w:val="28"/>
          <w:lang w:eastAsia="en-US"/>
        </w:rPr>
        <w:t>в печатном средстве массовой информации органов местного самоуправления Понятовского  сельского поселения Шумячского района Смоленской области «</w:t>
      </w:r>
      <w:r w:rsidR="00D61220" w:rsidRPr="00D61220">
        <w:rPr>
          <w:sz w:val="28"/>
          <w:szCs w:val="28"/>
        </w:rPr>
        <w:t>Информационный вестник Понятовского сельского поселения</w:t>
      </w:r>
      <w:r w:rsidR="00D61220" w:rsidRPr="00D61220">
        <w:rPr>
          <w:rFonts w:eastAsia="Calibri"/>
          <w:color w:val="000000"/>
          <w:sz w:val="28"/>
          <w:szCs w:val="28"/>
          <w:lang w:eastAsia="en-US"/>
        </w:rPr>
        <w:t>»</w:t>
      </w:r>
      <w:r w:rsidR="00D61220" w:rsidRPr="00D61220">
        <w:rPr>
          <w:color w:val="000000"/>
          <w:sz w:val="28"/>
          <w:szCs w:val="28"/>
        </w:rPr>
        <w:t xml:space="preserve"> и </w:t>
      </w:r>
      <w:r w:rsidR="00D61220" w:rsidRPr="00740800">
        <w:rPr>
          <w:rFonts w:eastAsiaTheme="minorHAnsi"/>
          <w:color w:val="000000"/>
          <w:sz w:val="28"/>
          <w:szCs w:val="28"/>
          <w:lang w:eastAsia="en-US"/>
        </w:rPr>
        <w:t xml:space="preserve">разместить на официальном сайте Администрации </w:t>
      </w:r>
      <w:r w:rsidR="00D61220">
        <w:rPr>
          <w:rFonts w:eastAsiaTheme="minorHAnsi"/>
          <w:color w:val="000000"/>
          <w:sz w:val="28"/>
          <w:szCs w:val="28"/>
          <w:lang w:eastAsia="en-US"/>
        </w:rPr>
        <w:t>муниципального  образования  «Шумячский  район» Смоленской области</w:t>
      </w:r>
      <w:r w:rsidR="00D61220">
        <w:t xml:space="preserve"> </w:t>
      </w:r>
      <w:r w:rsidR="00D61220">
        <w:rPr>
          <w:color w:val="000000"/>
        </w:rPr>
        <w:t>https://shumichi.admin-smolensk.ru/poseleniya/ponyatovskoe-selskoe-poselenie/normativnye-pravovye-akty/    </w:t>
      </w:r>
      <w:r w:rsidR="00D61220" w:rsidRPr="00F1586C">
        <w:rPr>
          <w:color w:val="000000"/>
        </w:rPr>
        <w:t>  </w:t>
      </w:r>
      <w:hyperlink w:history="1">
        <w:r w:rsidR="00D61220" w:rsidRPr="00EC5EA1">
          <w:rPr>
            <w:rStyle w:val="a5"/>
            <w:sz w:val="28"/>
            <w:szCs w:val="28"/>
          </w:rPr>
          <w:t>https://shumichi.admin smolensk.ru/poseleniya/pervomajskoe-selskoe-poselenie/normativno-pravovye-akty/</w:t>
        </w:r>
      </w:hyperlink>
      <w:r w:rsidR="00D61220">
        <w:t xml:space="preserve"> </w:t>
      </w:r>
      <w:r w:rsidR="00D61220" w:rsidRPr="00740800">
        <w:rPr>
          <w:rFonts w:eastAsiaTheme="minorHAnsi"/>
          <w:color w:val="000000"/>
          <w:sz w:val="28"/>
          <w:szCs w:val="28"/>
          <w:lang w:eastAsia="en-US"/>
        </w:rPr>
        <w:t>в информационн</w:t>
      </w:r>
      <w:r w:rsidR="00D61220">
        <w:rPr>
          <w:rFonts w:eastAsiaTheme="minorHAnsi"/>
          <w:color w:val="000000"/>
          <w:sz w:val="28"/>
          <w:szCs w:val="28"/>
          <w:lang w:eastAsia="en-US"/>
        </w:rPr>
        <w:t xml:space="preserve">о </w:t>
      </w:r>
      <w:r w:rsidR="00D61220" w:rsidRPr="00740800">
        <w:rPr>
          <w:rFonts w:eastAsiaTheme="minorHAnsi"/>
          <w:color w:val="000000"/>
          <w:sz w:val="28"/>
          <w:szCs w:val="28"/>
          <w:lang w:eastAsia="en-US"/>
        </w:rPr>
        <w:t>телекоммуникационной сети «Интернет».</w:t>
      </w:r>
      <w:r w:rsidR="00D612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End"/>
    </w:p>
    <w:p w:rsidR="008644B7" w:rsidRDefault="008644B7" w:rsidP="003654C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вступает в силу со дня его </w:t>
      </w:r>
      <w:r w:rsidR="00A86E88">
        <w:rPr>
          <w:sz w:val="28"/>
          <w:szCs w:val="28"/>
        </w:rPr>
        <w:t>подписания</w:t>
      </w:r>
      <w:r w:rsidR="003654C6">
        <w:rPr>
          <w:sz w:val="28"/>
          <w:szCs w:val="28"/>
        </w:rPr>
        <w:t>.</w:t>
      </w:r>
    </w:p>
    <w:p w:rsidR="008644B7" w:rsidRDefault="008644B7" w:rsidP="008644B7">
      <w:pPr>
        <w:ind w:firstLine="709"/>
        <w:jc w:val="both"/>
        <w:rPr>
          <w:sz w:val="28"/>
          <w:szCs w:val="28"/>
        </w:rPr>
      </w:pPr>
    </w:p>
    <w:p w:rsidR="00D61220" w:rsidRPr="00D61220" w:rsidRDefault="00D61220" w:rsidP="00D61220">
      <w:pPr>
        <w:widowControl w:val="0"/>
        <w:rPr>
          <w:sz w:val="28"/>
          <w:szCs w:val="28"/>
        </w:rPr>
      </w:pPr>
      <w:r w:rsidRPr="00D61220">
        <w:rPr>
          <w:sz w:val="28"/>
          <w:szCs w:val="28"/>
        </w:rPr>
        <w:t>Глава муниципального образования</w:t>
      </w:r>
    </w:p>
    <w:p w:rsidR="00D61220" w:rsidRPr="00D61220" w:rsidRDefault="00D61220" w:rsidP="00D6122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/>
        <w:jc w:val="both"/>
        <w:rPr>
          <w:sz w:val="28"/>
          <w:szCs w:val="28"/>
        </w:rPr>
      </w:pPr>
      <w:r w:rsidRPr="00D61220">
        <w:rPr>
          <w:sz w:val="28"/>
          <w:szCs w:val="28"/>
        </w:rPr>
        <w:t>Понятовского сельского поселения</w:t>
      </w:r>
    </w:p>
    <w:p w:rsidR="00D61220" w:rsidRPr="00D61220" w:rsidRDefault="00D61220" w:rsidP="00D6122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/>
        <w:jc w:val="both"/>
        <w:rPr>
          <w:sz w:val="28"/>
          <w:szCs w:val="28"/>
        </w:rPr>
      </w:pPr>
      <w:r w:rsidRPr="00D61220">
        <w:rPr>
          <w:sz w:val="28"/>
          <w:szCs w:val="28"/>
        </w:rPr>
        <w:t>Шумячского района Смоленской области                                  Н.Б. Бондарева</w:t>
      </w:r>
    </w:p>
    <w:p w:rsidR="0084335D" w:rsidRDefault="0084335D"/>
    <w:sectPr w:rsidR="0084335D" w:rsidSect="0084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44B7"/>
    <w:rsid w:val="000A4235"/>
    <w:rsid w:val="00272754"/>
    <w:rsid w:val="002C41F0"/>
    <w:rsid w:val="002E3539"/>
    <w:rsid w:val="0030035D"/>
    <w:rsid w:val="00361A9E"/>
    <w:rsid w:val="003654C6"/>
    <w:rsid w:val="003E15D6"/>
    <w:rsid w:val="00431945"/>
    <w:rsid w:val="00684752"/>
    <w:rsid w:val="007457BD"/>
    <w:rsid w:val="0077179D"/>
    <w:rsid w:val="0084335D"/>
    <w:rsid w:val="008644B7"/>
    <w:rsid w:val="00895876"/>
    <w:rsid w:val="00A30DAC"/>
    <w:rsid w:val="00A86E88"/>
    <w:rsid w:val="00AB3337"/>
    <w:rsid w:val="00B3639E"/>
    <w:rsid w:val="00B65EE0"/>
    <w:rsid w:val="00C26C81"/>
    <w:rsid w:val="00CC03E8"/>
    <w:rsid w:val="00D6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41F0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36"/>
      <w:lang w:eastAsia="ar-SA"/>
    </w:rPr>
  </w:style>
  <w:style w:type="paragraph" w:styleId="2">
    <w:name w:val="heading 2"/>
    <w:basedOn w:val="a"/>
    <w:next w:val="a"/>
    <w:link w:val="20"/>
    <w:qFormat/>
    <w:rsid w:val="002C41F0"/>
    <w:pPr>
      <w:keepNext/>
      <w:numPr>
        <w:ilvl w:val="1"/>
        <w:numId w:val="1"/>
      </w:numPr>
      <w:shd w:val="clear" w:color="auto" w:fill="FFFFFF"/>
      <w:suppressAutoHyphens/>
      <w:overflowPunct/>
      <w:autoSpaceDE/>
      <w:autoSpaceDN/>
      <w:adjustRightInd/>
      <w:ind w:left="0" w:right="1843" w:firstLine="748"/>
      <w:jc w:val="center"/>
      <w:outlineLvl w:val="1"/>
    </w:pPr>
    <w:rPr>
      <w:b/>
      <w:bCs/>
      <w:sz w:val="20"/>
      <w:lang w:eastAsia="ar-SA"/>
    </w:rPr>
  </w:style>
  <w:style w:type="paragraph" w:styleId="3">
    <w:name w:val="heading 3"/>
    <w:basedOn w:val="a"/>
    <w:next w:val="a"/>
    <w:link w:val="30"/>
    <w:qFormat/>
    <w:rsid w:val="002C41F0"/>
    <w:pPr>
      <w:keepNext/>
      <w:numPr>
        <w:ilvl w:val="2"/>
        <w:numId w:val="1"/>
      </w:numPr>
      <w:suppressAutoHyphens/>
      <w:overflowPunct/>
      <w:autoSpaceDE/>
      <w:autoSpaceDN/>
      <w:adjustRightInd/>
      <w:jc w:val="center"/>
      <w:outlineLvl w:val="2"/>
    </w:pPr>
    <w:rPr>
      <w:b/>
      <w:sz w:val="44"/>
      <w:lang w:eastAsia="ar-SA"/>
    </w:rPr>
  </w:style>
  <w:style w:type="paragraph" w:styleId="4">
    <w:name w:val="heading 4"/>
    <w:basedOn w:val="a"/>
    <w:next w:val="a"/>
    <w:link w:val="40"/>
    <w:qFormat/>
    <w:rsid w:val="002C41F0"/>
    <w:pPr>
      <w:keepNext/>
      <w:numPr>
        <w:ilvl w:val="3"/>
        <w:numId w:val="1"/>
      </w:numPr>
      <w:suppressAutoHyphens/>
      <w:overflowPunct/>
      <w:autoSpaceDE/>
      <w:autoSpaceDN/>
      <w:adjustRightInd/>
      <w:jc w:val="center"/>
      <w:outlineLvl w:val="3"/>
    </w:pPr>
    <w:rPr>
      <w:b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2C41F0"/>
    <w:pPr>
      <w:keepNext/>
      <w:numPr>
        <w:ilvl w:val="5"/>
        <w:numId w:val="1"/>
      </w:numPr>
      <w:suppressAutoHyphens/>
      <w:overflowPunct/>
      <w:autoSpaceDE/>
      <w:autoSpaceDN/>
      <w:adjustRightInd/>
      <w:jc w:val="both"/>
      <w:outlineLvl w:val="5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644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8644B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1">
    <w:name w:val="Гиперссылка1"/>
    <w:rsid w:val="008644B7"/>
  </w:style>
  <w:style w:type="character" w:customStyle="1" w:styleId="10">
    <w:name w:val="Заголовок 1 Знак"/>
    <w:basedOn w:val="a0"/>
    <w:link w:val="1"/>
    <w:rsid w:val="002C41F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C41F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2C41F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C41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C41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C4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D61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2024-09-12T08:16:00Z</cp:lastPrinted>
  <dcterms:created xsi:type="dcterms:W3CDTF">2024-09-04T08:37:00Z</dcterms:created>
  <dcterms:modified xsi:type="dcterms:W3CDTF">2024-09-24T07:43:00Z</dcterms:modified>
</cp:coreProperties>
</file>