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46" w:rsidRDefault="00BF5B46" w:rsidP="00E97E70">
      <w:pPr>
        <w:pStyle w:val="7"/>
        <w:jc w:val="center"/>
        <w:rPr>
          <w:b/>
          <w:sz w:val="28"/>
          <w:szCs w:val="28"/>
        </w:rPr>
      </w:pPr>
      <w:bookmarkStart w:id="0" w:name="_GoBack"/>
      <w:bookmarkEnd w:id="0"/>
    </w:p>
    <w:p w:rsidR="00E97E70" w:rsidRPr="00BF5B46" w:rsidRDefault="007A0E5A" w:rsidP="00E97E70">
      <w:pPr>
        <w:pStyle w:val="7"/>
        <w:jc w:val="center"/>
        <w:rPr>
          <w:b/>
          <w:sz w:val="28"/>
          <w:szCs w:val="28"/>
        </w:rPr>
      </w:pPr>
      <w:r w:rsidRPr="00BF5B46">
        <w:rPr>
          <w:b/>
          <w:sz w:val="28"/>
          <w:szCs w:val="28"/>
        </w:rPr>
        <w:t xml:space="preserve">АДМИНИСТРАЦИЯ </w:t>
      </w:r>
      <w:r w:rsidR="0012688F" w:rsidRPr="00BF5B46">
        <w:rPr>
          <w:b/>
          <w:sz w:val="28"/>
          <w:szCs w:val="28"/>
        </w:rPr>
        <w:t>НАДЕЙКОВИЧСКОГО</w:t>
      </w:r>
      <w:r w:rsidRPr="00BF5B46">
        <w:rPr>
          <w:b/>
          <w:sz w:val="28"/>
          <w:szCs w:val="28"/>
        </w:rPr>
        <w:t xml:space="preserve"> СЕЛЬСКОГО ПОСЕЛЕНИЯ ШУМЯЧСКОГО РАЙОНА СМОЛЕНСКОЙ ОБЛАСТИ</w:t>
      </w:r>
    </w:p>
    <w:p w:rsidR="00E97E70" w:rsidRPr="00BF5B46" w:rsidRDefault="00E97E70" w:rsidP="00E97E70">
      <w:pPr>
        <w:rPr>
          <w:sz w:val="24"/>
          <w:szCs w:val="24"/>
        </w:rPr>
      </w:pPr>
    </w:p>
    <w:p w:rsidR="00E97E70" w:rsidRPr="00BF5B46" w:rsidRDefault="00E97E70" w:rsidP="00E97E70">
      <w:pPr>
        <w:pStyle w:val="3"/>
        <w:jc w:val="center"/>
      </w:pPr>
      <w:r w:rsidRPr="00BF5B46">
        <w:t>ПОСТАНОВЛЕНИЕ</w:t>
      </w:r>
    </w:p>
    <w:p w:rsidR="00E97E70" w:rsidRPr="00BF5B46" w:rsidRDefault="00E97E70" w:rsidP="00E97E70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7E70" w:rsidRPr="00BF5B46" w:rsidRDefault="007217D8" w:rsidP="00E97E70">
      <w:pPr>
        <w:tabs>
          <w:tab w:val="left" w:pos="7371"/>
        </w:tabs>
        <w:rPr>
          <w:rFonts w:ascii="Times New Roman" w:hAnsi="Times New Roman"/>
          <w:sz w:val="24"/>
          <w:szCs w:val="24"/>
          <w:u w:val="single"/>
        </w:rPr>
      </w:pPr>
      <w:r w:rsidRPr="00BF5B46">
        <w:rPr>
          <w:rFonts w:ascii="Times New Roman" w:hAnsi="Times New Roman"/>
          <w:sz w:val="24"/>
          <w:szCs w:val="24"/>
        </w:rPr>
        <w:t>от «</w:t>
      </w:r>
      <w:r w:rsidR="00D44C5E" w:rsidRPr="00BF5B46">
        <w:rPr>
          <w:rFonts w:ascii="Times New Roman" w:hAnsi="Times New Roman"/>
          <w:sz w:val="24"/>
          <w:szCs w:val="24"/>
        </w:rPr>
        <w:t>22</w:t>
      </w:r>
      <w:r w:rsidR="00E97E70" w:rsidRPr="00BF5B46">
        <w:rPr>
          <w:rFonts w:ascii="Times New Roman" w:hAnsi="Times New Roman"/>
          <w:sz w:val="24"/>
          <w:szCs w:val="24"/>
        </w:rPr>
        <w:t xml:space="preserve">»  </w:t>
      </w:r>
      <w:r w:rsidR="00D44C5E" w:rsidRPr="00BF5B46">
        <w:rPr>
          <w:rFonts w:ascii="Times New Roman" w:hAnsi="Times New Roman"/>
          <w:sz w:val="24"/>
          <w:szCs w:val="24"/>
        </w:rPr>
        <w:t>октября</w:t>
      </w:r>
      <w:r w:rsidR="00E97E70" w:rsidRPr="00BF5B46">
        <w:rPr>
          <w:rFonts w:ascii="Times New Roman" w:hAnsi="Times New Roman"/>
          <w:sz w:val="24"/>
          <w:szCs w:val="24"/>
        </w:rPr>
        <w:t xml:space="preserve">   20</w:t>
      </w:r>
      <w:r w:rsidR="007704F7" w:rsidRPr="00BF5B46">
        <w:rPr>
          <w:rFonts w:ascii="Times New Roman" w:hAnsi="Times New Roman"/>
          <w:sz w:val="24"/>
          <w:szCs w:val="24"/>
        </w:rPr>
        <w:t>2</w:t>
      </w:r>
      <w:r w:rsidR="0012688F" w:rsidRPr="00BF5B46">
        <w:rPr>
          <w:rFonts w:ascii="Times New Roman" w:hAnsi="Times New Roman"/>
          <w:sz w:val="24"/>
          <w:szCs w:val="24"/>
        </w:rPr>
        <w:t>4</w:t>
      </w:r>
      <w:r w:rsidR="007A0E5A" w:rsidRPr="00BF5B46">
        <w:rPr>
          <w:rFonts w:ascii="Times New Roman" w:hAnsi="Times New Roman"/>
          <w:sz w:val="24"/>
          <w:szCs w:val="24"/>
        </w:rPr>
        <w:t xml:space="preserve"> года</w:t>
      </w:r>
      <w:r w:rsidR="00E97E70" w:rsidRPr="00BF5B46">
        <w:rPr>
          <w:rFonts w:ascii="Times New Roman" w:hAnsi="Times New Roman"/>
          <w:sz w:val="24"/>
          <w:szCs w:val="24"/>
        </w:rPr>
        <w:t xml:space="preserve">    </w:t>
      </w:r>
      <w:r w:rsidR="00D44C5E" w:rsidRPr="00BF5B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E97E70" w:rsidRPr="00BF5B46">
        <w:rPr>
          <w:rFonts w:ascii="Times New Roman" w:hAnsi="Times New Roman"/>
          <w:sz w:val="24"/>
          <w:szCs w:val="24"/>
        </w:rPr>
        <w:t xml:space="preserve">№ </w:t>
      </w:r>
      <w:r w:rsidR="00D44C5E" w:rsidRPr="00BF5B46">
        <w:rPr>
          <w:rFonts w:ascii="Times New Roman" w:hAnsi="Times New Roman"/>
          <w:sz w:val="24"/>
          <w:szCs w:val="24"/>
        </w:rPr>
        <w:t>37</w:t>
      </w:r>
    </w:p>
    <w:p w:rsidR="00EA1B37" w:rsidRPr="00BF5B46" w:rsidRDefault="00B72358" w:rsidP="00EA1B37">
      <w:pPr>
        <w:tabs>
          <w:tab w:val="left" w:pos="4500"/>
        </w:tabs>
        <w:spacing w:after="0" w:line="240" w:lineRule="auto"/>
        <w:ind w:right="5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B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D0843" w:rsidRPr="00BF5B46">
        <w:rPr>
          <w:rFonts w:ascii="Times New Roman" w:hAnsi="Times New Roman"/>
          <w:sz w:val="24"/>
          <w:szCs w:val="28"/>
        </w:rPr>
        <w:t xml:space="preserve">О приеме объектов в собственность </w:t>
      </w:r>
      <w:r w:rsidR="00D44C5E" w:rsidRPr="00BF5B46">
        <w:rPr>
          <w:rFonts w:ascii="Times New Roman" w:hAnsi="Times New Roman"/>
          <w:sz w:val="24"/>
          <w:szCs w:val="28"/>
        </w:rPr>
        <w:t xml:space="preserve"> </w:t>
      </w:r>
      <w:r w:rsidR="003D0843" w:rsidRPr="00BF5B46">
        <w:rPr>
          <w:rFonts w:ascii="Times New Roman" w:hAnsi="Times New Roman"/>
          <w:sz w:val="24"/>
          <w:szCs w:val="28"/>
        </w:rPr>
        <w:t>муниципального образования</w:t>
      </w:r>
      <w:r w:rsidR="00D44C5E" w:rsidRPr="00BF5B4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2688F" w:rsidRPr="00BF5B46">
        <w:rPr>
          <w:rFonts w:ascii="Times New Roman" w:eastAsia="Times New Roman" w:hAnsi="Times New Roman"/>
          <w:sz w:val="24"/>
          <w:szCs w:val="24"/>
          <w:lang w:eastAsia="ru-RU"/>
        </w:rPr>
        <w:t>Надейковичского</w:t>
      </w:r>
      <w:proofErr w:type="spellEnd"/>
      <w:r w:rsidR="00E97E70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A2717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6BF1" w:rsidRPr="00BF5B46">
        <w:rPr>
          <w:rFonts w:ascii="Times New Roman" w:eastAsia="Times New Roman" w:hAnsi="Times New Roman"/>
          <w:sz w:val="24"/>
          <w:szCs w:val="24"/>
          <w:lang w:eastAsia="ru-RU"/>
        </w:rPr>
        <w:t>Шумячск</w:t>
      </w:r>
      <w:r w:rsidR="001A48D9" w:rsidRPr="00BF5B4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9F6BF1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1A48D9" w:rsidRPr="00BF5B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6BF1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Смоленской области</w:t>
      </w:r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A1B37" w:rsidRPr="00BF5B46" w:rsidRDefault="00EA1B37" w:rsidP="00EA1B37">
      <w:pPr>
        <w:tabs>
          <w:tab w:val="left" w:pos="4500"/>
        </w:tabs>
        <w:spacing w:after="0" w:line="240" w:lineRule="auto"/>
        <w:ind w:right="5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B37" w:rsidRPr="00BF5B46" w:rsidRDefault="00EA1B37" w:rsidP="00B62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D0F" w:rsidRPr="00BF5B46" w:rsidRDefault="003D0843" w:rsidP="006D1E4C">
      <w:pPr>
        <w:autoSpaceDE w:val="0"/>
        <w:spacing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Положением о </w:t>
      </w:r>
      <w:r w:rsidRPr="00BF5B46">
        <w:rPr>
          <w:rFonts w:ascii="Times New Roman" w:hAnsi="Times New Roman"/>
          <w:sz w:val="24"/>
          <w:szCs w:val="28"/>
        </w:rPr>
        <w:t>порядке управления и распоряжения</w:t>
      </w:r>
      <w:r w:rsidR="00D44C5E" w:rsidRPr="00BF5B46">
        <w:rPr>
          <w:rFonts w:ascii="Times New Roman" w:hAnsi="Times New Roman"/>
          <w:sz w:val="24"/>
          <w:szCs w:val="28"/>
        </w:rPr>
        <w:t xml:space="preserve"> </w:t>
      </w:r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>имуществ</w:t>
      </w:r>
      <w:r w:rsidRPr="00BF5B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находящемся в </w:t>
      </w:r>
      <w:r w:rsidR="003F5AF2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собственности  </w:t>
      </w:r>
      <w:proofErr w:type="spellStart"/>
      <w:r w:rsidRPr="00BF5B46">
        <w:rPr>
          <w:rFonts w:ascii="Times New Roman" w:hAnsi="Times New Roman"/>
          <w:sz w:val="24"/>
          <w:szCs w:val="24"/>
        </w:rPr>
        <w:t>Надейковичского</w:t>
      </w:r>
      <w:proofErr w:type="spellEnd"/>
      <w:r w:rsidR="00017D0F" w:rsidRPr="00BF5B46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="00017D0F" w:rsidRPr="00BF5B46">
        <w:rPr>
          <w:rFonts w:ascii="Times New Roman" w:hAnsi="Times New Roman"/>
          <w:sz w:val="24"/>
          <w:szCs w:val="24"/>
        </w:rPr>
        <w:t>Шумячского</w:t>
      </w:r>
      <w:proofErr w:type="spellEnd"/>
      <w:r w:rsidR="00017D0F" w:rsidRPr="00BF5B46">
        <w:rPr>
          <w:rFonts w:ascii="Times New Roman" w:hAnsi="Times New Roman"/>
          <w:sz w:val="24"/>
          <w:szCs w:val="24"/>
        </w:rPr>
        <w:t xml:space="preserve"> района Смоленской области</w:t>
      </w:r>
      <w:r w:rsidR="00D24E2D" w:rsidRPr="00BF5B46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</w:t>
      </w:r>
      <w:proofErr w:type="spellStart"/>
      <w:r w:rsidRPr="00BF5B46">
        <w:rPr>
          <w:rFonts w:ascii="Times New Roman" w:hAnsi="Times New Roman"/>
          <w:sz w:val="24"/>
          <w:szCs w:val="24"/>
        </w:rPr>
        <w:t>Надейковичского</w:t>
      </w:r>
      <w:proofErr w:type="spellEnd"/>
      <w:r w:rsidR="00D24E2D" w:rsidRPr="00BF5B4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24E2D" w:rsidRPr="00BF5B46">
        <w:rPr>
          <w:rFonts w:ascii="Times New Roman" w:hAnsi="Times New Roman"/>
          <w:sz w:val="24"/>
          <w:szCs w:val="24"/>
        </w:rPr>
        <w:t>Шумячского</w:t>
      </w:r>
      <w:proofErr w:type="spellEnd"/>
      <w:r w:rsidR="00D24E2D" w:rsidRPr="00BF5B46">
        <w:rPr>
          <w:rFonts w:ascii="Times New Roman" w:hAnsi="Times New Roman"/>
          <w:sz w:val="24"/>
          <w:szCs w:val="24"/>
        </w:rPr>
        <w:t xml:space="preserve"> района Смоленской области от </w:t>
      </w:r>
      <w:r w:rsidRPr="00BF5B46">
        <w:rPr>
          <w:rFonts w:ascii="Times New Roman" w:hAnsi="Times New Roman"/>
          <w:sz w:val="24"/>
          <w:szCs w:val="24"/>
        </w:rPr>
        <w:t>22.06.2020 г</w:t>
      </w:r>
      <w:r w:rsidR="00D24E2D" w:rsidRPr="00BF5B46">
        <w:rPr>
          <w:rFonts w:ascii="Times New Roman" w:hAnsi="Times New Roman"/>
          <w:sz w:val="24"/>
          <w:szCs w:val="24"/>
        </w:rPr>
        <w:t>. №</w:t>
      </w:r>
      <w:r w:rsidRPr="00BF5B46">
        <w:rPr>
          <w:rFonts w:ascii="Times New Roman" w:hAnsi="Times New Roman"/>
          <w:sz w:val="24"/>
          <w:szCs w:val="24"/>
        </w:rPr>
        <w:t xml:space="preserve">13,Положением о муниципальной казне </w:t>
      </w:r>
      <w:proofErr w:type="spellStart"/>
      <w:r w:rsidRPr="00BF5B46">
        <w:rPr>
          <w:rFonts w:ascii="Times New Roman" w:hAnsi="Times New Roman"/>
          <w:sz w:val="24"/>
          <w:szCs w:val="24"/>
        </w:rPr>
        <w:t>Надейковичского</w:t>
      </w:r>
      <w:proofErr w:type="spellEnd"/>
      <w:r w:rsidRPr="00BF5B46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Pr="00BF5B46">
        <w:rPr>
          <w:rFonts w:ascii="Times New Roman" w:hAnsi="Times New Roman"/>
          <w:sz w:val="24"/>
          <w:szCs w:val="24"/>
        </w:rPr>
        <w:t>Шумячского</w:t>
      </w:r>
      <w:proofErr w:type="spellEnd"/>
      <w:r w:rsidRPr="00BF5B46">
        <w:rPr>
          <w:rFonts w:ascii="Times New Roman" w:hAnsi="Times New Roman"/>
          <w:sz w:val="24"/>
          <w:szCs w:val="24"/>
        </w:rPr>
        <w:t xml:space="preserve"> района Смоленской области, утвержденным</w:t>
      </w:r>
      <w:r w:rsidR="006D2BBE" w:rsidRPr="00BF5B46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="006D2BBE" w:rsidRPr="00BF5B46">
        <w:rPr>
          <w:rFonts w:ascii="Times New Roman" w:hAnsi="Times New Roman"/>
          <w:sz w:val="24"/>
          <w:szCs w:val="24"/>
        </w:rPr>
        <w:t>Надейковичского</w:t>
      </w:r>
      <w:proofErr w:type="spellEnd"/>
      <w:r w:rsidR="006D2BBE" w:rsidRPr="00BF5B46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="006D2BBE" w:rsidRPr="00BF5B46">
        <w:rPr>
          <w:rFonts w:ascii="Times New Roman" w:hAnsi="Times New Roman"/>
          <w:sz w:val="24"/>
          <w:szCs w:val="24"/>
        </w:rPr>
        <w:t>Шумячского</w:t>
      </w:r>
      <w:proofErr w:type="spellEnd"/>
      <w:r w:rsidR="006D2BBE" w:rsidRPr="00BF5B46">
        <w:rPr>
          <w:rFonts w:ascii="Times New Roman" w:hAnsi="Times New Roman"/>
          <w:sz w:val="24"/>
          <w:szCs w:val="24"/>
        </w:rPr>
        <w:t xml:space="preserve"> района Смоленской области от 16.12.2014 г. № 54</w:t>
      </w:r>
    </w:p>
    <w:p w:rsidR="006D2BBE" w:rsidRPr="00BF5B46" w:rsidRDefault="006D2BBE" w:rsidP="006D1E4C">
      <w:pPr>
        <w:autoSpaceDE w:val="0"/>
        <w:spacing w:line="240" w:lineRule="auto"/>
        <w:ind w:right="-25" w:firstLine="709"/>
        <w:jc w:val="both"/>
        <w:rPr>
          <w:rFonts w:ascii="Times New Roman" w:hAnsi="Times New Roman"/>
          <w:sz w:val="24"/>
          <w:szCs w:val="24"/>
        </w:rPr>
      </w:pPr>
      <w:r w:rsidRPr="00BF5B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BF5B46">
        <w:rPr>
          <w:rFonts w:ascii="Times New Roman" w:hAnsi="Times New Roman"/>
          <w:sz w:val="24"/>
          <w:szCs w:val="24"/>
        </w:rPr>
        <w:t>Надейковичского</w:t>
      </w:r>
      <w:proofErr w:type="spellEnd"/>
      <w:r w:rsidRPr="00BF5B46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Pr="00BF5B46">
        <w:rPr>
          <w:rFonts w:ascii="Times New Roman" w:hAnsi="Times New Roman"/>
          <w:sz w:val="24"/>
          <w:szCs w:val="24"/>
        </w:rPr>
        <w:t>Шумячского</w:t>
      </w:r>
      <w:proofErr w:type="spellEnd"/>
      <w:r w:rsidRPr="00BF5B46">
        <w:rPr>
          <w:rFonts w:ascii="Times New Roman" w:hAnsi="Times New Roman"/>
          <w:sz w:val="24"/>
          <w:szCs w:val="24"/>
        </w:rPr>
        <w:t xml:space="preserve"> района Смоленской области</w:t>
      </w:r>
    </w:p>
    <w:p w:rsidR="00017D0F" w:rsidRPr="00BF5B46" w:rsidRDefault="00017D0F" w:rsidP="00017D0F">
      <w:pPr>
        <w:autoSpaceDE w:val="0"/>
        <w:ind w:right="-794" w:firstLine="709"/>
        <w:rPr>
          <w:rFonts w:ascii="Times New Roman" w:hAnsi="Times New Roman"/>
          <w:sz w:val="24"/>
          <w:szCs w:val="24"/>
        </w:rPr>
      </w:pPr>
      <w:r w:rsidRPr="00BF5B46">
        <w:rPr>
          <w:rFonts w:ascii="Times New Roman" w:hAnsi="Times New Roman"/>
          <w:sz w:val="24"/>
          <w:szCs w:val="24"/>
        </w:rPr>
        <w:t>П О С Т А Н О В Л Я Е Т:</w:t>
      </w:r>
    </w:p>
    <w:p w:rsidR="0031796F" w:rsidRPr="00BF5B46" w:rsidRDefault="003F5AF2" w:rsidP="00317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</w:t>
      </w:r>
      <w:r w:rsidR="006A4B9E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в собственность </w:t>
      </w:r>
      <w:r w:rsidR="00D44C5E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6A4B9E" w:rsidRPr="00BF5B46">
        <w:rPr>
          <w:rFonts w:ascii="Times New Roman" w:eastAsia="Times New Roman" w:hAnsi="Times New Roman"/>
          <w:sz w:val="24"/>
          <w:szCs w:val="24"/>
          <w:lang w:eastAsia="ru-RU"/>
        </w:rPr>
        <w:t>го образования</w:t>
      </w:r>
      <w:r w:rsidR="00D44C5E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688F" w:rsidRPr="00BF5B46">
        <w:rPr>
          <w:rFonts w:ascii="Times New Roman" w:eastAsia="Times New Roman" w:hAnsi="Times New Roman"/>
          <w:sz w:val="24"/>
          <w:szCs w:val="24"/>
          <w:lang w:eastAsia="ru-RU"/>
        </w:rPr>
        <w:t>Надейковичского</w:t>
      </w:r>
      <w:proofErr w:type="spellEnd"/>
      <w:r w:rsidR="00D44C5E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="00D24E2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 </w:t>
      </w:r>
      <w:r w:rsidR="00A70EDC" w:rsidRPr="00BF5B46"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 w:rsidR="0012688F" w:rsidRPr="00BF5B4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70EDC" w:rsidRPr="00BF5B4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D2BBE" w:rsidRPr="00BF5B46" w:rsidRDefault="006D2BBE" w:rsidP="00317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0015" w:type="dxa"/>
        <w:tblLook w:val="04A0" w:firstRow="1" w:lastRow="0" w:firstColumn="1" w:lastColumn="0" w:noHBand="0" w:noVBand="1"/>
      </w:tblPr>
      <w:tblGrid>
        <w:gridCol w:w="456"/>
        <w:gridCol w:w="2111"/>
        <w:gridCol w:w="1670"/>
        <w:gridCol w:w="1931"/>
        <w:gridCol w:w="2304"/>
        <w:gridCol w:w="1543"/>
      </w:tblGrid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(руб.)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в границах бывшего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ТсОО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71000 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67:24:0000000:1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158006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в границах бывшего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ТсОО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Надейковичи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71000 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67:24:0000000:1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158006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150м восточнее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Бедня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81000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67:24:0010103:190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н.,вблизи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Бедня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320500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67:24:0010103:188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н.,вблизи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д. Ляховичи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219600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67:24:0010103:183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650 м на юго-восток от д. Ляховичи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84000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67:24:0010103:185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н.,вблизи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д. Ляховичи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189000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67:24:00000000:765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400 м на юг от д. Ляховичи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165200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67:24:0010103:184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н.,вблизи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д. Ляховичи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264800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67:24:0010103:187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н.,вблизи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Бедня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395000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67:24:0010103:189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н.,вблизи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д. Ляховичи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548400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67:24:0010103:186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в границах бывшего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ТсОО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15660000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67:24:0000000:1</w:t>
            </w:r>
          </w:p>
        </w:tc>
        <w:tc>
          <w:tcPr>
            <w:tcW w:w="1543" w:type="dxa"/>
          </w:tcPr>
          <w:p w:rsidR="005C11E1" w:rsidRPr="00BF5B46" w:rsidRDefault="002E57B6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юго-западная часть КК 67:24:0030102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360000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67:24:0030102:204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1551600 руб.</w:t>
            </w:r>
            <w:r w:rsidRPr="00BF5B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юго-западная часть КК 67:24:0030102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360000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67:24:0030102:205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1551600 руб.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юго-западная часть КК 67:24:0030102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360000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67:24:0030102:206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1551600 руб.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юго-западная часть КК 67:24:0030102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67:24:0030102:207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724080 руб.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вблизи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Полохово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408000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67:24:0030102:208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1758480 руб.</w:t>
            </w:r>
            <w:r w:rsidRPr="00BF5B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юго-западная часть КК 67:24:0030102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1296000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67:24:0030102:209 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5585760 руб.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вблизи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д.Короли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720000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67:24:0030102:210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3103200 руб.</w:t>
            </w:r>
          </w:p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вблизи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д.Полохово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396000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67:24:0030102:211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1706760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вблизи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Полохово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252000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67:24:0030102:212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1086120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</w:t>
            </w: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вблизи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Полохово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516000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67:24:0030102:213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2223960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юго-западная часть КК 67:24:0030102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288000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67:24:0030102:214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1241280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500 метрах на северо-запад от д. Холмы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776000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67:24:0030101:280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2840160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1400 метрах на север от д. Холмы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376000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67:24:0030101:281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1376160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500 метрах на юго-запад от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Тихиль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420000 кв.м. 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67:24:0030101:282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1537200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500 </w:t>
            </w: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метрах на юг от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Тихиль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864000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67:24:0030101:283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3162240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200 метрах на север от д.Холмы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288000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67:24:0030101:284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1054080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в 450 метрах на северо-восток от д. Холмы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216000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67:24:0030101:285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790560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северо-западная часть КК 64:24:0030101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1296000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67:24:0030101:286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4743360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северо-восточная часть КК 67:24:0030101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648000 </w:t>
            </w:r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67:24:0030101:287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2792880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(дамба)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р-н, на реке Крапивенка у деревни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Надейковичи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135м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67:24:0000000:351</w:t>
            </w:r>
          </w:p>
        </w:tc>
        <w:tc>
          <w:tcPr>
            <w:tcW w:w="1543" w:type="dxa"/>
          </w:tcPr>
          <w:p w:rsidR="005C11E1" w:rsidRPr="00BF5B46" w:rsidRDefault="005C11E1" w:rsidP="005C11E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323940,76 руб.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Обелиск, посвященный погибшим в годы Великой Отечественной войны землякам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67:24:0870101:326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обелиском 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область,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в границах бывшего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ТсОО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Остер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1807000 кв.м.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67:24:0000000:8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Колодец 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Галеевка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Галеевка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67:24:0030101:289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колодцем 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Галеевка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Галеевка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67:24:0030101:288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детскую площадку 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:7:24:0870101:339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кладбищем 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67:24:0870101:338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кладбищем около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около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67:24:0030102:216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(в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67:24:0870101:334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 (в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67:24:0870101:335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(в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67:24:0870101:333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Надейковичи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Протяженность 5,8 км; ширина 5 м., вид покрытия ЩГПС/грунт</w:t>
            </w:r>
          </w:p>
        </w:tc>
        <w:tc>
          <w:tcPr>
            <w:tcW w:w="2304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67:24:0740101:170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Галеевка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Галеевка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Протяженность 3,2 км; ширина 5 м., вид покрытия а/б/грунт</w:t>
            </w:r>
          </w:p>
        </w:tc>
        <w:tc>
          <w:tcPr>
            <w:tcW w:w="2304" w:type="dxa"/>
          </w:tcPr>
          <w:p w:rsidR="005C11E1" w:rsidRPr="00BF5B46" w:rsidRDefault="005C11E1" w:rsidP="007E5E8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67:24:0000000:413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Явкино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Явкино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Протяженность 3,0 км; ширина 5 м., вид покрытия грунт</w:t>
            </w:r>
          </w:p>
        </w:tc>
        <w:tc>
          <w:tcPr>
            <w:tcW w:w="2304" w:type="dxa"/>
          </w:tcPr>
          <w:p w:rsidR="005C11E1" w:rsidRPr="00BF5B46" w:rsidRDefault="005C11E1" w:rsidP="007F5FF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67:24:0810101:35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Зимонино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Протяженность 6,0 км; ширина 5 м., вид покрытия а/б/ЩГПС/грунт</w:t>
            </w:r>
          </w:p>
        </w:tc>
        <w:tc>
          <w:tcPr>
            <w:tcW w:w="2304" w:type="dxa"/>
          </w:tcPr>
          <w:p w:rsidR="005C11E1" w:rsidRPr="00BF5B46" w:rsidRDefault="005C11E1" w:rsidP="007F5FF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67:24:0870101:159 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Полохово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Полохово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1,5 км; ширина 5 м., вид </w:t>
            </w: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покрытия грунт</w:t>
            </w:r>
          </w:p>
        </w:tc>
        <w:tc>
          <w:tcPr>
            <w:tcW w:w="2304" w:type="dxa"/>
          </w:tcPr>
          <w:p w:rsidR="005C11E1" w:rsidRPr="00BF5B46" w:rsidRDefault="005C11E1" w:rsidP="007F5FF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67:24:0890101:11 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197E7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д. Сергеевка</w:t>
            </w:r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Сергеевка</w:t>
            </w:r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3,2 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км;ширина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5 м., вид покрытия грунт</w:t>
            </w:r>
          </w:p>
        </w:tc>
        <w:tc>
          <w:tcPr>
            <w:tcW w:w="2304" w:type="dxa"/>
          </w:tcPr>
          <w:p w:rsidR="005C11E1" w:rsidRPr="00BF5B46" w:rsidRDefault="005C11E1" w:rsidP="007F5FF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67:24:0800101:20 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E1" w:rsidRPr="00BF5B46" w:rsidTr="00AE40CA">
        <w:tc>
          <w:tcPr>
            <w:tcW w:w="456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сеть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Тихиль</w:t>
            </w:r>
            <w:proofErr w:type="spellEnd"/>
          </w:p>
        </w:tc>
        <w:tc>
          <w:tcPr>
            <w:tcW w:w="1670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р-н., д. </w:t>
            </w:r>
            <w:proofErr w:type="spell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Тихиль</w:t>
            </w:r>
            <w:proofErr w:type="spellEnd"/>
          </w:p>
        </w:tc>
        <w:tc>
          <w:tcPr>
            <w:tcW w:w="1931" w:type="dxa"/>
          </w:tcPr>
          <w:p w:rsidR="005C11E1" w:rsidRPr="00BF5B46" w:rsidRDefault="005C11E1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2,8 </w:t>
            </w:r>
            <w:proofErr w:type="spellStart"/>
            <w:proofErr w:type="gramStart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км;ширина</w:t>
            </w:r>
            <w:proofErr w:type="spellEnd"/>
            <w:proofErr w:type="gramEnd"/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 5 м., вид покрытия грунт</w:t>
            </w:r>
          </w:p>
        </w:tc>
        <w:tc>
          <w:tcPr>
            <w:tcW w:w="2304" w:type="dxa"/>
          </w:tcPr>
          <w:p w:rsidR="005C11E1" w:rsidRPr="00BF5B46" w:rsidRDefault="005C11E1" w:rsidP="007F5FF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 xml:space="preserve">67:24:0000000:395 </w:t>
            </w:r>
          </w:p>
        </w:tc>
        <w:tc>
          <w:tcPr>
            <w:tcW w:w="1543" w:type="dxa"/>
          </w:tcPr>
          <w:p w:rsidR="005C11E1" w:rsidRPr="00BF5B46" w:rsidRDefault="007F5FFC" w:rsidP="006D29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2BBE" w:rsidRPr="00BF5B46" w:rsidRDefault="003F5AF2" w:rsidP="003F5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</w:t>
      </w:r>
      <w:r w:rsidR="006D2BBE" w:rsidRPr="00BF5B46">
        <w:rPr>
          <w:rFonts w:ascii="Times New Roman" w:hAnsi="Times New Roman"/>
          <w:sz w:val="24"/>
          <w:szCs w:val="28"/>
        </w:rPr>
        <w:t xml:space="preserve">Передать Объекты </w:t>
      </w:r>
      <w:proofErr w:type="gramStart"/>
      <w:r w:rsidR="006D2BBE" w:rsidRPr="00BF5B46">
        <w:rPr>
          <w:rFonts w:ascii="Times New Roman" w:hAnsi="Times New Roman"/>
          <w:sz w:val="24"/>
          <w:szCs w:val="28"/>
        </w:rPr>
        <w:t xml:space="preserve">в </w:t>
      </w:r>
      <w:r w:rsidR="004D7F93" w:rsidRPr="00BF5B46">
        <w:rPr>
          <w:rFonts w:ascii="Times New Roman" w:hAnsi="Times New Roman"/>
          <w:sz w:val="24"/>
          <w:szCs w:val="28"/>
        </w:rPr>
        <w:t xml:space="preserve"> муниципальную</w:t>
      </w:r>
      <w:proofErr w:type="gramEnd"/>
      <w:r w:rsidR="00A2717D" w:rsidRPr="00BF5B46">
        <w:rPr>
          <w:rFonts w:ascii="Times New Roman" w:hAnsi="Times New Roman"/>
          <w:sz w:val="24"/>
          <w:szCs w:val="28"/>
        </w:rPr>
        <w:t xml:space="preserve"> </w:t>
      </w:r>
      <w:r w:rsidR="006D2BBE" w:rsidRPr="00BF5B46">
        <w:rPr>
          <w:rFonts w:ascii="Times New Roman" w:hAnsi="Times New Roman"/>
          <w:sz w:val="24"/>
          <w:szCs w:val="28"/>
        </w:rPr>
        <w:t xml:space="preserve">казну </w:t>
      </w:r>
      <w:proofErr w:type="spellStart"/>
      <w:r w:rsidR="004D7F93" w:rsidRPr="00BF5B46">
        <w:rPr>
          <w:rFonts w:ascii="Times New Roman" w:eastAsia="Times New Roman" w:hAnsi="Times New Roman"/>
          <w:sz w:val="24"/>
          <w:szCs w:val="24"/>
          <w:lang w:eastAsia="ru-RU"/>
        </w:rPr>
        <w:t>Надейковичского</w:t>
      </w:r>
      <w:proofErr w:type="spellEnd"/>
      <w:r w:rsidR="004D7F93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сельского поселения </w:t>
      </w:r>
      <w:proofErr w:type="spellStart"/>
      <w:r w:rsidR="004D7F93" w:rsidRPr="00BF5B46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="004D7F93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</w:t>
      </w:r>
    </w:p>
    <w:p w:rsidR="00017D0F" w:rsidRPr="00804073" w:rsidRDefault="004D7F93" w:rsidP="003F5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</w:t>
      </w:r>
      <w:r w:rsidR="002561B0" w:rsidRPr="00BF5B4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17D0F" w:rsidRPr="00BF5B46">
        <w:rPr>
          <w:rFonts w:ascii="Times New Roman" w:eastAsia="Times New Roman" w:hAnsi="Times New Roman"/>
          <w:sz w:val="24"/>
          <w:szCs w:val="24"/>
          <w:lang w:eastAsia="ru-RU"/>
        </w:rPr>
        <w:t>тарше</w:t>
      </w:r>
      <w:r w:rsidR="002561B0" w:rsidRPr="00BF5B46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A2717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D0F" w:rsidRPr="00BF5B46">
        <w:rPr>
          <w:rFonts w:ascii="Times New Roman" w:eastAsia="Times New Roman" w:hAnsi="Times New Roman"/>
          <w:sz w:val="24"/>
          <w:szCs w:val="24"/>
          <w:lang w:eastAsia="ru-RU"/>
        </w:rPr>
        <w:t>менеджер</w:t>
      </w:r>
      <w:r w:rsidR="002561B0" w:rsidRPr="00BF5B4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2717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0D2" w:rsidRPr="00BF5B46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A2717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688F" w:rsidRPr="00BF5B46">
        <w:rPr>
          <w:rFonts w:ascii="Times New Roman" w:eastAsia="Times New Roman" w:hAnsi="Times New Roman"/>
          <w:sz w:val="24"/>
          <w:szCs w:val="24"/>
          <w:lang w:eastAsia="ru-RU"/>
        </w:rPr>
        <w:t>Надейковичского</w:t>
      </w:r>
      <w:proofErr w:type="spellEnd"/>
      <w:r w:rsidR="00A2717D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D0F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017D0F" w:rsidRPr="00BF5B46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="00017D0F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 </w:t>
      </w:r>
      <w:r w:rsidR="006A4B9E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E650D2" w:rsidRP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соответствующие изменения </w:t>
      </w:r>
      <w:r w:rsidR="006A4B9E" w:rsidRPr="00BF5B46">
        <w:rPr>
          <w:rFonts w:ascii="Times New Roman" w:eastAsia="Times New Roman" w:hAnsi="Times New Roman"/>
          <w:sz w:val="24"/>
          <w:szCs w:val="24"/>
          <w:lang w:eastAsia="ru-RU"/>
        </w:rPr>
        <w:t>в реестр</w:t>
      </w:r>
      <w:r w:rsidR="00E650D2"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A27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казны</w:t>
      </w:r>
      <w:r w:rsidR="00A27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688F">
        <w:rPr>
          <w:rFonts w:ascii="Times New Roman" w:eastAsia="Times New Roman" w:hAnsi="Times New Roman"/>
          <w:sz w:val="24"/>
          <w:szCs w:val="24"/>
          <w:lang w:eastAsia="ru-RU"/>
        </w:rPr>
        <w:t>Надейковичского</w:t>
      </w:r>
      <w:proofErr w:type="spellEnd"/>
      <w:r w:rsidR="00E650D2"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650D2" w:rsidRPr="00804073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="00E650D2"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Смоленской области</w:t>
      </w:r>
      <w:r w:rsidR="002561B0" w:rsidRPr="008040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688F" w:rsidRPr="004D7F93" w:rsidRDefault="0012688F" w:rsidP="00202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F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02E88" w:rsidRPr="004D7F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D7F93" w:rsidRPr="004D7F9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 момента его подписания и распространяет </w:t>
      </w:r>
      <w:proofErr w:type="gramStart"/>
      <w:r w:rsidR="004D7F93" w:rsidRPr="004D7F93">
        <w:rPr>
          <w:rFonts w:ascii="Times New Roman" w:eastAsia="Times New Roman" w:hAnsi="Times New Roman"/>
          <w:sz w:val="24"/>
          <w:szCs w:val="24"/>
          <w:lang w:eastAsia="ru-RU"/>
        </w:rPr>
        <w:t>свои  действия</w:t>
      </w:r>
      <w:proofErr w:type="gramEnd"/>
      <w:r w:rsidR="004D7F93" w:rsidRPr="004D7F93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4D7F9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правоотношения </w:t>
      </w:r>
      <w:r w:rsidR="004D7F93" w:rsidRPr="004D7F9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возникшие </w:t>
      </w:r>
      <w:r w:rsidRPr="004D7F93">
        <w:rPr>
          <w:rFonts w:ascii="Times New Roman" w:eastAsia="Times New Roman" w:hAnsi="Times New Roman"/>
          <w:sz w:val="24"/>
          <w:szCs w:val="24"/>
          <w:lang w:eastAsia="ru-RU"/>
        </w:rPr>
        <w:t>с 01.01.2024 года</w:t>
      </w:r>
      <w:r w:rsidR="004D7F93" w:rsidRPr="004D7F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D0F" w:rsidRPr="00804073" w:rsidRDefault="0012688F" w:rsidP="00202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 </w:t>
      </w:r>
      <w:r w:rsidR="00202E88" w:rsidRPr="00804073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1796F" w:rsidRPr="00804073" w:rsidRDefault="0031796F" w:rsidP="00E650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2FB" w:rsidRPr="00804073" w:rsidRDefault="003D02FB" w:rsidP="00D713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96F" w:rsidRPr="00804073" w:rsidRDefault="003D02FB" w:rsidP="00E97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D1329" w:rsidRPr="0080407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31796F" w:rsidRPr="00804073" w:rsidRDefault="0012688F" w:rsidP="00E97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Надейковичского</w:t>
      </w:r>
      <w:proofErr w:type="spellEnd"/>
      <w:r w:rsidR="00E97E70"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97E70" w:rsidRPr="00804073">
        <w:rPr>
          <w:rFonts w:ascii="Times New Roman" w:eastAsia="Times New Roman" w:hAnsi="Times New Roman"/>
          <w:sz w:val="24"/>
          <w:szCs w:val="24"/>
          <w:lang w:eastAsia="ru-RU"/>
        </w:rPr>
        <w:t>сельскогопоселения</w:t>
      </w:r>
      <w:proofErr w:type="spellEnd"/>
    </w:p>
    <w:p w:rsidR="00045571" w:rsidRPr="00804073" w:rsidRDefault="00E97E70" w:rsidP="003179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4073">
        <w:rPr>
          <w:rFonts w:ascii="Times New Roman" w:eastAsia="Times New Roman" w:hAnsi="Times New Roman"/>
          <w:sz w:val="24"/>
          <w:szCs w:val="24"/>
          <w:lang w:eastAsia="ru-RU"/>
        </w:rPr>
        <w:t>Шумячского</w:t>
      </w:r>
      <w:proofErr w:type="spellEnd"/>
      <w:r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4073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0137D1" w:rsidRPr="00804073">
        <w:rPr>
          <w:rFonts w:ascii="Times New Roman" w:eastAsia="Times New Roman" w:hAnsi="Times New Roman"/>
          <w:sz w:val="24"/>
          <w:szCs w:val="24"/>
          <w:lang w:eastAsia="ru-RU"/>
        </w:rPr>
        <w:t>Смоленской</w:t>
      </w:r>
      <w:proofErr w:type="spellEnd"/>
      <w:r w:rsidR="000137D1" w:rsidRPr="0080407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     </w:t>
      </w:r>
      <w:r w:rsidR="00BF5B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12688F">
        <w:rPr>
          <w:rFonts w:ascii="Times New Roman" w:eastAsia="Times New Roman" w:hAnsi="Times New Roman"/>
          <w:sz w:val="24"/>
          <w:szCs w:val="24"/>
          <w:lang w:eastAsia="ru-RU"/>
        </w:rPr>
        <w:t xml:space="preserve">И.Г. </w:t>
      </w:r>
      <w:proofErr w:type="spellStart"/>
      <w:r w:rsidR="0012688F">
        <w:rPr>
          <w:rFonts w:ascii="Times New Roman" w:eastAsia="Times New Roman" w:hAnsi="Times New Roman"/>
          <w:sz w:val="24"/>
          <w:szCs w:val="24"/>
          <w:lang w:eastAsia="ru-RU"/>
        </w:rPr>
        <w:t>Лесникова</w:t>
      </w:r>
      <w:proofErr w:type="spellEnd"/>
    </w:p>
    <w:p w:rsidR="00045571" w:rsidRPr="00804073" w:rsidRDefault="00045571" w:rsidP="003D0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571" w:rsidRDefault="00045571" w:rsidP="003D02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45571" w:rsidSect="002561B0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8E" w:rsidRDefault="00753A8E" w:rsidP="00EA1B37">
      <w:pPr>
        <w:spacing w:after="0" w:line="240" w:lineRule="auto"/>
      </w:pPr>
      <w:r>
        <w:separator/>
      </w:r>
    </w:p>
  </w:endnote>
  <w:endnote w:type="continuationSeparator" w:id="0">
    <w:p w:rsidR="00753A8E" w:rsidRDefault="00753A8E" w:rsidP="00EA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8E" w:rsidRDefault="00753A8E" w:rsidP="00EA1B37">
      <w:pPr>
        <w:spacing w:after="0" w:line="240" w:lineRule="auto"/>
      </w:pPr>
      <w:r>
        <w:separator/>
      </w:r>
    </w:p>
  </w:footnote>
  <w:footnote w:type="continuationSeparator" w:id="0">
    <w:p w:rsidR="00753A8E" w:rsidRDefault="00753A8E" w:rsidP="00EA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2B3"/>
    <w:multiLevelType w:val="hybridMultilevel"/>
    <w:tmpl w:val="879CDD44"/>
    <w:lvl w:ilvl="0" w:tplc="0AD88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4957A8"/>
    <w:multiLevelType w:val="hybridMultilevel"/>
    <w:tmpl w:val="FDC4089A"/>
    <w:lvl w:ilvl="0" w:tplc="F15AC4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5444BE"/>
    <w:multiLevelType w:val="hybridMultilevel"/>
    <w:tmpl w:val="FDC4089A"/>
    <w:lvl w:ilvl="0" w:tplc="F15AC4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327A1E"/>
    <w:multiLevelType w:val="hybridMultilevel"/>
    <w:tmpl w:val="8C7AA70A"/>
    <w:lvl w:ilvl="0" w:tplc="A8ECF9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B37"/>
    <w:rsid w:val="00000FBA"/>
    <w:rsid w:val="00001938"/>
    <w:rsid w:val="000137D1"/>
    <w:rsid w:val="00017D0F"/>
    <w:rsid w:val="000358D1"/>
    <w:rsid w:val="00045571"/>
    <w:rsid w:val="0006203D"/>
    <w:rsid w:val="00072C7C"/>
    <w:rsid w:val="00082E50"/>
    <w:rsid w:val="000A1425"/>
    <w:rsid w:val="000A66B2"/>
    <w:rsid w:val="000B0DC1"/>
    <w:rsid w:val="000E33DF"/>
    <w:rsid w:val="000E38C5"/>
    <w:rsid w:val="000F5C36"/>
    <w:rsid w:val="00101746"/>
    <w:rsid w:val="0010411E"/>
    <w:rsid w:val="0011197E"/>
    <w:rsid w:val="0012688F"/>
    <w:rsid w:val="001317BA"/>
    <w:rsid w:val="0013257A"/>
    <w:rsid w:val="00143AC4"/>
    <w:rsid w:val="00164F32"/>
    <w:rsid w:val="00174A77"/>
    <w:rsid w:val="00181AB2"/>
    <w:rsid w:val="00192802"/>
    <w:rsid w:val="00197E7C"/>
    <w:rsid w:val="001A48D9"/>
    <w:rsid w:val="001A7540"/>
    <w:rsid w:val="001E204B"/>
    <w:rsid w:val="001F32B1"/>
    <w:rsid w:val="00202E88"/>
    <w:rsid w:val="00235972"/>
    <w:rsid w:val="00236A19"/>
    <w:rsid w:val="00246FB7"/>
    <w:rsid w:val="0025236A"/>
    <w:rsid w:val="00255674"/>
    <w:rsid w:val="002561B0"/>
    <w:rsid w:val="002565E9"/>
    <w:rsid w:val="00263F9C"/>
    <w:rsid w:val="002674A8"/>
    <w:rsid w:val="002A20EF"/>
    <w:rsid w:val="002A3353"/>
    <w:rsid w:val="002A4E03"/>
    <w:rsid w:val="002C5639"/>
    <w:rsid w:val="002D7C63"/>
    <w:rsid w:val="002E57B6"/>
    <w:rsid w:val="00310807"/>
    <w:rsid w:val="0031796F"/>
    <w:rsid w:val="00333FDF"/>
    <w:rsid w:val="00340A8C"/>
    <w:rsid w:val="003776FD"/>
    <w:rsid w:val="003838CF"/>
    <w:rsid w:val="003865DE"/>
    <w:rsid w:val="003A4537"/>
    <w:rsid w:val="003C0BF9"/>
    <w:rsid w:val="003C598C"/>
    <w:rsid w:val="003D02FB"/>
    <w:rsid w:val="003D0843"/>
    <w:rsid w:val="003D2BF7"/>
    <w:rsid w:val="003E2F40"/>
    <w:rsid w:val="003F5AF2"/>
    <w:rsid w:val="003F7626"/>
    <w:rsid w:val="00400CFA"/>
    <w:rsid w:val="004277B3"/>
    <w:rsid w:val="0044007A"/>
    <w:rsid w:val="00453E84"/>
    <w:rsid w:val="00467C41"/>
    <w:rsid w:val="0047227F"/>
    <w:rsid w:val="004A203B"/>
    <w:rsid w:val="004A57D2"/>
    <w:rsid w:val="004A5F6C"/>
    <w:rsid w:val="004B058E"/>
    <w:rsid w:val="004B1BE3"/>
    <w:rsid w:val="004B2B6F"/>
    <w:rsid w:val="004D1329"/>
    <w:rsid w:val="004D7F93"/>
    <w:rsid w:val="004E4E38"/>
    <w:rsid w:val="004F1C7A"/>
    <w:rsid w:val="00500055"/>
    <w:rsid w:val="005142F4"/>
    <w:rsid w:val="00532E2E"/>
    <w:rsid w:val="00572521"/>
    <w:rsid w:val="0058261B"/>
    <w:rsid w:val="005A309A"/>
    <w:rsid w:val="005C11E1"/>
    <w:rsid w:val="005C43F7"/>
    <w:rsid w:val="005C7354"/>
    <w:rsid w:val="00604AC6"/>
    <w:rsid w:val="00621426"/>
    <w:rsid w:val="00621A91"/>
    <w:rsid w:val="006602E1"/>
    <w:rsid w:val="0067497D"/>
    <w:rsid w:val="00683BFD"/>
    <w:rsid w:val="006856ED"/>
    <w:rsid w:val="00695A36"/>
    <w:rsid w:val="006A405B"/>
    <w:rsid w:val="006A4B9E"/>
    <w:rsid w:val="006A5757"/>
    <w:rsid w:val="006D1E4C"/>
    <w:rsid w:val="006D2963"/>
    <w:rsid w:val="006D2BBE"/>
    <w:rsid w:val="006E53CD"/>
    <w:rsid w:val="0072169F"/>
    <w:rsid w:val="007217D8"/>
    <w:rsid w:val="00725802"/>
    <w:rsid w:val="00751954"/>
    <w:rsid w:val="00753A8E"/>
    <w:rsid w:val="0076150D"/>
    <w:rsid w:val="007704F7"/>
    <w:rsid w:val="00775117"/>
    <w:rsid w:val="00775930"/>
    <w:rsid w:val="00787EED"/>
    <w:rsid w:val="007A0E5A"/>
    <w:rsid w:val="007B37D0"/>
    <w:rsid w:val="007C1CC4"/>
    <w:rsid w:val="007E5E82"/>
    <w:rsid w:val="007F5FFC"/>
    <w:rsid w:val="00804073"/>
    <w:rsid w:val="00814D31"/>
    <w:rsid w:val="00823740"/>
    <w:rsid w:val="00823D32"/>
    <w:rsid w:val="0083040B"/>
    <w:rsid w:val="00832C66"/>
    <w:rsid w:val="008360EB"/>
    <w:rsid w:val="0085722E"/>
    <w:rsid w:val="00865F65"/>
    <w:rsid w:val="0086655C"/>
    <w:rsid w:val="0087188E"/>
    <w:rsid w:val="00886702"/>
    <w:rsid w:val="008A3F67"/>
    <w:rsid w:val="008B1556"/>
    <w:rsid w:val="008E56BB"/>
    <w:rsid w:val="00900BFD"/>
    <w:rsid w:val="00904727"/>
    <w:rsid w:val="009211EF"/>
    <w:rsid w:val="00950A74"/>
    <w:rsid w:val="00953240"/>
    <w:rsid w:val="009A14E3"/>
    <w:rsid w:val="009A6871"/>
    <w:rsid w:val="009B5D61"/>
    <w:rsid w:val="009C622D"/>
    <w:rsid w:val="009D291D"/>
    <w:rsid w:val="009F1AFC"/>
    <w:rsid w:val="009F2467"/>
    <w:rsid w:val="009F6BF1"/>
    <w:rsid w:val="00A2717D"/>
    <w:rsid w:val="00A332AA"/>
    <w:rsid w:val="00A410D2"/>
    <w:rsid w:val="00A540EE"/>
    <w:rsid w:val="00A574FD"/>
    <w:rsid w:val="00A706E6"/>
    <w:rsid w:val="00A70EDC"/>
    <w:rsid w:val="00A76E69"/>
    <w:rsid w:val="00A82F1C"/>
    <w:rsid w:val="00AA6E64"/>
    <w:rsid w:val="00AA7E21"/>
    <w:rsid w:val="00AC0DE7"/>
    <w:rsid w:val="00AC25BE"/>
    <w:rsid w:val="00AC36C0"/>
    <w:rsid w:val="00AD434E"/>
    <w:rsid w:val="00AE40CA"/>
    <w:rsid w:val="00B16894"/>
    <w:rsid w:val="00B2490B"/>
    <w:rsid w:val="00B41D5A"/>
    <w:rsid w:val="00B427F7"/>
    <w:rsid w:val="00B57ED2"/>
    <w:rsid w:val="00B62190"/>
    <w:rsid w:val="00B72358"/>
    <w:rsid w:val="00BA7917"/>
    <w:rsid w:val="00BB25BE"/>
    <w:rsid w:val="00BB69A7"/>
    <w:rsid w:val="00BE3772"/>
    <w:rsid w:val="00BF083A"/>
    <w:rsid w:val="00BF5B46"/>
    <w:rsid w:val="00BF746C"/>
    <w:rsid w:val="00C04248"/>
    <w:rsid w:val="00C25FD8"/>
    <w:rsid w:val="00C408BF"/>
    <w:rsid w:val="00C76A2C"/>
    <w:rsid w:val="00C90F01"/>
    <w:rsid w:val="00CF3C5D"/>
    <w:rsid w:val="00D24E2D"/>
    <w:rsid w:val="00D308B2"/>
    <w:rsid w:val="00D43FA5"/>
    <w:rsid w:val="00D44C5E"/>
    <w:rsid w:val="00D603D6"/>
    <w:rsid w:val="00D71335"/>
    <w:rsid w:val="00D72CBB"/>
    <w:rsid w:val="00D83592"/>
    <w:rsid w:val="00D90679"/>
    <w:rsid w:val="00D976A4"/>
    <w:rsid w:val="00DB511D"/>
    <w:rsid w:val="00DC5A35"/>
    <w:rsid w:val="00DD108D"/>
    <w:rsid w:val="00DD14E2"/>
    <w:rsid w:val="00E20DD2"/>
    <w:rsid w:val="00E2411A"/>
    <w:rsid w:val="00E32AE3"/>
    <w:rsid w:val="00E360F4"/>
    <w:rsid w:val="00E52E5D"/>
    <w:rsid w:val="00E650D2"/>
    <w:rsid w:val="00E7766C"/>
    <w:rsid w:val="00E92111"/>
    <w:rsid w:val="00E97E70"/>
    <w:rsid w:val="00EA1B37"/>
    <w:rsid w:val="00EB6B98"/>
    <w:rsid w:val="00EF114B"/>
    <w:rsid w:val="00F171F6"/>
    <w:rsid w:val="00F63438"/>
    <w:rsid w:val="00F63A84"/>
    <w:rsid w:val="00FA10A7"/>
    <w:rsid w:val="00FA181E"/>
    <w:rsid w:val="00FB0D6D"/>
    <w:rsid w:val="00FB3F36"/>
    <w:rsid w:val="00FC126C"/>
    <w:rsid w:val="00FC2F98"/>
    <w:rsid w:val="00FC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24CA-9DF2-48B6-BE8C-466D1F01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80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97E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97E7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1B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EA1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A1B3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A1B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EA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33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1689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D02F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E97E7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E97E70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E97E70"/>
    <w:pPr>
      <w:widowControl w:val="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rsid w:val="00017D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17D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uiPriority w:val="99"/>
    <w:semiHidden/>
    <w:unhideWhenUsed/>
    <w:rsid w:val="00832C66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832C66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126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271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 С Т А Н О В Л Е Н И Е</vt:lpstr>
    </vt:vector>
  </TitlesOfParts>
  <Company>Krokoz™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 С Т А Н О В Л Е Н И Е</dc:title>
  <dc:creator>Administrator_Dep_MS</dc:creator>
  <cp:lastModifiedBy>User</cp:lastModifiedBy>
  <cp:revision>7</cp:revision>
  <cp:lastPrinted>2024-12-02T13:46:00Z</cp:lastPrinted>
  <dcterms:created xsi:type="dcterms:W3CDTF">2024-12-02T13:41:00Z</dcterms:created>
  <dcterms:modified xsi:type="dcterms:W3CDTF">2024-12-13T12:06:00Z</dcterms:modified>
</cp:coreProperties>
</file>