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3F" w:rsidRDefault="00ED683F" w:rsidP="002C011C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Пояснительная записка</w:t>
      </w:r>
    </w:p>
    <w:p w:rsidR="00ED683F" w:rsidRDefault="00ED683F" w:rsidP="002C011C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 прогнозу социально-экономического развития</w:t>
      </w:r>
    </w:p>
    <w:p w:rsidR="00ED683F" w:rsidRDefault="00ED683F" w:rsidP="002C011C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муниципального образования «</w:t>
      </w:r>
      <w:r w:rsidR="00F77ACC">
        <w:rPr>
          <w:rStyle w:val="s1"/>
          <w:b/>
          <w:bCs/>
          <w:color w:val="000000"/>
          <w:sz w:val="28"/>
          <w:szCs w:val="28"/>
        </w:rPr>
        <w:t>Шумячский район» Смоленской области на 201</w:t>
      </w:r>
      <w:r w:rsidR="00335166">
        <w:rPr>
          <w:rStyle w:val="s1"/>
          <w:b/>
          <w:bCs/>
          <w:color w:val="000000"/>
          <w:sz w:val="28"/>
          <w:szCs w:val="28"/>
        </w:rPr>
        <w:t>9</w:t>
      </w:r>
      <w:r>
        <w:rPr>
          <w:rStyle w:val="s1"/>
          <w:b/>
          <w:bCs/>
          <w:color w:val="000000"/>
          <w:sz w:val="28"/>
          <w:szCs w:val="28"/>
        </w:rPr>
        <w:t xml:space="preserve"> год и на период до 20</w:t>
      </w:r>
      <w:r w:rsidR="00F77ACC">
        <w:rPr>
          <w:rStyle w:val="s1"/>
          <w:b/>
          <w:bCs/>
          <w:color w:val="000000"/>
          <w:sz w:val="28"/>
          <w:szCs w:val="28"/>
        </w:rPr>
        <w:t>2</w:t>
      </w:r>
      <w:r w:rsidR="00335166">
        <w:rPr>
          <w:rStyle w:val="s1"/>
          <w:b/>
          <w:bCs/>
          <w:color w:val="000000"/>
          <w:sz w:val="28"/>
          <w:szCs w:val="28"/>
        </w:rPr>
        <w:t>4</w:t>
      </w:r>
      <w:r>
        <w:rPr>
          <w:rStyle w:val="s1"/>
          <w:b/>
          <w:bCs/>
          <w:color w:val="000000"/>
          <w:sz w:val="28"/>
          <w:szCs w:val="28"/>
        </w:rPr>
        <w:t xml:space="preserve"> года</w:t>
      </w:r>
    </w:p>
    <w:p w:rsidR="002C011C" w:rsidRDefault="002C011C" w:rsidP="002C011C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Прогноз социально-экономического развития муниципального образования «</w:t>
      </w:r>
      <w:r w:rsidR="00F77ACC">
        <w:rPr>
          <w:rStyle w:val="s2"/>
          <w:color w:val="000000"/>
          <w:sz w:val="28"/>
          <w:szCs w:val="28"/>
        </w:rPr>
        <w:t>Шумячский</w:t>
      </w:r>
      <w:r>
        <w:rPr>
          <w:rStyle w:val="s2"/>
          <w:color w:val="000000"/>
          <w:sz w:val="28"/>
          <w:szCs w:val="28"/>
        </w:rPr>
        <w:t xml:space="preserve"> район» Смоленской области на 201</w:t>
      </w:r>
      <w:r w:rsidR="00335166">
        <w:rPr>
          <w:rStyle w:val="s2"/>
          <w:color w:val="000000"/>
          <w:sz w:val="28"/>
          <w:szCs w:val="28"/>
        </w:rPr>
        <w:t>9</w:t>
      </w:r>
      <w:r>
        <w:rPr>
          <w:rStyle w:val="s2"/>
          <w:color w:val="000000"/>
          <w:sz w:val="28"/>
          <w:szCs w:val="28"/>
        </w:rPr>
        <w:t xml:space="preserve"> и </w:t>
      </w:r>
      <w:r w:rsidR="00335166">
        <w:rPr>
          <w:rStyle w:val="s2"/>
          <w:color w:val="000000"/>
          <w:sz w:val="28"/>
          <w:szCs w:val="28"/>
        </w:rPr>
        <w:t>на</w:t>
      </w:r>
      <w:r>
        <w:rPr>
          <w:rStyle w:val="s2"/>
          <w:color w:val="000000"/>
          <w:sz w:val="28"/>
          <w:szCs w:val="28"/>
        </w:rPr>
        <w:t xml:space="preserve"> период </w:t>
      </w:r>
      <w:r w:rsidR="00335166">
        <w:rPr>
          <w:rStyle w:val="s2"/>
          <w:color w:val="000000"/>
          <w:sz w:val="28"/>
          <w:szCs w:val="28"/>
        </w:rPr>
        <w:t xml:space="preserve">до 2024 года </w:t>
      </w:r>
      <w:r>
        <w:rPr>
          <w:rStyle w:val="s2"/>
          <w:color w:val="000000"/>
          <w:sz w:val="28"/>
          <w:szCs w:val="28"/>
        </w:rPr>
        <w:t>(далее – прогноз) разработан на основании основных параметров прогноза социально-экономического развития Смоленской области на 201</w:t>
      </w:r>
      <w:r w:rsidR="00335166">
        <w:rPr>
          <w:rStyle w:val="s2"/>
          <w:color w:val="000000"/>
          <w:sz w:val="28"/>
          <w:szCs w:val="28"/>
        </w:rPr>
        <w:t>9</w:t>
      </w:r>
      <w:r>
        <w:rPr>
          <w:rStyle w:val="s2"/>
          <w:color w:val="000000"/>
          <w:sz w:val="28"/>
          <w:szCs w:val="28"/>
        </w:rPr>
        <w:t xml:space="preserve"> год и на  период </w:t>
      </w:r>
      <w:r w:rsidR="00335166">
        <w:rPr>
          <w:rStyle w:val="s2"/>
          <w:color w:val="000000"/>
          <w:sz w:val="28"/>
          <w:szCs w:val="28"/>
        </w:rPr>
        <w:t xml:space="preserve">до </w:t>
      </w:r>
      <w:r>
        <w:rPr>
          <w:rStyle w:val="s2"/>
          <w:color w:val="000000"/>
          <w:sz w:val="28"/>
          <w:szCs w:val="28"/>
        </w:rPr>
        <w:t>20</w:t>
      </w:r>
      <w:r w:rsidR="00335166">
        <w:rPr>
          <w:rStyle w:val="s2"/>
          <w:color w:val="000000"/>
          <w:sz w:val="28"/>
          <w:szCs w:val="28"/>
        </w:rPr>
        <w:t>24года</w:t>
      </w:r>
      <w:r>
        <w:rPr>
          <w:rStyle w:val="s2"/>
          <w:color w:val="000000"/>
          <w:sz w:val="28"/>
          <w:szCs w:val="28"/>
        </w:rPr>
        <w:t>.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Основные показатели разрабатываемого прогноза служат исходной базой для разработки проекта бюджета муниципального образования на очередной финансовый год и плановый период.</w:t>
      </w:r>
    </w:p>
    <w:p w:rsidR="00ED683F" w:rsidRDefault="00ED683F" w:rsidP="00ED683F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  <w:u w:val="single"/>
        </w:rPr>
        <w:t>Основные параметры и индикаторы прогноза социально-экономического развития</w:t>
      </w:r>
    </w:p>
    <w:p w:rsidR="00ED683F" w:rsidRDefault="00ED683F" w:rsidP="002C011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 разработан на основе сценарных условий, основных параметров прогноза социально-экономического развития Российской Федерации на 201</w:t>
      </w:r>
      <w:r w:rsidR="0033516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и на  период </w:t>
      </w:r>
      <w:r w:rsidR="00335166">
        <w:rPr>
          <w:color w:val="000000"/>
          <w:sz w:val="28"/>
          <w:szCs w:val="28"/>
        </w:rPr>
        <w:t>до</w:t>
      </w:r>
      <w:r w:rsidR="00F77ACC">
        <w:rPr>
          <w:color w:val="000000"/>
          <w:sz w:val="28"/>
          <w:szCs w:val="28"/>
        </w:rPr>
        <w:t xml:space="preserve"> 202</w:t>
      </w:r>
      <w:r w:rsidR="0033516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33516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предельных уровней цен (тарифов), подготовленных Министерством экономического развития Российской Федерации.</w:t>
      </w:r>
    </w:p>
    <w:p w:rsidR="00ED683F" w:rsidRDefault="00ED683F" w:rsidP="002C011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Прогноз сформирован с учетом итогов социально-экономического развития муниципального образования «</w:t>
      </w:r>
      <w:r w:rsidR="00F77ACC">
        <w:rPr>
          <w:rStyle w:val="s2"/>
          <w:color w:val="000000"/>
          <w:sz w:val="28"/>
          <w:szCs w:val="28"/>
        </w:rPr>
        <w:t>Шумячский</w:t>
      </w:r>
      <w:r>
        <w:rPr>
          <w:rStyle w:val="s2"/>
          <w:color w:val="000000"/>
          <w:sz w:val="28"/>
          <w:szCs w:val="28"/>
        </w:rPr>
        <w:t xml:space="preserve"> район» Смоленской области за 201</w:t>
      </w:r>
      <w:r w:rsidR="00335166">
        <w:rPr>
          <w:rStyle w:val="s2"/>
          <w:color w:val="000000"/>
          <w:sz w:val="28"/>
          <w:szCs w:val="28"/>
        </w:rPr>
        <w:t>7</w:t>
      </w:r>
      <w:r>
        <w:rPr>
          <w:rStyle w:val="s2"/>
          <w:color w:val="000000"/>
          <w:sz w:val="28"/>
          <w:szCs w:val="28"/>
        </w:rPr>
        <w:t xml:space="preserve"> год, оценки ожидаемых результатов 201</w:t>
      </w:r>
      <w:r w:rsidR="00335166">
        <w:rPr>
          <w:rStyle w:val="s2"/>
          <w:color w:val="000000"/>
          <w:sz w:val="28"/>
          <w:szCs w:val="28"/>
        </w:rPr>
        <w:t>8</w:t>
      </w:r>
      <w:r>
        <w:rPr>
          <w:rStyle w:val="s2"/>
          <w:color w:val="000000"/>
          <w:sz w:val="28"/>
          <w:szCs w:val="28"/>
        </w:rPr>
        <w:t xml:space="preserve"> года и тенденций развития экономики и социальной сферы в 201</w:t>
      </w:r>
      <w:r w:rsidR="00335166">
        <w:rPr>
          <w:rStyle w:val="s2"/>
          <w:color w:val="000000"/>
          <w:sz w:val="28"/>
          <w:szCs w:val="28"/>
        </w:rPr>
        <w:t>9</w:t>
      </w:r>
      <w:r>
        <w:rPr>
          <w:rStyle w:val="s2"/>
          <w:color w:val="000000"/>
          <w:sz w:val="28"/>
          <w:szCs w:val="28"/>
        </w:rPr>
        <w:t>-20</w:t>
      </w:r>
      <w:r w:rsidR="00F77ACC">
        <w:rPr>
          <w:rStyle w:val="s2"/>
          <w:color w:val="000000"/>
          <w:sz w:val="28"/>
          <w:szCs w:val="28"/>
        </w:rPr>
        <w:t>2</w:t>
      </w:r>
      <w:r w:rsidR="00335166">
        <w:rPr>
          <w:rStyle w:val="s2"/>
          <w:color w:val="000000"/>
          <w:sz w:val="28"/>
          <w:szCs w:val="28"/>
        </w:rPr>
        <w:t>4</w:t>
      </w:r>
      <w:r>
        <w:rPr>
          <w:rStyle w:val="s2"/>
          <w:color w:val="000000"/>
          <w:sz w:val="28"/>
          <w:szCs w:val="28"/>
        </w:rPr>
        <w:t xml:space="preserve"> годах с применением показателей инфляции и индексов-дефляторов, предложенных Министерством экономического развития Российской Федерации на 201</w:t>
      </w:r>
      <w:r w:rsidR="00335166">
        <w:rPr>
          <w:rStyle w:val="s2"/>
          <w:color w:val="000000"/>
          <w:sz w:val="28"/>
          <w:szCs w:val="28"/>
        </w:rPr>
        <w:t>7</w:t>
      </w:r>
      <w:r>
        <w:rPr>
          <w:rStyle w:val="s2"/>
          <w:color w:val="000000"/>
          <w:sz w:val="28"/>
          <w:szCs w:val="28"/>
        </w:rPr>
        <w:t>-20</w:t>
      </w:r>
      <w:r w:rsidR="00F77ACC">
        <w:rPr>
          <w:rStyle w:val="s2"/>
          <w:color w:val="000000"/>
          <w:sz w:val="28"/>
          <w:szCs w:val="28"/>
        </w:rPr>
        <w:t>2</w:t>
      </w:r>
      <w:r w:rsidR="00335166">
        <w:rPr>
          <w:rStyle w:val="s2"/>
          <w:color w:val="000000"/>
          <w:sz w:val="28"/>
          <w:szCs w:val="28"/>
        </w:rPr>
        <w:t>4</w:t>
      </w:r>
      <w:r>
        <w:rPr>
          <w:rStyle w:val="s2"/>
          <w:color w:val="000000"/>
          <w:sz w:val="28"/>
          <w:szCs w:val="28"/>
        </w:rPr>
        <w:t xml:space="preserve"> годы.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При разработке основных параметров прогноза использованы отчетные данные, предоставленные территориальным органом Федеральной службы государственной статистики по Смоленской области,  а также  предприятий и организаций, расположенных на территории района.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Цели и задачи прогноза на местном уровне ограничиваются, в основном, вопросами выполнения обязательств по содержанию объектов социальной сферы и муниципального хозяйства, решением наиболее острых первоочередных социальных вопросов и поступающих наказов.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Целью социально-экономического политики муниципального образования является повышение уровня жизни населения на основе производственного роста субъектов экономики, обеспечение нормального функционирования отраслей социальной сферы, максимально возможной занятости и улучшение качества жизни населения.</w:t>
      </w:r>
    </w:p>
    <w:p w:rsidR="00ED683F" w:rsidRDefault="00ED683F" w:rsidP="002C011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Прогнозом на 201</w:t>
      </w:r>
      <w:r w:rsidR="0033516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и на период до 20</w:t>
      </w:r>
      <w:r w:rsidR="00F77ACC">
        <w:rPr>
          <w:color w:val="000000"/>
          <w:sz w:val="28"/>
          <w:szCs w:val="28"/>
        </w:rPr>
        <w:t>2</w:t>
      </w:r>
      <w:r w:rsidR="0033516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определены следующие приоритеты социально-экономического развития муниципального образования «</w:t>
      </w:r>
      <w:r w:rsidR="00F77ACC">
        <w:rPr>
          <w:color w:val="000000"/>
          <w:sz w:val="28"/>
          <w:szCs w:val="28"/>
        </w:rPr>
        <w:t>Шумячский</w:t>
      </w:r>
      <w:r>
        <w:rPr>
          <w:color w:val="000000"/>
          <w:sz w:val="28"/>
          <w:szCs w:val="28"/>
        </w:rPr>
        <w:t xml:space="preserve"> район» Смоленской области:</w:t>
      </w:r>
    </w:p>
    <w:p w:rsidR="00ED683F" w:rsidRDefault="00ED683F" w:rsidP="002C011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сохранение и развитие промышленного потенциала на территории муниципального образования, создание условий для развития эффективных производств;</w:t>
      </w:r>
    </w:p>
    <w:p w:rsidR="00ED683F" w:rsidRDefault="00ED683F" w:rsidP="002C011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благоприятного инвестиционного и предпринимательского климата на территории муниципального образования;</w:t>
      </w:r>
    </w:p>
    <w:p w:rsidR="00ED683F" w:rsidRDefault="00ED683F" w:rsidP="002C011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эффективной занятости населения, сохранение и создание рабочих мест;</w:t>
      </w:r>
    </w:p>
    <w:p w:rsidR="00ED683F" w:rsidRDefault="00ED683F" w:rsidP="002C011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рост бюджетной обеспеченности муниципального образования за счет увеличения налогового потенциала и повышения эффективности управления муниципальным имуществом;</w:t>
      </w:r>
    </w:p>
    <w:p w:rsidR="00ED683F" w:rsidRDefault="00ED683F" w:rsidP="002C011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:rsidR="00ED683F" w:rsidRDefault="00ED683F" w:rsidP="002C011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политики стимулирования жилищного строительства;</w:t>
      </w:r>
    </w:p>
    <w:p w:rsidR="00ED683F" w:rsidRDefault="00ED683F" w:rsidP="002C011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условий для комфортного проживания населения путем реализации мероприятий по благоустройству территории города, ремонту сети автомобильных дорог;</w:t>
      </w:r>
    </w:p>
    <w:p w:rsidR="00ED683F" w:rsidRDefault="00ED683F" w:rsidP="002C011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бесперебойной работы систем жилищно-коммунального хозяйства, степени устойчивости и надежности функционирования коммунальных систем жизнеобеспечения населения;</w:t>
      </w:r>
    </w:p>
    <w:p w:rsidR="00ED683F" w:rsidRDefault="00ED683F" w:rsidP="002C011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экономия и рациональное использование топливно-энергетических ресурсов, разработка и реализация мер, стимулирующих энергосбережение и повышение энергетической эффективности в сфере жилищно-коммунального хозяйства;</w:t>
      </w:r>
    </w:p>
    <w:p w:rsidR="00ED683F" w:rsidRDefault="00ED683F" w:rsidP="002C011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безопасности жизни населения.</w:t>
      </w:r>
    </w:p>
    <w:p w:rsidR="00ED683F" w:rsidRDefault="00ED683F" w:rsidP="004D3CBA">
      <w:pPr>
        <w:pStyle w:val="p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  <w:u w:val="single"/>
        </w:rPr>
        <w:t>Демографическая ситуация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Демографическая ситуация в </w:t>
      </w:r>
      <w:r w:rsidR="00F77ACC">
        <w:rPr>
          <w:rStyle w:val="s2"/>
          <w:color w:val="000000"/>
          <w:sz w:val="28"/>
          <w:szCs w:val="28"/>
        </w:rPr>
        <w:t>Шумячском</w:t>
      </w:r>
      <w:r>
        <w:rPr>
          <w:rStyle w:val="s2"/>
          <w:color w:val="000000"/>
          <w:sz w:val="28"/>
          <w:szCs w:val="28"/>
        </w:rPr>
        <w:t xml:space="preserve"> районе остается сложной, что обусловлено превышением числа смертей над числом рождений. Вследствие этих негативных тенденций наблюдается как сокращение общей численности населения </w:t>
      </w:r>
      <w:r w:rsidR="00F77ACC">
        <w:rPr>
          <w:rStyle w:val="s2"/>
          <w:color w:val="000000"/>
          <w:sz w:val="28"/>
          <w:szCs w:val="28"/>
        </w:rPr>
        <w:t>Шумячского</w:t>
      </w:r>
      <w:r>
        <w:rPr>
          <w:rStyle w:val="s2"/>
          <w:color w:val="000000"/>
          <w:sz w:val="28"/>
          <w:szCs w:val="28"/>
        </w:rPr>
        <w:t xml:space="preserve"> района, так и изменения в возрастном составе. Продолжается процесс демографического старения населения.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Основными направлениями демографической политики на 201</w:t>
      </w:r>
      <w:r w:rsidR="00335166">
        <w:rPr>
          <w:rStyle w:val="s2"/>
          <w:color w:val="000000"/>
          <w:sz w:val="28"/>
          <w:szCs w:val="28"/>
        </w:rPr>
        <w:t>9</w:t>
      </w:r>
      <w:r>
        <w:rPr>
          <w:rStyle w:val="s2"/>
          <w:color w:val="000000"/>
          <w:sz w:val="28"/>
          <w:szCs w:val="28"/>
        </w:rPr>
        <w:t>-20</w:t>
      </w:r>
      <w:r w:rsidR="00F77ACC">
        <w:rPr>
          <w:rStyle w:val="s2"/>
          <w:color w:val="000000"/>
          <w:sz w:val="28"/>
          <w:szCs w:val="28"/>
        </w:rPr>
        <w:t>2</w:t>
      </w:r>
      <w:r w:rsidR="00335166">
        <w:rPr>
          <w:rStyle w:val="s2"/>
          <w:color w:val="000000"/>
          <w:sz w:val="28"/>
          <w:szCs w:val="28"/>
        </w:rPr>
        <w:t>4</w:t>
      </w:r>
      <w:r>
        <w:rPr>
          <w:rStyle w:val="s2"/>
          <w:color w:val="000000"/>
          <w:sz w:val="28"/>
          <w:szCs w:val="28"/>
        </w:rPr>
        <w:t xml:space="preserve"> годы являются: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укрепление здоровья населения, снижение уровня смертности и увеличение ожидаемой продолжительности жизни;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стимулирование рождаемости и укрепление семьи;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повышение эффективности использования миграционных потоков.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Демографические процессы в </w:t>
      </w:r>
      <w:r w:rsidR="00F77ACC">
        <w:rPr>
          <w:rStyle w:val="s2"/>
          <w:color w:val="000000"/>
          <w:sz w:val="28"/>
          <w:szCs w:val="28"/>
        </w:rPr>
        <w:t>Шумячском</w:t>
      </w:r>
      <w:r>
        <w:rPr>
          <w:rStyle w:val="s2"/>
          <w:color w:val="000000"/>
          <w:sz w:val="28"/>
          <w:szCs w:val="28"/>
        </w:rPr>
        <w:t xml:space="preserve"> районе в 201</w:t>
      </w:r>
      <w:r w:rsidR="00335166">
        <w:rPr>
          <w:rStyle w:val="s2"/>
          <w:color w:val="000000"/>
          <w:sz w:val="28"/>
          <w:szCs w:val="28"/>
        </w:rPr>
        <w:t>9</w:t>
      </w:r>
      <w:r>
        <w:rPr>
          <w:rStyle w:val="s2"/>
          <w:color w:val="000000"/>
          <w:sz w:val="28"/>
          <w:szCs w:val="28"/>
        </w:rPr>
        <w:t>-20</w:t>
      </w:r>
      <w:r w:rsidR="00F77ACC">
        <w:rPr>
          <w:rStyle w:val="s2"/>
          <w:color w:val="000000"/>
          <w:sz w:val="28"/>
          <w:szCs w:val="28"/>
        </w:rPr>
        <w:t>2</w:t>
      </w:r>
      <w:r w:rsidR="00335166">
        <w:rPr>
          <w:rStyle w:val="s2"/>
          <w:color w:val="000000"/>
          <w:sz w:val="28"/>
          <w:szCs w:val="28"/>
        </w:rPr>
        <w:t>4</w:t>
      </w:r>
      <w:r>
        <w:rPr>
          <w:rStyle w:val="s2"/>
          <w:color w:val="000000"/>
          <w:sz w:val="28"/>
          <w:szCs w:val="28"/>
        </w:rPr>
        <w:t xml:space="preserve"> годах будут </w:t>
      </w:r>
      <w:proofErr w:type="gramStart"/>
      <w:r>
        <w:rPr>
          <w:rStyle w:val="s2"/>
          <w:color w:val="000000"/>
          <w:sz w:val="28"/>
          <w:szCs w:val="28"/>
        </w:rPr>
        <w:t>сохранятся</w:t>
      </w:r>
      <w:proofErr w:type="gramEnd"/>
      <w:r>
        <w:rPr>
          <w:rStyle w:val="s2"/>
          <w:color w:val="000000"/>
          <w:sz w:val="28"/>
          <w:szCs w:val="28"/>
        </w:rPr>
        <w:t>, как за счет естественного прироста населения, так и за счет притока населения мигрирующего в муниципальное образование «</w:t>
      </w:r>
      <w:r w:rsidR="00F77ACC">
        <w:rPr>
          <w:rStyle w:val="s2"/>
          <w:color w:val="000000"/>
          <w:sz w:val="28"/>
          <w:szCs w:val="28"/>
        </w:rPr>
        <w:t>Шумячский</w:t>
      </w:r>
      <w:r>
        <w:rPr>
          <w:rStyle w:val="s2"/>
          <w:color w:val="000000"/>
          <w:sz w:val="28"/>
          <w:szCs w:val="28"/>
        </w:rPr>
        <w:t xml:space="preserve"> район» Смоленской области из других районов Смоленской области, ближайших регионов, других территорий Российской Федерации.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 xml:space="preserve">Росту рождаемости и снижению смертности будет способствовать дальнейшая реализация на территории </w:t>
      </w:r>
      <w:r w:rsidR="004553EE">
        <w:rPr>
          <w:rStyle w:val="s2"/>
          <w:color w:val="000000"/>
          <w:sz w:val="28"/>
          <w:szCs w:val="28"/>
        </w:rPr>
        <w:t>Шумячского</w:t>
      </w:r>
      <w:r>
        <w:rPr>
          <w:rStyle w:val="s2"/>
          <w:color w:val="000000"/>
          <w:sz w:val="28"/>
          <w:szCs w:val="28"/>
        </w:rPr>
        <w:t xml:space="preserve"> района приоритетного национального проекта «Здоровье», в рамках которого происходит оснащение медицинских учреждений современным оборудованием, а также производится выдача родовых сертификатов, что способствует оказанию более квалифицированной медицинской  помощи женщинам в период беременности и родов.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На поддержку материнства и детства направлены мероприятия и на региональном уровне (областные Законы «Об областном государственном единовременном пособии при рождении ребенка» и «О дополнительных мерах поддержки семей, имеющих детей на территории Смоленской области»).</w:t>
      </w:r>
    </w:p>
    <w:p w:rsidR="00B46584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Число родившихся в 201</w:t>
      </w:r>
      <w:r w:rsidR="00335166">
        <w:rPr>
          <w:rStyle w:val="s2"/>
          <w:color w:val="000000"/>
          <w:sz w:val="28"/>
          <w:szCs w:val="28"/>
        </w:rPr>
        <w:t>7</w:t>
      </w:r>
      <w:r>
        <w:rPr>
          <w:rStyle w:val="s2"/>
          <w:color w:val="000000"/>
          <w:sz w:val="28"/>
          <w:szCs w:val="28"/>
        </w:rPr>
        <w:t xml:space="preserve"> году – </w:t>
      </w:r>
      <w:r w:rsidR="00316923">
        <w:rPr>
          <w:rStyle w:val="s2"/>
          <w:color w:val="000000"/>
          <w:sz w:val="28"/>
          <w:szCs w:val="28"/>
        </w:rPr>
        <w:t>7</w:t>
      </w:r>
      <w:r w:rsidR="005C472E">
        <w:rPr>
          <w:rStyle w:val="s2"/>
          <w:color w:val="000000"/>
          <w:sz w:val="28"/>
          <w:szCs w:val="28"/>
        </w:rPr>
        <w:t>4 человек.</w:t>
      </w:r>
      <w:r>
        <w:rPr>
          <w:rStyle w:val="s2"/>
          <w:color w:val="000000"/>
          <w:sz w:val="28"/>
          <w:szCs w:val="28"/>
        </w:rPr>
        <w:t xml:space="preserve"> Число умерших в 201</w:t>
      </w:r>
      <w:r w:rsidR="005C472E">
        <w:rPr>
          <w:rStyle w:val="s2"/>
          <w:color w:val="000000"/>
          <w:sz w:val="28"/>
          <w:szCs w:val="28"/>
        </w:rPr>
        <w:t>7</w:t>
      </w:r>
      <w:r>
        <w:rPr>
          <w:rStyle w:val="s2"/>
          <w:color w:val="000000"/>
          <w:sz w:val="28"/>
          <w:szCs w:val="28"/>
        </w:rPr>
        <w:t xml:space="preserve"> году – </w:t>
      </w:r>
      <w:r w:rsidR="005C472E">
        <w:rPr>
          <w:rStyle w:val="s2"/>
          <w:color w:val="000000"/>
          <w:sz w:val="28"/>
          <w:szCs w:val="28"/>
        </w:rPr>
        <w:t>211</w:t>
      </w:r>
      <w:r>
        <w:rPr>
          <w:rStyle w:val="s2"/>
          <w:color w:val="000000"/>
          <w:sz w:val="28"/>
          <w:szCs w:val="28"/>
        </w:rPr>
        <w:t xml:space="preserve"> человек</w:t>
      </w:r>
      <w:r w:rsidR="005C472E">
        <w:rPr>
          <w:rStyle w:val="s2"/>
          <w:color w:val="000000"/>
          <w:sz w:val="28"/>
          <w:szCs w:val="28"/>
        </w:rPr>
        <w:t>.</w:t>
      </w:r>
      <w:r w:rsidR="00F11082" w:rsidRPr="00F11082">
        <w:t xml:space="preserve"> </w:t>
      </w:r>
      <w:r w:rsidR="00F11082" w:rsidRPr="00F11082">
        <w:rPr>
          <w:sz w:val="28"/>
          <w:szCs w:val="28"/>
        </w:rPr>
        <w:t xml:space="preserve">Превышение числа </w:t>
      </w:r>
      <w:proofErr w:type="gramStart"/>
      <w:r w:rsidR="00F11082" w:rsidRPr="00F11082">
        <w:rPr>
          <w:sz w:val="28"/>
          <w:szCs w:val="28"/>
        </w:rPr>
        <w:t>умерших</w:t>
      </w:r>
      <w:proofErr w:type="gramEnd"/>
      <w:r w:rsidR="00F11082" w:rsidRPr="00F11082">
        <w:rPr>
          <w:sz w:val="28"/>
          <w:szCs w:val="28"/>
        </w:rPr>
        <w:t xml:space="preserve"> над числом родившихся</w:t>
      </w:r>
      <w:r w:rsidR="00F11082">
        <w:rPr>
          <w:sz w:val="28"/>
          <w:szCs w:val="28"/>
        </w:rPr>
        <w:t>- 2,9 раз.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Положительное влияние на демографическую ситуацию в районе окажет только ежегодный миграционный прирост. </w:t>
      </w:r>
      <w:r w:rsidR="00B46584">
        <w:rPr>
          <w:rStyle w:val="s2"/>
          <w:color w:val="000000"/>
          <w:sz w:val="28"/>
          <w:szCs w:val="28"/>
        </w:rPr>
        <w:t>З</w:t>
      </w:r>
      <w:r>
        <w:rPr>
          <w:rStyle w:val="s2"/>
          <w:color w:val="000000"/>
          <w:sz w:val="28"/>
          <w:szCs w:val="28"/>
        </w:rPr>
        <w:t>а 201</w:t>
      </w:r>
      <w:r w:rsidR="00F11082">
        <w:rPr>
          <w:rStyle w:val="s2"/>
          <w:color w:val="000000"/>
          <w:sz w:val="28"/>
          <w:szCs w:val="28"/>
        </w:rPr>
        <w:t>7</w:t>
      </w:r>
      <w:r>
        <w:rPr>
          <w:rStyle w:val="s2"/>
          <w:color w:val="000000"/>
          <w:sz w:val="28"/>
          <w:szCs w:val="28"/>
        </w:rPr>
        <w:t xml:space="preserve"> год миграционн</w:t>
      </w:r>
      <w:r w:rsidR="00316923">
        <w:rPr>
          <w:rStyle w:val="s2"/>
          <w:color w:val="000000"/>
          <w:sz w:val="28"/>
          <w:szCs w:val="28"/>
        </w:rPr>
        <w:t xml:space="preserve">ая убыль </w:t>
      </w:r>
      <w:r>
        <w:rPr>
          <w:rStyle w:val="s2"/>
          <w:color w:val="000000"/>
          <w:sz w:val="28"/>
          <w:szCs w:val="28"/>
        </w:rPr>
        <w:t xml:space="preserve"> составил</w:t>
      </w:r>
      <w:r w:rsidR="00316923">
        <w:rPr>
          <w:rStyle w:val="s2"/>
          <w:color w:val="000000"/>
          <w:sz w:val="28"/>
          <w:szCs w:val="28"/>
        </w:rPr>
        <w:t xml:space="preserve">а </w:t>
      </w:r>
      <w:r w:rsidR="00F11082">
        <w:rPr>
          <w:rStyle w:val="s2"/>
          <w:color w:val="000000"/>
          <w:sz w:val="28"/>
          <w:szCs w:val="28"/>
        </w:rPr>
        <w:t>98</w:t>
      </w:r>
      <w:r>
        <w:rPr>
          <w:rStyle w:val="s2"/>
          <w:color w:val="000000"/>
          <w:sz w:val="28"/>
          <w:szCs w:val="28"/>
        </w:rPr>
        <w:t xml:space="preserve"> человек.</w:t>
      </w:r>
    </w:p>
    <w:p w:rsidR="00ED683F" w:rsidRDefault="00ED683F" w:rsidP="000F1F0B">
      <w:pPr>
        <w:pStyle w:val="p2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  <w:u w:val="single"/>
        </w:rPr>
        <w:t>Промышленное производство</w:t>
      </w:r>
    </w:p>
    <w:p w:rsidR="000A66BB" w:rsidRPr="006924AB" w:rsidRDefault="00316923" w:rsidP="006924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9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66BB" w:rsidRPr="006924AB">
        <w:rPr>
          <w:rFonts w:ascii="Times New Roman" w:eastAsia="Calibri" w:hAnsi="Times New Roman" w:cs="Times New Roman"/>
          <w:sz w:val="28"/>
          <w:szCs w:val="28"/>
        </w:rPr>
        <w:t>За  2017 год  добыча полезных ископаемых ЗАО «Комбинат Промышленных Предприятий» составила: гравий –  5699 м</w:t>
      </w:r>
      <w:r w:rsidR="000A66BB" w:rsidRPr="006924A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0A66BB" w:rsidRPr="006924AB">
        <w:rPr>
          <w:rFonts w:ascii="Times New Roman" w:eastAsia="Calibri" w:hAnsi="Times New Roman" w:cs="Times New Roman"/>
          <w:sz w:val="28"/>
          <w:szCs w:val="28"/>
        </w:rPr>
        <w:t>, щебень –  16448м</w:t>
      </w:r>
      <w:r w:rsidR="000A66BB" w:rsidRPr="006924A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0A66BB" w:rsidRPr="006924AB">
        <w:rPr>
          <w:rFonts w:ascii="Times New Roman" w:eastAsia="Calibri" w:hAnsi="Times New Roman" w:cs="Times New Roman"/>
          <w:sz w:val="28"/>
          <w:szCs w:val="28"/>
        </w:rPr>
        <w:t>, песок – 24923м</w:t>
      </w:r>
      <w:r w:rsidR="000A66BB" w:rsidRPr="006924A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0A66BB" w:rsidRPr="006924AB">
        <w:rPr>
          <w:rFonts w:ascii="Times New Roman" w:eastAsia="Calibri" w:hAnsi="Times New Roman" w:cs="Times New Roman"/>
          <w:sz w:val="28"/>
          <w:szCs w:val="28"/>
        </w:rPr>
        <w:t>, ПГС –  12227м</w:t>
      </w:r>
      <w:r w:rsidR="000A66BB" w:rsidRPr="006924A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0A66BB" w:rsidRPr="006924AB">
        <w:rPr>
          <w:rFonts w:ascii="Times New Roman" w:eastAsia="Calibri" w:hAnsi="Times New Roman" w:cs="Times New Roman"/>
          <w:sz w:val="28"/>
          <w:szCs w:val="28"/>
        </w:rPr>
        <w:t>, на сумму  1</w:t>
      </w:r>
      <w:r w:rsidR="004D155E">
        <w:rPr>
          <w:rFonts w:ascii="Times New Roman" w:eastAsia="Calibri" w:hAnsi="Times New Roman" w:cs="Times New Roman"/>
          <w:sz w:val="28"/>
          <w:szCs w:val="28"/>
        </w:rPr>
        <w:t xml:space="preserve">6467тыс. рублей, что составило </w:t>
      </w:r>
      <w:r w:rsidR="000A66BB" w:rsidRPr="006924AB">
        <w:rPr>
          <w:rFonts w:ascii="Times New Roman" w:eastAsia="Calibri" w:hAnsi="Times New Roman" w:cs="Times New Roman"/>
          <w:sz w:val="28"/>
          <w:szCs w:val="28"/>
        </w:rPr>
        <w:t>64,5</w:t>
      </w:r>
      <w:r w:rsidR="004D155E">
        <w:rPr>
          <w:rFonts w:ascii="Times New Roman" w:eastAsia="Calibri" w:hAnsi="Times New Roman" w:cs="Times New Roman"/>
          <w:sz w:val="28"/>
          <w:szCs w:val="28"/>
        </w:rPr>
        <w:t>7</w:t>
      </w:r>
      <w:r w:rsidR="000A66BB" w:rsidRPr="006924AB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4D15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49F4" w:rsidRDefault="00316923" w:rsidP="006924A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4AB">
        <w:rPr>
          <w:rFonts w:ascii="Times New Roman" w:hAnsi="Times New Roman" w:cs="Times New Roman"/>
          <w:sz w:val="28"/>
          <w:szCs w:val="28"/>
        </w:rPr>
        <w:t xml:space="preserve"> </w:t>
      </w:r>
      <w:r w:rsidR="000F1F0B" w:rsidRPr="006924AB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6F4C4B" w:rsidRPr="006924AB">
        <w:rPr>
          <w:rFonts w:ascii="Times New Roman" w:hAnsi="Times New Roman" w:cs="Times New Roman"/>
          <w:iCs/>
          <w:sz w:val="28"/>
          <w:szCs w:val="28"/>
        </w:rPr>
        <w:t xml:space="preserve">По подразделу </w:t>
      </w:r>
      <w:r w:rsidR="00AA49F4">
        <w:rPr>
          <w:rFonts w:ascii="Times New Roman" w:hAnsi="Times New Roman" w:cs="Times New Roman"/>
          <w:iCs/>
          <w:sz w:val="28"/>
          <w:szCs w:val="28"/>
        </w:rPr>
        <w:t>«Обеспечение электрической энергией, газом и паром</w:t>
      </w:r>
      <w:proofErr w:type="gramStart"/>
      <w:r w:rsidR="00AA49F4">
        <w:rPr>
          <w:rFonts w:ascii="Times New Roman" w:hAnsi="Times New Roman" w:cs="Times New Roman"/>
          <w:iCs/>
          <w:sz w:val="28"/>
          <w:szCs w:val="28"/>
        </w:rPr>
        <w:t>;к</w:t>
      </w:r>
      <w:proofErr w:type="gramEnd"/>
      <w:r w:rsidR="00AA49F4">
        <w:rPr>
          <w:rFonts w:ascii="Times New Roman" w:hAnsi="Times New Roman" w:cs="Times New Roman"/>
          <w:iCs/>
          <w:sz w:val="28"/>
          <w:szCs w:val="28"/>
        </w:rPr>
        <w:t xml:space="preserve">ондиционирование воздуха объем работ и услуг составил  в 2017 году </w:t>
      </w:r>
      <w:r w:rsidR="004D155E">
        <w:rPr>
          <w:rFonts w:ascii="Times New Roman" w:hAnsi="Times New Roman" w:cs="Times New Roman"/>
          <w:iCs/>
          <w:sz w:val="28"/>
          <w:szCs w:val="28"/>
        </w:rPr>
        <w:t>25,22</w:t>
      </w:r>
      <w:r w:rsidR="00AA49F4">
        <w:rPr>
          <w:rFonts w:ascii="Times New Roman" w:hAnsi="Times New Roman" w:cs="Times New Roman"/>
          <w:iCs/>
          <w:sz w:val="28"/>
          <w:szCs w:val="28"/>
        </w:rPr>
        <w:t xml:space="preserve"> млн. руб. что составило </w:t>
      </w:r>
      <w:r w:rsidR="004D155E">
        <w:rPr>
          <w:rFonts w:ascii="Times New Roman" w:hAnsi="Times New Roman" w:cs="Times New Roman"/>
          <w:iCs/>
          <w:sz w:val="28"/>
          <w:szCs w:val="28"/>
        </w:rPr>
        <w:t>67,66</w:t>
      </w:r>
      <w:r w:rsidR="00AA49F4">
        <w:rPr>
          <w:rFonts w:ascii="Times New Roman" w:hAnsi="Times New Roman" w:cs="Times New Roman"/>
          <w:iCs/>
          <w:sz w:val="28"/>
          <w:szCs w:val="28"/>
        </w:rPr>
        <w:t xml:space="preserve">%  к предыдущему году в сопоставимых ценах. Оценка 2018г. составит </w:t>
      </w:r>
      <w:r w:rsidR="004D155E">
        <w:rPr>
          <w:rFonts w:ascii="Times New Roman" w:hAnsi="Times New Roman" w:cs="Times New Roman"/>
          <w:iCs/>
          <w:sz w:val="28"/>
          <w:szCs w:val="28"/>
        </w:rPr>
        <w:t>27,48</w:t>
      </w:r>
      <w:r w:rsidR="00AA49F4">
        <w:rPr>
          <w:rFonts w:ascii="Times New Roman" w:hAnsi="Times New Roman" w:cs="Times New Roman"/>
          <w:iCs/>
          <w:sz w:val="28"/>
          <w:szCs w:val="28"/>
        </w:rPr>
        <w:t xml:space="preserve"> млн. руб. или </w:t>
      </w:r>
      <w:r w:rsidR="004D155E">
        <w:rPr>
          <w:rFonts w:ascii="Times New Roman" w:hAnsi="Times New Roman" w:cs="Times New Roman"/>
          <w:iCs/>
          <w:sz w:val="28"/>
          <w:szCs w:val="28"/>
        </w:rPr>
        <w:t>104,5</w:t>
      </w:r>
      <w:r w:rsidR="00AA49F4">
        <w:rPr>
          <w:rFonts w:ascii="Times New Roman" w:hAnsi="Times New Roman" w:cs="Times New Roman"/>
          <w:iCs/>
          <w:sz w:val="28"/>
          <w:szCs w:val="28"/>
        </w:rPr>
        <w:t>%</w:t>
      </w:r>
      <w:r w:rsidR="00AA49F4" w:rsidRPr="00AA49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49F4">
        <w:rPr>
          <w:rFonts w:ascii="Times New Roman" w:hAnsi="Times New Roman" w:cs="Times New Roman"/>
          <w:iCs/>
          <w:sz w:val="28"/>
          <w:szCs w:val="28"/>
        </w:rPr>
        <w:t xml:space="preserve">в сопоставимых ценах. Прогнозном </w:t>
      </w:r>
      <w:proofErr w:type="gramStart"/>
      <w:r w:rsidR="00AA49F4">
        <w:rPr>
          <w:rFonts w:ascii="Times New Roman" w:hAnsi="Times New Roman" w:cs="Times New Roman"/>
          <w:iCs/>
          <w:sz w:val="28"/>
          <w:szCs w:val="28"/>
        </w:rPr>
        <w:t>периоде</w:t>
      </w:r>
      <w:proofErr w:type="gramEnd"/>
      <w:r w:rsidR="00AA49F4">
        <w:rPr>
          <w:rFonts w:ascii="Times New Roman" w:hAnsi="Times New Roman" w:cs="Times New Roman"/>
          <w:iCs/>
          <w:sz w:val="28"/>
          <w:szCs w:val="28"/>
        </w:rPr>
        <w:t xml:space="preserve"> 99,5%.</w:t>
      </w:r>
    </w:p>
    <w:p w:rsidR="00AA49F4" w:rsidRDefault="00AA49F4" w:rsidP="006924A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По разделу «Водоснабжение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;в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одоотведение,организация сбора и утилизация отходов,деятельность по ликвидации загрязнений» объем работ и услуг составил   в 2017 году </w:t>
      </w:r>
      <w:r w:rsidR="004D155E">
        <w:rPr>
          <w:rFonts w:ascii="Times New Roman" w:hAnsi="Times New Roman" w:cs="Times New Roman"/>
          <w:iCs/>
          <w:sz w:val="28"/>
          <w:szCs w:val="28"/>
        </w:rPr>
        <w:t>17,94</w:t>
      </w:r>
      <w:r>
        <w:rPr>
          <w:rFonts w:ascii="Times New Roman" w:hAnsi="Times New Roman" w:cs="Times New Roman"/>
          <w:iCs/>
          <w:sz w:val="28"/>
          <w:szCs w:val="28"/>
        </w:rPr>
        <w:t xml:space="preserve"> млн. руб.</w:t>
      </w:r>
      <w:r w:rsidRPr="00AA49F4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что составило </w:t>
      </w:r>
      <w:r w:rsidR="004D155E">
        <w:rPr>
          <w:rFonts w:ascii="Times New Roman" w:hAnsi="Times New Roman" w:cs="Times New Roman"/>
          <w:iCs/>
          <w:sz w:val="28"/>
          <w:szCs w:val="28"/>
        </w:rPr>
        <w:t>87,96</w:t>
      </w:r>
      <w:r>
        <w:rPr>
          <w:rFonts w:ascii="Times New Roman" w:hAnsi="Times New Roman" w:cs="Times New Roman"/>
          <w:iCs/>
          <w:sz w:val="28"/>
          <w:szCs w:val="28"/>
        </w:rPr>
        <w:t>%</w:t>
      </w:r>
      <w:r w:rsidR="000960EF" w:rsidRPr="000960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60EF">
        <w:rPr>
          <w:rFonts w:ascii="Times New Roman" w:hAnsi="Times New Roman" w:cs="Times New Roman"/>
          <w:iCs/>
          <w:sz w:val="28"/>
          <w:szCs w:val="28"/>
        </w:rPr>
        <w:t>к предыдущему году в сопоставимых ценах.</w:t>
      </w:r>
      <w:r w:rsidR="000960EF" w:rsidRPr="000960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60EF">
        <w:rPr>
          <w:rFonts w:ascii="Times New Roman" w:hAnsi="Times New Roman" w:cs="Times New Roman"/>
          <w:iCs/>
          <w:sz w:val="28"/>
          <w:szCs w:val="28"/>
        </w:rPr>
        <w:t xml:space="preserve">Оценка 2018г. составит </w:t>
      </w:r>
      <w:r w:rsidR="004D155E">
        <w:rPr>
          <w:rFonts w:ascii="Times New Roman" w:hAnsi="Times New Roman" w:cs="Times New Roman"/>
          <w:iCs/>
          <w:sz w:val="28"/>
          <w:szCs w:val="28"/>
        </w:rPr>
        <w:t>12,24</w:t>
      </w:r>
      <w:r w:rsidR="000960EF">
        <w:rPr>
          <w:rFonts w:ascii="Times New Roman" w:hAnsi="Times New Roman" w:cs="Times New Roman"/>
          <w:iCs/>
          <w:sz w:val="28"/>
          <w:szCs w:val="28"/>
        </w:rPr>
        <w:t xml:space="preserve"> млн. руб.</w:t>
      </w:r>
      <w:r w:rsidR="009D4463" w:rsidRPr="009D44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4463"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="004D155E">
        <w:rPr>
          <w:rFonts w:ascii="Times New Roman" w:hAnsi="Times New Roman" w:cs="Times New Roman"/>
          <w:iCs/>
          <w:sz w:val="28"/>
          <w:szCs w:val="28"/>
        </w:rPr>
        <w:t>64,30</w:t>
      </w:r>
      <w:r w:rsidR="009D4463">
        <w:rPr>
          <w:rFonts w:ascii="Times New Roman" w:hAnsi="Times New Roman" w:cs="Times New Roman"/>
          <w:iCs/>
          <w:sz w:val="28"/>
          <w:szCs w:val="28"/>
        </w:rPr>
        <w:t>%</w:t>
      </w:r>
      <w:r w:rsidR="009D4463" w:rsidRPr="00AA49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4463">
        <w:rPr>
          <w:rFonts w:ascii="Times New Roman" w:hAnsi="Times New Roman" w:cs="Times New Roman"/>
          <w:iCs/>
          <w:sz w:val="28"/>
          <w:szCs w:val="28"/>
        </w:rPr>
        <w:t xml:space="preserve">в сопоставимых ценах. В прогнозном периоде </w:t>
      </w:r>
      <w:r w:rsidR="004D155E">
        <w:rPr>
          <w:rFonts w:ascii="Times New Roman" w:hAnsi="Times New Roman" w:cs="Times New Roman"/>
          <w:iCs/>
          <w:sz w:val="28"/>
          <w:szCs w:val="28"/>
        </w:rPr>
        <w:t>89,56</w:t>
      </w:r>
      <w:r w:rsidR="009D4463">
        <w:rPr>
          <w:rFonts w:ascii="Times New Roman" w:hAnsi="Times New Roman" w:cs="Times New Roman"/>
          <w:iCs/>
          <w:sz w:val="28"/>
          <w:szCs w:val="28"/>
        </w:rPr>
        <w:t xml:space="preserve">% и </w:t>
      </w:r>
      <w:r w:rsidR="004D155E">
        <w:rPr>
          <w:rFonts w:ascii="Times New Roman" w:hAnsi="Times New Roman" w:cs="Times New Roman"/>
          <w:iCs/>
          <w:sz w:val="28"/>
          <w:szCs w:val="28"/>
        </w:rPr>
        <w:t>99,72%</w:t>
      </w:r>
      <w:r w:rsidR="009D4463">
        <w:rPr>
          <w:rFonts w:ascii="Times New Roman" w:hAnsi="Times New Roman" w:cs="Times New Roman"/>
          <w:iCs/>
          <w:sz w:val="28"/>
          <w:szCs w:val="28"/>
        </w:rPr>
        <w:t>.</w:t>
      </w:r>
    </w:p>
    <w:p w:rsidR="006F4C4B" w:rsidRDefault="006F4C4B" w:rsidP="006F4C4B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В прогнозном периоде планируется не допустить снижения производства промышленной продукции и сокращения рабочих мест на промышленных предприятиях, оказывать содействие ЗАО «Комбинат промышленных предприятий» по продолжению работ в карьере Вороновка.</w:t>
      </w:r>
    </w:p>
    <w:p w:rsidR="006F4C4B" w:rsidRDefault="006F4C4B" w:rsidP="00B46584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Для достижения  наилучших показателей необходимо: </w:t>
      </w:r>
    </w:p>
    <w:p w:rsidR="006F4C4B" w:rsidRDefault="006F4C4B" w:rsidP="006F4C4B">
      <w:pPr>
        <w:pStyle w:val="a5"/>
        <w:ind w:firstLine="709"/>
        <w:rPr>
          <w:szCs w:val="28"/>
        </w:rPr>
      </w:pPr>
      <w:r>
        <w:rPr>
          <w:szCs w:val="28"/>
        </w:rPr>
        <w:t>- оказывать  предприятиям поддержку в реализации программ технического перевооружения, не допустить приостановки деятельности или закрытия существующих  предприятий.</w:t>
      </w:r>
    </w:p>
    <w:p w:rsidR="002C011C" w:rsidRPr="004003F1" w:rsidRDefault="002C011C" w:rsidP="006F4C4B">
      <w:pPr>
        <w:pStyle w:val="a5"/>
        <w:ind w:firstLine="709"/>
        <w:rPr>
          <w:szCs w:val="28"/>
        </w:rPr>
      </w:pPr>
    </w:p>
    <w:p w:rsidR="002C011C" w:rsidRPr="002C011C" w:rsidRDefault="002C011C" w:rsidP="002C011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11C">
        <w:rPr>
          <w:rFonts w:ascii="Times New Roman" w:hAnsi="Times New Roman" w:cs="Times New Roman"/>
          <w:b/>
          <w:sz w:val="28"/>
          <w:szCs w:val="28"/>
          <w:u w:val="single"/>
        </w:rPr>
        <w:t>Обрабатывающее производство</w:t>
      </w:r>
    </w:p>
    <w:p w:rsidR="002C011C" w:rsidRPr="002C011C" w:rsidRDefault="002C011C" w:rsidP="002C0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1C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Специализация экономики Шумячского района Смоленской области – сельскохозяйственное производство, переработка сельскохозяйственного сырья, производство пищевых продуктов, производство прочих неметалических минеральных продуктов. </w:t>
      </w:r>
    </w:p>
    <w:p w:rsidR="009D4463" w:rsidRDefault="002C011C" w:rsidP="009D4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1C">
        <w:rPr>
          <w:rFonts w:ascii="Times New Roman" w:hAnsi="Times New Roman" w:cs="Times New Roman"/>
          <w:sz w:val="28"/>
          <w:szCs w:val="28"/>
        </w:rPr>
        <w:t xml:space="preserve">         В пищевой отрасли района осуществляют деятельность ШПО «Шумячский хлеб» </w:t>
      </w:r>
      <w:proofErr w:type="gramStart"/>
      <w:r w:rsidRPr="002C011C">
        <w:rPr>
          <w:rFonts w:ascii="Times New Roman" w:hAnsi="Times New Roman" w:cs="Times New Roman"/>
          <w:sz w:val="28"/>
          <w:szCs w:val="28"/>
        </w:rPr>
        <w:t>производящее</w:t>
      </w:r>
      <w:proofErr w:type="gramEnd"/>
      <w:r w:rsidRPr="002C011C">
        <w:rPr>
          <w:rFonts w:ascii="Times New Roman" w:hAnsi="Times New Roman" w:cs="Times New Roman"/>
          <w:sz w:val="28"/>
          <w:szCs w:val="28"/>
        </w:rPr>
        <w:t xml:space="preserve"> кондитерские, хлебобулочные изделия, выработка газированной воды, кваса. Особое внимание уделяется качеству и повышению конкурентоспособности выпускаемой продукции, улучшению упаковки и внешнего оформления. Выпускаемая продукция сертифицируется по требованиям соответствия качеству. </w:t>
      </w:r>
      <w:r w:rsidR="009D4463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9D4463" w:rsidRPr="009D4463">
        <w:rPr>
          <w:rFonts w:ascii="Times New Roman" w:eastAsia="Calibri" w:hAnsi="Times New Roman" w:cs="Times New Roman"/>
          <w:sz w:val="28"/>
          <w:szCs w:val="28"/>
        </w:rPr>
        <w:t>Шумячским потребительским обществом «Шумячи</w:t>
      </w:r>
      <w:r w:rsidR="007841B7">
        <w:rPr>
          <w:rFonts w:ascii="Times New Roman" w:eastAsia="Calibri" w:hAnsi="Times New Roman" w:cs="Times New Roman"/>
          <w:sz w:val="28"/>
          <w:szCs w:val="28"/>
        </w:rPr>
        <w:t xml:space="preserve"> Х</w:t>
      </w:r>
      <w:r w:rsidR="009D4463" w:rsidRPr="009D4463">
        <w:rPr>
          <w:rFonts w:ascii="Times New Roman" w:eastAsia="Calibri" w:hAnsi="Times New Roman" w:cs="Times New Roman"/>
          <w:sz w:val="28"/>
          <w:szCs w:val="28"/>
        </w:rPr>
        <w:t>леб» объем продукции в действующих ценах составил 89,25 млн. рублей, произведено хлебобулочных изделий: хлебных изделий 2046тн, булки 450тн, сухарей 66 тн, кондитерских изделий 65,6 тн, выробатка безалкогольных напитков – 23852дкл.</w:t>
      </w:r>
      <w:r w:rsidR="009D4463" w:rsidRPr="009D4463">
        <w:rPr>
          <w:rFonts w:ascii="Times New Roman" w:eastAsia="Calibri" w:hAnsi="Times New Roman" w:cs="Times New Roman"/>
          <w:szCs w:val="28"/>
        </w:rPr>
        <w:t xml:space="preserve"> </w:t>
      </w:r>
    </w:p>
    <w:p w:rsidR="002C011C" w:rsidRPr="002C011C" w:rsidRDefault="002C011C" w:rsidP="002C0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11C">
        <w:rPr>
          <w:rFonts w:ascii="Times New Roman" w:hAnsi="Times New Roman" w:cs="Times New Roman"/>
          <w:sz w:val="28"/>
          <w:szCs w:val="28"/>
        </w:rPr>
        <w:t xml:space="preserve"> </w:t>
      </w:r>
      <w:r w:rsidR="009D44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011C">
        <w:rPr>
          <w:rFonts w:ascii="Times New Roman" w:hAnsi="Times New Roman" w:cs="Times New Roman"/>
          <w:sz w:val="28"/>
          <w:szCs w:val="28"/>
        </w:rPr>
        <w:t>Для повышения эффективности производства необходимо продолжить на предприятие модернизацию технологического оборудования, внедрение безотходных технологий, инновационных видов продукции, поиск новых рынков сбыта продукции.</w:t>
      </w:r>
    </w:p>
    <w:p w:rsidR="009D4463" w:rsidRDefault="002C011C" w:rsidP="002C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1C">
        <w:rPr>
          <w:rFonts w:ascii="Times New Roman" w:hAnsi="Times New Roman" w:cs="Times New Roman"/>
          <w:sz w:val="28"/>
          <w:szCs w:val="28"/>
        </w:rPr>
        <w:t xml:space="preserve">         Производство прочих неметалических минеральных продуктов представлено ОАО «Первомайский стекольный завод» выпускающий сортовую посуду. ОАО «Первомайский стекольный завод» - крупнейшее промышленное предприятие Шумячского района, специализирующееся на выпуске изделий из хрусталя и цветного стекла. </w:t>
      </w:r>
    </w:p>
    <w:p w:rsidR="009D4463" w:rsidRPr="00790C01" w:rsidRDefault="009D4463" w:rsidP="009D4463">
      <w:pPr>
        <w:pStyle w:val="a5"/>
        <w:ind w:firstLine="709"/>
        <w:rPr>
          <w:szCs w:val="28"/>
        </w:rPr>
      </w:pPr>
      <w:r>
        <w:rPr>
          <w:szCs w:val="28"/>
        </w:rPr>
        <w:t xml:space="preserve">           За 2017 год  </w:t>
      </w:r>
      <w:r w:rsidRPr="004003F1">
        <w:rPr>
          <w:szCs w:val="28"/>
        </w:rPr>
        <w:t>ОАО «Первомайский стек</w:t>
      </w:r>
      <w:r>
        <w:rPr>
          <w:szCs w:val="28"/>
        </w:rPr>
        <w:t>лозавод» объем продукции в действующих ценах составил  2,78 м</w:t>
      </w:r>
      <w:r w:rsidRPr="00C214D1">
        <w:rPr>
          <w:szCs w:val="28"/>
        </w:rPr>
        <w:t>лн.</w:t>
      </w:r>
      <w:r>
        <w:rPr>
          <w:szCs w:val="28"/>
        </w:rPr>
        <w:t xml:space="preserve"> </w:t>
      </w:r>
      <w:r w:rsidRPr="00C214D1">
        <w:rPr>
          <w:szCs w:val="28"/>
        </w:rPr>
        <w:t>руб</w:t>
      </w:r>
      <w:r>
        <w:rPr>
          <w:szCs w:val="28"/>
        </w:rPr>
        <w:t>лей</w:t>
      </w:r>
      <w:proofErr w:type="gramStart"/>
      <w:r w:rsidRPr="004003F1">
        <w:rPr>
          <w:szCs w:val="28"/>
        </w:rPr>
        <w:t xml:space="preserve"> ,</w:t>
      </w:r>
      <w:proofErr w:type="gramEnd"/>
      <w:r w:rsidRPr="004003F1">
        <w:rPr>
          <w:szCs w:val="28"/>
        </w:rPr>
        <w:t xml:space="preserve"> на предприятии произведено</w:t>
      </w:r>
      <w:r>
        <w:rPr>
          <w:szCs w:val="28"/>
        </w:rPr>
        <w:t xml:space="preserve"> </w:t>
      </w:r>
      <w:r w:rsidRPr="004003F1">
        <w:rPr>
          <w:szCs w:val="28"/>
        </w:rPr>
        <w:t xml:space="preserve"> </w:t>
      </w:r>
      <w:r>
        <w:rPr>
          <w:szCs w:val="28"/>
        </w:rPr>
        <w:t xml:space="preserve">18 </w:t>
      </w:r>
      <w:r w:rsidRPr="00C214D1">
        <w:rPr>
          <w:szCs w:val="28"/>
        </w:rPr>
        <w:t>тыс</w:t>
      </w:r>
      <w:r>
        <w:rPr>
          <w:szCs w:val="28"/>
        </w:rPr>
        <w:t xml:space="preserve">. штук сортовой посуды. </w:t>
      </w:r>
    </w:p>
    <w:p w:rsidR="002C011C" w:rsidRPr="003943E9" w:rsidRDefault="002C011C" w:rsidP="002C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1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943E9" w:rsidRPr="003943E9">
        <w:rPr>
          <w:rFonts w:ascii="Times New Roman" w:hAnsi="Times New Roman" w:cs="Times New Roman"/>
          <w:sz w:val="28"/>
          <w:szCs w:val="28"/>
        </w:rPr>
        <w:t>Решением Арбитражного суда Смоленской области от 23.03.2018 года по делу № А62-4071/2016 открытое акционерное общество «Первомайский стекольный завод» (ИНН 6720000397, ОГРН 1026700838669, Смоленская обл., Шумячский р-н, с. Первомайский ул. Советская,1) признано банкротом и в отношении его введена процедура конкурсного производства.</w:t>
      </w:r>
      <w:proofErr w:type="gramEnd"/>
    </w:p>
    <w:p w:rsidR="00ED683F" w:rsidRDefault="00ED683F" w:rsidP="00ED683F">
      <w:pPr>
        <w:pStyle w:val="p1"/>
        <w:shd w:val="clear" w:color="auto" w:fill="FFFFFF"/>
        <w:ind w:firstLine="566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  <w:r>
        <w:rPr>
          <w:rStyle w:val="s5"/>
          <w:b/>
          <w:bCs/>
          <w:color w:val="000000"/>
          <w:sz w:val="28"/>
          <w:szCs w:val="28"/>
          <w:u w:val="single"/>
        </w:rPr>
        <w:t>Сельское хозяйство</w:t>
      </w:r>
    </w:p>
    <w:p w:rsidR="00AD0B30" w:rsidRPr="00560E30" w:rsidRDefault="00AD0B30" w:rsidP="0056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30">
        <w:rPr>
          <w:rFonts w:ascii="Times New Roman" w:hAnsi="Times New Roman" w:cs="Times New Roman"/>
          <w:sz w:val="28"/>
          <w:szCs w:val="28"/>
        </w:rPr>
        <w:t xml:space="preserve">Сельскохозяйственное производство – основная отрасль экономики Шумячского района, обеспечивающая развитие сельских территорий. </w:t>
      </w:r>
    </w:p>
    <w:p w:rsidR="006F4C4B" w:rsidRPr="00560E30" w:rsidRDefault="006F4C4B" w:rsidP="0056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30">
        <w:rPr>
          <w:rFonts w:ascii="Times New Roman" w:hAnsi="Times New Roman" w:cs="Times New Roman"/>
          <w:sz w:val="28"/>
          <w:szCs w:val="28"/>
        </w:rPr>
        <w:t>Объем сельскохозяйственного производства за 201</w:t>
      </w:r>
      <w:r w:rsidR="00560E30" w:rsidRPr="00560E30">
        <w:rPr>
          <w:rFonts w:ascii="Times New Roman" w:hAnsi="Times New Roman" w:cs="Times New Roman"/>
          <w:sz w:val="28"/>
          <w:szCs w:val="28"/>
        </w:rPr>
        <w:t>7 год составил 470,7</w:t>
      </w:r>
      <w:r w:rsidRPr="00560E3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560E30" w:rsidRPr="00560E30">
        <w:rPr>
          <w:rFonts w:ascii="Times New Roman" w:hAnsi="Times New Roman" w:cs="Times New Roman"/>
          <w:sz w:val="28"/>
          <w:szCs w:val="28"/>
        </w:rPr>
        <w:t>.</w:t>
      </w:r>
      <w:r w:rsidRPr="00560E30">
        <w:rPr>
          <w:rFonts w:ascii="Times New Roman" w:hAnsi="Times New Roman" w:cs="Times New Roman"/>
          <w:sz w:val="28"/>
          <w:szCs w:val="28"/>
        </w:rPr>
        <w:t>(10</w:t>
      </w:r>
      <w:r w:rsidR="00560E30" w:rsidRPr="00560E30">
        <w:rPr>
          <w:rFonts w:ascii="Times New Roman" w:hAnsi="Times New Roman" w:cs="Times New Roman"/>
          <w:sz w:val="28"/>
          <w:szCs w:val="28"/>
        </w:rPr>
        <w:t>0,04</w:t>
      </w:r>
      <w:r w:rsidRPr="00560E30">
        <w:rPr>
          <w:rFonts w:ascii="Times New Roman" w:hAnsi="Times New Roman" w:cs="Times New Roman"/>
          <w:sz w:val="28"/>
          <w:szCs w:val="28"/>
        </w:rPr>
        <w:t xml:space="preserve">% к </w:t>
      </w:r>
      <w:r w:rsidR="00560E30" w:rsidRPr="00560E30">
        <w:rPr>
          <w:rFonts w:ascii="Times New Roman" w:hAnsi="Times New Roman" w:cs="Times New Roman"/>
          <w:sz w:val="28"/>
          <w:szCs w:val="28"/>
        </w:rPr>
        <w:t>прошлому периоду</w:t>
      </w:r>
      <w:r w:rsidRPr="00560E30">
        <w:rPr>
          <w:rFonts w:ascii="Times New Roman" w:hAnsi="Times New Roman" w:cs="Times New Roman"/>
          <w:sz w:val="28"/>
          <w:szCs w:val="28"/>
        </w:rPr>
        <w:t>).</w:t>
      </w:r>
    </w:p>
    <w:p w:rsidR="00560E30" w:rsidRPr="00560E30" w:rsidRDefault="00560E30" w:rsidP="0056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30">
        <w:rPr>
          <w:rFonts w:ascii="Times New Roman" w:hAnsi="Times New Roman" w:cs="Times New Roman"/>
          <w:sz w:val="28"/>
          <w:szCs w:val="28"/>
        </w:rPr>
        <w:t xml:space="preserve">В 2017 году в сельскохозяйственной отрасли района осуществляли деятельность </w:t>
      </w:r>
      <w:r w:rsidRPr="00560E30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Pr="00560E30">
        <w:rPr>
          <w:rFonts w:ascii="Times New Roman" w:hAnsi="Times New Roman" w:cs="Times New Roman"/>
          <w:sz w:val="28"/>
          <w:szCs w:val="28"/>
        </w:rPr>
        <w:t xml:space="preserve">сельскохозяйственных организаций и 6 крестьянских фермерских хозяйств, в которых трудятся  140 человек. </w:t>
      </w:r>
    </w:p>
    <w:p w:rsidR="00560E30" w:rsidRPr="00560E30" w:rsidRDefault="00560E30" w:rsidP="0056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30">
        <w:rPr>
          <w:rFonts w:ascii="Times New Roman" w:hAnsi="Times New Roman" w:cs="Times New Roman"/>
          <w:sz w:val="28"/>
          <w:szCs w:val="28"/>
        </w:rPr>
        <w:t>В 2017 году прекратила хозяйственную  деятельность три</w:t>
      </w:r>
      <w:r w:rsidRPr="00560E30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сельскохозяйственных  организации (</w:t>
      </w:r>
      <w:r w:rsidRPr="00560E30">
        <w:rPr>
          <w:rFonts w:ascii="Times New Roman" w:hAnsi="Times New Roman" w:cs="Times New Roman"/>
          <w:sz w:val="28"/>
          <w:szCs w:val="28"/>
        </w:rPr>
        <w:t>ООО «Шумячская картофельная фабрика», СПССК «ШумячиАгро», СПМК «Шумячский»).</w:t>
      </w:r>
    </w:p>
    <w:p w:rsidR="00560E30" w:rsidRPr="00560E30" w:rsidRDefault="00560E30" w:rsidP="00560E30">
      <w:pPr>
        <w:pStyle w:val="a3"/>
        <w:ind w:firstLine="709"/>
        <w:jc w:val="both"/>
        <w:rPr>
          <w:sz w:val="28"/>
          <w:szCs w:val="28"/>
        </w:rPr>
      </w:pPr>
      <w:r w:rsidRPr="00560E30">
        <w:rPr>
          <w:sz w:val="28"/>
          <w:szCs w:val="28"/>
        </w:rPr>
        <w:lastRenderedPageBreak/>
        <w:t xml:space="preserve">Из-за тяжелого финансового положения агропредприятия района в 2017 году не смогли получить банковские кредиты, что в дальнейшем сказалось на уровне производства сельскохозяйственной продукции. </w:t>
      </w:r>
    </w:p>
    <w:p w:rsidR="00560E30" w:rsidRPr="00560E30" w:rsidRDefault="00560E30" w:rsidP="00560E3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60E30">
        <w:rPr>
          <w:sz w:val="28"/>
          <w:szCs w:val="28"/>
        </w:rPr>
        <w:t>В 2017году из Федерального и областного бюджетов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 ООО «Заимка» и ИП ГКФХ Шкундина Ю.Н. получили  субсидии на оказание несвязанной поддержки в области растениеводства -2352,5 т. руб. и СПК «Искра» и  ИП ГКФХ Шкундина Ю.Н.  получили субсидии на 1 литр</w:t>
      </w:r>
      <w:proofErr w:type="gramEnd"/>
      <w:r w:rsidRPr="00560E30">
        <w:rPr>
          <w:sz w:val="28"/>
          <w:szCs w:val="28"/>
        </w:rPr>
        <w:t xml:space="preserve"> товарного молока в сумме 515,2 т. руб., одно фермерское хозяйство  получило субсидию на прирост поголовья молочных коров в сумме 650,0т. руб.</w:t>
      </w:r>
    </w:p>
    <w:p w:rsidR="00560E30" w:rsidRPr="00560E30" w:rsidRDefault="00560E30" w:rsidP="00560E30">
      <w:pPr>
        <w:pStyle w:val="a3"/>
        <w:ind w:firstLine="709"/>
        <w:jc w:val="both"/>
        <w:rPr>
          <w:sz w:val="28"/>
          <w:szCs w:val="28"/>
        </w:rPr>
      </w:pPr>
      <w:r w:rsidRPr="00560E30">
        <w:rPr>
          <w:sz w:val="28"/>
          <w:szCs w:val="28"/>
        </w:rPr>
        <w:t xml:space="preserve">В отношении СПК </w:t>
      </w:r>
      <w:r w:rsidRPr="00560E30">
        <w:rPr>
          <w:color w:val="000000"/>
          <w:sz w:val="28"/>
          <w:szCs w:val="28"/>
        </w:rPr>
        <w:t>«Понятовка», ОО</w:t>
      </w:r>
      <w:proofErr w:type="gramStart"/>
      <w:r w:rsidRPr="00560E30">
        <w:rPr>
          <w:color w:val="000000"/>
          <w:sz w:val="28"/>
          <w:szCs w:val="28"/>
        </w:rPr>
        <w:t>О«</w:t>
      </w:r>
      <w:proofErr w:type="gramEnd"/>
      <w:r w:rsidRPr="00560E30">
        <w:rPr>
          <w:color w:val="000000"/>
          <w:sz w:val="28"/>
          <w:szCs w:val="28"/>
        </w:rPr>
        <w:t>Агроцентр» в</w:t>
      </w:r>
      <w:r w:rsidRPr="00560E30">
        <w:rPr>
          <w:sz w:val="28"/>
          <w:szCs w:val="28"/>
        </w:rPr>
        <w:t>ведена процедура банкротства.</w:t>
      </w:r>
    </w:p>
    <w:p w:rsidR="00560E30" w:rsidRPr="00560E30" w:rsidRDefault="00560E30" w:rsidP="0056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30">
        <w:rPr>
          <w:rFonts w:ascii="Times New Roman" w:hAnsi="Times New Roman" w:cs="Times New Roman"/>
          <w:sz w:val="28"/>
          <w:szCs w:val="28"/>
        </w:rPr>
        <w:t xml:space="preserve">Посевная площадь сельскохозяйственных культур в 2017 году составила </w:t>
      </w:r>
      <w:r w:rsidRPr="00560E30">
        <w:rPr>
          <w:rFonts w:ascii="Times New Roman" w:hAnsi="Times New Roman" w:cs="Times New Roman"/>
          <w:color w:val="000000"/>
          <w:sz w:val="28"/>
          <w:szCs w:val="28"/>
        </w:rPr>
        <w:t>11733</w:t>
      </w:r>
      <w:r w:rsidRPr="00560E30">
        <w:rPr>
          <w:rFonts w:ascii="Times New Roman" w:hAnsi="Times New Roman" w:cs="Times New Roman"/>
          <w:sz w:val="28"/>
          <w:szCs w:val="28"/>
        </w:rPr>
        <w:t>га, в том числе площадь зерновых культур – 4421га. По сравнению с прошлым годом общая посевная площадь увеличилась  на 490</w:t>
      </w:r>
      <w:r w:rsidRPr="00560E3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60E30">
        <w:rPr>
          <w:rFonts w:ascii="Times New Roman" w:hAnsi="Times New Roman" w:cs="Times New Roman"/>
          <w:sz w:val="28"/>
          <w:szCs w:val="28"/>
        </w:rPr>
        <w:t xml:space="preserve">а. В 2017 году собрано 7283тн зерна, что на 23т больше чем в 2016г. По состоянию на 01.01.2018 г. поголовье КРС по району насчитывает </w:t>
      </w:r>
      <w:r w:rsidRPr="00560E30">
        <w:rPr>
          <w:rFonts w:ascii="Times New Roman" w:hAnsi="Times New Roman" w:cs="Times New Roman"/>
          <w:color w:val="000000"/>
          <w:sz w:val="28"/>
          <w:szCs w:val="28"/>
        </w:rPr>
        <w:t>1275</w:t>
      </w:r>
      <w:r w:rsidRPr="00560E30">
        <w:rPr>
          <w:rFonts w:ascii="Times New Roman" w:hAnsi="Times New Roman" w:cs="Times New Roman"/>
          <w:sz w:val="28"/>
          <w:szCs w:val="28"/>
        </w:rPr>
        <w:t xml:space="preserve">голов, в том числе коров – 689 голов. Валовое производство молока за 2017 г. составило </w:t>
      </w:r>
      <w:r w:rsidRPr="00560E30">
        <w:rPr>
          <w:rFonts w:ascii="Times New Roman" w:hAnsi="Times New Roman" w:cs="Times New Roman"/>
          <w:color w:val="000000"/>
          <w:sz w:val="28"/>
          <w:szCs w:val="28"/>
        </w:rPr>
        <w:t>2024,1</w:t>
      </w:r>
      <w:r w:rsidRPr="00560E30">
        <w:rPr>
          <w:rFonts w:ascii="Times New Roman" w:hAnsi="Times New Roman" w:cs="Times New Roman"/>
          <w:sz w:val="28"/>
          <w:szCs w:val="28"/>
        </w:rPr>
        <w:t xml:space="preserve">тонн. В двух хозяйствах района  увеличили производство молока:  </w:t>
      </w:r>
      <w:r w:rsidRPr="00560E30">
        <w:rPr>
          <w:rFonts w:ascii="Times New Roman" w:hAnsi="Times New Roman" w:cs="Times New Roman"/>
          <w:color w:val="000000"/>
          <w:sz w:val="28"/>
          <w:szCs w:val="28"/>
        </w:rPr>
        <w:t>СПК «Труд»</w:t>
      </w:r>
      <w:proofErr w:type="gramStart"/>
      <w:r w:rsidRPr="00560E3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60E30">
        <w:rPr>
          <w:rFonts w:ascii="Times New Roman" w:hAnsi="Times New Roman" w:cs="Times New Roman"/>
          <w:color w:val="000000"/>
          <w:sz w:val="28"/>
          <w:szCs w:val="28"/>
        </w:rPr>
        <w:t xml:space="preserve"> КФХ Шкундина Ю.Н. Удой молока на фуражную  корову по району  в 2017 году составил 2891,5 кг. Наилучший  надой  получен в СПК «Искра» -4307 кг, КФХ Шкундина Ю.Н. - 3488 кг, СПК «Труд» - 3468кг. Улучшилось качество молока произведенной продукции - 100% реализованного  молока сда</w:t>
      </w:r>
      <w:r w:rsidRPr="00560E30">
        <w:rPr>
          <w:rFonts w:ascii="Times New Roman" w:hAnsi="Times New Roman" w:cs="Times New Roman"/>
          <w:sz w:val="28"/>
          <w:szCs w:val="28"/>
        </w:rPr>
        <w:t>но на перерабатывающие  предприятия высшим сортом.</w:t>
      </w:r>
    </w:p>
    <w:p w:rsidR="00560E30" w:rsidRPr="00560E30" w:rsidRDefault="00560E30" w:rsidP="00560E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0E30">
        <w:rPr>
          <w:rFonts w:ascii="Times New Roman" w:hAnsi="Times New Roman" w:cs="Times New Roman"/>
          <w:sz w:val="28"/>
          <w:szCs w:val="28"/>
        </w:rPr>
        <w:t>На 01.01.2018 года  увеличили поголовье коров</w:t>
      </w:r>
      <w:r w:rsidRPr="00560E30">
        <w:rPr>
          <w:rFonts w:ascii="Times New Roman" w:hAnsi="Times New Roman" w:cs="Times New Roman"/>
          <w:color w:val="000000"/>
          <w:sz w:val="28"/>
          <w:szCs w:val="28"/>
        </w:rPr>
        <w:t>: ИП ГКФХ Лесникова» - на 39 голов, ИП  ГКФХ Шкундина Ю.Н. -  на 28 голов.</w:t>
      </w:r>
    </w:p>
    <w:p w:rsidR="00560E30" w:rsidRDefault="00560E30" w:rsidP="0056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3F" w:rsidRDefault="000F1F0B" w:rsidP="00ED683F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  <w:u w:val="single"/>
        </w:rPr>
        <w:t xml:space="preserve">Торговля и </w:t>
      </w:r>
      <w:r w:rsidR="00ED683F">
        <w:rPr>
          <w:rStyle w:val="s5"/>
          <w:b/>
          <w:bCs/>
          <w:color w:val="000000"/>
          <w:sz w:val="28"/>
          <w:szCs w:val="28"/>
          <w:u w:val="single"/>
        </w:rPr>
        <w:t>услуг</w:t>
      </w:r>
      <w:r>
        <w:rPr>
          <w:rStyle w:val="s5"/>
          <w:b/>
          <w:bCs/>
          <w:color w:val="000000"/>
          <w:sz w:val="28"/>
          <w:szCs w:val="28"/>
          <w:u w:val="single"/>
        </w:rPr>
        <w:t>и населению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 201</w:t>
      </w:r>
      <w:r w:rsidR="000F1F0B">
        <w:rPr>
          <w:rStyle w:val="s2"/>
          <w:color w:val="000000"/>
          <w:sz w:val="28"/>
          <w:szCs w:val="28"/>
        </w:rPr>
        <w:t>7</w:t>
      </w:r>
      <w:r>
        <w:rPr>
          <w:rStyle w:val="s2"/>
          <w:color w:val="000000"/>
          <w:sz w:val="28"/>
          <w:szCs w:val="28"/>
        </w:rPr>
        <w:t xml:space="preserve"> году в муниципальном образовании «</w:t>
      </w:r>
      <w:r w:rsidR="000F1F0B">
        <w:rPr>
          <w:rStyle w:val="s2"/>
          <w:color w:val="000000"/>
          <w:sz w:val="28"/>
          <w:szCs w:val="28"/>
        </w:rPr>
        <w:t>Шумячский</w:t>
      </w:r>
      <w:r>
        <w:rPr>
          <w:rStyle w:val="s2"/>
          <w:color w:val="000000"/>
          <w:sz w:val="28"/>
          <w:szCs w:val="28"/>
        </w:rPr>
        <w:t xml:space="preserve"> район» Смоленской области  </w:t>
      </w:r>
      <w:r w:rsidR="002050A6">
        <w:rPr>
          <w:rStyle w:val="s2"/>
          <w:color w:val="000000"/>
          <w:sz w:val="28"/>
          <w:szCs w:val="28"/>
        </w:rPr>
        <w:t>оборот</w:t>
      </w:r>
      <w:r>
        <w:rPr>
          <w:rStyle w:val="s2"/>
          <w:color w:val="000000"/>
          <w:sz w:val="28"/>
          <w:szCs w:val="28"/>
        </w:rPr>
        <w:t xml:space="preserve"> рознично</w:t>
      </w:r>
      <w:r w:rsidR="002050A6">
        <w:rPr>
          <w:rStyle w:val="s2"/>
          <w:color w:val="000000"/>
          <w:sz w:val="28"/>
          <w:szCs w:val="28"/>
        </w:rPr>
        <w:t xml:space="preserve">й торговли </w:t>
      </w:r>
      <w:r w:rsidR="004D155E">
        <w:rPr>
          <w:rStyle w:val="s2"/>
          <w:color w:val="000000"/>
          <w:sz w:val="28"/>
          <w:szCs w:val="28"/>
        </w:rPr>
        <w:t xml:space="preserve">составил </w:t>
      </w:r>
      <w:r w:rsidR="00560E30">
        <w:rPr>
          <w:rStyle w:val="s2"/>
          <w:color w:val="000000"/>
          <w:sz w:val="28"/>
          <w:szCs w:val="28"/>
        </w:rPr>
        <w:t>504,1</w:t>
      </w:r>
      <w:r w:rsidR="002050A6">
        <w:rPr>
          <w:rStyle w:val="s2"/>
          <w:color w:val="000000"/>
          <w:sz w:val="28"/>
          <w:szCs w:val="28"/>
        </w:rPr>
        <w:t xml:space="preserve"> млн. руб.</w:t>
      </w:r>
    </w:p>
    <w:p w:rsidR="000F1F0B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Прогноз на 201</w:t>
      </w:r>
      <w:r w:rsidR="000F1F0B">
        <w:rPr>
          <w:rStyle w:val="s2"/>
          <w:color w:val="000000"/>
          <w:sz w:val="28"/>
          <w:szCs w:val="28"/>
        </w:rPr>
        <w:t>8</w:t>
      </w:r>
      <w:r>
        <w:rPr>
          <w:rStyle w:val="s2"/>
          <w:color w:val="000000"/>
          <w:sz w:val="28"/>
          <w:szCs w:val="28"/>
        </w:rPr>
        <w:t>-20</w:t>
      </w:r>
      <w:r w:rsidR="000F1F0B">
        <w:rPr>
          <w:rStyle w:val="s2"/>
          <w:color w:val="000000"/>
          <w:sz w:val="28"/>
          <w:szCs w:val="28"/>
        </w:rPr>
        <w:t>2</w:t>
      </w:r>
      <w:r w:rsidR="00560E30">
        <w:rPr>
          <w:rStyle w:val="s2"/>
          <w:color w:val="000000"/>
          <w:sz w:val="28"/>
          <w:szCs w:val="28"/>
        </w:rPr>
        <w:t>4</w:t>
      </w:r>
      <w:r>
        <w:rPr>
          <w:rStyle w:val="s2"/>
          <w:color w:val="000000"/>
          <w:sz w:val="28"/>
          <w:szCs w:val="28"/>
        </w:rPr>
        <w:t xml:space="preserve"> годы предусматривает умеренный рост розничного товарооборота. </w:t>
      </w:r>
    </w:p>
    <w:p w:rsidR="00ED683F" w:rsidRPr="002050A6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На рынке платных услуг в прогнозный период фактором роста объема платных услуг населению на 201</w:t>
      </w:r>
      <w:r w:rsidR="00560E30">
        <w:rPr>
          <w:rStyle w:val="s2"/>
          <w:color w:val="000000"/>
          <w:sz w:val="28"/>
          <w:szCs w:val="28"/>
        </w:rPr>
        <w:t>8</w:t>
      </w:r>
      <w:r>
        <w:rPr>
          <w:rStyle w:val="s2"/>
          <w:color w:val="000000"/>
          <w:sz w:val="28"/>
          <w:szCs w:val="28"/>
        </w:rPr>
        <w:t xml:space="preserve"> год ожидается рост платных услуг, оказываемых населению, по организациям, не относящимся к субъектам малого предпринимательства, оценивается в объеме </w:t>
      </w:r>
      <w:r w:rsidR="00560E30">
        <w:rPr>
          <w:rStyle w:val="s2"/>
          <w:color w:val="000000"/>
          <w:sz w:val="28"/>
          <w:szCs w:val="28"/>
        </w:rPr>
        <w:t>38,1</w:t>
      </w:r>
      <w:r>
        <w:rPr>
          <w:rStyle w:val="s2"/>
          <w:color w:val="000000"/>
          <w:sz w:val="28"/>
          <w:szCs w:val="28"/>
        </w:rPr>
        <w:t xml:space="preserve"> млн. руб., что составит </w:t>
      </w:r>
      <w:r w:rsidRPr="002050A6">
        <w:rPr>
          <w:rStyle w:val="s2"/>
          <w:sz w:val="28"/>
          <w:szCs w:val="28"/>
        </w:rPr>
        <w:t>10</w:t>
      </w:r>
      <w:r w:rsidR="00560E30">
        <w:rPr>
          <w:rStyle w:val="s2"/>
          <w:sz w:val="28"/>
          <w:szCs w:val="28"/>
        </w:rPr>
        <w:t>2,6</w:t>
      </w:r>
      <w:r>
        <w:rPr>
          <w:rStyle w:val="s2"/>
          <w:color w:val="000000"/>
          <w:sz w:val="28"/>
          <w:szCs w:val="28"/>
        </w:rPr>
        <w:t>% к уровню 201</w:t>
      </w:r>
      <w:r w:rsidR="00560E30">
        <w:rPr>
          <w:rStyle w:val="s2"/>
          <w:color w:val="000000"/>
          <w:sz w:val="28"/>
          <w:szCs w:val="28"/>
        </w:rPr>
        <w:t>7</w:t>
      </w:r>
      <w:r>
        <w:rPr>
          <w:rStyle w:val="s2"/>
          <w:color w:val="000000"/>
          <w:sz w:val="28"/>
          <w:szCs w:val="28"/>
        </w:rPr>
        <w:t xml:space="preserve"> года. В 201</w:t>
      </w:r>
      <w:r w:rsidR="00560E30">
        <w:rPr>
          <w:rStyle w:val="s2"/>
          <w:color w:val="000000"/>
          <w:sz w:val="28"/>
          <w:szCs w:val="28"/>
        </w:rPr>
        <w:t>9</w:t>
      </w:r>
      <w:r>
        <w:rPr>
          <w:rStyle w:val="s2"/>
          <w:color w:val="000000"/>
          <w:sz w:val="28"/>
          <w:szCs w:val="28"/>
        </w:rPr>
        <w:t>-20</w:t>
      </w:r>
      <w:r w:rsidR="000F1F0B">
        <w:rPr>
          <w:rStyle w:val="s2"/>
          <w:color w:val="000000"/>
          <w:sz w:val="28"/>
          <w:szCs w:val="28"/>
        </w:rPr>
        <w:t>2</w:t>
      </w:r>
      <w:r w:rsidR="00560E30">
        <w:rPr>
          <w:rStyle w:val="s2"/>
          <w:color w:val="000000"/>
          <w:sz w:val="28"/>
          <w:szCs w:val="28"/>
        </w:rPr>
        <w:t>4</w:t>
      </w:r>
      <w:r>
        <w:rPr>
          <w:rStyle w:val="s2"/>
          <w:color w:val="000000"/>
          <w:sz w:val="28"/>
          <w:szCs w:val="28"/>
        </w:rPr>
        <w:t xml:space="preserve"> годах темпы роста объемов платных услуг населению прогнозируются  на уровне </w:t>
      </w:r>
      <w:r w:rsidRPr="002050A6">
        <w:rPr>
          <w:rStyle w:val="s2"/>
          <w:sz w:val="28"/>
          <w:szCs w:val="28"/>
        </w:rPr>
        <w:t>10</w:t>
      </w:r>
      <w:r w:rsidR="002050A6" w:rsidRPr="002050A6">
        <w:rPr>
          <w:rStyle w:val="s2"/>
          <w:sz w:val="28"/>
          <w:szCs w:val="28"/>
        </w:rPr>
        <w:t>0</w:t>
      </w:r>
      <w:r w:rsidRPr="002050A6">
        <w:rPr>
          <w:rStyle w:val="s2"/>
          <w:sz w:val="28"/>
          <w:szCs w:val="28"/>
        </w:rPr>
        <w:t>,</w:t>
      </w:r>
      <w:r w:rsidR="002050A6" w:rsidRPr="002050A6">
        <w:rPr>
          <w:rStyle w:val="s2"/>
          <w:sz w:val="28"/>
          <w:szCs w:val="28"/>
        </w:rPr>
        <w:t>5</w:t>
      </w:r>
      <w:r w:rsidRPr="002050A6">
        <w:rPr>
          <w:rStyle w:val="s2"/>
          <w:sz w:val="28"/>
          <w:szCs w:val="28"/>
        </w:rPr>
        <w:t>%-</w:t>
      </w:r>
      <w:r w:rsidR="002050A6" w:rsidRPr="002050A6">
        <w:rPr>
          <w:rStyle w:val="s2"/>
          <w:sz w:val="28"/>
          <w:szCs w:val="28"/>
        </w:rPr>
        <w:t>10</w:t>
      </w:r>
      <w:r w:rsidR="003A15C0">
        <w:rPr>
          <w:rStyle w:val="s2"/>
          <w:sz w:val="28"/>
          <w:szCs w:val="28"/>
        </w:rPr>
        <w:t>2,6</w:t>
      </w:r>
      <w:r w:rsidRPr="002050A6">
        <w:rPr>
          <w:rStyle w:val="s2"/>
          <w:sz w:val="28"/>
          <w:szCs w:val="28"/>
        </w:rPr>
        <w:t>%.</w:t>
      </w:r>
    </w:p>
    <w:p w:rsidR="000F1F0B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Товарная обеспеченность торговой сети </w:t>
      </w:r>
      <w:r w:rsidR="000F1F0B">
        <w:rPr>
          <w:rStyle w:val="s2"/>
          <w:color w:val="000000"/>
          <w:sz w:val="28"/>
          <w:szCs w:val="28"/>
        </w:rPr>
        <w:t>Шумячского</w:t>
      </w:r>
      <w:r>
        <w:rPr>
          <w:rStyle w:val="s2"/>
          <w:color w:val="000000"/>
          <w:sz w:val="28"/>
          <w:szCs w:val="28"/>
        </w:rPr>
        <w:t xml:space="preserve"> района продовольственными и промышленными товарами по-прежнему сохранится </w:t>
      </w:r>
      <w:r>
        <w:rPr>
          <w:rStyle w:val="s2"/>
          <w:color w:val="000000"/>
          <w:sz w:val="28"/>
          <w:szCs w:val="28"/>
        </w:rPr>
        <w:lastRenderedPageBreak/>
        <w:t>на достойном уровне. Платежеспособный спрос населения на важнейшие продукты питания и промышленные товары будет удовлетворяться в полной мере.</w:t>
      </w:r>
    </w:p>
    <w:p w:rsidR="000F1F0B" w:rsidRPr="000F1F0B" w:rsidRDefault="000F1F0B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1F0B">
        <w:rPr>
          <w:sz w:val="28"/>
          <w:szCs w:val="28"/>
        </w:rPr>
        <w:t xml:space="preserve">Жителей отдаленных малонаселенных деревень, где нет стационарных торговых точек, обслуживают  </w:t>
      </w:r>
      <w:r>
        <w:rPr>
          <w:sz w:val="28"/>
          <w:szCs w:val="28"/>
        </w:rPr>
        <w:t>1</w:t>
      </w:r>
      <w:r w:rsidRPr="000F1F0B">
        <w:rPr>
          <w:sz w:val="28"/>
          <w:szCs w:val="28"/>
        </w:rPr>
        <w:t xml:space="preserve"> автомагазин  Шумячского РайПО  и 1 автомагазин </w:t>
      </w:r>
      <w:r w:rsidR="003A15C0">
        <w:rPr>
          <w:sz w:val="28"/>
          <w:szCs w:val="28"/>
        </w:rPr>
        <w:t>ООО «Левушка»</w:t>
      </w:r>
      <w:r w:rsidRPr="000F1F0B">
        <w:rPr>
          <w:sz w:val="28"/>
          <w:szCs w:val="28"/>
        </w:rPr>
        <w:t xml:space="preserve">.  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 прогнозном периоде по-прежнему основную долю от общего объема расходов населения на платные услуги будут составлять социально значимые услуги (жилищно-коммунальные, транспортные, бытовые).</w:t>
      </w:r>
    </w:p>
    <w:p w:rsidR="00ED683F" w:rsidRDefault="00ED683F" w:rsidP="00ED683F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  <w:u w:val="single"/>
        </w:rPr>
        <w:t>Малое и среднее предпринимательство</w:t>
      </w:r>
    </w:p>
    <w:p w:rsidR="004D3CBA" w:rsidRDefault="004D3CBA" w:rsidP="004D3CBA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Развитие малого и среднего бизнеса - одно из перспективных направлений устойчивого социально-экономического развития муниципального образования.</w:t>
      </w:r>
    </w:p>
    <w:p w:rsidR="004D3CBA" w:rsidRDefault="004D3CBA" w:rsidP="004D3CBA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Малое предпринимательство обеспечивает создание новых рабочих мест, стабильность доходов населения, насыщение потребительского рынка товарами и услугами, увеличение налоговой базы.</w:t>
      </w:r>
    </w:p>
    <w:p w:rsidR="004D3CBA" w:rsidRDefault="004D3CBA" w:rsidP="004D3CBA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 целях поддержки и развития малого предпринимательства в муниципальном образовании «Шумячский район» Смоленской области, основными направлениями которой являются:</w:t>
      </w:r>
    </w:p>
    <w:p w:rsidR="004D3CBA" w:rsidRDefault="004D3CBA" w:rsidP="004D3CBA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-обеспечение информационной поддержки и повышение уровня правовых знаний предпринимателей за счет предоставления консультаций, проведение круглых столов по вопросам малого и среднего бизнеса, размещения в средствах массовой информации и на официальном сайте  муниципального образования «Шумячский район» статей по вопросам предпринимательства;</w:t>
      </w:r>
    </w:p>
    <w:p w:rsidR="004D3CBA" w:rsidRDefault="004D3CBA" w:rsidP="004D3CBA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-развитие деловой активности населения и повышение интереса к предпринимательской деятельности за счет организации участия предпринимателей в районных и областных семинарах, круглых столах.</w:t>
      </w:r>
    </w:p>
    <w:p w:rsidR="004D3CBA" w:rsidRPr="00042744" w:rsidRDefault="004D3CBA" w:rsidP="004D3C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2744">
        <w:rPr>
          <w:rFonts w:ascii="Times New Roman" w:eastAsia="Calibri" w:hAnsi="Times New Roman" w:cs="Times New Roman"/>
          <w:sz w:val="28"/>
          <w:szCs w:val="28"/>
        </w:rPr>
        <w:t>Основными видами деятельности малых предприятий в районе является торгово-закупочная деятельность, сельскохозяйственная, обрабатывающие производства.</w:t>
      </w:r>
    </w:p>
    <w:p w:rsidR="004D3CBA" w:rsidRDefault="004D3CBA" w:rsidP="004D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01.0</w:t>
      </w:r>
      <w:r w:rsidR="003A15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A15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к</w:t>
      </w:r>
      <w:r w:rsidRPr="00E907E5">
        <w:rPr>
          <w:rFonts w:ascii="Times New Roman" w:hAnsi="Times New Roman" w:cs="Times New Roman"/>
          <w:sz w:val="28"/>
          <w:szCs w:val="28"/>
        </w:rPr>
        <w:t>оличество СМП – 17</w:t>
      </w:r>
      <w:r w:rsidR="003A15C0">
        <w:rPr>
          <w:rFonts w:ascii="Times New Roman" w:hAnsi="Times New Roman" w:cs="Times New Roman"/>
          <w:sz w:val="28"/>
          <w:szCs w:val="28"/>
        </w:rPr>
        <w:t>2</w:t>
      </w:r>
      <w:r w:rsidRPr="00E907E5">
        <w:rPr>
          <w:rFonts w:ascii="Times New Roman" w:hAnsi="Times New Roman" w:cs="Times New Roman"/>
          <w:sz w:val="28"/>
          <w:szCs w:val="28"/>
        </w:rPr>
        <w:t xml:space="preserve"> единиц, в том числе: индивидуальные предприниматели –1</w:t>
      </w:r>
      <w:r w:rsidR="003A15C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07E5">
        <w:rPr>
          <w:rFonts w:ascii="Times New Roman" w:hAnsi="Times New Roman" w:cs="Times New Roman"/>
          <w:sz w:val="28"/>
          <w:szCs w:val="28"/>
        </w:rPr>
        <w:t xml:space="preserve"> малых  предприятий – 4</w:t>
      </w:r>
      <w:r w:rsidR="003A15C0">
        <w:rPr>
          <w:rFonts w:ascii="Times New Roman" w:hAnsi="Times New Roman" w:cs="Times New Roman"/>
          <w:sz w:val="28"/>
          <w:szCs w:val="28"/>
        </w:rPr>
        <w:t>4</w:t>
      </w:r>
      <w:r w:rsidRPr="00E907E5">
        <w:rPr>
          <w:rFonts w:ascii="Times New Roman" w:hAnsi="Times New Roman" w:cs="Times New Roman"/>
          <w:sz w:val="28"/>
          <w:szCs w:val="28"/>
        </w:rPr>
        <w:t>.</w:t>
      </w:r>
    </w:p>
    <w:p w:rsidR="004D3CBA" w:rsidRPr="00626B9F" w:rsidRDefault="004D3CBA" w:rsidP="004D3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B9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 регулярно проводит работу по доведению информации до организаций, индивидуальных предпринимателей осуществляющих деятельность на территории Шумячского района, в том числе до потенциальных получателей, по существующим мерам муниципальной поддержки с целью их предоставления, в том числе и о проводимых конкурсах по предоставлению господдержки в рамках муниципальных программ.</w:t>
      </w:r>
      <w:proofErr w:type="gramEnd"/>
    </w:p>
    <w:p w:rsidR="003A15C0" w:rsidRDefault="004D3CBA" w:rsidP="003A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6923">
        <w:rPr>
          <w:rFonts w:ascii="Times New Roman" w:hAnsi="Times New Roman" w:cs="Times New Roman"/>
          <w:sz w:val="28"/>
          <w:szCs w:val="28"/>
        </w:rPr>
        <w:t xml:space="preserve">В пищевой отрасли района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малое предприятие </w:t>
      </w:r>
      <w:r w:rsidRPr="00316923">
        <w:rPr>
          <w:rFonts w:ascii="Times New Roman" w:hAnsi="Times New Roman" w:cs="Times New Roman"/>
          <w:sz w:val="28"/>
          <w:szCs w:val="28"/>
        </w:rPr>
        <w:t xml:space="preserve">ШПО «Шумячский хлеб» производящее кондитерские, </w:t>
      </w:r>
      <w:r w:rsidRPr="00316923">
        <w:rPr>
          <w:rFonts w:ascii="Times New Roman" w:hAnsi="Times New Roman" w:cs="Times New Roman"/>
          <w:sz w:val="28"/>
          <w:szCs w:val="28"/>
        </w:rPr>
        <w:lastRenderedPageBreak/>
        <w:t xml:space="preserve">хлебобулочные изделия, выработка газированной воды, кваса. Особое внимание уделяется качеству и повышению конкурентоспособности выпускаемой продукции, улучшению упаковки и внешнего оформления. Выпускаемая продукция сертифицируется по требованиям соответствия качеству. </w:t>
      </w:r>
    </w:p>
    <w:p w:rsidR="003A15C0" w:rsidRPr="003A15C0" w:rsidRDefault="003A15C0" w:rsidP="003A15C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3A15C0">
        <w:rPr>
          <w:rFonts w:ascii="Times New Roman" w:hAnsi="Times New Roman" w:cs="Times New Roman"/>
          <w:sz w:val="28"/>
          <w:szCs w:val="28"/>
        </w:rPr>
        <w:t>Шумячским потребительским обществом «</w:t>
      </w:r>
      <w:proofErr w:type="gramStart"/>
      <w:r w:rsidRPr="003A15C0">
        <w:rPr>
          <w:rFonts w:ascii="Times New Roman" w:hAnsi="Times New Roman" w:cs="Times New Roman"/>
          <w:sz w:val="28"/>
          <w:szCs w:val="28"/>
        </w:rPr>
        <w:t>Шумячи-хлеб</w:t>
      </w:r>
      <w:proofErr w:type="gramEnd"/>
      <w:r w:rsidRPr="003A15C0">
        <w:rPr>
          <w:rFonts w:ascii="Times New Roman" w:hAnsi="Times New Roman" w:cs="Times New Roman"/>
          <w:sz w:val="28"/>
          <w:szCs w:val="28"/>
        </w:rPr>
        <w:t>» объем продукции в действующих ценах составил 89,25 млн. рублей, произведено хлебобулочных изделий: хлебных изделий 2046тн, булки 450тн, сухарей 66 тн, кондитерских изделий 65,6 тн, выробатка безалкогольных напитков – 23852дкл.</w:t>
      </w:r>
      <w:r w:rsidRPr="003A15C0">
        <w:rPr>
          <w:rFonts w:ascii="Times New Roman" w:hAnsi="Times New Roman" w:cs="Times New Roman"/>
          <w:szCs w:val="28"/>
        </w:rPr>
        <w:t xml:space="preserve"> </w:t>
      </w:r>
    </w:p>
    <w:p w:rsidR="003A15C0" w:rsidRPr="003A15C0" w:rsidRDefault="003A15C0" w:rsidP="003A1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15C0">
        <w:rPr>
          <w:rFonts w:ascii="Times New Roman" w:hAnsi="Times New Roman" w:cs="Times New Roman"/>
          <w:sz w:val="28"/>
          <w:szCs w:val="28"/>
        </w:rPr>
        <w:t>СПК «Искра» объем продукции составил 10,882 млн. рублей: сыр «Адыгейский» - 2,89 тн, масло сливочное (крестьянское) 72,5% - 4,1 тн, молоко –  58 тн, сметана 20% - 6,91 тн, кефир 3,2% - 8,08 тн, творог 9% -  19,41 тн,  творог 18% - 3,69 тн.</w:t>
      </w:r>
      <w:r w:rsidRPr="003A15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A15C0" w:rsidRPr="003A15C0" w:rsidRDefault="003A15C0" w:rsidP="003A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C0">
        <w:rPr>
          <w:rFonts w:ascii="Times New Roman" w:hAnsi="Times New Roman" w:cs="Times New Roman"/>
          <w:sz w:val="28"/>
          <w:szCs w:val="28"/>
        </w:rPr>
        <w:t>ООО  «Теза» объем продукции в действующих ценах составил 6,9 млн. рублей: сыр – 23,5тн.</w:t>
      </w:r>
    </w:p>
    <w:p w:rsidR="00ED683F" w:rsidRDefault="00ED683F" w:rsidP="00581B26">
      <w:pPr>
        <w:pStyle w:val="p2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  <w:u w:val="single"/>
        </w:rPr>
        <w:t>Инвестиции</w:t>
      </w:r>
    </w:p>
    <w:p w:rsidR="003A15C0" w:rsidRDefault="003A15C0" w:rsidP="003A15C0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Прогноз развития инвестиционной деятельности на 2018 год и на плановый период до 202</w:t>
      </w:r>
      <w:r w:rsidR="004D155E">
        <w:rPr>
          <w:rStyle w:val="s2"/>
          <w:color w:val="000000"/>
          <w:sz w:val="28"/>
          <w:szCs w:val="28"/>
        </w:rPr>
        <w:t>4</w:t>
      </w:r>
      <w:r>
        <w:rPr>
          <w:rStyle w:val="s2"/>
          <w:color w:val="000000"/>
          <w:sz w:val="28"/>
          <w:szCs w:val="28"/>
        </w:rPr>
        <w:t xml:space="preserve"> года разработан на основе данных предприятий и организаций Шумячского района о планируемых на указанный период объемах инвестиций в основной капитал. </w:t>
      </w:r>
    </w:p>
    <w:p w:rsidR="003A15C0" w:rsidRDefault="003A15C0" w:rsidP="003A15C0">
      <w:pPr>
        <w:pStyle w:val="a5"/>
        <w:rPr>
          <w:szCs w:val="28"/>
        </w:rPr>
      </w:pPr>
      <w:r w:rsidRPr="00581B26">
        <w:rPr>
          <w:szCs w:val="28"/>
        </w:rPr>
        <w:t>Общий объем инвестиций в основной капитал, без субъектов малого предпринимательства   по Шумячскому району на 01.01.201</w:t>
      </w:r>
      <w:r>
        <w:rPr>
          <w:szCs w:val="28"/>
        </w:rPr>
        <w:t>8</w:t>
      </w:r>
      <w:r w:rsidRPr="00581B26">
        <w:rPr>
          <w:szCs w:val="28"/>
        </w:rPr>
        <w:t xml:space="preserve"> года составил </w:t>
      </w:r>
      <w:r>
        <w:rPr>
          <w:szCs w:val="28"/>
        </w:rPr>
        <w:t>133,677</w:t>
      </w:r>
      <w:r w:rsidRPr="00581B26">
        <w:rPr>
          <w:szCs w:val="28"/>
        </w:rPr>
        <w:t xml:space="preserve"> млн. рублей, в том числе за счет собственных сре</w:t>
      </w:r>
      <w:proofErr w:type="gramStart"/>
      <w:r w:rsidRPr="00581B26">
        <w:rPr>
          <w:szCs w:val="28"/>
        </w:rPr>
        <w:t>дств пр</w:t>
      </w:r>
      <w:proofErr w:type="gramEnd"/>
      <w:r w:rsidRPr="00581B26">
        <w:rPr>
          <w:szCs w:val="28"/>
        </w:rPr>
        <w:t xml:space="preserve">едприятий – </w:t>
      </w:r>
      <w:r>
        <w:rPr>
          <w:szCs w:val="28"/>
        </w:rPr>
        <w:t>9,096</w:t>
      </w:r>
      <w:r w:rsidRPr="00581B26">
        <w:rPr>
          <w:szCs w:val="28"/>
        </w:rPr>
        <w:t xml:space="preserve"> млн. рублей, привлеченных средств- </w:t>
      </w:r>
      <w:r>
        <w:rPr>
          <w:szCs w:val="28"/>
        </w:rPr>
        <w:t>124,581</w:t>
      </w:r>
      <w:r w:rsidRPr="00581B26">
        <w:rPr>
          <w:szCs w:val="28"/>
        </w:rPr>
        <w:t xml:space="preserve"> млн. рублей, в том числе за счет средств бюджетов – </w:t>
      </w:r>
      <w:r>
        <w:rPr>
          <w:szCs w:val="28"/>
        </w:rPr>
        <w:t>121,888</w:t>
      </w:r>
      <w:r w:rsidRPr="00581B26">
        <w:rPr>
          <w:szCs w:val="28"/>
        </w:rPr>
        <w:t xml:space="preserve"> млн. рублей. Средства направлены на  содержание и ремонт </w:t>
      </w:r>
      <w:r>
        <w:rPr>
          <w:szCs w:val="28"/>
        </w:rPr>
        <w:t>авто</w:t>
      </w:r>
      <w:r w:rsidRPr="00581B26">
        <w:rPr>
          <w:szCs w:val="28"/>
        </w:rPr>
        <w:t xml:space="preserve">дорог, </w:t>
      </w:r>
      <w:r>
        <w:rPr>
          <w:szCs w:val="28"/>
        </w:rPr>
        <w:t>ремонт оборудования, линий электропередач.</w:t>
      </w:r>
    </w:p>
    <w:p w:rsidR="003A15C0" w:rsidRDefault="003A15C0" w:rsidP="003A1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B26">
        <w:rPr>
          <w:rFonts w:ascii="Times New Roman" w:eastAsia="Calibri" w:hAnsi="Times New Roman" w:cs="Times New Roman"/>
          <w:sz w:val="28"/>
          <w:szCs w:val="28"/>
        </w:rPr>
        <w:t xml:space="preserve">Существенное влияние на объем инвестиций оказали следующие предприятия и организации: </w:t>
      </w:r>
    </w:p>
    <w:p w:rsidR="003A15C0" w:rsidRPr="00122F7B" w:rsidRDefault="003A15C0" w:rsidP="003A1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F7B">
        <w:rPr>
          <w:rFonts w:ascii="Times New Roman" w:hAnsi="Times New Roman" w:cs="Times New Roman"/>
          <w:sz w:val="28"/>
          <w:szCs w:val="28"/>
        </w:rPr>
        <w:t>ОАО «НК «Роснефть</w:t>
      </w:r>
      <w:proofErr w:type="gramStart"/>
      <w:r w:rsidRPr="00122F7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22F7B">
        <w:rPr>
          <w:rFonts w:ascii="Times New Roman" w:hAnsi="Times New Roman" w:cs="Times New Roman"/>
          <w:sz w:val="28"/>
          <w:szCs w:val="28"/>
        </w:rPr>
        <w:t>«Смоленскнефтепродукт»</w:t>
      </w:r>
      <w:r w:rsidRPr="00122F7B">
        <w:rPr>
          <w:rFonts w:ascii="Times New Roman" w:eastAsia="Calibri" w:hAnsi="Times New Roman" w:cs="Times New Roman"/>
          <w:sz w:val="28"/>
          <w:szCs w:val="28"/>
        </w:rPr>
        <w:t xml:space="preserve"> – 3,224 млн. руб., (модернизация производства);  </w:t>
      </w:r>
    </w:p>
    <w:p w:rsidR="003A15C0" w:rsidRPr="00122F7B" w:rsidRDefault="003A15C0" w:rsidP="003A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7B">
        <w:rPr>
          <w:rFonts w:ascii="Times New Roman" w:hAnsi="Times New Roman" w:cs="Times New Roman"/>
          <w:sz w:val="28"/>
          <w:szCs w:val="28"/>
        </w:rPr>
        <w:t>- ФГУ УПРДОР Москва-Бобруйск в Шумячском районе освоено 53</w:t>
      </w:r>
      <w:r>
        <w:rPr>
          <w:rFonts w:ascii="Times New Roman" w:hAnsi="Times New Roman" w:cs="Times New Roman"/>
          <w:sz w:val="28"/>
          <w:szCs w:val="28"/>
        </w:rPr>
        <w:t>684</w:t>
      </w:r>
      <w:r w:rsidRPr="00122F7B">
        <w:rPr>
          <w:rFonts w:ascii="Times New Roman" w:hAnsi="Times New Roman" w:cs="Times New Roman"/>
          <w:sz w:val="28"/>
          <w:szCs w:val="28"/>
        </w:rPr>
        <w:t xml:space="preserve"> тыс. руб. на реконструкцию автодороги Москва-Малоярославец-Рославль-до границы с республикой Беларусь с организацией освещения проезжей части на территории населенных пунктов, установка ограждений и строительство тротуарных пешеходных дорожек в населенных пунктах, установка новых остановочных площадок и павильонов, очистка и благоустройство придорожной территории, приобретение оборудования; </w:t>
      </w:r>
    </w:p>
    <w:p w:rsidR="003A15C0" w:rsidRPr="00122F7B" w:rsidRDefault="003A15C0" w:rsidP="003A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7B">
        <w:rPr>
          <w:rFonts w:ascii="Times New Roman" w:hAnsi="Times New Roman" w:cs="Times New Roman"/>
          <w:sz w:val="28"/>
          <w:szCs w:val="28"/>
        </w:rPr>
        <w:t>- ПАО «МРСК Центра</w:t>
      </w:r>
      <w:proofErr w:type="gramStart"/>
      <w:r w:rsidRPr="00122F7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22F7B">
        <w:rPr>
          <w:rFonts w:ascii="Times New Roman" w:hAnsi="Times New Roman" w:cs="Times New Roman"/>
          <w:sz w:val="28"/>
          <w:szCs w:val="28"/>
        </w:rPr>
        <w:t>«Смоленскэнерго» произведен капитальный ремонт  оборудования, линий электропередач – 572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2F7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A15C0" w:rsidRDefault="003A15C0" w:rsidP="003A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7B">
        <w:rPr>
          <w:rFonts w:ascii="Times New Roman" w:hAnsi="Times New Roman" w:cs="Times New Roman"/>
          <w:sz w:val="28"/>
          <w:szCs w:val="28"/>
        </w:rPr>
        <w:lastRenderedPageBreak/>
        <w:t xml:space="preserve">- ОАО ДЭП 44 произведен ремонт дорожного покрытия по ул. </w:t>
      </w:r>
      <w:proofErr w:type="gramStart"/>
      <w:r w:rsidRPr="00122F7B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122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Шумячи </w:t>
      </w:r>
      <w:r w:rsidRPr="00122F7B">
        <w:rPr>
          <w:rFonts w:ascii="Times New Roman" w:hAnsi="Times New Roman" w:cs="Times New Roman"/>
          <w:sz w:val="28"/>
          <w:szCs w:val="28"/>
        </w:rPr>
        <w:t xml:space="preserve">с обустройством тротуаров и ограждений, освоено 56599 тыс. руб. </w:t>
      </w:r>
    </w:p>
    <w:p w:rsidR="003A15C0" w:rsidRDefault="003A15C0" w:rsidP="003A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26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81B26">
        <w:rPr>
          <w:rFonts w:ascii="Times New Roman" w:eastAsia="Calibri" w:hAnsi="Times New Roman" w:cs="Times New Roman"/>
          <w:sz w:val="28"/>
          <w:szCs w:val="28"/>
        </w:rPr>
        <w:t xml:space="preserve"> году общий объем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инвестиций в основной капитал составит</w:t>
      </w:r>
      <w:r w:rsidRPr="00581B2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33249</w:t>
      </w:r>
      <w:r w:rsidRPr="00581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A128F4">
        <w:rPr>
          <w:rFonts w:ascii="Times New Roman" w:eastAsia="Calibri" w:hAnsi="Times New Roman" w:cs="Times New Roman"/>
          <w:sz w:val="28"/>
          <w:szCs w:val="28"/>
        </w:rPr>
        <w:t>.</w:t>
      </w:r>
      <w:r w:rsidRPr="00581B26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3A15C0" w:rsidRDefault="003A15C0" w:rsidP="003A1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СПК «Рассвет»  для  сельскохозяйственного производства планирует приобрести  сельскохозяйственную технику: грабли, сеялку, косилку– 670 тыс. руб. за счет  кредита  банка.</w:t>
      </w:r>
    </w:p>
    <w:p w:rsidR="003A15C0" w:rsidRDefault="003A15C0" w:rsidP="003A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КФХ Волковой В.Н. для  сельскохозяйственного производства планирует приобрести  сельскохозяйственную технику: плуг – 286 тыс. руб. за счет собственных средств.</w:t>
      </w:r>
    </w:p>
    <w:p w:rsidR="003A15C0" w:rsidRDefault="003A15C0" w:rsidP="003A1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Планируется произвести капитальный ремонт спортзала МБОУ Надейковичской школы СШ им. И.П. Гоманкова – 1562 тыс. руб. </w:t>
      </w:r>
      <w:r w:rsidRPr="00581B26">
        <w:rPr>
          <w:rFonts w:ascii="Times New Roman" w:eastAsia="Calibri" w:hAnsi="Times New Roman" w:cs="Times New Roman"/>
          <w:sz w:val="28"/>
          <w:szCs w:val="28"/>
        </w:rPr>
        <w:t>за счет средств областного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5C0" w:rsidRDefault="003A15C0" w:rsidP="003A1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СШ»  приобретение оборудования, учебной литературы - 338 тыс. руб.</w:t>
      </w:r>
      <w:r w:rsidRPr="003E4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B26">
        <w:rPr>
          <w:rFonts w:ascii="Times New Roman" w:eastAsia="Calibri" w:hAnsi="Times New Roman" w:cs="Times New Roman"/>
          <w:sz w:val="28"/>
          <w:szCs w:val="28"/>
        </w:rPr>
        <w:t>за счет средств областного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15C0" w:rsidRDefault="003A15C0" w:rsidP="003A1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Замена наружных сетей теплоснабжения от котельной ОГБУЗ «Шумячская ЦРБ» по ул. Пионерская п. Шумячи – 2526 тыс. руб.</w:t>
      </w:r>
      <w:r w:rsidRPr="00ED0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B26">
        <w:rPr>
          <w:rFonts w:ascii="Times New Roman" w:eastAsia="Calibri" w:hAnsi="Times New Roman" w:cs="Times New Roman"/>
          <w:sz w:val="28"/>
          <w:szCs w:val="28"/>
        </w:rPr>
        <w:t>за счет средств областного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5C0" w:rsidRDefault="003A15C0" w:rsidP="003A1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Замена участка теплотрассы от котельной МСО п. Шумячи  до теплового колодца – 139 тыс. руб. </w:t>
      </w:r>
      <w:r w:rsidRPr="00581B26">
        <w:rPr>
          <w:rFonts w:ascii="Times New Roman" w:eastAsia="Calibri" w:hAnsi="Times New Roman" w:cs="Times New Roman"/>
          <w:sz w:val="28"/>
          <w:szCs w:val="28"/>
        </w:rPr>
        <w:t>за счет средств областного бюджета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5C0" w:rsidRDefault="003A15C0" w:rsidP="003A1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B26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81B2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планируется:</w:t>
      </w:r>
    </w:p>
    <w:p w:rsidR="003A15C0" w:rsidRDefault="003A15C0" w:rsidP="003A15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строительство </w:t>
      </w:r>
      <w:r w:rsidRPr="00ED054D">
        <w:rPr>
          <w:rFonts w:ascii="Times New Roman" w:hAnsi="Times New Roman"/>
          <w:color w:val="000000"/>
          <w:sz w:val="28"/>
          <w:szCs w:val="28"/>
        </w:rPr>
        <w:t>межпоселкового газопровода высокого давления от     дер. Городец до дер. Русское Шумячского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– 30000 тыс. руб. за счет средств федерального и областного бюджетов.</w:t>
      </w:r>
    </w:p>
    <w:p w:rsidR="003A15C0" w:rsidRDefault="003A15C0" w:rsidP="003A1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Бюджетными образовательными учреждениями планируется приобретение учебного оборудования – 918 тыс. руб.</w:t>
      </w:r>
    </w:p>
    <w:p w:rsidR="003A15C0" w:rsidRDefault="003A15C0" w:rsidP="003A1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B26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20-2021</w:t>
      </w:r>
      <w:r w:rsidRPr="00581B2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581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планируется:</w:t>
      </w:r>
    </w:p>
    <w:p w:rsidR="003A15C0" w:rsidRDefault="003A15C0" w:rsidP="003A15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строительство </w:t>
      </w:r>
      <w:r w:rsidRPr="00ED054D">
        <w:rPr>
          <w:rFonts w:ascii="Times New Roman" w:hAnsi="Times New Roman"/>
          <w:color w:val="000000"/>
          <w:sz w:val="28"/>
          <w:szCs w:val="28"/>
        </w:rPr>
        <w:t>межпоселкового газопровода высокого давления от     дер. Городец до дер. Русское Шумячского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– 30000 тыс. руб.</w:t>
      </w:r>
    </w:p>
    <w:p w:rsidR="003A15C0" w:rsidRDefault="003A15C0" w:rsidP="003A1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936">
        <w:rPr>
          <w:rFonts w:ascii="Times New Roman" w:hAnsi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 xml:space="preserve">уличных сетей газопровода в д. Гневково 7,8 км – 8000 </w:t>
      </w:r>
    </w:p>
    <w:p w:rsidR="003A15C0" w:rsidRDefault="003A15C0" w:rsidP="003A15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тыс. руб., </w:t>
      </w:r>
      <w:r w:rsidRPr="00A25936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/>
          <w:sz w:val="28"/>
          <w:szCs w:val="28"/>
        </w:rPr>
        <w:t>федерального и областного бюджетов.</w:t>
      </w:r>
    </w:p>
    <w:p w:rsidR="003A15C0" w:rsidRDefault="003A15C0" w:rsidP="003A1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Проектирование и строительство уличных сетей газопровода</w:t>
      </w:r>
      <w:r w:rsidRPr="00285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д. Студенец 6,8 км.- 7500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  <w:r w:rsidRPr="00A25936">
        <w:rPr>
          <w:rFonts w:ascii="Times New Roman" w:hAnsi="Times New Roman"/>
          <w:sz w:val="28"/>
          <w:szCs w:val="28"/>
        </w:rPr>
        <w:t>за счет</w:t>
      </w:r>
      <w:r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color w:val="000000"/>
          <w:sz w:val="28"/>
          <w:szCs w:val="28"/>
        </w:rPr>
        <w:t>федерального и областного бюджетов.</w:t>
      </w:r>
    </w:p>
    <w:p w:rsidR="003A15C0" w:rsidRDefault="003A15C0" w:rsidP="003A1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Проектирование и строительство уличных сетей газопровода</w:t>
      </w:r>
      <w:r w:rsidRPr="00285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д. Надейковичи  7,1 км.- 8500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  <w:r w:rsidRPr="00A25936">
        <w:rPr>
          <w:rFonts w:ascii="Times New Roman" w:hAnsi="Times New Roman"/>
          <w:sz w:val="28"/>
          <w:szCs w:val="28"/>
        </w:rPr>
        <w:t>за счет</w:t>
      </w:r>
      <w:r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color w:val="000000"/>
          <w:sz w:val="28"/>
          <w:szCs w:val="28"/>
        </w:rPr>
        <w:t>федерального и областного бюджетов.</w:t>
      </w:r>
    </w:p>
    <w:p w:rsidR="003A15C0" w:rsidRDefault="003A15C0" w:rsidP="003A15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Проектирование и установка станций питьевой воды в п. Шумячи</w:t>
      </w:r>
      <w:r w:rsidRPr="009977B2">
        <w:rPr>
          <w:rFonts w:ascii="Times New Roman" w:hAnsi="Times New Roman"/>
          <w:sz w:val="28"/>
          <w:szCs w:val="28"/>
        </w:rPr>
        <w:t xml:space="preserve"> </w:t>
      </w:r>
      <w:r w:rsidRPr="00A25936">
        <w:rPr>
          <w:rFonts w:ascii="Times New Roman" w:hAnsi="Times New Roman"/>
          <w:sz w:val="28"/>
          <w:szCs w:val="28"/>
        </w:rPr>
        <w:t>за счет</w:t>
      </w:r>
      <w:r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color w:val="000000"/>
          <w:sz w:val="28"/>
          <w:szCs w:val="28"/>
        </w:rPr>
        <w:t>федерального бюджета.</w:t>
      </w:r>
    </w:p>
    <w:p w:rsidR="003A15C0" w:rsidRDefault="003A15C0" w:rsidP="003A1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81B26">
        <w:rPr>
          <w:rFonts w:ascii="Times New Roman" w:eastAsia="Calibri" w:hAnsi="Times New Roman" w:cs="Times New Roman"/>
          <w:sz w:val="28"/>
          <w:szCs w:val="28"/>
        </w:rPr>
        <w:t>емонт зданий учреждений бюджетной сферы (школ, детских садов, домов культуры, библиотек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A15C0" w:rsidRDefault="003A15C0" w:rsidP="003A15C0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 xml:space="preserve">Администрацией района  проводится работа, связанная с непосредственным привлечением инвестиций. </w:t>
      </w:r>
    </w:p>
    <w:p w:rsidR="003A15C0" w:rsidRDefault="003A15C0" w:rsidP="003A15C0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Основное направление в реализации инвестиционной политики района – это формирование благоприятного инвестиционного климата.</w:t>
      </w:r>
    </w:p>
    <w:p w:rsidR="00AC70D1" w:rsidRDefault="00AC70D1" w:rsidP="00AC70D1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</w:p>
    <w:p w:rsidR="00AC70D1" w:rsidRDefault="00AC70D1" w:rsidP="00AC70D1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  <w:r>
        <w:rPr>
          <w:rStyle w:val="s5"/>
          <w:b/>
          <w:bCs/>
          <w:color w:val="000000"/>
          <w:sz w:val="28"/>
          <w:szCs w:val="28"/>
          <w:u w:val="single"/>
        </w:rPr>
        <w:t>Консолидированный  бюджет</w:t>
      </w:r>
    </w:p>
    <w:p w:rsidR="00AC70D1" w:rsidRDefault="00AC70D1" w:rsidP="00AC70D1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</w:p>
    <w:p w:rsidR="00AC70D1" w:rsidRDefault="00AC70D1" w:rsidP="00AC70D1">
      <w:pPr>
        <w:spacing w:after="0" w:line="240" w:lineRule="auto"/>
        <w:ind w:firstLine="709"/>
        <w:contextualSpacing/>
        <w:jc w:val="both"/>
        <w:rPr>
          <w:rStyle w:val="s5"/>
          <w:b/>
          <w:bCs/>
          <w:color w:val="000000"/>
          <w:sz w:val="28"/>
          <w:szCs w:val="28"/>
          <w:u w:val="single"/>
        </w:rPr>
      </w:pPr>
      <w:r w:rsidRPr="00AC70D1">
        <w:rPr>
          <w:rFonts w:ascii="Times New Roman" w:hAnsi="Times New Roman" w:cs="Times New Roman"/>
          <w:sz w:val="28"/>
          <w:szCs w:val="28"/>
        </w:rPr>
        <w:t>За 2016 год консолидированный бюджет Шумячского района Смоленской области исполнен с профицитом в размере 6,1 млн. рублей: доходы 268,3 млн. рублей, расходы 262,2 млн. рублей. За 2017 год консолидированный бюджет Шумячского района Смоленской области исполнен с дефицитом в сумме 5,4 млн. рублей: доходы 309,0 млн. рублей, расходы 314,4 млн. рублей. В 2018 году ожидается исполнение бюджета с дефицитом в размере 4,4 млн. рублей: доходы 282,7 млн. рублей, расходы 287,1 млн</w:t>
      </w:r>
      <w:proofErr w:type="gramStart"/>
      <w:r w:rsidRPr="00AC70D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70D1">
        <w:rPr>
          <w:rFonts w:ascii="Times New Roman" w:hAnsi="Times New Roman" w:cs="Times New Roman"/>
          <w:sz w:val="28"/>
          <w:szCs w:val="28"/>
        </w:rPr>
        <w:t xml:space="preserve">ублей. В 2019-2021 годах бюджет прогнозируется </w:t>
      </w:r>
      <w:proofErr w:type="gramStart"/>
      <w:r w:rsidRPr="00AC70D1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Pr="00AC70D1">
        <w:rPr>
          <w:rFonts w:ascii="Times New Roman" w:hAnsi="Times New Roman" w:cs="Times New Roman"/>
          <w:sz w:val="28"/>
          <w:szCs w:val="28"/>
        </w:rPr>
        <w:t>.</w:t>
      </w:r>
    </w:p>
    <w:p w:rsidR="00ED683F" w:rsidRDefault="00ED683F" w:rsidP="00ED683F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  <w:u w:val="single"/>
        </w:rPr>
        <w:t xml:space="preserve">Труд </w:t>
      </w:r>
      <w:r w:rsidR="00871F1E">
        <w:rPr>
          <w:rStyle w:val="s5"/>
          <w:b/>
          <w:bCs/>
          <w:color w:val="000000"/>
          <w:sz w:val="28"/>
          <w:szCs w:val="28"/>
          <w:u w:val="single"/>
        </w:rPr>
        <w:t xml:space="preserve">и </w:t>
      </w:r>
      <w:r>
        <w:rPr>
          <w:rStyle w:val="s5"/>
          <w:b/>
          <w:bCs/>
          <w:color w:val="000000"/>
          <w:sz w:val="28"/>
          <w:szCs w:val="28"/>
          <w:u w:val="single"/>
        </w:rPr>
        <w:t xml:space="preserve">занятость 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 среднесрочном периоде прогнозируется положительная динамика среднемесячной начисленной заработной платы населения.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Прогноз среднемесячной заработной платы в муниципальном образовании «</w:t>
      </w:r>
      <w:r w:rsidR="00871F1E">
        <w:rPr>
          <w:rStyle w:val="s2"/>
          <w:color w:val="000000"/>
          <w:sz w:val="28"/>
          <w:szCs w:val="28"/>
        </w:rPr>
        <w:t>Шумячский</w:t>
      </w:r>
      <w:r>
        <w:rPr>
          <w:rStyle w:val="s2"/>
          <w:color w:val="000000"/>
          <w:sz w:val="28"/>
          <w:szCs w:val="28"/>
        </w:rPr>
        <w:t xml:space="preserve"> район» Смоленской области учитывает необходимость выполнения социальных обязательств по повышению оплаты труда отдельным категориям работников бюджетной сферы, определенных Указом Президента Российской Федерации от 07 мая 2012 года №597 «О мерах по реализации государственной социальной политики».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По оценке в 201</w:t>
      </w:r>
      <w:r w:rsidR="003A15C0">
        <w:rPr>
          <w:rStyle w:val="s2"/>
          <w:color w:val="000000"/>
          <w:sz w:val="28"/>
          <w:szCs w:val="28"/>
        </w:rPr>
        <w:t>8</w:t>
      </w:r>
      <w:r>
        <w:rPr>
          <w:rStyle w:val="s2"/>
          <w:color w:val="000000"/>
          <w:sz w:val="28"/>
          <w:szCs w:val="28"/>
        </w:rPr>
        <w:t xml:space="preserve"> году среднемесячная заработная плата на работника по кругу крупных и средних предприятий и организаций муниципального образования «</w:t>
      </w:r>
      <w:r w:rsidR="00871F1E">
        <w:rPr>
          <w:rStyle w:val="s2"/>
          <w:color w:val="000000"/>
          <w:sz w:val="28"/>
          <w:szCs w:val="28"/>
        </w:rPr>
        <w:t>Шумячский</w:t>
      </w:r>
      <w:r>
        <w:rPr>
          <w:rStyle w:val="s2"/>
          <w:color w:val="000000"/>
          <w:sz w:val="28"/>
          <w:szCs w:val="28"/>
        </w:rPr>
        <w:t xml:space="preserve"> район» ожидается на уровне </w:t>
      </w:r>
      <w:r w:rsidR="003A15C0">
        <w:rPr>
          <w:rStyle w:val="s2"/>
          <w:color w:val="000000"/>
          <w:sz w:val="28"/>
          <w:szCs w:val="28"/>
        </w:rPr>
        <w:t>18550,8</w:t>
      </w:r>
      <w:r>
        <w:rPr>
          <w:rStyle w:val="s2"/>
          <w:color w:val="000000"/>
          <w:sz w:val="28"/>
          <w:szCs w:val="28"/>
        </w:rPr>
        <w:t xml:space="preserve"> рубл</w:t>
      </w:r>
      <w:r w:rsidR="00871F1E">
        <w:rPr>
          <w:rStyle w:val="s2"/>
          <w:color w:val="000000"/>
          <w:sz w:val="28"/>
          <w:szCs w:val="28"/>
        </w:rPr>
        <w:t>я</w:t>
      </w:r>
      <w:r>
        <w:rPr>
          <w:rStyle w:val="s2"/>
          <w:color w:val="000000"/>
          <w:sz w:val="28"/>
          <w:szCs w:val="28"/>
        </w:rPr>
        <w:t>, что составляет 10</w:t>
      </w:r>
      <w:r w:rsidR="004679CB">
        <w:rPr>
          <w:rStyle w:val="s2"/>
          <w:color w:val="000000"/>
          <w:sz w:val="28"/>
          <w:szCs w:val="28"/>
        </w:rPr>
        <w:t>6</w:t>
      </w:r>
      <w:r>
        <w:rPr>
          <w:rStyle w:val="s2"/>
          <w:color w:val="000000"/>
          <w:sz w:val="28"/>
          <w:szCs w:val="28"/>
        </w:rPr>
        <w:t>,</w:t>
      </w:r>
      <w:r w:rsidR="004679CB">
        <w:rPr>
          <w:rStyle w:val="s2"/>
          <w:color w:val="000000"/>
          <w:sz w:val="28"/>
          <w:szCs w:val="28"/>
        </w:rPr>
        <w:t>9</w:t>
      </w:r>
      <w:r>
        <w:rPr>
          <w:rStyle w:val="s2"/>
          <w:color w:val="000000"/>
          <w:sz w:val="28"/>
          <w:szCs w:val="28"/>
        </w:rPr>
        <w:t xml:space="preserve"> % к уровню 201</w:t>
      </w:r>
      <w:r w:rsidR="004679CB">
        <w:rPr>
          <w:rStyle w:val="s2"/>
          <w:color w:val="000000"/>
          <w:sz w:val="28"/>
          <w:szCs w:val="28"/>
        </w:rPr>
        <w:t>7</w:t>
      </w:r>
      <w:r>
        <w:rPr>
          <w:rStyle w:val="s2"/>
          <w:color w:val="000000"/>
          <w:sz w:val="28"/>
          <w:szCs w:val="28"/>
        </w:rPr>
        <w:t xml:space="preserve"> года.</w:t>
      </w:r>
    </w:p>
    <w:p w:rsidR="00ED683F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 прогнозируемом периоде на 201</w:t>
      </w:r>
      <w:r w:rsidR="004679CB">
        <w:rPr>
          <w:rStyle w:val="s2"/>
          <w:color w:val="000000"/>
          <w:sz w:val="28"/>
          <w:szCs w:val="28"/>
        </w:rPr>
        <w:t>9</w:t>
      </w:r>
      <w:r>
        <w:rPr>
          <w:rStyle w:val="s2"/>
          <w:color w:val="000000"/>
          <w:sz w:val="28"/>
          <w:szCs w:val="28"/>
        </w:rPr>
        <w:t>-20</w:t>
      </w:r>
      <w:r w:rsidR="00955783">
        <w:rPr>
          <w:rStyle w:val="s2"/>
          <w:color w:val="000000"/>
          <w:sz w:val="28"/>
          <w:szCs w:val="28"/>
        </w:rPr>
        <w:t>2</w:t>
      </w:r>
      <w:r w:rsidR="004679CB">
        <w:rPr>
          <w:rStyle w:val="s2"/>
          <w:color w:val="000000"/>
          <w:sz w:val="28"/>
          <w:szCs w:val="28"/>
        </w:rPr>
        <w:t>4</w:t>
      </w:r>
      <w:r>
        <w:rPr>
          <w:rStyle w:val="s2"/>
          <w:color w:val="000000"/>
          <w:sz w:val="28"/>
          <w:szCs w:val="28"/>
        </w:rPr>
        <w:t xml:space="preserve"> годы темпы роста среднемесячной начисленной заработной платы по крупным и средним предприятиям и организациям прогнозируются на уровне 100-101,</w:t>
      </w:r>
      <w:r w:rsidR="004679CB">
        <w:rPr>
          <w:rStyle w:val="s2"/>
          <w:color w:val="000000"/>
          <w:sz w:val="28"/>
          <w:szCs w:val="28"/>
        </w:rPr>
        <w:t>6</w:t>
      </w:r>
      <w:r>
        <w:rPr>
          <w:rStyle w:val="s2"/>
          <w:color w:val="000000"/>
          <w:sz w:val="28"/>
          <w:szCs w:val="28"/>
        </w:rPr>
        <w:t>%.</w:t>
      </w:r>
    </w:p>
    <w:p w:rsidR="00ED683F" w:rsidRPr="004A4F61" w:rsidRDefault="00ED683F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  <w:r w:rsidRPr="004A4F61">
        <w:rPr>
          <w:rStyle w:val="s2"/>
          <w:sz w:val="28"/>
          <w:szCs w:val="28"/>
        </w:rPr>
        <w:t>По оценке на 201</w:t>
      </w:r>
      <w:r w:rsidR="004679CB" w:rsidRPr="004A4F61">
        <w:rPr>
          <w:rStyle w:val="s2"/>
          <w:sz w:val="28"/>
          <w:szCs w:val="28"/>
        </w:rPr>
        <w:t>8</w:t>
      </w:r>
      <w:r w:rsidRPr="004A4F61">
        <w:rPr>
          <w:rStyle w:val="s2"/>
          <w:sz w:val="28"/>
          <w:szCs w:val="28"/>
        </w:rPr>
        <w:t xml:space="preserve"> год уровень зарегистрированной безработицы составит </w:t>
      </w:r>
      <w:r w:rsidR="004A4F61">
        <w:rPr>
          <w:rStyle w:val="s2"/>
          <w:sz w:val="28"/>
          <w:szCs w:val="28"/>
        </w:rPr>
        <w:t>3</w:t>
      </w:r>
      <w:r w:rsidR="00612DBA" w:rsidRPr="004A4F61">
        <w:rPr>
          <w:rStyle w:val="s2"/>
          <w:sz w:val="28"/>
          <w:szCs w:val="28"/>
        </w:rPr>
        <w:t>,3</w:t>
      </w:r>
      <w:r w:rsidRPr="004A4F61">
        <w:rPr>
          <w:rStyle w:val="s2"/>
          <w:sz w:val="28"/>
          <w:szCs w:val="28"/>
        </w:rPr>
        <w:t>%, что обусловлено кризисной ситуацией в экономике и сокращением рабочих мест, на прогнозный период 201</w:t>
      </w:r>
      <w:r w:rsidR="004A4F61">
        <w:rPr>
          <w:rStyle w:val="s2"/>
          <w:sz w:val="28"/>
          <w:szCs w:val="28"/>
        </w:rPr>
        <w:t>9</w:t>
      </w:r>
      <w:r w:rsidRPr="004A4F61">
        <w:rPr>
          <w:rStyle w:val="s2"/>
          <w:sz w:val="28"/>
          <w:szCs w:val="28"/>
        </w:rPr>
        <w:t>-20</w:t>
      </w:r>
      <w:r w:rsidR="00955783" w:rsidRPr="004A4F61">
        <w:rPr>
          <w:rStyle w:val="s2"/>
          <w:sz w:val="28"/>
          <w:szCs w:val="28"/>
        </w:rPr>
        <w:t>2</w:t>
      </w:r>
      <w:r w:rsidR="004A4F61">
        <w:rPr>
          <w:rStyle w:val="s2"/>
          <w:sz w:val="28"/>
          <w:szCs w:val="28"/>
        </w:rPr>
        <w:t>4</w:t>
      </w:r>
      <w:r w:rsidRPr="004A4F61">
        <w:rPr>
          <w:rStyle w:val="s2"/>
          <w:sz w:val="28"/>
          <w:szCs w:val="28"/>
        </w:rPr>
        <w:t xml:space="preserve"> гг. планируется </w:t>
      </w:r>
      <w:r w:rsidR="00612DBA" w:rsidRPr="004A4F61">
        <w:rPr>
          <w:rStyle w:val="s2"/>
          <w:sz w:val="28"/>
          <w:szCs w:val="28"/>
        </w:rPr>
        <w:t>уровнь</w:t>
      </w:r>
      <w:r w:rsidRPr="004A4F61">
        <w:rPr>
          <w:rStyle w:val="s2"/>
          <w:sz w:val="28"/>
          <w:szCs w:val="28"/>
        </w:rPr>
        <w:t xml:space="preserve"> безработицы </w:t>
      </w:r>
      <w:r w:rsidR="004A4F61">
        <w:rPr>
          <w:rStyle w:val="s2"/>
          <w:sz w:val="28"/>
          <w:szCs w:val="28"/>
        </w:rPr>
        <w:t>3,27%-3,21</w:t>
      </w:r>
      <w:r w:rsidRPr="004A4F61">
        <w:rPr>
          <w:rStyle w:val="s2"/>
          <w:sz w:val="28"/>
          <w:szCs w:val="28"/>
        </w:rPr>
        <w:t>%.</w:t>
      </w:r>
    </w:p>
    <w:p w:rsidR="004679CB" w:rsidRPr="004A4F61" w:rsidRDefault="004679CB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</w:p>
    <w:p w:rsidR="004679CB" w:rsidRDefault="004679CB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FF0000"/>
          <w:sz w:val="28"/>
          <w:szCs w:val="28"/>
        </w:rPr>
      </w:pPr>
    </w:p>
    <w:p w:rsidR="004679CB" w:rsidRDefault="004679CB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FF0000"/>
          <w:sz w:val="28"/>
          <w:szCs w:val="28"/>
        </w:rPr>
      </w:pPr>
    </w:p>
    <w:p w:rsidR="004679CB" w:rsidRPr="004679CB" w:rsidRDefault="004679CB" w:rsidP="0046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C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679CB" w:rsidRPr="004679CB" w:rsidRDefault="004679CB" w:rsidP="00467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CB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79CB">
        <w:rPr>
          <w:rFonts w:ascii="Times New Roman" w:hAnsi="Times New Roman" w:cs="Times New Roman"/>
          <w:sz w:val="28"/>
          <w:szCs w:val="28"/>
        </w:rPr>
        <w:t xml:space="preserve">  А.В. Голушков</w:t>
      </w:r>
    </w:p>
    <w:p w:rsidR="004679CB" w:rsidRPr="004679CB" w:rsidRDefault="004679CB" w:rsidP="002C011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sectPr w:rsidR="004679CB" w:rsidRPr="004679CB" w:rsidSect="00DF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83F"/>
    <w:rsid w:val="00002C1A"/>
    <w:rsid w:val="0001725D"/>
    <w:rsid w:val="000960EF"/>
    <w:rsid w:val="000A66BB"/>
    <w:rsid w:val="000F1F0B"/>
    <w:rsid w:val="000F4B26"/>
    <w:rsid w:val="001051D5"/>
    <w:rsid w:val="002050A6"/>
    <w:rsid w:val="002207A3"/>
    <w:rsid w:val="00234BBE"/>
    <w:rsid w:val="0024716E"/>
    <w:rsid w:val="002C011C"/>
    <w:rsid w:val="002D48CC"/>
    <w:rsid w:val="002D661E"/>
    <w:rsid w:val="00316923"/>
    <w:rsid w:val="00335166"/>
    <w:rsid w:val="00385165"/>
    <w:rsid w:val="00394392"/>
    <w:rsid w:val="003943E9"/>
    <w:rsid w:val="003A15C0"/>
    <w:rsid w:val="003C37AE"/>
    <w:rsid w:val="003C5D7E"/>
    <w:rsid w:val="004553EE"/>
    <w:rsid w:val="004679CB"/>
    <w:rsid w:val="004A4F61"/>
    <w:rsid w:val="004D155E"/>
    <w:rsid w:val="004D3CBA"/>
    <w:rsid w:val="00542F6D"/>
    <w:rsid w:val="00560E30"/>
    <w:rsid w:val="00581B26"/>
    <w:rsid w:val="005954CE"/>
    <w:rsid w:val="005C472E"/>
    <w:rsid w:val="00612DBA"/>
    <w:rsid w:val="006333A4"/>
    <w:rsid w:val="00647C38"/>
    <w:rsid w:val="006924AB"/>
    <w:rsid w:val="006F4C4B"/>
    <w:rsid w:val="00714C13"/>
    <w:rsid w:val="007474E2"/>
    <w:rsid w:val="0077122E"/>
    <w:rsid w:val="007841B7"/>
    <w:rsid w:val="00871F1E"/>
    <w:rsid w:val="00923D35"/>
    <w:rsid w:val="00955783"/>
    <w:rsid w:val="009D4463"/>
    <w:rsid w:val="00A128F4"/>
    <w:rsid w:val="00AA49F4"/>
    <w:rsid w:val="00AA57AF"/>
    <w:rsid w:val="00AC70D1"/>
    <w:rsid w:val="00AD0B30"/>
    <w:rsid w:val="00B46584"/>
    <w:rsid w:val="00CE37F8"/>
    <w:rsid w:val="00D90628"/>
    <w:rsid w:val="00DF4FC2"/>
    <w:rsid w:val="00DF597C"/>
    <w:rsid w:val="00EC4682"/>
    <w:rsid w:val="00ED683F"/>
    <w:rsid w:val="00EF12B7"/>
    <w:rsid w:val="00F11082"/>
    <w:rsid w:val="00F65002"/>
    <w:rsid w:val="00F7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D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D683F"/>
  </w:style>
  <w:style w:type="paragraph" w:customStyle="1" w:styleId="p2">
    <w:name w:val="p2"/>
    <w:basedOn w:val="a"/>
    <w:rsid w:val="00ED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D683F"/>
  </w:style>
  <w:style w:type="paragraph" w:customStyle="1" w:styleId="p3">
    <w:name w:val="p3"/>
    <w:basedOn w:val="a"/>
    <w:rsid w:val="00ED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D683F"/>
  </w:style>
  <w:style w:type="paragraph" w:customStyle="1" w:styleId="p4">
    <w:name w:val="p4"/>
    <w:basedOn w:val="a"/>
    <w:rsid w:val="00ED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D683F"/>
  </w:style>
  <w:style w:type="paragraph" w:customStyle="1" w:styleId="p5">
    <w:name w:val="p5"/>
    <w:basedOn w:val="a"/>
    <w:rsid w:val="00ED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D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D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31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316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F4C4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F4C4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semiHidden/>
    <w:unhideWhenUsed/>
    <w:rsid w:val="00F6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9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2018-07-27T07:57:00Z</dcterms:created>
  <dcterms:modified xsi:type="dcterms:W3CDTF">2018-08-07T19:06:00Z</dcterms:modified>
</cp:coreProperties>
</file>