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00" w:rsidRDefault="00EB4B5A">
      <w:pPr>
        <w:rPr>
          <w:sz w:val="2"/>
          <w:szCs w:val="2"/>
        </w:rPr>
      </w:pPr>
      <w:r w:rsidRPr="00EB4B5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2.75pt;margin-top:219.7pt;width:178.05pt;height:0;z-index:-251658752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</w:p>
    <w:p w:rsidR="00AA2900" w:rsidRPr="001B7AB0" w:rsidRDefault="00061EAB" w:rsidP="001B7AB0">
      <w:pPr>
        <w:pStyle w:val="22"/>
        <w:framePr w:w="10071" w:h="9755" w:hRule="exact" w:wrap="around" w:vAnchor="page" w:hAnchor="page" w:x="1134" w:y="5103"/>
        <w:shd w:val="clear" w:color="auto" w:fill="auto"/>
        <w:spacing w:after="0" w:line="220" w:lineRule="exact"/>
        <w:ind w:left="20"/>
        <w:rPr>
          <w:sz w:val="24"/>
          <w:szCs w:val="24"/>
        </w:rPr>
      </w:pPr>
      <w:bookmarkStart w:id="0" w:name="bookmark1"/>
      <w:r w:rsidRPr="001B7AB0">
        <w:rPr>
          <w:sz w:val="24"/>
          <w:szCs w:val="24"/>
        </w:rPr>
        <w:t>ПРЕДСТАВЛЕНИЕ</w:t>
      </w:r>
      <w:bookmarkEnd w:id="0"/>
    </w:p>
    <w:p w:rsidR="00AA2900" w:rsidRPr="001B7AB0" w:rsidRDefault="00061EAB" w:rsidP="001B7AB0">
      <w:pPr>
        <w:pStyle w:val="40"/>
        <w:framePr w:w="10071" w:h="9755" w:hRule="exact" w:wrap="around" w:vAnchor="page" w:hAnchor="page" w:x="1134" w:y="5103"/>
        <w:shd w:val="clear" w:color="auto" w:fill="auto"/>
        <w:spacing w:before="0"/>
        <w:ind w:left="20" w:right="20"/>
        <w:rPr>
          <w:sz w:val="24"/>
          <w:szCs w:val="24"/>
        </w:rPr>
      </w:pPr>
      <w:r w:rsidRPr="001B7AB0">
        <w:rPr>
          <w:sz w:val="24"/>
          <w:szCs w:val="24"/>
        </w:rPr>
        <w:t>об устранении нарушений прав граждан</w:t>
      </w:r>
      <w:r w:rsidRPr="001B7AB0">
        <w:rPr>
          <w:sz w:val="24"/>
          <w:szCs w:val="24"/>
        </w:rPr>
        <w:br/>
        <w:t>в жилищно-коммунальной сфере</w:t>
      </w:r>
    </w:p>
    <w:p w:rsidR="00AA2900" w:rsidRPr="001B7AB0" w:rsidRDefault="00061EAB" w:rsidP="001B7AB0">
      <w:pPr>
        <w:pStyle w:val="11"/>
        <w:framePr w:w="10071" w:h="9755" w:hRule="exact" w:wrap="around" w:vAnchor="page" w:hAnchor="page" w:x="1134" w:y="5103"/>
        <w:shd w:val="clear" w:color="auto" w:fill="auto"/>
        <w:spacing w:after="0"/>
        <w:ind w:left="20" w:right="20" w:firstLine="680"/>
        <w:jc w:val="both"/>
        <w:rPr>
          <w:sz w:val="24"/>
          <w:szCs w:val="24"/>
        </w:rPr>
      </w:pPr>
      <w:r w:rsidRPr="001B7AB0">
        <w:rPr>
          <w:sz w:val="24"/>
          <w:szCs w:val="24"/>
        </w:rPr>
        <w:t>Прокуратурой Шумячского района проведена проверка соблюдения органами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местного самоуправления требований законодательства об организации водоснабжения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населения.</w:t>
      </w:r>
    </w:p>
    <w:p w:rsidR="00AA2900" w:rsidRPr="001B7AB0" w:rsidRDefault="00061EAB" w:rsidP="001B7AB0">
      <w:pPr>
        <w:pStyle w:val="11"/>
        <w:framePr w:w="10071" w:h="9755" w:hRule="exact" w:wrap="around" w:vAnchor="page" w:hAnchor="page" w:x="1134" w:y="5103"/>
        <w:shd w:val="clear" w:color="auto" w:fill="auto"/>
        <w:spacing w:after="0" w:line="269" w:lineRule="exact"/>
        <w:ind w:left="20" w:right="20" w:firstLine="680"/>
        <w:jc w:val="both"/>
        <w:rPr>
          <w:sz w:val="24"/>
          <w:szCs w:val="24"/>
        </w:rPr>
      </w:pPr>
      <w:r w:rsidRPr="001B7AB0">
        <w:rPr>
          <w:sz w:val="24"/>
          <w:szCs w:val="24"/>
        </w:rPr>
        <w:t>В соответствии с ч. 1 ст. 3 Федерального закона от 07.12.2011 года № 416-ФЗ «О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водоснабжении и водоотведении» одной из целей государственной политики в сфере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водоснабжения и водоотведения является охрана здоровья населения и улучшение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качества жизни населения путем обеспечения бесперебойного и качественного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водоснабжения и водоотведения.</w:t>
      </w:r>
    </w:p>
    <w:p w:rsidR="00AA2900" w:rsidRPr="001B7AB0" w:rsidRDefault="00061EAB" w:rsidP="001B7AB0">
      <w:pPr>
        <w:pStyle w:val="11"/>
        <w:framePr w:w="10071" w:h="9755" w:hRule="exact" w:wrap="around" w:vAnchor="page" w:hAnchor="page" w:x="1134" w:y="5103"/>
        <w:shd w:val="clear" w:color="auto" w:fill="auto"/>
        <w:spacing w:after="0" w:line="269" w:lineRule="exact"/>
        <w:ind w:left="20" w:right="20" w:firstLine="680"/>
        <w:jc w:val="both"/>
        <w:rPr>
          <w:sz w:val="24"/>
          <w:szCs w:val="24"/>
        </w:rPr>
      </w:pPr>
      <w:r w:rsidRPr="001B7AB0">
        <w:rPr>
          <w:sz w:val="24"/>
          <w:szCs w:val="24"/>
        </w:rPr>
        <w:t>Согласно ч. 1 ст. 6 Федерального закона от 07.12.2011 года № 416-ФЗ «О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водоснабжении и водоотведении» к полномочиям органов местного самоуправления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городских поселений, городских округов относится организация водоснабжения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населения.</w:t>
      </w:r>
    </w:p>
    <w:p w:rsidR="00AA2900" w:rsidRPr="001B7AB0" w:rsidRDefault="00061EAB" w:rsidP="001B7AB0">
      <w:pPr>
        <w:pStyle w:val="11"/>
        <w:framePr w:w="10071" w:h="9755" w:hRule="exact" w:wrap="around" w:vAnchor="page" w:hAnchor="page" w:x="1134" w:y="5103"/>
        <w:shd w:val="clear" w:color="auto" w:fill="auto"/>
        <w:spacing w:after="0" w:line="269" w:lineRule="exact"/>
        <w:ind w:left="20" w:right="20" w:firstLine="680"/>
        <w:jc w:val="both"/>
        <w:rPr>
          <w:sz w:val="24"/>
          <w:szCs w:val="24"/>
        </w:rPr>
      </w:pPr>
      <w:r w:rsidRPr="001B7AB0">
        <w:rPr>
          <w:sz w:val="24"/>
          <w:szCs w:val="24"/>
        </w:rPr>
        <w:t>Согласно</w:t>
      </w:r>
      <w:r w:rsidRPr="001B7AB0">
        <w:rPr>
          <w:rStyle w:val="75pt"/>
          <w:sz w:val="24"/>
          <w:szCs w:val="24"/>
        </w:rPr>
        <w:t xml:space="preserve"> </w:t>
      </w:r>
      <w:r w:rsidR="001B7AB0" w:rsidRPr="001B7AB0">
        <w:rPr>
          <w:rStyle w:val="75pt"/>
          <w:b w:val="0"/>
          <w:sz w:val="24"/>
          <w:szCs w:val="24"/>
        </w:rPr>
        <w:t>п</w:t>
      </w:r>
      <w:r w:rsidRPr="001B7AB0">
        <w:rPr>
          <w:b/>
          <w:sz w:val="24"/>
          <w:szCs w:val="24"/>
        </w:rPr>
        <w:t>.</w:t>
      </w:r>
      <w:r w:rsidRPr="001B7AB0">
        <w:rPr>
          <w:sz w:val="24"/>
          <w:szCs w:val="24"/>
        </w:rPr>
        <w:t>4 ч.1 ст. 14 Федерального закона от 06.10.2003 года № 131-ФЗ «Об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общих принципах организации местного самоуправления в Российской Федерации»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организация в границах поселения водоснабжения населения относится к вопросам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местного значения городского поселения.</w:t>
      </w:r>
    </w:p>
    <w:p w:rsidR="00AA2900" w:rsidRPr="001B7AB0" w:rsidRDefault="00061EAB" w:rsidP="001B7AB0">
      <w:pPr>
        <w:pStyle w:val="11"/>
        <w:framePr w:w="10071" w:h="9755" w:hRule="exact" w:wrap="around" w:vAnchor="page" w:hAnchor="page" w:x="1134" w:y="5103"/>
        <w:shd w:val="clear" w:color="auto" w:fill="auto"/>
        <w:spacing w:after="0" w:line="269" w:lineRule="exact"/>
        <w:ind w:left="20" w:right="20" w:firstLine="680"/>
        <w:jc w:val="both"/>
        <w:rPr>
          <w:sz w:val="24"/>
          <w:szCs w:val="24"/>
        </w:rPr>
      </w:pPr>
      <w:r w:rsidRPr="001B7AB0">
        <w:rPr>
          <w:sz w:val="24"/>
          <w:szCs w:val="24"/>
        </w:rPr>
        <w:t>Согласно Уставу муниципального образования «Шумячский район» Смоленской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области на Администрацию МО «Шумячский район» возложено осуществление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полномочий по решению вопросов местного значения Шумячского городского поселения.</w:t>
      </w:r>
    </w:p>
    <w:p w:rsidR="00AA2900" w:rsidRPr="001B7AB0" w:rsidRDefault="00061EAB" w:rsidP="001B7AB0">
      <w:pPr>
        <w:pStyle w:val="11"/>
        <w:framePr w:w="10071" w:h="9755" w:hRule="exact" w:wrap="around" w:vAnchor="page" w:hAnchor="page" w:x="1134" w:y="5103"/>
        <w:shd w:val="clear" w:color="auto" w:fill="auto"/>
        <w:spacing w:after="0" w:line="269" w:lineRule="exact"/>
        <w:ind w:left="20" w:right="20" w:firstLine="680"/>
        <w:jc w:val="both"/>
        <w:rPr>
          <w:sz w:val="24"/>
          <w:szCs w:val="24"/>
        </w:rPr>
      </w:pPr>
      <w:r w:rsidRPr="001B7AB0">
        <w:rPr>
          <w:sz w:val="24"/>
          <w:szCs w:val="24"/>
        </w:rPr>
        <w:t>Согласно ч. 12 ст. 23 Федерального закона от 07.12.2011 года № 416-ФЗ «О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водоснабжении и водоотведении» соответствие качества питьевой воды установленным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требованиям при осуществлении холодного водоснабжения с использованием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нецентрализованных систем холодного водоснабжения обеспечивается лицами,</w:t>
      </w:r>
      <w:r w:rsidR="001B7AB0">
        <w:rPr>
          <w:sz w:val="24"/>
          <w:szCs w:val="24"/>
        </w:rPr>
        <w:t xml:space="preserve"> осуществляющими эксплуатацию </w:t>
      </w:r>
      <w:r w:rsidRPr="001B7AB0">
        <w:rPr>
          <w:sz w:val="24"/>
          <w:szCs w:val="24"/>
        </w:rPr>
        <w:t>таких систем.</w:t>
      </w:r>
    </w:p>
    <w:p w:rsidR="00AA2900" w:rsidRDefault="00061EAB" w:rsidP="001B7AB0">
      <w:pPr>
        <w:pStyle w:val="11"/>
        <w:framePr w:w="10071" w:h="9755" w:hRule="exact" w:wrap="around" w:vAnchor="page" w:hAnchor="page" w:x="1134" w:y="5103"/>
        <w:shd w:val="clear" w:color="auto" w:fill="auto"/>
        <w:spacing w:after="0" w:line="269" w:lineRule="exact"/>
        <w:ind w:left="20" w:right="20" w:firstLine="680"/>
        <w:jc w:val="both"/>
        <w:rPr>
          <w:sz w:val="24"/>
          <w:szCs w:val="24"/>
        </w:rPr>
      </w:pPr>
      <w:r w:rsidRPr="001B7AB0">
        <w:rPr>
          <w:sz w:val="24"/>
          <w:szCs w:val="24"/>
        </w:rPr>
        <w:t>В соответствии с ч.1 ст.39 Федерального закона от 30 марта 1999 г. № 52-ФЗ «О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санитарно-эпидемиологическом благополучии населения» на территории Российской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Федерации действуют федеральные санитарные правила, утвержденные и введенные в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действие федеральным органом исполнительной власти, уполномоченным осуществлять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государственный санитарно-эпидемиологический надзор в порядке, установленном</w:t>
      </w:r>
      <w:r w:rsidR="001B7AB0">
        <w:rPr>
          <w:sz w:val="24"/>
          <w:szCs w:val="24"/>
        </w:rPr>
        <w:t xml:space="preserve"> </w:t>
      </w:r>
      <w:r w:rsidRPr="001B7AB0">
        <w:rPr>
          <w:sz w:val="24"/>
          <w:szCs w:val="24"/>
        </w:rPr>
        <w:t>Правительством Российской федерации.</w:t>
      </w:r>
    </w:p>
    <w:p w:rsidR="001B7AB0" w:rsidRPr="001B7AB0" w:rsidRDefault="001B7AB0" w:rsidP="001B7AB0">
      <w:pPr>
        <w:pStyle w:val="11"/>
        <w:framePr w:w="10071" w:h="9755" w:hRule="exact" w:wrap="around" w:vAnchor="page" w:hAnchor="page" w:x="1134" w:y="5103"/>
        <w:shd w:val="clear" w:color="auto" w:fill="auto"/>
        <w:spacing w:after="0"/>
        <w:ind w:left="20" w:right="15" w:firstLine="680"/>
        <w:jc w:val="both"/>
        <w:rPr>
          <w:sz w:val="24"/>
          <w:szCs w:val="24"/>
        </w:rPr>
      </w:pPr>
      <w:r w:rsidRPr="001B7AB0">
        <w:rPr>
          <w:sz w:val="24"/>
          <w:szCs w:val="24"/>
        </w:rPr>
        <w:t>Согласно ч.</w:t>
      </w:r>
      <w:r>
        <w:rPr>
          <w:sz w:val="24"/>
          <w:szCs w:val="24"/>
        </w:rPr>
        <w:t>3</w:t>
      </w:r>
      <w:r w:rsidRPr="001B7AB0">
        <w:rPr>
          <w:sz w:val="24"/>
          <w:szCs w:val="24"/>
        </w:rPr>
        <w:t xml:space="preserve"> с</w:t>
      </w:r>
      <w:r>
        <w:rPr>
          <w:sz w:val="24"/>
          <w:szCs w:val="24"/>
        </w:rPr>
        <w:t>т.39 Федерального закона «О санитарно- эпидемиологическом благополучии населения» соблюдение санитарных правил является обязательным для граждан, индивидуальных предпринимателей и юридических лиц.</w:t>
      </w:r>
    </w:p>
    <w:p w:rsidR="001B7AB0" w:rsidRPr="001B7AB0" w:rsidRDefault="001B7AB0" w:rsidP="001B7AB0">
      <w:pPr>
        <w:pStyle w:val="11"/>
        <w:framePr w:w="10071" w:h="9755" w:hRule="exact" w:wrap="around" w:vAnchor="page" w:hAnchor="page" w:x="1134" w:y="5103"/>
        <w:shd w:val="clear" w:color="auto" w:fill="auto"/>
        <w:spacing w:after="0" w:line="269" w:lineRule="exact"/>
        <w:ind w:left="20" w:right="20" w:firstLine="680"/>
        <w:jc w:val="both"/>
        <w:rPr>
          <w:sz w:val="24"/>
          <w:szCs w:val="24"/>
        </w:rPr>
      </w:pPr>
    </w:p>
    <w:p w:rsidR="001B7AB0" w:rsidRDefault="001B7AB0" w:rsidP="001B7AB0">
      <w:pPr>
        <w:pStyle w:val="20"/>
        <w:framePr w:w="4099" w:h="2908" w:hRule="exact" w:wrap="around" w:vAnchor="page" w:hAnchor="page" w:x="928" w:y="1601"/>
        <w:shd w:val="clear" w:color="auto" w:fill="auto"/>
        <w:spacing w:before="0" w:after="153"/>
        <w:ind w:left="20"/>
        <w:jc w:val="left"/>
      </w:pPr>
      <w:r>
        <w:t xml:space="preserve">                       </w:t>
      </w:r>
      <w:r w:rsidR="00061EAB">
        <w:t>ПРОКУРАТУРА</w:t>
      </w:r>
    </w:p>
    <w:p w:rsidR="00AA2900" w:rsidRDefault="001B7AB0" w:rsidP="001B7AB0">
      <w:pPr>
        <w:pStyle w:val="20"/>
        <w:framePr w:w="4099" w:h="2908" w:hRule="exact" w:wrap="around" w:vAnchor="page" w:hAnchor="page" w:x="928" w:y="1601"/>
        <w:shd w:val="clear" w:color="auto" w:fill="auto"/>
        <w:spacing w:before="0" w:after="153"/>
        <w:ind w:left="20"/>
      </w:pPr>
      <w:r>
        <w:t>РО</w:t>
      </w:r>
      <w:r w:rsidR="00061EAB">
        <w:t>ССИЙСКОЙ ФЕДЕРАЦИИ</w:t>
      </w:r>
    </w:p>
    <w:p w:rsidR="00AA2900" w:rsidRDefault="001B7AB0" w:rsidP="001B7AB0">
      <w:pPr>
        <w:pStyle w:val="10"/>
        <w:framePr w:w="4099" w:h="2908" w:hRule="exact" w:wrap="around" w:vAnchor="page" w:hAnchor="page" w:x="928" w:y="1601"/>
        <w:shd w:val="clear" w:color="auto" w:fill="auto"/>
        <w:spacing w:before="0" w:after="56"/>
        <w:ind w:left="680" w:right="720"/>
      </w:pPr>
      <w:bookmarkStart w:id="1" w:name="bookmark0"/>
      <w:r>
        <w:t xml:space="preserve">     </w:t>
      </w:r>
      <w:r w:rsidR="00061EAB">
        <w:t>ПРОКУРАТУРА Смоленской области</w:t>
      </w:r>
      <w:bookmarkEnd w:id="1"/>
    </w:p>
    <w:p w:rsidR="00AA2900" w:rsidRDefault="00061EAB" w:rsidP="001B7AB0">
      <w:pPr>
        <w:pStyle w:val="30"/>
        <w:framePr w:w="4099" w:h="2908" w:hRule="exact" w:wrap="around" w:vAnchor="page" w:hAnchor="page" w:x="928" w:y="1601"/>
        <w:shd w:val="clear" w:color="auto" w:fill="auto"/>
        <w:spacing w:before="0" w:after="0"/>
        <w:ind w:left="20"/>
      </w:pPr>
      <w:r>
        <w:rPr>
          <w:rStyle w:val="310pt"/>
        </w:rPr>
        <w:t xml:space="preserve">Прокуратура Шумячского района </w:t>
      </w:r>
      <w:r>
        <w:t>ул. Садовая, д. 30, п. Шумячи, 216410</w:t>
      </w:r>
    </w:p>
    <w:p w:rsidR="001B7AB0" w:rsidRPr="001B7AB0" w:rsidRDefault="001B7AB0" w:rsidP="001B7AB0">
      <w:pPr>
        <w:pStyle w:val="30"/>
        <w:framePr w:w="4099" w:h="2908" w:hRule="exact" w:wrap="around" w:vAnchor="page" w:hAnchor="page" w:x="928" w:y="1601"/>
        <w:shd w:val="clear" w:color="auto" w:fill="auto"/>
        <w:spacing w:before="0" w:after="0"/>
        <w:ind w:left="20"/>
        <w:rPr>
          <w:b w:val="0"/>
          <w:u w:val="single"/>
        </w:rPr>
      </w:pPr>
      <w:r w:rsidRPr="001B7AB0">
        <w:rPr>
          <w:b w:val="0"/>
          <w:u w:val="single"/>
        </w:rPr>
        <w:t>17.08.2016   №  19-131В-2014</w:t>
      </w:r>
    </w:p>
    <w:p w:rsidR="00AA2900" w:rsidRDefault="00061EAB" w:rsidP="001B7AB0">
      <w:pPr>
        <w:pStyle w:val="30"/>
        <w:framePr w:w="4099" w:h="2908" w:hRule="exact" w:wrap="around" w:vAnchor="page" w:hAnchor="page" w:x="928" w:y="1601"/>
        <w:shd w:val="clear" w:color="auto" w:fill="auto"/>
        <w:tabs>
          <w:tab w:val="left" w:leader="underscore" w:pos="4061"/>
          <w:tab w:val="left" w:leader="underscore" w:pos="4090"/>
        </w:tabs>
        <w:spacing w:before="0" w:after="0" w:line="170" w:lineRule="exact"/>
        <w:jc w:val="left"/>
      </w:pPr>
      <w:r>
        <w:t xml:space="preserve">На № </w:t>
      </w:r>
    </w:p>
    <w:p w:rsidR="00AA2900" w:rsidRPr="001B7AB0" w:rsidRDefault="00061EAB" w:rsidP="001B7AB0">
      <w:pPr>
        <w:pStyle w:val="11"/>
        <w:framePr w:w="4301" w:h="1577" w:hRule="exact" w:wrap="around" w:vAnchor="page" w:hAnchor="page" w:x="6045" w:y="989"/>
        <w:shd w:val="clear" w:color="auto" w:fill="auto"/>
        <w:spacing w:after="291"/>
        <w:rPr>
          <w:sz w:val="24"/>
          <w:szCs w:val="24"/>
        </w:rPr>
      </w:pPr>
      <w:r w:rsidRPr="001B7AB0">
        <w:rPr>
          <w:sz w:val="24"/>
          <w:szCs w:val="24"/>
        </w:rPr>
        <w:t>Главе муниципального образования «Шумячский район» Смоленской области</w:t>
      </w:r>
    </w:p>
    <w:p w:rsidR="00AA2900" w:rsidRDefault="00061EAB" w:rsidP="001B7AB0">
      <w:pPr>
        <w:pStyle w:val="11"/>
        <w:framePr w:w="4301" w:h="1577" w:hRule="exact" w:wrap="around" w:vAnchor="page" w:hAnchor="page" w:x="6045" w:y="989"/>
        <w:shd w:val="clear" w:color="auto" w:fill="auto"/>
        <w:spacing w:after="0" w:line="210" w:lineRule="exact"/>
      </w:pPr>
      <w:r w:rsidRPr="001B7AB0">
        <w:rPr>
          <w:sz w:val="24"/>
          <w:szCs w:val="24"/>
        </w:rPr>
        <w:t>Голушкову А.В.</w:t>
      </w:r>
    </w:p>
    <w:p w:rsidR="00AA2900" w:rsidRDefault="00AA2900">
      <w:pPr>
        <w:rPr>
          <w:sz w:val="2"/>
          <w:szCs w:val="2"/>
        </w:rPr>
        <w:sectPr w:rsidR="00AA290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A2900" w:rsidRDefault="00AA2900">
      <w:pPr>
        <w:rPr>
          <w:sz w:val="2"/>
          <w:szCs w:val="2"/>
        </w:rPr>
      </w:pPr>
    </w:p>
    <w:p w:rsidR="00AA2900" w:rsidRPr="001B7AB0" w:rsidRDefault="00061EAB" w:rsidP="001B7AB0">
      <w:pPr>
        <w:pStyle w:val="11"/>
        <w:framePr w:w="9788" w:h="10500" w:hRule="exact" w:wrap="around" w:vAnchor="page" w:hAnchor="page" w:x="1134" w:y="1048"/>
        <w:shd w:val="clear" w:color="auto" w:fill="auto"/>
        <w:spacing w:after="0"/>
        <w:ind w:left="40" w:right="20" w:firstLine="680"/>
        <w:jc w:val="both"/>
        <w:rPr>
          <w:sz w:val="24"/>
          <w:szCs w:val="24"/>
        </w:rPr>
      </w:pPr>
      <w:r w:rsidRPr="001B7AB0">
        <w:rPr>
          <w:sz w:val="24"/>
          <w:szCs w:val="24"/>
        </w:rPr>
        <w:t>Пунктами 5.5.-5.7. СанПиН 2.1.4.1175-02 «Гигиенические требования к качеству воды нецентрализованного водоснабжения. Санитарная охрана источников» (утв. постановлением Главного государственного санитарного врача РФ от 25.11.2002 года № 40) установлено, что чистка колодца (каптажа) должна производиться пользователями по первому требованию центра государственного санитарно-эпидемиологического надзора, но не реже одного раза в год с одновременным текущим ремонтом оборудования и крепления.</w:t>
      </w:r>
    </w:p>
    <w:p w:rsidR="00AA2900" w:rsidRPr="001B7AB0" w:rsidRDefault="00061EAB" w:rsidP="001B7AB0">
      <w:pPr>
        <w:pStyle w:val="11"/>
        <w:framePr w:w="9788" w:h="10500" w:hRule="exact" w:wrap="around" w:vAnchor="page" w:hAnchor="page" w:x="1134" w:y="1048"/>
        <w:shd w:val="clear" w:color="auto" w:fill="auto"/>
        <w:spacing w:after="0"/>
        <w:ind w:left="40" w:right="20" w:firstLine="680"/>
        <w:jc w:val="both"/>
        <w:rPr>
          <w:sz w:val="24"/>
          <w:szCs w:val="24"/>
        </w:rPr>
      </w:pPr>
      <w:r w:rsidRPr="001B7AB0">
        <w:rPr>
          <w:sz w:val="24"/>
          <w:szCs w:val="24"/>
        </w:rPr>
        <w:t>После каждой чистки или ремонта должна прои</w:t>
      </w:r>
      <w:r w:rsidR="001B7AB0">
        <w:rPr>
          <w:sz w:val="24"/>
          <w:szCs w:val="24"/>
        </w:rPr>
        <w:t>зводиться дезинфекция водозаборных</w:t>
      </w:r>
      <w:r w:rsidRPr="001B7AB0">
        <w:rPr>
          <w:sz w:val="24"/>
          <w:szCs w:val="24"/>
        </w:rPr>
        <w:t xml:space="preserve"> сооружений хлорсодержащими реагентами и последующая их промывка.</w:t>
      </w:r>
    </w:p>
    <w:p w:rsidR="00AA2900" w:rsidRPr="001B7AB0" w:rsidRDefault="00061EAB" w:rsidP="001B7AB0">
      <w:pPr>
        <w:pStyle w:val="11"/>
        <w:framePr w:w="9788" w:h="10500" w:hRule="exact" w:wrap="around" w:vAnchor="page" w:hAnchor="page" w:x="1134" w:y="1048"/>
        <w:shd w:val="clear" w:color="auto" w:fill="auto"/>
        <w:spacing w:after="0"/>
        <w:ind w:left="40" w:right="20" w:firstLine="680"/>
        <w:jc w:val="both"/>
        <w:rPr>
          <w:sz w:val="24"/>
          <w:szCs w:val="24"/>
        </w:rPr>
      </w:pPr>
      <w:r w:rsidRPr="001B7AB0">
        <w:rPr>
          <w:sz w:val="24"/>
          <w:szCs w:val="24"/>
        </w:rPr>
        <w:t>Чистка, дезинфекция и промывка водозаборных сооружений и устройств производится за счет средств органов местного самоуправления, коллективных и индивидуальных пользователей.</w:t>
      </w:r>
    </w:p>
    <w:p w:rsidR="00AA2900" w:rsidRPr="001B7AB0" w:rsidRDefault="00061EAB" w:rsidP="001B7AB0">
      <w:pPr>
        <w:pStyle w:val="11"/>
        <w:framePr w:w="9788" w:h="10500" w:hRule="exact" w:wrap="around" w:vAnchor="page" w:hAnchor="page" w:x="1134" w:y="1048"/>
        <w:shd w:val="clear" w:color="auto" w:fill="auto"/>
        <w:spacing w:after="0"/>
        <w:ind w:left="40" w:right="20" w:firstLine="680"/>
        <w:jc w:val="both"/>
        <w:rPr>
          <w:sz w:val="24"/>
          <w:szCs w:val="24"/>
        </w:rPr>
      </w:pPr>
      <w:r w:rsidRPr="001B7AB0">
        <w:rPr>
          <w:sz w:val="24"/>
          <w:szCs w:val="24"/>
        </w:rPr>
        <w:t>Проведенной проверкой установлено, что в пос. Шумячи имеется 9 нецентрализованных источников водоснабжения (шахтных колодцев).</w:t>
      </w:r>
    </w:p>
    <w:p w:rsidR="00AA2900" w:rsidRPr="001B7AB0" w:rsidRDefault="00061EAB" w:rsidP="001B7AB0">
      <w:pPr>
        <w:pStyle w:val="11"/>
        <w:framePr w:w="9788" w:h="10500" w:hRule="exact" w:wrap="around" w:vAnchor="page" w:hAnchor="page" w:x="1134" w:y="1048"/>
        <w:shd w:val="clear" w:color="auto" w:fill="auto"/>
        <w:spacing w:after="0"/>
        <w:ind w:left="40" w:right="20" w:firstLine="680"/>
        <w:jc w:val="both"/>
        <w:rPr>
          <w:sz w:val="24"/>
          <w:szCs w:val="24"/>
        </w:rPr>
      </w:pPr>
      <w:r w:rsidRPr="001B7AB0">
        <w:rPr>
          <w:sz w:val="24"/>
          <w:szCs w:val="24"/>
        </w:rPr>
        <w:t>Однако, Администрацией муниципального образования «Шумячский район» в нарушение требований закона чистка, дезинфекция и промывка колодцев, а также текущий ремонт их оборудования и крепления более года не производились.</w:t>
      </w:r>
    </w:p>
    <w:p w:rsidR="00AA2900" w:rsidRPr="001B7AB0" w:rsidRDefault="00061EAB" w:rsidP="001B7AB0">
      <w:pPr>
        <w:pStyle w:val="11"/>
        <w:framePr w:w="9788" w:h="10500" w:hRule="exact" w:wrap="around" w:vAnchor="page" w:hAnchor="page" w:x="1134" w:y="1048"/>
        <w:shd w:val="clear" w:color="auto" w:fill="auto"/>
        <w:spacing w:after="248"/>
        <w:ind w:left="40" w:right="20" w:firstLine="680"/>
        <w:jc w:val="both"/>
        <w:rPr>
          <w:sz w:val="24"/>
          <w:szCs w:val="24"/>
        </w:rPr>
      </w:pPr>
      <w:r w:rsidRPr="001B7AB0">
        <w:rPr>
          <w:sz w:val="24"/>
          <w:szCs w:val="24"/>
        </w:rPr>
        <w:t>Неисполнение перечисленных требований нарушает права неопределенного круга лиц на качественное водоснабжение, ставит под угрозу здоровье значительного числа граждан, может привести к нарушению благоприятной санитарно-эпидемиологической обстановки в поселении.</w:t>
      </w:r>
    </w:p>
    <w:p w:rsidR="00AA2900" w:rsidRPr="001B7AB0" w:rsidRDefault="00061EAB" w:rsidP="001B7AB0">
      <w:pPr>
        <w:pStyle w:val="11"/>
        <w:framePr w:w="9788" w:h="10500" w:hRule="exact" w:wrap="around" w:vAnchor="page" w:hAnchor="page" w:x="1134" w:y="1048"/>
        <w:shd w:val="clear" w:color="auto" w:fill="auto"/>
        <w:spacing w:after="283" w:line="264" w:lineRule="exact"/>
        <w:ind w:left="40" w:right="20" w:firstLine="680"/>
        <w:jc w:val="both"/>
        <w:rPr>
          <w:sz w:val="24"/>
          <w:szCs w:val="24"/>
        </w:rPr>
      </w:pPr>
      <w:r w:rsidRPr="001B7AB0">
        <w:rPr>
          <w:sz w:val="24"/>
          <w:szCs w:val="24"/>
        </w:rPr>
        <w:t>На основании изложенного, руководствуясь ст.24 Федерального закона «О прокуратуре Российской Федерации»,</w:t>
      </w:r>
    </w:p>
    <w:p w:rsidR="00AA2900" w:rsidRPr="001B7AB0" w:rsidRDefault="00061EAB" w:rsidP="001B7AB0">
      <w:pPr>
        <w:pStyle w:val="11"/>
        <w:framePr w:w="9788" w:h="10500" w:hRule="exact" w:wrap="around" w:vAnchor="page" w:hAnchor="page" w:x="1134" w:y="1048"/>
        <w:shd w:val="clear" w:color="auto" w:fill="auto"/>
        <w:spacing w:after="179" w:line="210" w:lineRule="exact"/>
        <w:ind w:left="4260"/>
        <w:rPr>
          <w:b/>
          <w:sz w:val="24"/>
          <w:szCs w:val="24"/>
        </w:rPr>
      </w:pPr>
      <w:r w:rsidRPr="001B7AB0">
        <w:rPr>
          <w:b/>
          <w:sz w:val="24"/>
          <w:szCs w:val="24"/>
        </w:rPr>
        <w:t>требую:</w:t>
      </w:r>
    </w:p>
    <w:p w:rsidR="00AA2900" w:rsidRPr="001B7AB0" w:rsidRDefault="00061EAB" w:rsidP="001B7AB0">
      <w:pPr>
        <w:pStyle w:val="11"/>
        <w:framePr w:w="9788" w:h="10500" w:hRule="exact" w:wrap="around" w:vAnchor="page" w:hAnchor="page" w:x="1134" w:y="1048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264" w:lineRule="exact"/>
        <w:ind w:left="40" w:right="20" w:firstLine="680"/>
        <w:jc w:val="both"/>
        <w:rPr>
          <w:sz w:val="24"/>
          <w:szCs w:val="24"/>
        </w:rPr>
      </w:pPr>
      <w:r w:rsidRPr="001B7AB0">
        <w:rPr>
          <w:sz w:val="24"/>
          <w:szCs w:val="24"/>
        </w:rPr>
        <w:t>Безотлагательно рассмотреть настоящее представление. Организовать чистку, дезинфекцию и промывку шахтных колодцев в пос. Шумячи Смоленской области с одновременным текущим ремонтом оборудования и крепления источников нецентрализованного водоснабжения.</w:t>
      </w:r>
    </w:p>
    <w:p w:rsidR="00AA2900" w:rsidRPr="001B7AB0" w:rsidRDefault="00061EAB" w:rsidP="001B7AB0">
      <w:pPr>
        <w:pStyle w:val="11"/>
        <w:framePr w:w="9788" w:h="10500" w:hRule="exact" w:wrap="around" w:vAnchor="page" w:hAnchor="page" w:x="1134" w:y="1048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245" w:lineRule="exact"/>
        <w:ind w:left="40" w:right="20" w:firstLine="680"/>
        <w:jc w:val="both"/>
        <w:rPr>
          <w:sz w:val="24"/>
          <w:szCs w:val="24"/>
        </w:rPr>
      </w:pPr>
      <w:r w:rsidRPr="001B7AB0">
        <w:rPr>
          <w:sz w:val="24"/>
          <w:szCs w:val="24"/>
        </w:rPr>
        <w:t>Привлечь к дисциплинарной ответственности должностных лиц, виновных в допущенных нарушениях.</w:t>
      </w:r>
    </w:p>
    <w:p w:rsidR="00AA2900" w:rsidRPr="001B7AB0" w:rsidRDefault="00061EAB" w:rsidP="001B7AB0">
      <w:pPr>
        <w:pStyle w:val="11"/>
        <w:framePr w:w="9788" w:h="10500" w:hRule="exact" w:wrap="around" w:vAnchor="page" w:hAnchor="page" w:x="1134" w:y="1048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69" w:lineRule="exact"/>
        <w:ind w:left="40" w:right="20" w:firstLine="680"/>
        <w:jc w:val="both"/>
        <w:rPr>
          <w:sz w:val="24"/>
          <w:szCs w:val="24"/>
        </w:rPr>
      </w:pPr>
      <w:r w:rsidRPr="001B7AB0">
        <w:rPr>
          <w:sz w:val="24"/>
          <w:szCs w:val="24"/>
        </w:rPr>
        <w:t>В соответствии с ч.</w:t>
      </w:r>
      <w:r w:rsidR="001B7AB0">
        <w:rPr>
          <w:sz w:val="24"/>
          <w:szCs w:val="24"/>
        </w:rPr>
        <w:t>3</w:t>
      </w:r>
      <w:r w:rsidRPr="001B7AB0">
        <w:rPr>
          <w:sz w:val="24"/>
          <w:szCs w:val="24"/>
        </w:rPr>
        <w:t xml:space="preserve"> ст.7 Федерального закона «О прокуратуре Российской Федерации» о дате и времени рассмотрения настоящего представления заблаговременно сообщить прокурору района для поддержания изложенных требований.</w:t>
      </w:r>
    </w:p>
    <w:p w:rsidR="00AA2900" w:rsidRPr="001B7AB0" w:rsidRDefault="00061EAB" w:rsidP="001B7AB0">
      <w:pPr>
        <w:pStyle w:val="11"/>
        <w:framePr w:w="9788" w:h="10500" w:hRule="exact" w:wrap="around" w:vAnchor="page" w:hAnchor="page" w:x="1134" w:y="1048"/>
        <w:shd w:val="clear" w:color="auto" w:fill="auto"/>
        <w:spacing w:after="0" w:line="269" w:lineRule="exact"/>
        <w:ind w:left="40" w:right="20" w:firstLine="680"/>
        <w:jc w:val="both"/>
        <w:rPr>
          <w:sz w:val="24"/>
          <w:szCs w:val="24"/>
        </w:rPr>
      </w:pPr>
      <w:r w:rsidRPr="001B7AB0">
        <w:rPr>
          <w:sz w:val="24"/>
          <w:szCs w:val="24"/>
        </w:rPr>
        <w:t>О результатах рассмотрения представления и принятых мерах сообщить прокурору района в течение месяца в письменной форме.</w:t>
      </w:r>
    </w:p>
    <w:p w:rsidR="00AA2900" w:rsidRPr="001B7AB0" w:rsidRDefault="00061EAB" w:rsidP="001B7AB0">
      <w:pPr>
        <w:pStyle w:val="11"/>
        <w:framePr w:w="9398" w:h="791" w:hRule="exact" w:wrap="around" w:vAnchor="page" w:hAnchor="page" w:x="712" w:y="12029"/>
        <w:shd w:val="clear" w:color="auto" w:fill="auto"/>
        <w:spacing w:after="217" w:line="210" w:lineRule="exact"/>
        <w:ind w:left="426"/>
        <w:rPr>
          <w:sz w:val="24"/>
          <w:szCs w:val="24"/>
        </w:rPr>
      </w:pPr>
      <w:r w:rsidRPr="001B7AB0">
        <w:rPr>
          <w:sz w:val="24"/>
          <w:szCs w:val="24"/>
        </w:rPr>
        <w:t>И.о. прокурора Шумячского района</w:t>
      </w:r>
    </w:p>
    <w:p w:rsidR="00AA2900" w:rsidRDefault="00061EAB" w:rsidP="001B7AB0">
      <w:pPr>
        <w:pStyle w:val="11"/>
        <w:framePr w:w="9398" w:h="791" w:hRule="exact" w:wrap="around" w:vAnchor="page" w:hAnchor="page" w:x="712" w:y="12029"/>
        <w:shd w:val="clear" w:color="auto" w:fill="auto"/>
        <w:tabs>
          <w:tab w:val="left" w:pos="7955"/>
        </w:tabs>
        <w:spacing w:after="0" w:line="210" w:lineRule="exact"/>
        <w:ind w:left="426"/>
      </w:pPr>
      <w:r w:rsidRPr="001B7AB0">
        <w:rPr>
          <w:sz w:val="24"/>
          <w:szCs w:val="24"/>
        </w:rPr>
        <w:t>младший советник юстиции</w:t>
      </w:r>
      <w:r w:rsidRPr="001B7AB0">
        <w:rPr>
          <w:sz w:val="24"/>
          <w:szCs w:val="24"/>
        </w:rPr>
        <w:tab/>
        <w:t>А.Г. Евсее</w:t>
      </w:r>
      <w:r>
        <w:t>в</w:t>
      </w:r>
    </w:p>
    <w:p w:rsidR="00AA2900" w:rsidRDefault="00AA2900">
      <w:pPr>
        <w:rPr>
          <w:sz w:val="2"/>
          <w:szCs w:val="2"/>
        </w:rPr>
      </w:pPr>
    </w:p>
    <w:sectPr w:rsidR="00AA2900" w:rsidSect="00AA2900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A9B" w:rsidRDefault="00A01A9B" w:rsidP="00AA2900">
      <w:r>
        <w:separator/>
      </w:r>
    </w:p>
  </w:endnote>
  <w:endnote w:type="continuationSeparator" w:id="1">
    <w:p w:rsidR="00A01A9B" w:rsidRDefault="00A01A9B" w:rsidP="00AA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A9B" w:rsidRDefault="00A01A9B"/>
  </w:footnote>
  <w:footnote w:type="continuationSeparator" w:id="1">
    <w:p w:rsidR="00A01A9B" w:rsidRDefault="00A01A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32D5"/>
    <w:multiLevelType w:val="multilevel"/>
    <w:tmpl w:val="C7606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2900"/>
    <w:rsid w:val="00061EAB"/>
    <w:rsid w:val="001B7AB0"/>
    <w:rsid w:val="005542F2"/>
    <w:rsid w:val="00A01A9B"/>
    <w:rsid w:val="00AA2900"/>
    <w:rsid w:val="00EB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29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290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2900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20"/>
      <w:szCs w:val="20"/>
    </w:rPr>
  </w:style>
  <w:style w:type="character" w:customStyle="1" w:styleId="1">
    <w:name w:val="Заголовок №1_"/>
    <w:basedOn w:val="a0"/>
    <w:link w:val="10"/>
    <w:rsid w:val="00AA290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3">
    <w:name w:val="Основной текст (3)_"/>
    <w:basedOn w:val="a0"/>
    <w:link w:val="30"/>
    <w:rsid w:val="00AA290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7"/>
      <w:szCs w:val="17"/>
    </w:rPr>
  </w:style>
  <w:style w:type="character" w:customStyle="1" w:styleId="310pt">
    <w:name w:val="Основной текст (3) + 10 pt"/>
    <w:basedOn w:val="3"/>
    <w:rsid w:val="00AA2900"/>
    <w:rPr>
      <w:spacing w:val="-2"/>
      <w:sz w:val="18"/>
      <w:szCs w:val="18"/>
    </w:rPr>
  </w:style>
  <w:style w:type="character" w:customStyle="1" w:styleId="a4">
    <w:name w:val="Основной текст_"/>
    <w:basedOn w:val="a0"/>
    <w:link w:val="11"/>
    <w:rsid w:val="00AA2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21">
    <w:name w:val="Заголовок №2_"/>
    <w:basedOn w:val="a0"/>
    <w:link w:val="22"/>
    <w:rsid w:val="00AA2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4">
    <w:name w:val="Основной текст (4)_"/>
    <w:basedOn w:val="a0"/>
    <w:link w:val="40"/>
    <w:rsid w:val="00AA2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5pt">
    <w:name w:val="Основной текст + 7;5 pt;Полужирный"/>
    <w:basedOn w:val="a4"/>
    <w:rsid w:val="00AA2900"/>
    <w:rPr>
      <w:b/>
      <w:bCs/>
      <w:spacing w:val="0"/>
      <w:sz w:val="14"/>
      <w:szCs w:val="14"/>
    </w:rPr>
  </w:style>
  <w:style w:type="character" w:customStyle="1" w:styleId="-1pt">
    <w:name w:val="Основной текст + Полужирный;Интервал -1 pt"/>
    <w:basedOn w:val="a4"/>
    <w:rsid w:val="00AA2900"/>
    <w:rPr>
      <w:b/>
      <w:bCs/>
      <w:spacing w:val="-20"/>
      <w:sz w:val="22"/>
      <w:szCs w:val="22"/>
    </w:rPr>
  </w:style>
  <w:style w:type="paragraph" w:customStyle="1" w:styleId="20">
    <w:name w:val="Основной текст (2)"/>
    <w:basedOn w:val="a"/>
    <w:link w:val="2"/>
    <w:rsid w:val="00AA2900"/>
    <w:pPr>
      <w:shd w:val="clear" w:color="auto" w:fill="FFFFFF"/>
      <w:spacing w:before="180" w:after="180" w:line="259" w:lineRule="exact"/>
      <w:jc w:val="center"/>
    </w:pPr>
    <w:rPr>
      <w:rFonts w:ascii="Arial" w:eastAsia="Arial" w:hAnsi="Arial" w:cs="Arial"/>
      <w:spacing w:val="-7"/>
      <w:sz w:val="20"/>
      <w:szCs w:val="20"/>
    </w:rPr>
  </w:style>
  <w:style w:type="paragraph" w:customStyle="1" w:styleId="10">
    <w:name w:val="Заголовок №1"/>
    <w:basedOn w:val="a"/>
    <w:link w:val="1"/>
    <w:rsid w:val="00AA2900"/>
    <w:pPr>
      <w:shd w:val="clear" w:color="auto" w:fill="FFFFFF"/>
      <w:spacing w:before="180" w:after="60" w:line="293" w:lineRule="exact"/>
      <w:outlineLvl w:val="0"/>
    </w:pPr>
    <w:rPr>
      <w:rFonts w:ascii="Arial" w:eastAsia="Arial" w:hAnsi="Arial" w:cs="Arial"/>
      <w:b/>
      <w:bCs/>
      <w:spacing w:val="-4"/>
      <w:sz w:val="23"/>
      <w:szCs w:val="23"/>
    </w:rPr>
  </w:style>
  <w:style w:type="paragraph" w:customStyle="1" w:styleId="30">
    <w:name w:val="Основной текст (3)"/>
    <w:basedOn w:val="a"/>
    <w:link w:val="3"/>
    <w:rsid w:val="00AA2900"/>
    <w:pPr>
      <w:shd w:val="clear" w:color="auto" w:fill="FFFFFF"/>
      <w:spacing w:before="60" w:after="480" w:line="298" w:lineRule="exact"/>
      <w:jc w:val="center"/>
    </w:pPr>
    <w:rPr>
      <w:rFonts w:ascii="Arial" w:eastAsia="Arial" w:hAnsi="Arial" w:cs="Arial"/>
      <w:b/>
      <w:bCs/>
      <w:spacing w:val="-5"/>
      <w:sz w:val="17"/>
      <w:szCs w:val="17"/>
    </w:rPr>
  </w:style>
  <w:style w:type="paragraph" w:customStyle="1" w:styleId="11">
    <w:name w:val="Основной текст1"/>
    <w:basedOn w:val="a"/>
    <w:link w:val="a4"/>
    <w:rsid w:val="00AA2900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2">
    <w:name w:val="Заголовок №2"/>
    <w:basedOn w:val="a"/>
    <w:link w:val="21"/>
    <w:rsid w:val="00AA290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40">
    <w:name w:val="Основной текст (4)"/>
    <w:basedOn w:val="a"/>
    <w:link w:val="4"/>
    <w:rsid w:val="00AA2900"/>
    <w:pPr>
      <w:shd w:val="clear" w:color="auto" w:fill="FFFFFF"/>
      <w:spacing w:before="60" w:after="2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725</Words>
  <Characters>4133</Characters>
  <Application>Microsoft Office Word</Application>
  <DocSecurity>0</DocSecurity>
  <Lines>34</Lines>
  <Paragraphs>9</Paragraphs>
  <ScaleCrop>false</ScaleCrop>
  <Company>Администрация МО "Шумячский район"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4</cp:revision>
  <dcterms:created xsi:type="dcterms:W3CDTF">2016-09-09T07:04:00Z</dcterms:created>
  <dcterms:modified xsi:type="dcterms:W3CDTF">2016-09-09T08:26:00Z</dcterms:modified>
</cp:coreProperties>
</file>