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87" w:rsidRPr="00EE1087" w:rsidRDefault="00EE1087" w:rsidP="00EE1087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E1087">
        <w:rPr>
          <w:rFonts w:ascii="Times New Roman" w:hAnsi="Times New Roman" w:cs="Times New Roman"/>
          <w:sz w:val="28"/>
          <w:szCs w:val="24"/>
        </w:rPr>
        <w:t>Приложение</w:t>
      </w:r>
    </w:p>
    <w:p w:rsidR="0023366A" w:rsidRDefault="00EE1087" w:rsidP="00EE1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1087">
        <w:rPr>
          <w:rFonts w:ascii="Times New Roman" w:hAnsi="Times New Roman" w:cs="Times New Roman"/>
          <w:b/>
          <w:sz w:val="24"/>
          <w:szCs w:val="24"/>
        </w:rPr>
        <w:t>Перечень муниципальных массовых социально значимых услуг, предоставляемых органами местного самоуправления Смоленской области и доступных в электронном виде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6116"/>
        <w:gridCol w:w="3650"/>
      </w:tblGrid>
      <w:tr w:rsidR="00EE1087" w:rsidTr="00EE1087">
        <w:tc>
          <w:tcPr>
            <w:tcW w:w="547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ЕПГУ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https://www.gosuslugi.ru/600168/1/form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https://www.gosuslugi.ru/600171/1/form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https://www.gosuslugi.ru/600153/1/form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https://www.gosuslugi.ru/600142/1/form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время   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50" w:type="dxa"/>
          </w:tcPr>
          <w:p w:rsidR="00105461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  <w:p w:rsidR="00EE1087" w:rsidRPr="00105461" w:rsidRDefault="00EE1087" w:rsidP="0010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</w:t>
            </w: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https://gosuslugi.ru/600149/1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земель или земельных участков к определенной категории или перевод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земельных участков из одной категории в другую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https://gosuslugi.ru/600128/1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  <w:bookmarkEnd w:id="0"/>
    </w:tbl>
    <w:p w:rsidR="00EE1087" w:rsidRPr="00EE1087" w:rsidRDefault="00EE1087" w:rsidP="00EE1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1087" w:rsidRPr="00EE1087" w:rsidSect="00EE108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EB" w:rsidRDefault="002A1DEB" w:rsidP="002C4034">
      <w:pPr>
        <w:spacing w:after="0" w:line="240" w:lineRule="auto"/>
      </w:pPr>
      <w:r>
        <w:separator/>
      </w:r>
    </w:p>
  </w:endnote>
  <w:endnote w:type="continuationSeparator" w:id="0">
    <w:p w:rsidR="002A1DEB" w:rsidRDefault="002A1DEB" w:rsidP="002C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34" w:rsidRPr="002C4034" w:rsidRDefault="002C4034">
    <w:pPr>
      <w:pStyle w:val="a6"/>
      <w:rPr>
        <w:sz w:val="16"/>
      </w:rPr>
    </w:pPr>
    <w:r>
      <w:rPr>
        <w:sz w:val="16"/>
      </w:rPr>
      <w:t xml:space="preserve">Исх. № Исх-3315 от 01.11.2021,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Вх-5004 от 01.11.2021, Подписано ЭП: Шашкевич Владимир Сергеевич, Заместитель начальника Департамента 01.11.2021 15:56:23; </w:t>
    </w:r>
    <w:proofErr w:type="spellStart"/>
    <w:r>
      <w:rPr>
        <w:sz w:val="16"/>
      </w:rPr>
      <w:t>Корналевская</w:t>
    </w:r>
    <w:proofErr w:type="spellEnd"/>
    <w:r>
      <w:rPr>
        <w:sz w:val="16"/>
      </w:rPr>
      <w:t xml:space="preserve"> Светлана </w:t>
    </w:r>
    <w:proofErr w:type="gramStart"/>
    <w:r>
      <w:rPr>
        <w:sz w:val="16"/>
      </w:rPr>
      <w:t>Викторовна,  01.11.2021</w:t>
    </w:r>
    <w:proofErr w:type="gramEnd"/>
    <w:r>
      <w:rPr>
        <w:sz w:val="16"/>
      </w:rPr>
      <w:t xml:space="preserve"> 14:25:05,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EB" w:rsidRDefault="002A1DEB" w:rsidP="002C4034">
      <w:pPr>
        <w:spacing w:after="0" w:line="240" w:lineRule="auto"/>
      </w:pPr>
      <w:r>
        <w:separator/>
      </w:r>
    </w:p>
  </w:footnote>
  <w:footnote w:type="continuationSeparator" w:id="0">
    <w:p w:rsidR="002A1DEB" w:rsidRDefault="002A1DEB" w:rsidP="002C4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93"/>
    <w:rsid w:val="000D77EF"/>
    <w:rsid w:val="00105461"/>
    <w:rsid w:val="002A1DEB"/>
    <w:rsid w:val="002C4034"/>
    <w:rsid w:val="00451344"/>
    <w:rsid w:val="00A90E1E"/>
    <w:rsid w:val="00C35393"/>
    <w:rsid w:val="00E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B908-C200-4DA5-B464-ECDDD31A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034"/>
  </w:style>
  <w:style w:type="paragraph" w:styleId="a6">
    <w:name w:val="footer"/>
    <w:basedOn w:val="a"/>
    <w:link w:val="a7"/>
    <w:uiPriority w:val="99"/>
    <w:unhideWhenUsed/>
    <w:rsid w:val="002C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Кенденкова Алена Александровна</dc:creator>
  <cp:keywords/>
  <dc:description/>
  <cp:lastModifiedBy>Олег</cp:lastModifiedBy>
  <cp:revision>2</cp:revision>
  <dcterms:created xsi:type="dcterms:W3CDTF">2021-11-09T13:18:00Z</dcterms:created>
  <dcterms:modified xsi:type="dcterms:W3CDTF">2021-11-09T13:18:00Z</dcterms:modified>
</cp:coreProperties>
</file>