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458" w:rsidRDefault="00955458" w:rsidP="00955458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b/>
          <w:noProof/>
        </w:rPr>
        <w:drawing>
          <wp:inline distT="0" distB="0" distL="0" distR="0">
            <wp:extent cx="805815" cy="83820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B36" w:rsidRPr="00D80B36" w:rsidRDefault="00D80B36" w:rsidP="00D80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80B36">
        <w:rPr>
          <w:rFonts w:ascii="Times New Roman" w:hAnsi="Times New Roman" w:cs="Times New Roman"/>
          <w:b/>
          <w:sz w:val="28"/>
        </w:rPr>
        <w:t>Смоленская область</w:t>
      </w:r>
    </w:p>
    <w:p w:rsidR="00D80B36" w:rsidRPr="00D80B36" w:rsidRDefault="00D80B36" w:rsidP="00D80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B36">
        <w:rPr>
          <w:rFonts w:ascii="Times New Roman" w:hAnsi="Times New Roman" w:cs="Times New Roman"/>
          <w:b/>
          <w:sz w:val="28"/>
          <w:szCs w:val="28"/>
        </w:rPr>
        <w:t xml:space="preserve">Шумячский окружной Совет депутатов </w:t>
      </w:r>
    </w:p>
    <w:p w:rsidR="00D80B36" w:rsidRPr="00D80B36" w:rsidRDefault="00D80B36" w:rsidP="00D80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D80B36">
        <w:rPr>
          <w:rFonts w:ascii="Times New Roman" w:hAnsi="Times New Roman" w:cs="Times New Roman"/>
          <w:b/>
          <w:sz w:val="28"/>
        </w:rPr>
        <w:t>РЕШЕНИЕ</w:t>
      </w:r>
    </w:p>
    <w:p w:rsidR="00D80B36" w:rsidRPr="00D80B36" w:rsidRDefault="00D80B36" w:rsidP="00D80B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80B36" w:rsidRPr="00D80B36" w:rsidRDefault="00D80B36" w:rsidP="00D80B3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0B36">
        <w:rPr>
          <w:rFonts w:ascii="Times New Roman" w:hAnsi="Times New Roman" w:cs="Times New Roman"/>
          <w:sz w:val="28"/>
        </w:rPr>
        <w:t xml:space="preserve">  </w:t>
      </w:r>
      <w:r w:rsidR="0092173A">
        <w:rPr>
          <w:rFonts w:ascii="Times New Roman" w:hAnsi="Times New Roman" w:cs="Times New Roman"/>
          <w:sz w:val="28"/>
        </w:rPr>
        <w:t>27.02.2026 г.   № 15</w:t>
      </w:r>
    </w:p>
    <w:p w:rsidR="00D80B36" w:rsidRPr="00D80B36" w:rsidRDefault="00D80B36" w:rsidP="00D80B3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0B36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D80B36">
        <w:rPr>
          <w:rFonts w:ascii="Times New Roman" w:hAnsi="Times New Roman" w:cs="Times New Roman"/>
          <w:sz w:val="28"/>
        </w:rPr>
        <w:t>пгт</w:t>
      </w:r>
      <w:proofErr w:type="spellEnd"/>
      <w:r w:rsidRPr="00D80B36">
        <w:rPr>
          <w:rFonts w:ascii="Times New Roman" w:hAnsi="Times New Roman" w:cs="Times New Roman"/>
          <w:sz w:val="28"/>
        </w:rPr>
        <w:t>. Шумячи</w:t>
      </w:r>
    </w:p>
    <w:p w:rsidR="00D80B36" w:rsidRPr="00D80B36" w:rsidRDefault="00D80B36" w:rsidP="00D80B36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W w:w="9047" w:type="dxa"/>
        <w:tblLook w:val="04A0" w:firstRow="1" w:lastRow="0" w:firstColumn="1" w:lastColumn="0" w:noHBand="0" w:noVBand="1"/>
      </w:tblPr>
      <w:tblGrid>
        <w:gridCol w:w="4786"/>
        <w:gridCol w:w="4261"/>
      </w:tblGrid>
      <w:tr w:rsidR="00D80B36" w:rsidRPr="00D80B36" w:rsidTr="00D80B36">
        <w:tc>
          <w:tcPr>
            <w:tcW w:w="4786" w:type="dxa"/>
            <w:hideMark/>
          </w:tcPr>
          <w:p w:rsidR="00D80B36" w:rsidRPr="00D80B36" w:rsidRDefault="00D80B36" w:rsidP="00D80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B3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614E4">
              <w:rPr>
                <w:rFonts w:ascii="Times New Roman" w:hAnsi="Times New Roman" w:cs="Times New Roman"/>
                <w:sz w:val="28"/>
                <w:szCs w:val="28"/>
              </w:rPr>
              <w:t>результатах деятельности отдела по регулированию контрактной системы в сфере закупок</w:t>
            </w:r>
            <w:r w:rsidRPr="00D80B3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«Шумячский муниципальный округ» Смоленской области за 202</w:t>
            </w:r>
            <w:r w:rsidR="00E614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0B3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261" w:type="dxa"/>
          </w:tcPr>
          <w:p w:rsidR="00D80B36" w:rsidRPr="00D80B36" w:rsidRDefault="00D80B36" w:rsidP="00D8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B36" w:rsidRPr="00D80B36" w:rsidRDefault="00D80B36" w:rsidP="00D8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0B36" w:rsidRPr="00D80B36" w:rsidRDefault="00D80B36" w:rsidP="00D80B36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0B36" w:rsidRPr="00D80B36" w:rsidRDefault="00D80B36" w:rsidP="00D80B3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B36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о </w:t>
      </w:r>
      <w:r w:rsidR="00E614E4" w:rsidRPr="00E614E4">
        <w:rPr>
          <w:rFonts w:ascii="Times New Roman" w:hAnsi="Times New Roman" w:cs="Times New Roman"/>
          <w:sz w:val="28"/>
          <w:szCs w:val="28"/>
        </w:rPr>
        <w:t>результатах деятельности отдела по регулированию контрактной системы в сфере закупок</w:t>
      </w:r>
      <w:r w:rsidRPr="00D80B3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«Шумячский муниципальный округ» Смоленской области за 202</w:t>
      </w:r>
      <w:r w:rsidR="00E614E4">
        <w:rPr>
          <w:rFonts w:ascii="Times New Roman" w:hAnsi="Times New Roman" w:cs="Times New Roman"/>
          <w:sz w:val="28"/>
          <w:szCs w:val="28"/>
        </w:rPr>
        <w:t>5</w:t>
      </w:r>
      <w:r w:rsidRPr="00D80B36">
        <w:rPr>
          <w:rFonts w:ascii="Times New Roman" w:hAnsi="Times New Roman" w:cs="Times New Roman"/>
          <w:sz w:val="28"/>
          <w:szCs w:val="28"/>
        </w:rPr>
        <w:t xml:space="preserve"> год,</w:t>
      </w:r>
      <w:r w:rsidRPr="00D80B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0B36">
        <w:rPr>
          <w:rFonts w:ascii="Times New Roman" w:hAnsi="Times New Roman" w:cs="Times New Roman"/>
          <w:sz w:val="28"/>
          <w:szCs w:val="28"/>
        </w:rPr>
        <w:t>Шумячский окружной Совет депутатов</w:t>
      </w:r>
    </w:p>
    <w:p w:rsidR="00D80B36" w:rsidRPr="00D80B36" w:rsidRDefault="00D80B36" w:rsidP="00D80B36">
      <w:pPr>
        <w:spacing w:line="240" w:lineRule="auto"/>
        <w:rPr>
          <w:rFonts w:ascii="Times New Roman" w:hAnsi="Times New Roman" w:cs="Times New Roman"/>
          <w:bCs/>
          <w:sz w:val="28"/>
        </w:rPr>
      </w:pPr>
      <w:r w:rsidRPr="00D80B36">
        <w:rPr>
          <w:rFonts w:ascii="Times New Roman" w:hAnsi="Times New Roman" w:cs="Times New Roman"/>
          <w:bCs/>
          <w:sz w:val="28"/>
        </w:rPr>
        <w:t>РЕШИЛ:</w:t>
      </w:r>
    </w:p>
    <w:p w:rsidR="00D80B36" w:rsidRPr="00D80B36" w:rsidRDefault="00D80B36" w:rsidP="00D80B3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B36">
        <w:rPr>
          <w:rFonts w:ascii="Times New Roman" w:hAnsi="Times New Roman" w:cs="Times New Roman"/>
          <w:bCs/>
          <w:sz w:val="28"/>
          <w:szCs w:val="28"/>
        </w:rPr>
        <w:t xml:space="preserve">1. Принять к сведению информацию </w:t>
      </w:r>
      <w:r w:rsidRPr="00D80B36">
        <w:rPr>
          <w:rFonts w:ascii="Times New Roman" w:hAnsi="Times New Roman" w:cs="Times New Roman"/>
          <w:sz w:val="28"/>
          <w:szCs w:val="28"/>
        </w:rPr>
        <w:t xml:space="preserve">о </w:t>
      </w:r>
      <w:r w:rsidR="00E614E4" w:rsidRPr="00E614E4">
        <w:rPr>
          <w:rFonts w:ascii="Times New Roman" w:hAnsi="Times New Roman" w:cs="Times New Roman"/>
          <w:sz w:val="28"/>
          <w:szCs w:val="28"/>
        </w:rPr>
        <w:t>результатах деятельности отдела по регулированию контрактной системы в сфере закупок</w:t>
      </w:r>
      <w:r w:rsidRPr="00D80B3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«Шумячский муниципальный округ» Смоленской области за 202</w:t>
      </w:r>
      <w:r w:rsidR="00E614E4">
        <w:rPr>
          <w:rFonts w:ascii="Times New Roman" w:hAnsi="Times New Roman" w:cs="Times New Roman"/>
          <w:sz w:val="28"/>
          <w:szCs w:val="28"/>
        </w:rPr>
        <w:t>5</w:t>
      </w:r>
      <w:r w:rsidRPr="00D80B3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80B36" w:rsidRPr="00D80B36" w:rsidRDefault="00D80B36" w:rsidP="00D80B36">
      <w:pPr>
        <w:pStyle w:val="a5"/>
        <w:rPr>
          <w:bCs w:val="0"/>
        </w:rPr>
      </w:pPr>
      <w:r w:rsidRPr="00D80B36">
        <w:rPr>
          <w:bCs w:val="0"/>
        </w:rPr>
        <w:t>2. Настоящее решение вступает в силу со дня его принятия.</w:t>
      </w:r>
    </w:p>
    <w:p w:rsidR="00D80B36" w:rsidRPr="00D80B36" w:rsidRDefault="00D80B36" w:rsidP="00D80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80B36" w:rsidRDefault="00D80B36" w:rsidP="00D80B36">
      <w:pPr>
        <w:pStyle w:val="a5"/>
      </w:pPr>
    </w:p>
    <w:p w:rsidR="003933F6" w:rsidRPr="00D80B36" w:rsidRDefault="003933F6" w:rsidP="00D80B36">
      <w:pPr>
        <w:pStyle w:val="a5"/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851"/>
        <w:gridCol w:w="4608"/>
      </w:tblGrid>
      <w:tr w:rsidR="00D80B36" w:rsidRPr="00D80B36" w:rsidTr="00D40C02">
        <w:trPr>
          <w:cantSplit/>
        </w:trPr>
        <w:tc>
          <w:tcPr>
            <w:tcW w:w="4039" w:type="dxa"/>
            <w:hideMark/>
          </w:tcPr>
          <w:p w:rsidR="00D80B36" w:rsidRPr="00D80B36" w:rsidRDefault="00D80B36" w:rsidP="00D80B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0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D80B36" w:rsidRPr="00D80B36" w:rsidRDefault="00D80B36" w:rsidP="00D80B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0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851" w:type="dxa"/>
          </w:tcPr>
          <w:p w:rsidR="00D80B36" w:rsidRPr="00D80B36" w:rsidRDefault="00D80B36" w:rsidP="00D80B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D80B36" w:rsidRPr="00D80B36" w:rsidRDefault="00D40C02" w:rsidP="00D40C02">
            <w:pPr>
              <w:spacing w:after="0" w:line="240" w:lineRule="auto"/>
              <w:ind w:right="-1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D80B36" w:rsidRPr="00D80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D80B36" w:rsidRPr="00D80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«Шумячский муниципальный округ»</w:t>
            </w:r>
          </w:p>
          <w:p w:rsidR="00D80B36" w:rsidRPr="00D80B36" w:rsidRDefault="00D80B36" w:rsidP="00D40C02">
            <w:pPr>
              <w:spacing w:after="0" w:line="240" w:lineRule="auto"/>
              <w:ind w:right="-1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0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Смоленской области</w:t>
            </w:r>
          </w:p>
        </w:tc>
      </w:tr>
      <w:tr w:rsidR="00D80B36" w:rsidRPr="00D80B36" w:rsidTr="00D40C02">
        <w:trPr>
          <w:cantSplit/>
        </w:trPr>
        <w:tc>
          <w:tcPr>
            <w:tcW w:w="4039" w:type="dxa"/>
            <w:hideMark/>
          </w:tcPr>
          <w:p w:rsidR="00D80B36" w:rsidRPr="00D80B36" w:rsidRDefault="00D80B36" w:rsidP="00D80B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0B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D80B36" w:rsidRPr="00D80B36" w:rsidRDefault="00D80B36" w:rsidP="00D80B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</w:tcPr>
          <w:p w:rsidR="00D80B36" w:rsidRPr="00D80B36" w:rsidRDefault="00D80B36" w:rsidP="00D80B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0B36" w:rsidRPr="00D80B36" w:rsidTr="00D40C02">
        <w:trPr>
          <w:cantSplit/>
          <w:trHeight w:val="108"/>
        </w:trPr>
        <w:tc>
          <w:tcPr>
            <w:tcW w:w="4039" w:type="dxa"/>
            <w:hideMark/>
          </w:tcPr>
          <w:p w:rsidR="00D80B36" w:rsidRPr="00D80B36" w:rsidRDefault="00D80B36" w:rsidP="00D80B36">
            <w:pPr>
              <w:pStyle w:val="4"/>
              <w:rPr>
                <w:color w:val="000000"/>
                <w:szCs w:val="28"/>
              </w:rPr>
            </w:pPr>
            <w:r w:rsidRPr="00D80B36">
              <w:rPr>
                <w:color w:val="000000"/>
                <w:szCs w:val="28"/>
              </w:rPr>
              <w:t xml:space="preserve">         В.Л. Слободчиков                         </w:t>
            </w:r>
          </w:p>
        </w:tc>
        <w:tc>
          <w:tcPr>
            <w:tcW w:w="851" w:type="dxa"/>
          </w:tcPr>
          <w:p w:rsidR="00D80B36" w:rsidRPr="00D80B36" w:rsidRDefault="00D80B36" w:rsidP="00D80B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8" w:type="dxa"/>
            <w:hideMark/>
          </w:tcPr>
          <w:p w:rsidR="00D80B36" w:rsidRPr="00D80B36" w:rsidRDefault="00D80B36" w:rsidP="00D80B36">
            <w:pPr>
              <w:pStyle w:val="4"/>
              <w:ind w:right="-70"/>
              <w:rPr>
                <w:color w:val="000000"/>
                <w:szCs w:val="28"/>
              </w:rPr>
            </w:pPr>
            <w:r w:rsidRPr="00D80B36">
              <w:rPr>
                <w:color w:val="000000"/>
                <w:szCs w:val="28"/>
              </w:rPr>
              <w:t xml:space="preserve">                        </w:t>
            </w:r>
            <w:r w:rsidR="00D40C02">
              <w:rPr>
                <w:color w:val="000000"/>
                <w:szCs w:val="28"/>
              </w:rPr>
              <w:t>Н.М. Дмитриева</w:t>
            </w:r>
          </w:p>
        </w:tc>
      </w:tr>
    </w:tbl>
    <w:p w:rsidR="00D80B36" w:rsidRDefault="00D80B36" w:rsidP="00946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B36" w:rsidRDefault="00D80B36" w:rsidP="00946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4E4" w:rsidRDefault="00E614E4" w:rsidP="00D80B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0B36" w:rsidRDefault="00D80B36" w:rsidP="00D80B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6FED" w:rsidRPr="00A74509" w:rsidRDefault="00946FED" w:rsidP="00946F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450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Отчет о </w:t>
      </w:r>
      <w:r w:rsidR="00E614E4" w:rsidRPr="00A74509">
        <w:rPr>
          <w:rFonts w:ascii="Times New Roman" w:hAnsi="Times New Roman" w:cs="Times New Roman"/>
          <w:b/>
          <w:sz w:val="26"/>
          <w:szCs w:val="26"/>
        </w:rPr>
        <w:t xml:space="preserve">результатах деятельности отдела по регулированию контрактной системы в сфере закупок </w:t>
      </w:r>
      <w:r w:rsidR="00A2712B" w:rsidRPr="00A74509">
        <w:rPr>
          <w:rFonts w:ascii="Times New Roman" w:hAnsi="Times New Roman" w:cs="Times New Roman"/>
          <w:b/>
          <w:sz w:val="26"/>
          <w:szCs w:val="26"/>
        </w:rPr>
        <w:t>Администрации муниципального образования</w:t>
      </w:r>
    </w:p>
    <w:p w:rsidR="00B67A02" w:rsidRPr="00A74509" w:rsidRDefault="00A2712B" w:rsidP="00A271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4509">
        <w:rPr>
          <w:rFonts w:ascii="Times New Roman" w:hAnsi="Times New Roman" w:cs="Times New Roman"/>
          <w:b/>
          <w:sz w:val="26"/>
          <w:szCs w:val="26"/>
        </w:rPr>
        <w:t xml:space="preserve"> «Шумячс</w:t>
      </w:r>
      <w:r w:rsidR="00F12F9E" w:rsidRPr="00A74509">
        <w:rPr>
          <w:rFonts w:ascii="Times New Roman" w:hAnsi="Times New Roman" w:cs="Times New Roman"/>
          <w:b/>
          <w:sz w:val="26"/>
          <w:szCs w:val="26"/>
        </w:rPr>
        <w:t>к</w:t>
      </w:r>
      <w:r w:rsidRPr="00A74509">
        <w:rPr>
          <w:rFonts w:ascii="Times New Roman" w:hAnsi="Times New Roman" w:cs="Times New Roman"/>
          <w:b/>
          <w:sz w:val="26"/>
          <w:szCs w:val="26"/>
        </w:rPr>
        <w:t xml:space="preserve">ий </w:t>
      </w:r>
      <w:r w:rsidR="004317EC" w:rsidRPr="00A74509">
        <w:rPr>
          <w:rFonts w:ascii="Times New Roman" w:hAnsi="Times New Roman" w:cs="Times New Roman"/>
          <w:b/>
          <w:sz w:val="26"/>
          <w:szCs w:val="26"/>
        </w:rPr>
        <w:t>муниципальный округ</w:t>
      </w:r>
      <w:r w:rsidRPr="00A74509">
        <w:rPr>
          <w:rFonts w:ascii="Times New Roman" w:hAnsi="Times New Roman" w:cs="Times New Roman"/>
          <w:b/>
          <w:sz w:val="26"/>
          <w:szCs w:val="26"/>
        </w:rPr>
        <w:t>» Смоленской области</w:t>
      </w:r>
    </w:p>
    <w:p w:rsidR="00397F8E" w:rsidRPr="00A74509" w:rsidRDefault="00E614E4" w:rsidP="00397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509">
        <w:rPr>
          <w:rFonts w:ascii="Times New Roman" w:hAnsi="Times New Roman" w:cs="Times New Roman"/>
          <w:sz w:val="26"/>
          <w:szCs w:val="26"/>
        </w:rPr>
        <w:t xml:space="preserve"> </w:t>
      </w:r>
      <w:r w:rsidR="00397F8E" w:rsidRPr="00A74509">
        <w:rPr>
          <w:rFonts w:ascii="Times New Roman" w:hAnsi="Times New Roman" w:cs="Times New Roman"/>
          <w:sz w:val="26"/>
          <w:szCs w:val="26"/>
        </w:rPr>
        <w:t>Отдел по регулированию контрактной системы в сфере закупок Администрации  муниципального образования   «Шумячский муниципальный округ» Смоленской области  (далее - Отдел) является структурным подразделением Администрации муниципального образования  «Шумячский  муниципальный округ»  Смоленской  области (далее – Администрация), реализующим  полномочия исполнительного органа местного самоуправления муниципального образования  «Шумячский муниципальный округ» Смоленской области по вопросам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соответствии с требованиями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397F8E" w:rsidRPr="00A74509" w:rsidRDefault="00397F8E" w:rsidP="00397F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4509">
        <w:rPr>
          <w:rFonts w:ascii="Times New Roman" w:hAnsi="Times New Roman" w:cs="Times New Roman"/>
          <w:sz w:val="26"/>
          <w:szCs w:val="26"/>
        </w:rPr>
        <w:t xml:space="preserve">        Отдел подчиняется непосредственно заместителю Главы муниципального образования «Шумячский муниципальный округ» Смоленской области.</w:t>
      </w:r>
    </w:p>
    <w:p w:rsidR="00397F8E" w:rsidRPr="00A74509" w:rsidRDefault="00397F8E" w:rsidP="00397F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4509">
        <w:rPr>
          <w:rFonts w:ascii="Times New Roman" w:hAnsi="Times New Roman" w:cs="Times New Roman"/>
          <w:sz w:val="26"/>
          <w:szCs w:val="26"/>
        </w:rPr>
        <w:t xml:space="preserve">       Общее руководство деятельностью осуществляет Глава муниципального образования «Шумячский муниципальный округ» Смоленской области (далее также – Глава муниципального образования).</w:t>
      </w:r>
    </w:p>
    <w:p w:rsidR="00A74509" w:rsidRPr="00A74509" w:rsidRDefault="00031899" w:rsidP="00397F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4509">
        <w:rPr>
          <w:rFonts w:ascii="Times New Roman" w:hAnsi="Times New Roman" w:cs="Times New Roman"/>
          <w:sz w:val="26"/>
          <w:szCs w:val="26"/>
        </w:rPr>
        <w:t xml:space="preserve">        </w:t>
      </w:r>
      <w:r w:rsidR="00397F8E" w:rsidRPr="00A74509">
        <w:rPr>
          <w:rFonts w:ascii="Times New Roman" w:hAnsi="Times New Roman" w:cs="Times New Roman"/>
          <w:sz w:val="26"/>
          <w:szCs w:val="26"/>
        </w:rPr>
        <w:t xml:space="preserve">Отдел создан с целью обеспечения эффективного </w:t>
      </w:r>
      <w:proofErr w:type="gramStart"/>
      <w:r w:rsidR="00397F8E" w:rsidRPr="00A74509">
        <w:rPr>
          <w:rFonts w:ascii="Times New Roman" w:hAnsi="Times New Roman" w:cs="Times New Roman"/>
          <w:sz w:val="26"/>
          <w:szCs w:val="26"/>
        </w:rPr>
        <w:t>использования  средств</w:t>
      </w:r>
      <w:proofErr w:type="gramEnd"/>
      <w:r w:rsidR="00397F8E" w:rsidRPr="00A74509">
        <w:rPr>
          <w:rFonts w:ascii="Times New Roman" w:hAnsi="Times New Roman" w:cs="Times New Roman"/>
          <w:sz w:val="26"/>
          <w:szCs w:val="26"/>
        </w:rPr>
        <w:t xml:space="preserve"> бюджета муниципального образования «Шумячский муниципальный округ»  Смоленской  области  (далее – муниципальное  образование)  при осуществлении закупок и обеспечения единой политики в сфере закупок.</w:t>
      </w:r>
    </w:p>
    <w:p w:rsidR="00397F8E" w:rsidRPr="00A74509" w:rsidRDefault="00397F8E" w:rsidP="00397F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4509">
        <w:rPr>
          <w:rFonts w:ascii="Times New Roman" w:hAnsi="Times New Roman" w:cs="Times New Roman"/>
          <w:sz w:val="26"/>
          <w:szCs w:val="26"/>
        </w:rPr>
        <w:t xml:space="preserve">      </w:t>
      </w:r>
      <w:r w:rsidR="00A74509" w:rsidRPr="00A74509">
        <w:rPr>
          <w:rFonts w:ascii="Times New Roman" w:hAnsi="Times New Roman" w:cs="Times New Roman"/>
          <w:sz w:val="26"/>
          <w:szCs w:val="26"/>
        </w:rPr>
        <w:t>Отдел обеспечивает эффективное, результативное и открытое расходования бюджетных средств при осуществлении закупок, также о</w:t>
      </w:r>
      <w:r w:rsidRPr="00A74509">
        <w:rPr>
          <w:rFonts w:ascii="Times New Roman" w:hAnsi="Times New Roman" w:cs="Times New Roman"/>
          <w:sz w:val="26"/>
          <w:szCs w:val="26"/>
        </w:rPr>
        <w:t>существляет сбор, обобщение, систематизацию и оценку информации об осуществлении закупок, в том числе реализации планов закупок и планов-графиков, при обеспечении анализа закупок</w:t>
      </w:r>
      <w:r w:rsidR="00A82AD9">
        <w:rPr>
          <w:rFonts w:ascii="Times New Roman" w:hAnsi="Times New Roman" w:cs="Times New Roman"/>
          <w:sz w:val="26"/>
          <w:szCs w:val="26"/>
        </w:rPr>
        <w:t>.</w:t>
      </w:r>
    </w:p>
    <w:p w:rsidR="00397F8E" w:rsidRPr="00A74509" w:rsidRDefault="00397F8E" w:rsidP="00397F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4509">
        <w:rPr>
          <w:rFonts w:ascii="Times New Roman" w:hAnsi="Times New Roman" w:cs="Times New Roman"/>
          <w:sz w:val="26"/>
          <w:szCs w:val="26"/>
        </w:rPr>
        <w:t xml:space="preserve">      </w:t>
      </w:r>
      <w:r w:rsidR="00A74509" w:rsidRPr="00A74509">
        <w:rPr>
          <w:rFonts w:ascii="Times New Roman" w:hAnsi="Times New Roman" w:cs="Times New Roman"/>
          <w:sz w:val="26"/>
          <w:szCs w:val="26"/>
        </w:rPr>
        <w:t xml:space="preserve">Отдел </w:t>
      </w:r>
      <w:r w:rsidRPr="00A74509">
        <w:rPr>
          <w:rFonts w:ascii="Times New Roman" w:hAnsi="Times New Roman" w:cs="Times New Roman"/>
          <w:sz w:val="26"/>
          <w:szCs w:val="26"/>
        </w:rPr>
        <w:t>осуществл</w:t>
      </w:r>
      <w:r w:rsidR="00A74509" w:rsidRPr="00A74509">
        <w:rPr>
          <w:rFonts w:ascii="Times New Roman" w:hAnsi="Times New Roman" w:cs="Times New Roman"/>
          <w:sz w:val="26"/>
          <w:szCs w:val="26"/>
        </w:rPr>
        <w:t>яет</w:t>
      </w:r>
      <w:r w:rsidRPr="00A74509">
        <w:rPr>
          <w:rFonts w:ascii="Times New Roman" w:hAnsi="Times New Roman" w:cs="Times New Roman"/>
          <w:sz w:val="26"/>
          <w:szCs w:val="26"/>
        </w:rPr>
        <w:t xml:space="preserve"> закуп</w:t>
      </w:r>
      <w:r w:rsidR="00A74509" w:rsidRPr="00A74509">
        <w:rPr>
          <w:rFonts w:ascii="Times New Roman" w:hAnsi="Times New Roman" w:cs="Times New Roman"/>
          <w:sz w:val="26"/>
          <w:szCs w:val="26"/>
        </w:rPr>
        <w:t>и</w:t>
      </w:r>
      <w:r w:rsidRPr="00A74509">
        <w:rPr>
          <w:rFonts w:ascii="Times New Roman" w:hAnsi="Times New Roman" w:cs="Times New Roman"/>
          <w:sz w:val="26"/>
          <w:szCs w:val="26"/>
        </w:rPr>
        <w:t xml:space="preserve"> путем проведения конкурсов, аукционов, запросов котировок, запросов предложений закупок товаров, работ, услуг для обеспечения муниципальных нужд</w:t>
      </w:r>
      <w:r w:rsidR="00A82AD9">
        <w:rPr>
          <w:rFonts w:ascii="Times New Roman" w:hAnsi="Times New Roman" w:cs="Times New Roman"/>
          <w:sz w:val="26"/>
          <w:szCs w:val="26"/>
        </w:rPr>
        <w:t>.</w:t>
      </w:r>
    </w:p>
    <w:p w:rsidR="00397F8E" w:rsidRPr="00A74509" w:rsidRDefault="00397F8E" w:rsidP="00397F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4509">
        <w:rPr>
          <w:rFonts w:ascii="Times New Roman" w:hAnsi="Times New Roman" w:cs="Times New Roman"/>
          <w:sz w:val="26"/>
          <w:szCs w:val="26"/>
        </w:rPr>
        <w:t xml:space="preserve">      Организовывает процедуры определения поставщиков (подрядчиков, исполнителей) для заказчиков, в том числе подготовка и размещение в единой информационной системе в сфере закупок, извещений об осуществлении закупок, документации о закупках, иной документации, связанной с определением поставщиков (подрядчиков, исполнителей),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A74509" w:rsidRPr="00A74509">
        <w:rPr>
          <w:rFonts w:ascii="Times New Roman" w:hAnsi="Times New Roman" w:cs="Times New Roman"/>
          <w:sz w:val="26"/>
          <w:szCs w:val="26"/>
        </w:rPr>
        <w:t>.</w:t>
      </w:r>
    </w:p>
    <w:p w:rsidR="00A74509" w:rsidRPr="00A74509" w:rsidRDefault="00397F8E" w:rsidP="00397F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4509">
        <w:rPr>
          <w:rFonts w:ascii="Times New Roman" w:hAnsi="Times New Roman" w:cs="Times New Roman"/>
          <w:sz w:val="26"/>
          <w:szCs w:val="26"/>
        </w:rPr>
        <w:t xml:space="preserve">      </w:t>
      </w:r>
      <w:r w:rsidR="0003189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FC51A6" w:rsidRPr="00397F8E" w:rsidRDefault="00FC51A6" w:rsidP="00397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31899">
        <w:rPr>
          <w:rFonts w:ascii="Times New Roman" w:hAnsi="Times New Roman" w:cs="Times New Roman"/>
          <w:sz w:val="28"/>
          <w:szCs w:val="28"/>
        </w:rPr>
        <w:t xml:space="preserve"> 2025</w:t>
      </w:r>
      <w:proofErr w:type="gramEnd"/>
      <w:r w:rsidR="00031899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 заключен 61 муниципальный контракт</w:t>
      </w:r>
      <w:r w:rsidR="003C045A">
        <w:rPr>
          <w:rFonts w:ascii="Times New Roman" w:hAnsi="Times New Roman" w:cs="Times New Roman"/>
          <w:sz w:val="28"/>
          <w:szCs w:val="28"/>
        </w:rPr>
        <w:t>:</w:t>
      </w:r>
    </w:p>
    <w:p w:rsidR="00397F8E" w:rsidRPr="00397F8E" w:rsidRDefault="00397F8E" w:rsidP="00031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F8E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1" w:name="_Hlk221632681"/>
    </w:p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1560"/>
        <w:gridCol w:w="9072"/>
      </w:tblGrid>
      <w:tr w:rsidR="00FC51A6" w:rsidRPr="00A74509" w:rsidTr="00A74509">
        <w:trPr>
          <w:trHeight w:val="5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FC51A6" w:rsidRPr="00A74509" w:rsidRDefault="00FC51A6" w:rsidP="00FC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Цена контракта</w:t>
            </w:r>
          </w:p>
        </w:tc>
        <w:tc>
          <w:tcPr>
            <w:tcW w:w="9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FC51A6" w:rsidRPr="00A74509" w:rsidRDefault="00FC51A6" w:rsidP="00FC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объекта закупки</w:t>
            </w:r>
          </w:p>
        </w:tc>
      </w:tr>
      <w:tr w:rsidR="00FC51A6" w:rsidRPr="00A74509" w:rsidTr="00A74509">
        <w:trPr>
          <w:trHeight w:val="76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3 848 506.80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Продажа электрической энергии (мощности), а также самостоятельно или через привлеченных третьих лиц оказание услуги по передаче электрической энергии и иные услуги, оказание которых является неотъемлемой частью процесса поставки электрической энергии Потребителю</w:t>
            </w:r>
          </w:p>
        </w:tc>
      </w:tr>
      <w:tr w:rsidR="00FC51A6" w:rsidRPr="00A74509" w:rsidTr="00A74509">
        <w:trPr>
          <w:trHeight w:val="10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lastRenderedPageBreak/>
              <w:t>2 108 406.64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устройству детской игровой площадки по адресу ул. Никольская, вблизи д. 74, с. Первомайский Шумячского района Смоленской области в рамках реализации муниципальной программы "Формирование комфортной городской среды на территории поселка Шумячи Шумячского муниципального округа Смоленской области"</w:t>
            </w:r>
          </w:p>
        </w:tc>
      </w:tr>
      <w:tr w:rsidR="00FC51A6" w:rsidRPr="00A74509" w:rsidTr="00A74509">
        <w:trPr>
          <w:trHeight w:val="127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1 064 502.14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ремонту и восстановлению воинских захоронений и мемориальных сооружений по адресу: с. Первомайский Шумячского муниципального округа Смоленской области в рамках реализации муниципальной программы «Создание условий для эффективного управления муниципальным образованием «Шумячский муниципальный округ» Смоленской области на территории с. Первомайский Шумячского муниципального округа Смоленской области</w:t>
            </w:r>
          </w:p>
        </w:tc>
      </w:tr>
      <w:tr w:rsidR="00FC51A6" w:rsidRPr="00A74509" w:rsidTr="00A74509">
        <w:trPr>
          <w:trHeight w:val="76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261 801.64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Оказание услуг по предоставлению доступа к сети местной телефонной связи, а также предоставление местных телефонных соединений, внутризоновой, междугородной, международной телефонной сети.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3 000 000.00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работ по содержанию </w:t>
            </w:r>
            <w:proofErr w:type="spellStart"/>
            <w:proofErr w:type="gram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дорог,тротуаров</w:t>
            </w:r>
            <w:proofErr w:type="spellEnd"/>
            <w:proofErr w:type="gram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 и сооружений на них на территории муниципального образования "Шумячский муниципальный округ" Смоленской области п. Шумячи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4 000 000.00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работ по содержанию </w:t>
            </w:r>
            <w:proofErr w:type="spellStart"/>
            <w:proofErr w:type="gram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дорог,тротуаров</w:t>
            </w:r>
            <w:proofErr w:type="spellEnd"/>
            <w:proofErr w:type="gram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 и сооружений на них на территории муниципального образования "Шумячский муниципальный округ" Смоленской области</w:t>
            </w:r>
          </w:p>
        </w:tc>
      </w:tr>
      <w:tr w:rsidR="00FC51A6" w:rsidRPr="00A74509" w:rsidTr="00A74509">
        <w:trPr>
          <w:trHeight w:val="10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813 634.00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благоустройству придомовой территории по адресу ул. Интернациональная, д. 2, п. Шумячи Смоленской области в рамках реализации муниципальной программы "Формирование комфортной городской среды на территории поселка Шумячи Шумячского муниципального округа Смоленской области"</w:t>
            </w:r>
          </w:p>
        </w:tc>
      </w:tr>
      <w:tr w:rsidR="00FC51A6" w:rsidRPr="00A74509" w:rsidTr="00A74509">
        <w:trPr>
          <w:trHeight w:val="10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1 010 058.29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благоустройству придомовой территории по адресу ул. Садовая, д. 27, п. Шумячи Смоленской области в рамках реализации муниципальной программы "Формирование комфортной городской среды на территории поселка Шумячи Шумячского муниципального округа Смоленской области"</w:t>
            </w:r>
          </w:p>
        </w:tc>
      </w:tr>
      <w:tr w:rsidR="00FC51A6" w:rsidRPr="00A74509" w:rsidTr="00A74509">
        <w:trPr>
          <w:trHeight w:val="127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582 057.95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ремонту и восстановлению воинских захоронений и мемориальных сооружений по адресу: с. Первомайский Шумячского муниципального округа Смоленской области в рамках реализации муниципальной программы «Создание условий для эффективного управления муниципальным образованием «Шумячский муниципальный округ» Смоленской области на территории с. Первомайский Шумячского муниципального округа Смоленской области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2 480 000.00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Ремонт тротуара, расположенного по адресу</w:t>
            </w:r>
            <w:proofErr w:type="gram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proofErr w:type="gram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 Смоленская область, Шумячский муниципальный округ, </w:t>
            </w:r>
            <w:proofErr w:type="spell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пгт</w:t>
            </w:r>
            <w:proofErr w:type="spell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. Шумячи, ул. Базарная</w:t>
            </w:r>
          </w:p>
        </w:tc>
      </w:tr>
      <w:tr w:rsidR="00FC51A6" w:rsidRPr="00A74509" w:rsidTr="00A74509">
        <w:trPr>
          <w:trHeight w:val="10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1 189 850.54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работ по техническому оснащению улично-дорожной сети с целью обеспечения безопасности дорожного движения: устройство пешеходных переходов по монолитной трапециевидной искусственной неровности и ямочному ремонту на автомобильных дорогах местного значения в </w:t>
            </w:r>
            <w:proofErr w:type="spell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пгт</w:t>
            </w:r>
            <w:proofErr w:type="spell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. Шумячи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171 669.90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капитальному ремонту шахтного колодца в деревне Понятовка Шумячского муниципального округа Смоленской области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178 705.49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капитальному ремонту шахтного колодца в деревне Криволес Шумячского муниципального округа Смоленской области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171 669.90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капитальному ремонту шахтного колодца в деревне Шумовка Шумячского муниципального округа Смоленской области</w:t>
            </w:r>
          </w:p>
        </w:tc>
      </w:tr>
      <w:tr w:rsidR="00FC51A6" w:rsidRPr="00A74509" w:rsidTr="00A74509">
        <w:trPr>
          <w:trHeight w:val="76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458 852.12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 (приобретение скамьи складной и емкости овально-вертикальной)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3 632 501.46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работ по благоустройству спортивной площадки по адресу: </w:t>
            </w:r>
            <w:proofErr w:type="spell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пгт</w:t>
            </w:r>
            <w:proofErr w:type="spell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. Шумячи Шумячского муниципального округа Смоленской области</w:t>
            </w:r>
          </w:p>
        </w:tc>
      </w:tr>
      <w:tr w:rsidR="00FC51A6" w:rsidRPr="00A74509" w:rsidTr="00A7450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932 969.00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Ремонт автомобильной дороги по адресу: Смоленская область, </w:t>
            </w:r>
            <w:proofErr w:type="spell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пгт</w:t>
            </w:r>
            <w:proofErr w:type="spell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Шумячи,ул</w:t>
            </w:r>
            <w:proofErr w:type="spell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 Шумовская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1 247 643.00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работ по ремонту автомобильной дороги: Смоленская область, </w:t>
            </w:r>
            <w:proofErr w:type="spell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пгт</w:t>
            </w:r>
            <w:proofErr w:type="spell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. Шумячи, ул. Гагарина</w:t>
            </w:r>
          </w:p>
        </w:tc>
      </w:tr>
      <w:tr w:rsidR="00FC51A6" w:rsidRPr="00A74509" w:rsidTr="00A7450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968 252.00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Ремонт автомобильной дороги по адресу: Смоленская область, п. </w:t>
            </w:r>
            <w:proofErr w:type="spellStart"/>
            <w:proofErr w:type="gram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Шумячи,ул</w:t>
            </w:r>
            <w:proofErr w:type="spell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 Луговая</w:t>
            </w:r>
          </w:p>
        </w:tc>
      </w:tr>
      <w:tr w:rsidR="00FC51A6" w:rsidRPr="00A74509" w:rsidTr="00A7450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817 953.00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работ по ремонту автомобильной дороги: Смоленская область, п. </w:t>
            </w:r>
            <w:proofErr w:type="spellStart"/>
            <w:proofErr w:type="gram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Шумячи,ул</w:t>
            </w:r>
            <w:proofErr w:type="spell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 Льнозавод</w:t>
            </w:r>
          </w:p>
        </w:tc>
      </w:tr>
      <w:tr w:rsidR="00FC51A6" w:rsidRPr="00A74509" w:rsidTr="00A7450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lastRenderedPageBreak/>
              <w:t>1 454 513.00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Ремонт автомобильной дороги по адресу: Смоленская область, п. </w:t>
            </w:r>
            <w:proofErr w:type="spellStart"/>
            <w:proofErr w:type="gram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Шумячи,ул</w:t>
            </w:r>
            <w:proofErr w:type="spell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 Почтовая</w:t>
            </w:r>
          </w:p>
        </w:tc>
      </w:tr>
      <w:tr w:rsidR="00FC51A6" w:rsidRPr="00A74509" w:rsidTr="00A74509">
        <w:trPr>
          <w:trHeight w:val="76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1 039 178.00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песка и соли технической (концентрат минеральный </w:t>
            </w:r>
            <w:proofErr w:type="spell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галит</w:t>
            </w:r>
            <w:proofErr w:type="spell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 марка В) для содержания автомобильных дорог местного значения на территории Шумячского муниципального округа Смоленской области</w:t>
            </w:r>
          </w:p>
        </w:tc>
      </w:tr>
      <w:tr w:rsidR="00FC51A6" w:rsidRPr="00A74509" w:rsidTr="00A74509">
        <w:trPr>
          <w:trHeight w:val="76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305 400.00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Услуги по содержанию и техническому обслуживанию оборудования для детских и спортивных площадок, малых архитектурных форм, уличной мебели и хозяйственно-бытового оборудования, расположенных на территории Шумячского муниципального округа Смоленской области.</w:t>
            </w:r>
          </w:p>
        </w:tc>
      </w:tr>
      <w:tr w:rsidR="00FC51A6" w:rsidRPr="00A74509" w:rsidTr="00A74509">
        <w:trPr>
          <w:trHeight w:val="10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999 396.00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Приобретение жилого помещения для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«Шумячский муниципальный округ» Смоленской области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515 380.00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Приобретение металлических бункеров и контейнеров для сбора ТКО, в том числе для крупногабаритных отходов</w:t>
            </w:r>
          </w:p>
        </w:tc>
      </w:tr>
      <w:tr w:rsidR="00FC51A6" w:rsidRPr="00A74509" w:rsidTr="00A74509">
        <w:trPr>
          <w:trHeight w:val="10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999 396.00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Приобретение жилого помещения для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«Шумячский муниципальный округ» Смоленской области</w:t>
            </w:r>
          </w:p>
        </w:tc>
      </w:tr>
      <w:tr w:rsidR="00FC51A6" w:rsidRPr="00A74509" w:rsidTr="00A7450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2 504 000.00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Поставка прицепной подметально-уборочной машины.</w:t>
            </w:r>
          </w:p>
        </w:tc>
      </w:tr>
      <w:tr w:rsidR="00FC51A6" w:rsidRPr="00A74509" w:rsidTr="00A7450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206 906.64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Поставка косилки роторной</w:t>
            </w:r>
          </w:p>
        </w:tc>
      </w:tr>
      <w:tr w:rsidR="00FC51A6" w:rsidRPr="00A74509" w:rsidTr="00A7450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92 830.00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уничтожению борщевика Сосновского химическим методом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159 080.00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Приобретение металлических бункеров и контейнеров для сбора ТКО, в том числе для крупногабаритных отходов</w:t>
            </w:r>
          </w:p>
        </w:tc>
      </w:tr>
      <w:tr w:rsidR="00FC51A6" w:rsidRPr="00A74509" w:rsidTr="00A7450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1 338 317.78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организации озеленения территории Шумячского муниципального округа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2 405 060.51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благоустройству территории, прилегающей к Первомайскому сельскому Дому культуры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519 419.54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благоустройству клумбы в с. Первомайский Шумячского района Смоленской области</w:t>
            </w:r>
          </w:p>
        </w:tc>
      </w:tr>
      <w:tr w:rsidR="00FC51A6" w:rsidRPr="00A74509" w:rsidTr="00A74509">
        <w:trPr>
          <w:trHeight w:val="10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999 396.00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Приобретение жилого помещения для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«Шумячский муниципальный округ» Смоленской области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329 700.00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работ по ремонту автомобильной дороги: Смоленская область, Шумячский муниципальный округ, </w:t>
            </w:r>
            <w:proofErr w:type="spell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пгт</w:t>
            </w:r>
            <w:proofErr w:type="spell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. Шумячи, ул. Шумовская (от д. №39 до д. №26)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204 300.00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работ по ремонту автомобильной дороги: Смоленская область, Шумячский муниципальный округ, </w:t>
            </w:r>
            <w:proofErr w:type="spell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пгт</w:t>
            </w:r>
            <w:proofErr w:type="spell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. Шумячи, ул. Ельнинская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447 700.00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работ по ремонту автомобильной </w:t>
            </w:r>
            <w:proofErr w:type="spellStart"/>
            <w:proofErr w:type="gram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дороги:Смоленская</w:t>
            </w:r>
            <w:proofErr w:type="spellEnd"/>
            <w:proofErr w:type="gram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область,Шумячский</w:t>
            </w:r>
            <w:proofErr w:type="spell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округ, </w:t>
            </w:r>
            <w:proofErr w:type="spell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пгт</w:t>
            </w:r>
            <w:proofErr w:type="spell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. Шумячи, ул. 8 Марта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1 080 300.00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работ по ремонту автомобильной дороги: Смоленская </w:t>
            </w:r>
            <w:proofErr w:type="spellStart"/>
            <w:proofErr w:type="gram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область,Шумячский</w:t>
            </w:r>
            <w:proofErr w:type="spellEnd"/>
            <w:proofErr w:type="gram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округ, </w:t>
            </w:r>
            <w:proofErr w:type="spellStart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пгт</w:t>
            </w:r>
            <w:proofErr w:type="spellEnd"/>
            <w:r w:rsidRPr="00A74509">
              <w:rPr>
                <w:rFonts w:ascii="Times New Roman" w:eastAsia="Times New Roman" w:hAnsi="Times New Roman" w:cs="Times New Roman"/>
                <w:color w:val="000000"/>
              </w:rPr>
              <w:t>. Шумячи, ул. Коммунальная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305 360.31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Работы по спилу, обрезке (вырубке) и валке аварийных и сухостойных деревьев, расположенных на кладбищах Шумячского муниципального округа</w:t>
            </w:r>
          </w:p>
        </w:tc>
      </w:tr>
      <w:tr w:rsidR="00FC51A6" w:rsidRPr="00A74509" w:rsidTr="00A7450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111 632.87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кадастровых работ в отношении объектов недвижимого имущества</w:t>
            </w:r>
          </w:p>
        </w:tc>
      </w:tr>
      <w:tr w:rsidR="00FC51A6" w:rsidRPr="00A74509" w:rsidTr="00A74509">
        <w:trPr>
          <w:trHeight w:val="10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1 535 490.00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Приобретение жилого помещения для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«Шумячский муниципальный округ» Смоленской области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298 839.96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инструментальной диагностики автомобильных дорог общего пользования местного значения</w:t>
            </w:r>
          </w:p>
        </w:tc>
      </w:tr>
      <w:tr w:rsidR="00FC51A6" w:rsidRPr="00A74509" w:rsidTr="00A74509">
        <w:trPr>
          <w:trHeight w:val="76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954 468.35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«Шумячский муниципальный округ» Смоленской области</w:t>
            </w:r>
          </w:p>
        </w:tc>
      </w:tr>
      <w:tr w:rsidR="00FC51A6" w:rsidRPr="00A74509" w:rsidTr="00A74509">
        <w:trPr>
          <w:trHeight w:val="10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lastRenderedPageBreak/>
              <w:t>1 535 490.00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Приобретение жилого помещения для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«Шумячский муниципальный округ» Смоленской области</w:t>
            </w:r>
          </w:p>
        </w:tc>
      </w:tr>
      <w:tr w:rsidR="00FC51A6" w:rsidRPr="00A74509" w:rsidTr="00A74509">
        <w:trPr>
          <w:trHeight w:val="10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1 535 490.00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Приобретение жилого помещения для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«Шумячский муниципальный округ» Смоленской области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306 894.78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Работы по спилу, обрезке (вырубке) и валке аварийных и сухостойных деревьев, расположенных на кладбищах Шумячского муниципального округа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306 894.78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Работы по спилу, обрезке (вырубке) и валке аварийных и сухостойных деревьев, расположенных на кладбищах Шумячского муниципального округа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288 325.62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Работы по спилу, обрезке (вырубке) и валке аварийных и сухостойных деревьев, расположенных на кладбищах Шумячского муниципального округа</w:t>
            </w:r>
          </w:p>
        </w:tc>
      </w:tr>
      <w:tr w:rsidR="00FC51A6" w:rsidRPr="00A74509" w:rsidTr="00A74509">
        <w:trPr>
          <w:trHeight w:val="10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815 099.10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Приобретение жилого помещения для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«Шумячский муниципальный округ» Смоленской области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775 000.00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установке дополнительных фонарей уличного освещения на территории Шумячского муниципального округа Смоленской области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999 396.00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Приобретение жилого помещения отдельным категориям педагогических работников муниципального образования «Шумячский муниципальный округ» Смоленской области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326 605.00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доставке и установке игровых элементов на территориях Шумячского муниципального округа Смоленской области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880 969.02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благоустройству территорий Шумячского муниципального округа Смоленской области</w:t>
            </w:r>
          </w:p>
        </w:tc>
      </w:tr>
      <w:tr w:rsidR="00FC51A6" w:rsidRPr="00A74509" w:rsidTr="00A7450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8 510 000.00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Приобретение автогрейдера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2 456 130.34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Обеспечение комплексного развития сельских территорий (Реализация мероприятий по благоустройству)</w:t>
            </w:r>
          </w:p>
        </w:tc>
      </w:tr>
      <w:tr w:rsidR="00FC51A6" w:rsidRPr="00A74509" w:rsidTr="00A74509">
        <w:trPr>
          <w:trHeight w:val="10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1 389 927.83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благоустройству дворовой территории по адресу ул. Маяковского, д. 3, п. Шумячи Смоленской области в рамках реализации муниципальной программы "Формирование комфортной городской среды на территории Шумячского муниципального округа Смоленской области"</w:t>
            </w:r>
          </w:p>
        </w:tc>
      </w:tr>
      <w:tr w:rsidR="00FC51A6" w:rsidRPr="00A74509" w:rsidTr="00A74509">
        <w:trPr>
          <w:trHeight w:val="10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1 263 568.90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благоустройству дворовой территории по адресу ул. Маяковского, д. 1, п. Шумячи Смоленской области в рамках реализации муниципальной программы "Формирование комфортной городской среды на территории Шумячского муниципального округа Смоленской области"</w:t>
            </w:r>
          </w:p>
        </w:tc>
      </w:tr>
      <w:tr w:rsidR="00FC51A6" w:rsidRPr="00A74509" w:rsidTr="00A74509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267 027.84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благоустройству общественной территории пос. Шумячи, ул. Советская, вблизи д. 109, на площадке с установленным арт-объектом «МЯЧ»</w:t>
            </w:r>
          </w:p>
        </w:tc>
      </w:tr>
      <w:tr w:rsidR="00FC51A6" w:rsidRPr="00A74509" w:rsidTr="00A74509">
        <w:trPr>
          <w:trHeight w:val="55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3 800 000.00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Гарантирующий поставщик обязуется осуществлять продажу электрической энергии (мощности), а также самостоятельно или через привлеченных третьих лиц оказывать услуги по передаче электрической энергии и иные услуги, оказание которых является неотъемлемой частью процесса поставки электрической энергии Потребителю, а Потребитель обязуется оплачивать приобретаемую электрическую энергию (мощность) и оказанные услуги в порядке и на условиях, предусмотренных настоящим Договором и нормами действующего законодательства.</w:t>
            </w:r>
          </w:p>
        </w:tc>
      </w:tr>
      <w:tr w:rsidR="00FC51A6" w:rsidRPr="00A74509" w:rsidTr="00A7450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3 016 138.34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Ремонт тротуара по ул. Интернациональная п. Шумячи</w:t>
            </w:r>
          </w:p>
        </w:tc>
      </w:tr>
      <w:tr w:rsidR="00FC51A6" w:rsidRPr="00A74509" w:rsidTr="00A74509">
        <w:trPr>
          <w:trHeight w:val="10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color w:val="008000"/>
              </w:rPr>
              <w:t>745 151.73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color w:val="000000"/>
              </w:rPr>
              <w:t>Ремонт мемориального сооружения в д. Песчанка в рамках реализации муниципальной программы «Создание условий для эффективного управления муниципальным образованием «Шумячский муниципальный округ» Смоленской области на территории Шумячского муниципального округа Смоленской области</w:t>
            </w:r>
          </w:p>
        </w:tc>
      </w:tr>
      <w:tr w:rsidR="00FC51A6" w:rsidRPr="00A74509" w:rsidTr="00A74509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</w:rPr>
            </w:pPr>
            <w:r w:rsidRPr="00A74509">
              <w:rPr>
                <w:rFonts w:ascii="Times New Roman" w:eastAsia="Times New Roman" w:hAnsi="Times New Roman" w:cs="Times New Roman"/>
                <w:b/>
                <w:bCs/>
                <w:color w:val="008000"/>
              </w:rPr>
              <w:t>76 963 208.11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hideMark/>
          </w:tcPr>
          <w:p w:rsidR="00FC51A6" w:rsidRPr="00A74509" w:rsidRDefault="00FC51A6" w:rsidP="00FC5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45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397F8E" w:rsidRPr="00A74509" w:rsidRDefault="00397F8E" w:rsidP="00397F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bookmarkEnd w:id="1"/>
    <w:p w:rsidR="00A36ABF" w:rsidRPr="00A74509" w:rsidRDefault="00A36ABF" w:rsidP="00B047D1">
      <w:pPr>
        <w:jc w:val="both"/>
        <w:rPr>
          <w:rFonts w:ascii="Times New Roman" w:hAnsi="Times New Roman" w:cs="Times New Roman"/>
        </w:rPr>
      </w:pPr>
    </w:p>
    <w:sectPr w:rsidR="00A36ABF" w:rsidRPr="00A74509" w:rsidSect="00D80B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2B"/>
    <w:rsid w:val="00031899"/>
    <w:rsid w:val="00061BE1"/>
    <w:rsid w:val="000A634F"/>
    <w:rsid w:val="000A6F41"/>
    <w:rsid w:val="000D4AC3"/>
    <w:rsid w:val="0010253E"/>
    <w:rsid w:val="001874FA"/>
    <w:rsid w:val="00197948"/>
    <w:rsid w:val="00265609"/>
    <w:rsid w:val="002D603A"/>
    <w:rsid w:val="003933F6"/>
    <w:rsid w:val="00397F8E"/>
    <w:rsid w:val="003C045A"/>
    <w:rsid w:val="004317EC"/>
    <w:rsid w:val="004B358C"/>
    <w:rsid w:val="0054384B"/>
    <w:rsid w:val="005858C8"/>
    <w:rsid w:val="005E42A0"/>
    <w:rsid w:val="008654F3"/>
    <w:rsid w:val="008C6075"/>
    <w:rsid w:val="0092173A"/>
    <w:rsid w:val="009319F8"/>
    <w:rsid w:val="00946FED"/>
    <w:rsid w:val="00955458"/>
    <w:rsid w:val="009E0DA9"/>
    <w:rsid w:val="00A0437A"/>
    <w:rsid w:val="00A2712B"/>
    <w:rsid w:val="00A363FF"/>
    <w:rsid w:val="00A36ABF"/>
    <w:rsid w:val="00A74509"/>
    <w:rsid w:val="00A76765"/>
    <w:rsid w:val="00A82AD9"/>
    <w:rsid w:val="00AA55D4"/>
    <w:rsid w:val="00B047D1"/>
    <w:rsid w:val="00B56116"/>
    <w:rsid w:val="00B67A02"/>
    <w:rsid w:val="00C12B20"/>
    <w:rsid w:val="00CD065C"/>
    <w:rsid w:val="00D22318"/>
    <w:rsid w:val="00D40C02"/>
    <w:rsid w:val="00D80B36"/>
    <w:rsid w:val="00DC1EAE"/>
    <w:rsid w:val="00DE3455"/>
    <w:rsid w:val="00E04159"/>
    <w:rsid w:val="00E614E4"/>
    <w:rsid w:val="00F12F9E"/>
    <w:rsid w:val="00F5522F"/>
    <w:rsid w:val="00F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080F"/>
  <w15:docId w15:val="{450E1FA2-5909-493E-ADFB-EC1A3A15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7A02"/>
  </w:style>
  <w:style w:type="paragraph" w:styleId="4">
    <w:name w:val="heading 4"/>
    <w:basedOn w:val="a"/>
    <w:next w:val="a"/>
    <w:link w:val="40"/>
    <w:semiHidden/>
    <w:unhideWhenUsed/>
    <w:qFormat/>
    <w:rsid w:val="00D80B36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D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522F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D80B3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D80B3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80B36"/>
    <w:rPr>
      <w:rFonts w:ascii="Times New Roman" w:eastAsia="Times New Roman" w:hAnsi="Times New Roman" w:cs="Times New Roman"/>
      <w:bCs/>
      <w:sz w:val="28"/>
      <w:szCs w:val="20"/>
    </w:rPr>
  </w:style>
  <w:style w:type="paragraph" w:customStyle="1" w:styleId="ConsTitle">
    <w:name w:val="ConsTitle"/>
    <w:rsid w:val="00D80B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rmal">
    <w:name w:val="ConsNormal"/>
    <w:rsid w:val="00D80B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Nonformat">
    <w:name w:val="ConsNonformat"/>
    <w:rsid w:val="00D80B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1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1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9B1D4-5BE9-4126-B9E2-712DDE5E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2340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Dolusova</dc:creator>
  <cp:keywords/>
  <dc:description/>
  <cp:lastModifiedBy>user</cp:lastModifiedBy>
  <cp:revision>12</cp:revision>
  <cp:lastPrinted>2026-02-27T06:34:00Z</cp:lastPrinted>
  <dcterms:created xsi:type="dcterms:W3CDTF">2026-02-10T09:14:00Z</dcterms:created>
  <dcterms:modified xsi:type="dcterms:W3CDTF">2026-02-27T06:34:00Z</dcterms:modified>
</cp:coreProperties>
</file>