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DB" w:rsidRPr="00235BDB" w:rsidRDefault="00235BDB" w:rsidP="00235BDB">
      <w:pPr>
        <w:jc w:val="center"/>
      </w:pPr>
      <w:r w:rsidRPr="00235BDB">
        <w:rPr>
          <w:b/>
          <w:noProof/>
        </w:rPr>
        <w:drawing>
          <wp:inline distT="0" distB="0" distL="0" distR="0" wp14:anchorId="0FFF10FC" wp14:editId="473B58B5">
            <wp:extent cx="809625" cy="8382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DB" w:rsidRPr="00235BDB" w:rsidRDefault="00235BDB" w:rsidP="00235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BDB">
        <w:rPr>
          <w:rFonts w:ascii="Times New Roman" w:hAnsi="Times New Roman" w:cs="Times New Roman"/>
          <w:b/>
          <w:sz w:val="28"/>
        </w:rPr>
        <w:t>Смоленская область</w:t>
      </w:r>
    </w:p>
    <w:p w:rsidR="00235BDB" w:rsidRPr="00235BDB" w:rsidRDefault="00235BDB" w:rsidP="00235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BDB">
        <w:rPr>
          <w:rFonts w:ascii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235BDB" w:rsidRPr="00235BDB" w:rsidRDefault="00235BDB" w:rsidP="00235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35BDB">
        <w:rPr>
          <w:rFonts w:ascii="Times New Roman" w:hAnsi="Times New Roman" w:cs="Times New Roman"/>
          <w:b/>
          <w:sz w:val="28"/>
        </w:rPr>
        <w:t>РЕШЕНИЕ</w:t>
      </w:r>
    </w:p>
    <w:p w:rsidR="00235BDB" w:rsidRPr="00235BDB" w:rsidRDefault="00235BDB" w:rsidP="00235B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35BDB" w:rsidRPr="00235BDB" w:rsidRDefault="00235BDB" w:rsidP="00235B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5BDB">
        <w:rPr>
          <w:rFonts w:ascii="Times New Roman" w:hAnsi="Times New Roman" w:cs="Times New Roman"/>
          <w:sz w:val="28"/>
        </w:rPr>
        <w:t xml:space="preserve"> </w:t>
      </w:r>
      <w:r w:rsidR="00E861E7">
        <w:rPr>
          <w:rFonts w:ascii="Times New Roman" w:hAnsi="Times New Roman" w:cs="Times New Roman"/>
          <w:sz w:val="28"/>
        </w:rPr>
        <w:t>27.02</w:t>
      </w:r>
      <w:r w:rsidRPr="00235BDB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6</w:t>
      </w:r>
      <w:r w:rsidRPr="00235BDB">
        <w:rPr>
          <w:rFonts w:ascii="Times New Roman" w:hAnsi="Times New Roman" w:cs="Times New Roman"/>
          <w:sz w:val="28"/>
        </w:rPr>
        <w:t xml:space="preserve"> г.   </w:t>
      </w:r>
      <w:proofErr w:type="gramStart"/>
      <w:r w:rsidRPr="00235BDB">
        <w:rPr>
          <w:rFonts w:ascii="Times New Roman" w:hAnsi="Times New Roman" w:cs="Times New Roman"/>
          <w:sz w:val="28"/>
        </w:rPr>
        <w:t xml:space="preserve">№ </w:t>
      </w:r>
      <w:r w:rsidR="00E861E7">
        <w:rPr>
          <w:rFonts w:ascii="Times New Roman" w:hAnsi="Times New Roman" w:cs="Times New Roman"/>
          <w:sz w:val="28"/>
        </w:rPr>
        <w:t xml:space="preserve"> 11</w:t>
      </w:r>
      <w:proofErr w:type="gramEnd"/>
    </w:p>
    <w:p w:rsidR="00235BDB" w:rsidRPr="00235BDB" w:rsidRDefault="00235BDB" w:rsidP="00235B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5BD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35BDB">
        <w:rPr>
          <w:rFonts w:ascii="Times New Roman" w:hAnsi="Times New Roman" w:cs="Times New Roman"/>
          <w:sz w:val="28"/>
        </w:rPr>
        <w:t>пгт</w:t>
      </w:r>
      <w:proofErr w:type="spellEnd"/>
      <w:r w:rsidRPr="00235BDB">
        <w:rPr>
          <w:rFonts w:ascii="Times New Roman" w:hAnsi="Times New Roman" w:cs="Times New Roman"/>
          <w:sz w:val="28"/>
        </w:rPr>
        <w:t>. Шумячи</w:t>
      </w:r>
    </w:p>
    <w:p w:rsidR="00235BDB" w:rsidRPr="00235BDB" w:rsidRDefault="00235BDB" w:rsidP="00235BD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5BDB" w:rsidRPr="00235BDB" w:rsidRDefault="00235BDB" w:rsidP="00235BD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047" w:type="dxa"/>
        <w:tblLook w:val="04A0" w:firstRow="1" w:lastRow="0" w:firstColumn="1" w:lastColumn="0" w:noHBand="0" w:noVBand="1"/>
      </w:tblPr>
      <w:tblGrid>
        <w:gridCol w:w="4786"/>
        <w:gridCol w:w="4261"/>
      </w:tblGrid>
      <w:tr w:rsidR="00235BDB" w:rsidRPr="00235BDB" w:rsidTr="00136CCB">
        <w:tc>
          <w:tcPr>
            <w:tcW w:w="4786" w:type="dxa"/>
            <w:hideMark/>
          </w:tcPr>
          <w:p w:rsidR="00235BDB" w:rsidRPr="00235BDB" w:rsidRDefault="00235BDB" w:rsidP="00235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BDB">
              <w:rPr>
                <w:rFonts w:ascii="Times New Roman" w:hAnsi="Times New Roman" w:cs="Times New Roman"/>
                <w:sz w:val="28"/>
                <w:szCs w:val="28"/>
              </w:rPr>
              <w:t>О деятельности Отдела записи актов гражданского состояния Администрации муниципального образования «Шумячский муниципальный округ» Смоленской области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5BD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61" w:type="dxa"/>
          </w:tcPr>
          <w:p w:rsidR="00235BDB" w:rsidRPr="00235BDB" w:rsidRDefault="00235BDB" w:rsidP="002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BDB" w:rsidRPr="00235BDB" w:rsidRDefault="00235BDB" w:rsidP="002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DB" w:rsidRPr="00235BDB" w:rsidRDefault="00235BDB" w:rsidP="00235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5BDB" w:rsidRPr="00235BDB" w:rsidRDefault="00235BDB" w:rsidP="00235B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DB">
        <w:rPr>
          <w:rFonts w:ascii="Times New Roman" w:hAnsi="Times New Roman" w:cs="Times New Roman"/>
          <w:sz w:val="28"/>
          <w:szCs w:val="28"/>
        </w:rPr>
        <w:t>Заслушав и обсудив информацию о деятельности Отдела записи актов гражданского состояния Администрации муниципального образования «Шумячский муниципальный округ» Смоленской области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5BDB">
        <w:rPr>
          <w:rFonts w:ascii="Times New Roman" w:hAnsi="Times New Roman" w:cs="Times New Roman"/>
          <w:sz w:val="28"/>
          <w:szCs w:val="28"/>
        </w:rPr>
        <w:t xml:space="preserve"> год,</w:t>
      </w:r>
      <w:r w:rsidRPr="00235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5BDB">
        <w:rPr>
          <w:rFonts w:ascii="Times New Roman" w:hAnsi="Times New Roman" w:cs="Times New Roman"/>
          <w:sz w:val="28"/>
          <w:szCs w:val="28"/>
        </w:rPr>
        <w:t>Шумячский окружной Совет депутатов</w:t>
      </w:r>
    </w:p>
    <w:p w:rsidR="00235BDB" w:rsidRPr="00235BDB" w:rsidRDefault="00235BDB" w:rsidP="00235BDB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235BDB">
        <w:rPr>
          <w:rFonts w:ascii="Times New Roman" w:hAnsi="Times New Roman" w:cs="Times New Roman"/>
          <w:bCs/>
          <w:sz w:val="28"/>
        </w:rPr>
        <w:t>РЕШИЛ:</w:t>
      </w:r>
    </w:p>
    <w:p w:rsidR="00235BDB" w:rsidRPr="00235BDB" w:rsidRDefault="00235BDB" w:rsidP="00235B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DB">
        <w:rPr>
          <w:rFonts w:ascii="Times New Roman" w:hAnsi="Times New Roman" w:cs="Times New Roman"/>
          <w:bCs/>
          <w:sz w:val="28"/>
          <w:szCs w:val="28"/>
        </w:rPr>
        <w:t xml:space="preserve">1. Принять к сведению информацию </w:t>
      </w:r>
      <w:r w:rsidRPr="00235BDB">
        <w:rPr>
          <w:rFonts w:ascii="Times New Roman" w:hAnsi="Times New Roman" w:cs="Times New Roman"/>
          <w:sz w:val="28"/>
          <w:szCs w:val="28"/>
        </w:rPr>
        <w:t>о деятельности Отдела записи актов гражданского состояния Администрации муниципального образования «Шумячский муниципальный округ» Смоленской области за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35BDB">
        <w:rPr>
          <w:rFonts w:ascii="Times New Roman" w:hAnsi="Times New Roman" w:cs="Times New Roman"/>
          <w:sz w:val="28"/>
          <w:szCs w:val="28"/>
        </w:rPr>
        <w:t>год.</w:t>
      </w:r>
    </w:p>
    <w:p w:rsidR="00235BDB" w:rsidRPr="00235BDB" w:rsidRDefault="00235BDB" w:rsidP="00235B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35BDB">
        <w:rPr>
          <w:rFonts w:ascii="Times New Roman" w:eastAsia="Times New Roman" w:hAnsi="Times New Roman" w:cs="Times New Roman"/>
          <w:sz w:val="28"/>
          <w:szCs w:val="20"/>
        </w:rPr>
        <w:t>2. Настоящее решение вступает в силу со дня его принятия.</w:t>
      </w:r>
    </w:p>
    <w:p w:rsidR="00235BDB" w:rsidRDefault="00235BDB" w:rsidP="00235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861E7" w:rsidRPr="00235BDB" w:rsidRDefault="00E861E7" w:rsidP="00235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05"/>
        <w:gridCol w:w="4671"/>
      </w:tblGrid>
      <w:tr w:rsidR="00E861E7" w:rsidTr="00E861E7">
        <w:tc>
          <w:tcPr>
            <w:tcW w:w="4786" w:type="dxa"/>
          </w:tcPr>
          <w:p w:rsidR="00E861E7" w:rsidRPr="00235BDB" w:rsidRDefault="00E861E7" w:rsidP="00E861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окружного Совета депутатов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235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В.Л. Слободчиков</w:t>
            </w:r>
          </w:p>
        </w:tc>
        <w:tc>
          <w:tcPr>
            <w:tcW w:w="425" w:type="dxa"/>
          </w:tcPr>
          <w:p w:rsidR="00E861E7" w:rsidRDefault="00E861E7" w:rsidP="00235BD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</w:tc>
        <w:tc>
          <w:tcPr>
            <w:tcW w:w="4962" w:type="dxa"/>
          </w:tcPr>
          <w:p w:rsidR="00E861E7" w:rsidRPr="00235BDB" w:rsidRDefault="00E861E7" w:rsidP="00E861E7">
            <w:pPr>
              <w:ind w:right="-1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proofErr w:type="gramStart"/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 муниципальный округ»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Смоленской области</w:t>
            </w:r>
          </w:p>
          <w:p w:rsidR="00E861E7" w:rsidRDefault="00E861E7" w:rsidP="00E861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235BDB" w:rsidRPr="00235BDB" w:rsidRDefault="00235BDB" w:rsidP="00235B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235BDB" w:rsidRDefault="00235BDB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E7" w:rsidRDefault="00E861E7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E7" w:rsidRDefault="00E861E7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E7" w:rsidRDefault="00E861E7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5BDB" w:rsidRDefault="00235BDB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DB" w:rsidRDefault="00235BDB" w:rsidP="00235B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5BDB" w:rsidRDefault="00235BDB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FED" w:rsidRDefault="00946FED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д</w:t>
      </w:r>
      <w:r w:rsidR="00A2712B" w:rsidRPr="00A2712B">
        <w:rPr>
          <w:rFonts w:ascii="Times New Roman" w:hAnsi="Times New Roman" w:cs="Times New Roman"/>
          <w:b/>
          <w:sz w:val="28"/>
          <w:szCs w:val="28"/>
        </w:rPr>
        <w:t>еятельност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2712B" w:rsidRPr="00A2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E21">
        <w:rPr>
          <w:rFonts w:ascii="Times New Roman" w:hAnsi="Times New Roman" w:cs="Times New Roman"/>
          <w:b/>
          <w:sz w:val="28"/>
          <w:szCs w:val="28"/>
        </w:rPr>
        <w:t>о</w:t>
      </w:r>
      <w:r w:rsidR="00A2712B" w:rsidRPr="00A2712B">
        <w:rPr>
          <w:rFonts w:ascii="Times New Roman" w:hAnsi="Times New Roman" w:cs="Times New Roman"/>
          <w:b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b/>
          <w:sz w:val="28"/>
          <w:szCs w:val="28"/>
        </w:rPr>
        <w:t>записи актов гражданского состояния</w:t>
      </w:r>
      <w:r w:rsidR="00A2712B" w:rsidRPr="00A2712B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</w:t>
      </w:r>
    </w:p>
    <w:p w:rsidR="00B67A02" w:rsidRPr="00A2712B" w:rsidRDefault="00A2712B" w:rsidP="00A2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B">
        <w:rPr>
          <w:rFonts w:ascii="Times New Roman" w:hAnsi="Times New Roman" w:cs="Times New Roman"/>
          <w:b/>
          <w:sz w:val="28"/>
          <w:szCs w:val="28"/>
        </w:rPr>
        <w:t xml:space="preserve"> «Шумячс</w:t>
      </w:r>
      <w:r w:rsidR="00F12F9E">
        <w:rPr>
          <w:rFonts w:ascii="Times New Roman" w:hAnsi="Times New Roman" w:cs="Times New Roman"/>
          <w:b/>
          <w:sz w:val="28"/>
          <w:szCs w:val="28"/>
        </w:rPr>
        <w:t>к</w:t>
      </w:r>
      <w:r w:rsidRPr="00A2712B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317E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2712B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A2712B" w:rsidRDefault="00A2712B" w:rsidP="00A27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записи актов гражданского состояния </w:t>
      </w:r>
      <w:r w:rsidRPr="00A2712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</w:t>
      </w:r>
      <w:r w:rsidR="00F12F9E">
        <w:rPr>
          <w:rFonts w:ascii="Times New Roman" w:hAnsi="Times New Roman" w:cs="Times New Roman"/>
          <w:sz w:val="28"/>
          <w:szCs w:val="28"/>
        </w:rPr>
        <w:t>к</w:t>
      </w:r>
      <w:r w:rsidRPr="00A2712B">
        <w:rPr>
          <w:rFonts w:ascii="Times New Roman" w:hAnsi="Times New Roman" w:cs="Times New Roman"/>
          <w:sz w:val="28"/>
          <w:szCs w:val="28"/>
        </w:rPr>
        <w:t xml:space="preserve">ий </w:t>
      </w:r>
      <w:r w:rsidR="004317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712B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 далее - отдел ЗАГС) </w:t>
      </w:r>
      <w:r w:rsidR="00F12F9E">
        <w:rPr>
          <w:rFonts w:ascii="Times New Roman" w:hAnsi="Times New Roman" w:cs="Times New Roman"/>
          <w:sz w:val="28"/>
          <w:szCs w:val="28"/>
        </w:rPr>
        <w:t>образован</w:t>
      </w:r>
      <w:r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в соответствии с Федеральным законом от 15.11.1997 № 143-ФЗ « Об актах гражданского состояния», областным законом от 02.10.2006 № 111-з « 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 и является структурным подразделением </w:t>
      </w:r>
      <w:r w:rsidRPr="00A2712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</w:t>
      </w:r>
      <w:r w:rsidR="00F12F9E">
        <w:rPr>
          <w:rFonts w:ascii="Times New Roman" w:hAnsi="Times New Roman" w:cs="Times New Roman"/>
          <w:sz w:val="28"/>
          <w:szCs w:val="28"/>
        </w:rPr>
        <w:t>к</w:t>
      </w:r>
      <w:r w:rsidRPr="00A2712B">
        <w:rPr>
          <w:rFonts w:ascii="Times New Roman" w:hAnsi="Times New Roman" w:cs="Times New Roman"/>
          <w:sz w:val="28"/>
          <w:szCs w:val="28"/>
        </w:rPr>
        <w:t xml:space="preserve">ий </w:t>
      </w:r>
      <w:r w:rsidR="004317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712B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12B" w:rsidRDefault="00A2712B" w:rsidP="00B047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ЗАГС в своей деятельности руководствуется Конституцией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</w:t>
      </w:r>
      <w:r w:rsidRPr="00A27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Федерации,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</w:t>
      </w:r>
      <w:r w:rsidR="001874FA"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другими нормативными правовыми актами</w:t>
      </w:r>
      <w:r w:rsidRPr="00A27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Федерации, Уставом Смоленской области, областным законодательством,</w:t>
      </w:r>
      <w:r w:rsidRPr="00A2712B">
        <w:rPr>
          <w:rFonts w:ascii="Times New Roman" w:hAnsi="Times New Roman"/>
          <w:sz w:val="28"/>
          <w:szCs w:val="28"/>
        </w:rPr>
        <w:t xml:space="preserve"> </w:t>
      </w:r>
      <w:r w:rsidRPr="002F18EC">
        <w:rPr>
          <w:rFonts w:ascii="Times New Roman" w:hAnsi="Times New Roman"/>
          <w:sz w:val="28"/>
          <w:szCs w:val="28"/>
        </w:rPr>
        <w:t xml:space="preserve">указами и распоряжениями </w:t>
      </w:r>
      <w:r w:rsidR="00C12B20">
        <w:rPr>
          <w:rFonts w:ascii="Times New Roman" w:hAnsi="Times New Roman"/>
          <w:sz w:val="28"/>
          <w:szCs w:val="28"/>
        </w:rPr>
        <w:t xml:space="preserve">Губернатора Смоленской области, </w:t>
      </w:r>
      <w:r w:rsidRPr="002F18EC">
        <w:rPr>
          <w:rFonts w:ascii="Times New Roman" w:hAnsi="Times New Roman"/>
          <w:sz w:val="28"/>
          <w:szCs w:val="28"/>
        </w:rPr>
        <w:t>Уставом муниципального образовани</w:t>
      </w:r>
      <w:r>
        <w:rPr>
          <w:rFonts w:ascii="Times New Roman" w:hAnsi="Times New Roman"/>
          <w:sz w:val="28"/>
          <w:szCs w:val="28"/>
        </w:rPr>
        <w:t>я «Шумячский</w:t>
      </w:r>
      <w:r w:rsidRPr="002F18EC">
        <w:rPr>
          <w:rFonts w:ascii="Times New Roman" w:hAnsi="Times New Roman"/>
          <w:sz w:val="28"/>
          <w:szCs w:val="28"/>
        </w:rPr>
        <w:t xml:space="preserve"> </w:t>
      </w:r>
      <w:r w:rsidR="004317EC">
        <w:rPr>
          <w:rFonts w:ascii="Times New Roman" w:hAnsi="Times New Roman"/>
          <w:sz w:val="28"/>
          <w:szCs w:val="28"/>
        </w:rPr>
        <w:t>муниципальный округ</w:t>
      </w:r>
      <w:r w:rsidRPr="002F18EC">
        <w:rPr>
          <w:rFonts w:ascii="Times New Roman" w:hAnsi="Times New Roman"/>
          <w:sz w:val="28"/>
          <w:szCs w:val="28"/>
        </w:rPr>
        <w:t xml:space="preserve">» Смоленской области, муниципальными правовыми актами, а </w:t>
      </w:r>
      <w:r>
        <w:rPr>
          <w:rFonts w:ascii="Times New Roman" w:hAnsi="Times New Roman"/>
          <w:sz w:val="28"/>
          <w:szCs w:val="28"/>
        </w:rPr>
        <w:t xml:space="preserve"> так же Положением об отделе ЗАГС.</w:t>
      </w:r>
      <w:r w:rsidRPr="002F18EC">
        <w:rPr>
          <w:rFonts w:ascii="Times New Roman" w:hAnsi="Times New Roman"/>
          <w:sz w:val="28"/>
          <w:szCs w:val="28"/>
        </w:rPr>
        <w:t xml:space="preserve"> </w:t>
      </w:r>
    </w:p>
    <w:p w:rsidR="009319F8" w:rsidRPr="002F18EC" w:rsidRDefault="009319F8" w:rsidP="009319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Отдел ЗАГС осуществляет свою деятельность во взаимодействии с органами исполнительной власти Смоленской области, территориальными органами федеральных органов исполнительной власти, расположенными на территории Смоленской области, органами местного самоуправления муниципальных районов и городских округов Смоленской области, иными органами и организациями. </w:t>
      </w:r>
    </w:p>
    <w:p w:rsidR="009319F8" w:rsidRPr="002F18EC" w:rsidRDefault="009319F8" w:rsidP="009319F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Отдел ЗАГС использует в работе печать с изображением Государственного герба Российской Федерации и своим официальным наименованием, </w:t>
      </w:r>
      <w:r w:rsidRPr="004317EC">
        <w:rPr>
          <w:rFonts w:ascii="Times New Roman" w:hAnsi="Times New Roman"/>
          <w:sz w:val="28"/>
          <w:szCs w:val="28"/>
        </w:rPr>
        <w:t>бланки записей актов</w:t>
      </w:r>
      <w:r w:rsidRPr="002F18EC">
        <w:rPr>
          <w:rFonts w:ascii="Times New Roman" w:hAnsi="Times New Roman"/>
          <w:sz w:val="28"/>
          <w:szCs w:val="28"/>
        </w:rPr>
        <w:t xml:space="preserve"> гражданского состояния, бланки свидетельств о государственной регистрации актов гражданского состояния,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7EC">
        <w:rPr>
          <w:rFonts w:ascii="Times New Roman" w:hAnsi="Times New Roman"/>
          <w:sz w:val="28"/>
          <w:szCs w:val="28"/>
        </w:rPr>
        <w:t>бланки заявлений</w:t>
      </w:r>
      <w:r w:rsidRPr="002F18EC">
        <w:rPr>
          <w:rFonts w:ascii="Times New Roman" w:hAnsi="Times New Roman"/>
          <w:sz w:val="28"/>
          <w:szCs w:val="28"/>
        </w:rPr>
        <w:t xml:space="preserve"> о государственной регистрации актов гражданского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 w:rsidRPr="002F18EC">
        <w:rPr>
          <w:rFonts w:ascii="Times New Roman" w:hAnsi="Times New Roman"/>
          <w:sz w:val="28"/>
          <w:szCs w:val="28"/>
        </w:rPr>
        <w:t xml:space="preserve">остояния,  иные документы, подтверждающие наличие или отсутствие факта государственной регистрации актов гражданского состояния. </w:t>
      </w:r>
    </w:p>
    <w:p w:rsidR="009319F8" w:rsidRPr="002F18EC" w:rsidRDefault="009319F8" w:rsidP="00931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Финансирование отдела ЗАГС осуществляется за счет субвенции, предоставляемой из областного бюджета в соответствии  с методикой утвержденной областным законом от  02.10.2006 № 112-з «О методике распределения субвенции, предоставляемой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отдельных государственных полномочий на государственную регистрацию актов гражданского состояния». </w:t>
      </w:r>
    </w:p>
    <w:p w:rsidR="00B047D1" w:rsidRPr="002F18EC" w:rsidRDefault="00A2712B" w:rsidP="00B04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ЗАГС</w:t>
      </w:r>
      <w:r w:rsidR="00B047D1" w:rsidRPr="002F18EC">
        <w:rPr>
          <w:rFonts w:ascii="Times New Roman" w:hAnsi="Times New Roman"/>
          <w:sz w:val="28"/>
          <w:szCs w:val="28"/>
        </w:rPr>
        <w:t xml:space="preserve"> в целях реализации возложенных на него задач  осуществляет следующие  государственные полномочия:</w:t>
      </w:r>
    </w:p>
    <w:p w:rsidR="00B047D1" w:rsidRPr="002F18EC" w:rsidRDefault="00B047D1" w:rsidP="00B04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F18EC">
        <w:rPr>
          <w:rFonts w:ascii="Times New Roman" w:hAnsi="Times New Roman"/>
          <w:sz w:val="28"/>
          <w:szCs w:val="28"/>
        </w:rPr>
        <w:t xml:space="preserve">Осуществляет выполнение государственных полномочий на государственную регистрацию актов гражданского состояния: рождения, заключения брака, расторжения брака, усыновления (удочерения), установления отцовства, перемены имени, смерти. </w:t>
      </w:r>
    </w:p>
    <w:p w:rsidR="00B047D1" w:rsidRPr="002F18EC" w:rsidRDefault="00B047D1" w:rsidP="00B04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8EC">
        <w:rPr>
          <w:rFonts w:ascii="Times New Roman" w:hAnsi="Times New Roman"/>
          <w:sz w:val="28"/>
          <w:szCs w:val="28"/>
        </w:rPr>
        <w:t xml:space="preserve">Составляет заключения о внесении исправлений или изменений в записи актов гражданского состояния в случаях, предусмотренных       статьей 70 Федерального закона «Об актах гражданского состояния». </w:t>
      </w:r>
    </w:p>
    <w:p w:rsidR="00B047D1" w:rsidRPr="002F18EC" w:rsidRDefault="00B047D1" w:rsidP="00B04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="00C12B20">
        <w:rPr>
          <w:rFonts w:ascii="Times New Roman" w:hAnsi="Times New Roman"/>
          <w:sz w:val="28"/>
          <w:szCs w:val="28"/>
        </w:rPr>
        <w:t>Вносит исправления и изменения в</w:t>
      </w:r>
      <w:r w:rsidR="00DE3455">
        <w:rPr>
          <w:rFonts w:ascii="Times New Roman" w:hAnsi="Times New Roman"/>
          <w:sz w:val="28"/>
          <w:szCs w:val="28"/>
        </w:rPr>
        <w:t>,</w:t>
      </w:r>
      <w:r w:rsidRPr="002F18EC">
        <w:rPr>
          <w:rFonts w:ascii="Times New Roman" w:hAnsi="Times New Roman"/>
          <w:sz w:val="28"/>
          <w:szCs w:val="28"/>
        </w:rPr>
        <w:t xml:space="preserve"> первые экземпляры записей актов г</w:t>
      </w:r>
      <w:r w:rsidR="00C12B20">
        <w:rPr>
          <w:rFonts w:ascii="Times New Roman" w:hAnsi="Times New Roman"/>
          <w:sz w:val="28"/>
          <w:szCs w:val="28"/>
        </w:rPr>
        <w:t>ражданского состояния, составленные до 01.10.2018 г. и записи актов гражданского состояния, составленные на бумажных носителях после 01.10.2018 г. и в электронном виде.</w:t>
      </w:r>
    </w:p>
    <w:p w:rsidR="00B047D1" w:rsidRPr="002F18EC" w:rsidRDefault="00B047D1" w:rsidP="00B04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F18E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8EC">
        <w:rPr>
          <w:rFonts w:ascii="Times New Roman" w:hAnsi="Times New Roman"/>
          <w:sz w:val="28"/>
          <w:szCs w:val="28"/>
        </w:rPr>
        <w:t xml:space="preserve">Восстанавливает и аннулирует записи актов гражданского состояния на основании решений судов, вступивших в законную силу. </w:t>
      </w:r>
    </w:p>
    <w:p w:rsidR="00C12B20" w:rsidRPr="002F18EC" w:rsidRDefault="00B047D1" w:rsidP="00C12B2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5. Ведение книг государственной регистрации актов гражданского состояния (актовых книг)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18EC">
        <w:rPr>
          <w:rFonts w:ascii="Times New Roman" w:hAnsi="Times New Roman"/>
          <w:sz w:val="28"/>
          <w:szCs w:val="28"/>
        </w:rPr>
        <w:t>собранных из первых экземпляров записе</w:t>
      </w:r>
      <w:r w:rsidR="00C12B20">
        <w:rPr>
          <w:rFonts w:ascii="Times New Roman" w:hAnsi="Times New Roman"/>
          <w:sz w:val="28"/>
          <w:szCs w:val="28"/>
        </w:rPr>
        <w:t>й актов гражданского состояния</w:t>
      </w:r>
      <w:r w:rsidR="00C12B20" w:rsidRPr="00C12B20">
        <w:rPr>
          <w:rFonts w:ascii="Times New Roman" w:hAnsi="Times New Roman"/>
          <w:sz w:val="28"/>
          <w:szCs w:val="28"/>
        </w:rPr>
        <w:t xml:space="preserve"> </w:t>
      </w:r>
      <w:r w:rsidR="00C12B20">
        <w:rPr>
          <w:rFonts w:ascii="Times New Roman" w:hAnsi="Times New Roman"/>
          <w:sz w:val="28"/>
          <w:szCs w:val="28"/>
        </w:rPr>
        <w:t>до 01.10.2018 г. и записи актов гражданского состояния, составленные на бумажных носителях после 01.10.2018 г. и в электронном виде.</w:t>
      </w:r>
    </w:p>
    <w:p w:rsidR="00CD065C" w:rsidRPr="00BC01FB" w:rsidRDefault="00B047D1" w:rsidP="00CD065C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2F18EC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Pr="002F18EC">
        <w:rPr>
          <w:sz w:val="28"/>
          <w:szCs w:val="28"/>
        </w:rPr>
        <w:t>Хранение актовых книг, собранных из первых экземпляров запис</w:t>
      </w:r>
      <w:r w:rsidR="00C12B20">
        <w:rPr>
          <w:sz w:val="28"/>
          <w:szCs w:val="28"/>
        </w:rPr>
        <w:t>ей актов гражданского состояния</w:t>
      </w:r>
      <w:r w:rsidR="00C12B20" w:rsidRPr="00C12B20">
        <w:rPr>
          <w:sz w:val="28"/>
          <w:szCs w:val="28"/>
        </w:rPr>
        <w:t xml:space="preserve"> </w:t>
      </w:r>
      <w:r w:rsidR="00C12B20">
        <w:rPr>
          <w:sz w:val="28"/>
          <w:szCs w:val="28"/>
        </w:rPr>
        <w:t xml:space="preserve">до 01.10.2018 г. и записи актов гражданского состояния, собранных на бумажных носителях после 01.10.2018 г. </w:t>
      </w:r>
      <w:r w:rsidR="00CD065C" w:rsidRPr="00BC01FB">
        <w:rPr>
          <w:sz w:val="28"/>
          <w:szCs w:val="28"/>
        </w:rPr>
        <w:t xml:space="preserve">Фонд архива отдела ЗАГС на сегодняшний день составляет </w:t>
      </w:r>
      <w:r w:rsidR="00CD065C" w:rsidRPr="00CD065C">
        <w:rPr>
          <w:b/>
          <w:sz w:val="28"/>
          <w:szCs w:val="28"/>
        </w:rPr>
        <w:t xml:space="preserve">78 </w:t>
      </w:r>
      <w:r w:rsidR="006312CF">
        <w:rPr>
          <w:b/>
          <w:sz w:val="28"/>
          <w:szCs w:val="28"/>
        </w:rPr>
        <w:t>544</w:t>
      </w:r>
      <w:r w:rsidR="00CD065C" w:rsidRPr="00BC01FB">
        <w:rPr>
          <w:sz w:val="28"/>
          <w:szCs w:val="28"/>
        </w:rPr>
        <w:t xml:space="preserve"> записей актов гражданского состояния. </w:t>
      </w:r>
    </w:p>
    <w:p w:rsidR="009319F8" w:rsidRDefault="00B047D1" w:rsidP="0093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F18EC">
        <w:rPr>
          <w:rFonts w:ascii="Times New Roman" w:hAnsi="Times New Roman"/>
          <w:sz w:val="28"/>
          <w:szCs w:val="28"/>
        </w:rPr>
        <w:t>7. Выдает повторные свидетельства</w:t>
      </w:r>
      <w:r>
        <w:rPr>
          <w:rFonts w:ascii="Times New Roman" w:hAnsi="Times New Roman"/>
          <w:sz w:val="28"/>
          <w:szCs w:val="28"/>
        </w:rPr>
        <w:t>, справки</w:t>
      </w:r>
      <w:r w:rsidRPr="002F18EC">
        <w:rPr>
          <w:rFonts w:ascii="Times New Roman" w:hAnsi="Times New Roman"/>
          <w:sz w:val="28"/>
          <w:szCs w:val="28"/>
        </w:rPr>
        <w:t xml:space="preserve"> о государственной регистрации актов гражданского состояния и иные документы, подтверждающие наличие или отсутствие фактов государственной  регистрации актов гражданского состояния</w:t>
      </w:r>
      <w:r>
        <w:rPr>
          <w:rFonts w:ascii="Times New Roman" w:hAnsi="Times New Roman"/>
          <w:sz w:val="28"/>
          <w:szCs w:val="28"/>
        </w:rPr>
        <w:t>.</w:t>
      </w:r>
    </w:p>
    <w:p w:rsidR="005E42A0" w:rsidRDefault="005E42A0" w:rsidP="0093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8. Сообщает сведения о </w:t>
      </w:r>
      <w:r w:rsidRPr="002F18EC">
        <w:rPr>
          <w:rFonts w:ascii="Times New Roman" w:hAnsi="Times New Roman"/>
          <w:sz w:val="28"/>
          <w:szCs w:val="28"/>
        </w:rPr>
        <w:t>государственной  регистрации актов гражданского состояния</w:t>
      </w:r>
      <w:r>
        <w:rPr>
          <w:rFonts w:ascii="Times New Roman" w:hAnsi="Times New Roman"/>
          <w:sz w:val="28"/>
          <w:szCs w:val="28"/>
        </w:rPr>
        <w:t xml:space="preserve"> по запросам суда (судьи), органов дознания или следствия, органов прокуратуры, органов, осуществляющих оперативно-</w:t>
      </w:r>
      <w:r>
        <w:rPr>
          <w:rFonts w:ascii="Times New Roman" w:hAnsi="Times New Roman"/>
          <w:sz w:val="28"/>
          <w:szCs w:val="28"/>
        </w:rPr>
        <w:lastRenderedPageBreak/>
        <w:t xml:space="preserve">розыскную деятельность, федерального органа исполнительной власти, осуществляющего функции по контролю и надзору за соблюдением законодательства о налогах и сборах (его территориального органа), федерального органа исполнительной власти в сфере внутренних дел (его территориального органа), Уполномоченного по правам человека в Российской Федерации, Уполномоченного при Президенте Российской Федерации по правам ребенка, уполномоченного по правам человека в субъекте Российской Федерации либо уполномоченного по правам ребенка в </w:t>
      </w:r>
      <w:r w:rsidR="002D603A">
        <w:rPr>
          <w:rFonts w:ascii="Times New Roman" w:hAnsi="Times New Roman"/>
          <w:sz w:val="28"/>
          <w:szCs w:val="28"/>
        </w:rPr>
        <w:t>субъекте Российской Федерации.</w:t>
      </w:r>
    </w:p>
    <w:p w:rsidR="009319F8" w:rsidRDefault="009319F8" w:rsidP="0093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D603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2D603A">
        <w:rPr>
          <w:rFonts w:ascii="Times New Roman" w:hAnsi="Times New Roman"/>
          <w:sz w:val="28"/>
          <w:szCs w:val="28"/>
        </w:rPr>
        <w:t xml:space="preserve"> Ежемесячно</w:t>
      </w:r>
      <w:r w:rsidR="004317EC">
        <w:rPr>
          <w:rFonts w:ascii="Times New Roman" w:hAnsi="Times New Roman"/>
          <w:sz w:val="28"/>
          <w:szCs w:val="28"/>
        </w:rPr>
        <w:t xml:space="preserve"> </w:t>
      </w:r>
      <w:r w:rsidR="002D603A">
        <w:rPr>
          <w:rFonts w:ascii="Times New Roman" w:hAnsi="Times New Roman"/>
          <w:sz w:val="28"/>
          <w:szCs w:val="28"/>
        </w:rPr>
        <w:t xml:space="preserve">направляет в </w:t>
      </w:r>
      <w:r w:rsidR="004317EC">
        <w:rPr>
          <w:rFonts w:ascii="Times New Roman" w:hAnsi="Times New Roman"/>
          <w:sz w:val="28"/>
          <w:szCs w:val="28"/>
        </w:rPr>
        <w:t>Отдел по вопросам миграции межмуниципального отдела</w:t>
      </w:r>
      <w:r w:rsidR="002D603A">
        <w:rPr>
          <w:rFonts w:ascii="Times New Roman" w:hAnsi="Times New Roman"/>
          <w:sz w:val="28"/>
          <w:szCs w:val="28"/>
        </w:rPr>
        <w:t xml:space="preserve"> МВД России «</w:t>
      </w:r>
      <w:proofErr w:type="spellStart"/>
      <w:r w:rsidR="002D603A">
        <w:rPr>
          <w:rFonts w:ascii="Times New Roman" w:hAnsi="Times New Roman"/>
          <w:sz w:val="28"/>
          <w:szCs w:val="28"/>
        </w:rPr>
        <w:t>Рославльский</w:t>
      </w:r>
      <w:proofErr w:type="spellEnd"/>
      <w:r w:rsidR="002D603A">
        <w:rPr>
          <w:rFonts w:ascii="Times New Roman" w:hAnsi="Times New Roman"/>
          <w:sz w:val="28"/>
          <w:szCs w:val="28"/>
        </w:rPr>
        <w:t xml:space="preserve">» </w:t>
      </w:r>
      <w:r w:rsidR="00F5522F">
        <w:rPr>
          <w:rFonts w:ascii="Times New Roman" w:hAnsi="Times New Roman"/>
          <w:sz w:val="28"/>
          <w:szCs w:val="28"/>
        </w:rPr>
        <w:t xml:space="preserve">акт сдачи </w:t>
      </w:r>
      <w:r w:rsidR="002D603A">
        <w:rPr>
          <w:rFonts w:ascii="Times New Roman" w:hAnsi="Times New Roman"/>
          <w:sz w:val="28"/>
          <w:szCs w:val="28"/>
        </w:rPr>
        <w:t xml:space="preserve"> паспортов </w:t>
      </w:r>
      <w:r w:rsidR="00F5522F">
        <w:rPr>
          <w:rFonts w:ascii="Times New Roman" w:hAnsi="Times New Roman"/>
          <w:sz w:val="28"/>
          <w:szCs w:val="28"/>
        </w:rPr>
        <w:t>и списки</w:t>
      </w:r>
      <w:r w:rsidR="00946FED">
        <w:rPr>
          <w:rFonts w:ascii="Times New Roman" w:hAnsi="Times New Roman"/>
          <w:sz w:val="28"/>
          <w:szCs w:val="28"/>
        </w:rPr>
        <w:t xml:space="preserve"> </w:t>
      </w:r>
      <w:r w:rsidR="00F5522F">
        <w:rPr>
          <w:rFonts w:ascii="Times New Roman" w:hAnsi="Times New Roman"/>
          <w:sz w:val="28"/>
          <w:szCs w:val="28"/>
        </w:rPr>
        <w:t>умерших граждан.</w:t>
      </w:r>
    </w:p>
    <w:p w:rsidR="004317EC" w:rsidRDefault="000D4AC3" w:rsidP="000D4A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11. Три раза в месяц </w:t>
      </w:r>
      <w:r w:rsidR="00DE3455">
        <w:rPr>
          <w:rFonts w:ascii="Times New Roman" w:hAnsi="Times New Roman"/>
          <w:sz w:val="28"/>
          <w:szCs w:val="28"/>
        </w:rPr>
        <w:t xml:space="preserve">8,16,1 числа, </w:t>
      </w:r>
      <w:r>
        <w:rPr>
          <w:rFonts w:ascii="Times New Roman" w:hAnsi="Times New Roman"/>
          <w:sz w:val="28"/>
          <w:szCs w:val="28"/>
        </w:rPr>
        <w:t xml:space="preserve">передает сведения о смерти </w:t>
      </w:r>
      <w:r w:rsidR="006312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Военный комиссариат </w:t>
      </w:r>
      <w:r w:rsidR="00946FED">
        <w:rPr>
          <w:rFonts w:ascii="Times New Roman" w:hAnsi="Times New Roman"/>
          <w:sz w:val="28"/>
          <w:szCs w:val="28"/>
        </w:rPr>
        <w:t xml:space="preserve">Шумячского района </w:t>
      </w:r>
      <w:r>
        <w:rPr>
          <w:rFonts w:ascii="Times New Roman" w:hAnsi="Times New Roman"/>
          <w:sz w:val="28"/>
          <w:szCs w:val="28"/>
        </w:rPr>
        <w:t>Смоленской области.</w:t>
      </w:r>
    </w:p>
    <w:p w:rsidR="009319F8" w:rsidRDefault="002D603A" w:rsidP="0093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</w:t>
      </w:r>
      <w:r w:rsidR="009319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31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Готовит месячную, квартальную и годовую отчетность.</w:t>
      </w:r>
    </w:p>
    <w:p w:rsidR="006312CF" w:rsidRPr="006312CF" w:rsidRDefault="00F5522F" w:rsidP="0029153D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2CF">
        <w:rPr>
          <w:rFonts w:ascii="Times New Roman" w:hAnsi="Times New Roman" w:cs="Times New Roman"/>
          <w:color w:val="000000"/>
          <w:sz w:val="28"/>
          <w:szCs w:val="28"/>
        </w:rPr>
        <w:t>Продолжается работа по совершенствованию системы.</w:t>
      </w:r>
      <w:r w:rsidR="00A43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2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12CF">
        <w:rPr>
          <w:rFonts w:ascii="Times New Roman" w:hAnsi="Times New Roman" w:cs="Times New Roman"/>
          <w:color w:val="212121"/>
          <w:sz w:val="28"/>
          <w:szCs w:val="28"/>
        </w:rPr>
        <w:t xml:space="preserve">ЕГР ЗАГС открыл новые возможности по запуску </w:t>
      </w:r>
      <w:proofErr w:type="spellStart"/>
      <w:r w:rsidRPr="006312CF">
        <w:rPr>
          <w:rFonts w:ascii="Times New Roman" w:hAnsi="Times New Roman" w:cs="Times New Roman"/>
          <w:color w:val="212121"/>
          <w:sz w:val="28"/>
          <w:szCs w:val="28"/>
        </w:rPr>
        <w:t>суперсервисов</w:t>
      </w:r>
      <w:proofErr w:type="spellEnd"/>
      <w:r w:rsidRPr="006312CF">
        <w:rPr>
          <w:rFonts w:ascii="Times New Roman" w:hAnsi="Times New Roman" w:cs="Times New Roman"/>
          <w:color w:val="212121"/>
          <w:sz w:val="28"/>
          <w:szCs w:val="28"/>
        </w:rPr>
        <w:t xml:space="preserve"> для граждан Российской Федерации. В первую очередь, речь идет о платформе </w:t>
      </w:r>
      <w:r w:rsidRPr="006312CF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6312C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Рождение ребенка</w:t>
        </w:r>
      </w:hyperlink>
      <w:r w:rsidRPr="006312CF">
        <w:rPr>
          <w:rFonts w:ascii="Times New Roman" w:hAnsi="Times New Roman" w:cs="Times New Roman"/>
          <w:sz w:val="28"/>
          <w:szCs w:val="28"/>
        </w:rPr>
        <w:t>».</w:t>
      </w:r>
      <w:r w:rsidRPr="006312CF">
        <w:rPr>
          <w:rFonts w:ascii="Times New Roman" w:hAnsi="Times New Roman" w:cs="Times New Roman"/>
          <w:color w:val="212121"/>
          <w:sz w:val="28"/>
          <w:szCs w:val="28"/>
        </w:rPr>
        <w:t xml:space="preserve"> Сразу после появления на свет малыша мама может через портал госуслуг отправить комплект документов – электронное заявление о рождении ребенка и электронное медицинское свидетельство, сформированное в системе </w:t>
      </w:r>
      <w:hyperlink r:id="rId8" w:history="1">
        <w:r w:rsidRPr="006312C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Минздрава</w:t>
        </w:r>
      </w:hyperlink>
      <w:r w:rsidRPr="006312CF">
        <w:rPr>
          <w:rFonts w:ascii="Times New Roman" w:hAnsi="Times New Roman" w:cs="Times New Roman"/>
          <w:sz w:val="28"/>
          <w:szCs w:val="28"/>
        </w:rPr>
        <w:t>.</w:t>
      </w:r>
      <w:r w:rsidRPr="006312CF">
        <w:rPr>
          <w:rFonts w:ascii="Times New Roman" w:hAnsi="Times New Roman" w:cs="Times New Roman"/>
          <w:color w:val="212121"/>
          <w:sz w:val="28"/>
          <w:szCs w:val="28"/>
        </w:rPr>
        <w:t xml:space="preserve"> Оно поступает в ЕГР ЗАГС на рассмотрение и регистрацию записи акта о рождении, после чего в личный кабинет мамы на ЕПГУ поступает выписка с информацией из записи акта, которую в дальнейшем можно будет использовать для оформления других услуг</w:t>
      </w:r>
      <w:r w:rsidR="006312CF" w:rsidRPr="006312CF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6312CF">
        <w:rPr>
          <w:color w:val="212121"/>
          <w:sz w:val="28"/>
          <w:szCs w:val="28"/>
        </w:rPr>
        <w:t xml:space="preserve"> </w:t>
      </w:r>
      <w:r w:rsidR="0029153D">
        <w:rPr>
          <w:color w:val="212121"/>
          <w:sz w:val="28"/>
          <w:szCs w:val="28"/>
        </w:rPr>
        <w:t xml:space="preserve">  </w:t>
      </w:r>
      <w:r w:rsidR="006312CF" w:rsidRPr="0029153D">
        <w:rPr>
          <w:rFonts w:ascii="Times New Roman" w:hAnsi="Times New Roman" w:cs="Times New Roman"/>
          <w:color w:val="212121"/>
          <w:sz w:val="28"/>
          <w:szCs w:val="28"/>
        </w:rPr>
        <w:t xml:space="preserve">Так же в </w:t>
      </w:r>
      <w:r w:rsidR="0029153D" w:rsidRPr="0029153D">
        <w:rPr>
          <w:rFonts w:ascii="Times New Roman" w:hAnsi="Times New Roman" w:cs="Times New Roman"/>
          <w:color w:val="212121"/>
          <w:sz w:val="28"/>
          <w:szCs w:val="28"/>
        </w:rPr>
        <w:t xml:space="preserve">этом году отдел ЗАГС стал работать с </w:t>
      </w:r>
      <w:r w:rsidR="006312CF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Электронн</w:t>
      </w:r>
      <w:r w:rsidR="0029153D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ым</w:t>
      </w:r>
      <w:r w:rsidR="006312CF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медицинск</w:t>
      </w:r>
      <w:r w:rsidR="0029153D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</w:t>
      </w:r>
      <w:r w:rsidR="006312CF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свидетельство</w:t>
      </w:r>
      <w:r w:rsidR="0029153D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r w:rsidR="006312CF" w:rsidRP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 смерти (ЭМСС)</w:t>
      </w:r>
      <w:r w:rsidR="006312CF" w:rsidRPr="0029153D">
        <w:rPr>
          <w:rFonts w:ascii="Times New Roman" w:eastAsia="Times New Roman" w:hAnsi="Times New Roman" w:cs="Times New Roman"/>
          <w:color w:val="333333"/>
          <w:sz w:val="28"/>
          <w:szCs w:val="28"/>
        </w:rPr>
        <w:t> — один из документов, подтверждающих государственную регистрацию смерти</w:t>
      </w:r>
      <w:r w:rsidR="0029153D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29153D" w:rsidRPr="006312C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6312CF" w:rsidRPr="006312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ЭМСС оформляют в </w:t>
      </w:r>
      <w:proofErr w:type="spellStart"/>
      <w:r w:rsidR="006312CF" w:rsidRPr="006312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медорганизации</w:t>
      </w:r>
      <w:proofErr w:type="spellEnd"/>
      <w:r w:rsidR="00291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="006312CF" w:rsidRPr="006312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Срок оформления ЭМСС</w:t>
      </w:r>
      <w:r w:rsidR="006312CF" w:rsidRPr="006312CF">
        <w:rPr>
          <w:rFonts w:ascii="Times New Roman" w:eastAsia="Times New Roman" w:hAnsi="Times New Roman" w:cs="Times New Roman"/>
          <w:color w:val="333333"/>
          <w:sz w:val="28"/>
          <w:szCs w:val="28"/>
        </w:rPr>
        <w:t> — 1 рабочий день с момента регистрации смерти.</w:t>
      </w:r>
      <w:r w:rsidR="0029153D" w:rsidRPr="002915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5522F" w:rsidRPr="00F5522F" w:rsidRDefault="00F5522F" w:rsidP="00F552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F5522F">
        <w:rPr>
          <w:rFonts w:ascii="Times New Roman" w:eastAsia="Times New Roman" w:hAnsi="Times New Roman" w:cs="Times New Roman"/>
          <w:sz w:val="28"/>
          <w:szCs w:val="28"/>
        </w:rPr>
        <w:t>Благодаря созданию ЕГР уже</w:t>
      </w:r>
      <w:r w:rsidR="00A43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22F">
        <w:rPr>
          <w:rFonts w:ascii="Times New Roman" w:eastAsia="Times New Roman" w:hAnsi="Times New Roman" w:cs="Times New Roman"/>
          <w:sz w:val="28"/>
          <w:szCs w:val="28"/>
        </w:rPr>
        <w:t>с 1 января 2022 года произошли  кардинальные преобразования в части предоставления государственных услуг органами ЗАГС.</w:t>
      </w:r>
    </w:p>
    <w:p w:rsidR="00F5522F" w:rsidRPr="00F5522F" w:rsidRDefault="00F5522F" w:rsidP="00F552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F5522F">
        <w:rPr>
          <w:rFonts w:ascii="Times New Roman" w:eastAsia="Times New Roman" w:hAnsi="Times New Roman" w:cs="Times New Roman"/>
          <w:sz w:val="28"/>
          <w:szCs w:val="28"/>
        </w:rPr>
        <w:t xml:space="preserve">Так, в связи с внедрением </w:t>
      </w:r>
      <w:r w:rsidRPr="00F5522F">
        <w:rPr>
          <w:rFonts w:ascii="Times New Roman" w:eastAsia="Times New Roman" w:hAnsi="Times New Roman" w:cs="Times New Roman"/>
          <w:sz w:val="28"/>
          <w:szCs w:val="28"/>
          <w:u w:val="single"/>
        </w:rPr>
        <w:t>экстерриториального</w:t>
      </w:r>
      <w:r w:rsidRPr="00F5522F">
        <w:rPr>
          <w:rFonts w:ascii="Times New Roman" w:eastAsia="Times New Roman" w:hAnsi="Times New Roman" w:cs="Times New Roman"/>
          <w:sz w:val="28"/>
          <w:szCs w:val="28"/>
        </w:rPr>
        <w:t> принципа выдачи </w:t>
      </w:r>
      <w:r w:rsidRPr="00F552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повторных свидетельств и справок </w:t>
      </w:r>
      <w:r w:rsidRPr="00F5522F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актов гражданского состояния</w:t>
      </w:r>
      <w:r w:rsidRPr="00F552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 отделах ЗАГС, </w:t>
      </w:r>
      <w:r w:rsidRPr="00F5522F">
        <w:rPr>
          <w:rFonts w:ascii="Times New Roman" w:eastAsia="Times New Roman" w:hAnsi="Times New Roman" w:cs="Times New Roman"/>
          <w:sz w:val="28"/>
          <w:szCs w:val="28"/>
        </w:rPr>
        <w:t>с текущего года не выдаются повторные документы на основании вторых экземпляров актовых записей. Государственная услуга предоставляется только в части выдачи извещения об отсутствии записи акта гражданского состояния.</w:t>
      </w:r>
    </w:p>
    <w:p w:rsidR="008654F3" w:rsidRDefault="008654F3" w:rsidP="0093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915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сотрудниками </w:t>
      </w:r>
      <w:r w:rsidR="002915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тдела ЗАГС проводилась работа в соответствии с федеральным и областным законодательством. В настоящее </w:t>
      </w:r>
      <w:r>
        <w:rPr>
          <w:rFonts w:ascii="Times New Roman" w:hAnsi="Times New Roman" w:cs="Times New Roman"/>
          <w:sz w:val="28"/>
          <w:szCs w:val="28"/>
        </w:rPr>
        <w:lastRenderedPageBreak/>
        <w:t>время в отделе ЗАГС, согласно штатному расписанию, работают 1 муниципальны</w:t>
      </w:r>
      <w:r w:rsidR="00DE3455">
        <w:rPr>
          <w:rFonts w:ascii="Times New Roman" w:hAnsi="Times New Roman" w:cs="Times New Roman"/>
          <w:sz w:val="28"/>
          <w:szCs w:val="28"/>
        </w:rPr>
        <w:t>й служащий,1 инспектор</w:t>
      </w:r>
      <w:r w:rsidR="0029153D">
        <w:rPr>
          <w:rFonts w:ascii="Times New Roman" w:hAnsi="Times New Roman" w:cs="Times New Roman"/>
          <w:sz w:val="28"/>
          <w:szCs w:val="28"/>
        </w:rPr>
        <w:t>.</w:t>
      </w:r>
    </w:p>
    <w:p w:rsidR="008654F3" w:rsidRDefault="008654F3" w:rsidP="00865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распоряжению Администрации муниципального образования «Шумячский район» Смоленской области от 08.04.2020г.</w:t>
      </w:r>
    </w:p>
    <w:p w:rsidR="008654F3" w:rsidRDefault="008654F3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139-р утвержден режим работы отдела ЗАГС: </w:t>
      </w:r>
    </w:p>
    <w:p w:rsidR="008654F3" w:rsidRDefault="008654F3" w:rsidP="00865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–пятница с 9-00 до 18-00.</w:t>
      </w:r>
    </w:p>
    <w:p w:rsidR="008654F3" w:rsidRDefault="008654F3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Перерыв на обед с 13-00 до 14-00.</w:t>
      </w:r>
    </w:p>
    <w:p w:rsidR="008654F3" w:rsidRDefault="008654F3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Суббота с 9-00 до 16-00 без перерыва на обед.</w:t>
      </w:r>
    </w:p>
    <w:p w:rsidR="008654F3" w:rsidRDefault="008654F3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Выходной день: воскресенье - понедельник.</w:t>
      </w:r>
    </w:p>
    <w:p w:rsidR="008654F3" w:rsidRDefault="008654F3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Последняя пятница каждого месяца – санитарный день.</w:t>
      </w:r>
    </w:p>
    <w:p w:rsidR="0029153D" w:rsidRDefault="0029153D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работниками отдела ЗАГС принято по различным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715 </w:t>
      </w:r>
      <w:r>
        <w:rPr>
          <w:rFonts w:ascii="Times New Roman" w:hAnsi="Times New Roman" w:cs="Times New Roman"/>
          <w:sz w:val="28"/>
          <w:szCs w:val="28"/>
        </w:rPr>
        <w:t xml:space="preserve">человек, что на </w:t>
      </w:r>
      <w:r w:rsidRPr="005006B4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человек меньше, чем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sz w:val="28"/>
          <w:szCs w:val="28"/>
        </w:rPr>
        <w:t>233</w:t>
      </w:r>
      <w:r w:rsidRPr="002130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 гражданского состояния, что на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130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 больше, чем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и совершено юридически значимых действий </w:t>
      </w:r>
      <w:r w:rsidRPr="00721F0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281,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>
        <w:rPr>
          <w:rFonts w:ascii="Times New Roman" w:hAnsi="Times New Roman" w:cs="Times New Roman"/>
          <w:b/>
          <w:sz w:val="28"/>
          <w:szCs w:val="28"/>
        </w:rPr>
        <w:t>535</w:t>
      </w:r>
      <w:r w:rsidRPr="0021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8B1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 xml:space="preserve">ьше, чем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году. Подготовлено дел по перемене имени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дел по внесению исправлений и изменений в записи актов гражданского состояния. Отказов в государственной регистрации актов гражданского состояния не было.</w:t>
      </w:r>
    </w:p>
    <w:p w:rsidR="0029153D" w:rsidRDefault="0029153D" w:rsidP="00291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актов о рождении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4938B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было зарегистрировано </w:t>
      </w:r>
      <w:r w:rsidRPr="00721F0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актов о рождении. Таким образом,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зарегистрировано на </w:t>
      </w:r>
      <w:r w:rsidRPr="005006B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 меньше, чем в </w:t>
      </w:r>
      <w:r w:rsidRPr="00047E0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29153D" w:rsidRDefault="0029153D" w:rsidP="00291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актов о смерти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047E0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73.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было зарегистрировано </w:t>
      </w:r>
      <w:r>
        <w:rPr>
          <w:rFonts w:ascii="Times New Roman" w:hAnsi="Times New Roman" w:cs="Times New Roman"/>
          <w:b/>
          <w:sz w:val="28"/>
          <w:szCs w:val="28"/>
        </w:rPr>
        <w:t xml:space="preserve">154 </w:t>
      </w:r>
      <w:r>
        <w:rPr>
          <w:rFonts w:ascii="Times New Roman" w:hAnsi="Times New Roman" w:cs="Times New Roman"/>
          <w:sz w:val="28"/>
          <w:szCs w:val="28"/>
        </w:rPr>
        <w:t xml:space="preserve">актов о смерти. Таким образом,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году зарегистрировано на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актов больше по сравнению с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годом.  </w:t>
      </w:r>
    </w:p>
    <w:p w:rsidR="0029153D" w:rsidRDefault="0029153D" w:rsidP="00291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актов о заключении брака в </w:t>
      </w:r>
      <w:r w:rsidRPr="0012308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0F4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году было зарегистрировано </w:t>
      </w:r>
      <w:r w:rsidRPr="0021308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актов. Таким образом, в </w:t>
      </w:r>
      <w:r w:rsidRPr="0012308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заключивших брак на </w:t>
      </w:r>
      <w:r w:rsidRPr="005006B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пару меньше, чем в </w:t>
      </w:r>
      <w:r w:rsidRPr="0021308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30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году.  </w:t>
      </w:r>
    </w:p>
    <w:p w:rsidR="0029153D" w:rsidRDefault="0029153D" w:rsidP="00291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актов о расторжении брака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5006B4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было зарегистрировано </w:t>
      </w:r>
      <w:r w:rsidRPr="003D27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130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актов. Таким образом,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расторгнувших брак на</w:t>
      </w:r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пар меньше, чем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доход федерального бюджета от уплаты государственной пошлины за государственную регистрацию актов гражданского состояния и осуществление иных юридически значимых действий 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</w:t>
      </w:r>
      <w:r>
        <w:rPr>
          <w:sz w:val="28"/>
          <w:szCs w:val="28"/>
        </w:rPr>
        <w:t xml:space="preserve"> </w:t>
      </w:r>
      <w:r w:rsidRPr="0029153D">
        <w:rPr>
          <w:rFonts w:ascii="Times New Roman" w:hAnsi="Times New Roman" w:cs="Times New Roman"/>
          <w:b/>
          <w:sz w:val="28"/>
          <w:szCs w:val="28"/>
        </w:rPr>
        <w:t>213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600</w:t>
      </w:r>
      <w:r w:rsidRPr="002F5D49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- 17.01.2025 г.</w:t>
      </w:r>
      <w:r w:rsidRPr="002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D50">
        <w:rPr>
          <w:rFonts w:ascii="Times New Roman" w:hAnsi="Times New Roman" w:cs="Times New Roman"/>
          <w:sz w:val="28"/>
          <w:szCs w:val="28"/>
        </w:rPr>
        <w:t>Опубликован</w:t>
      </w:r>
      <w:r>
        <w:rPr>
          <w:rFonts w:ascii="Times New Roman" w:hAnsi="Times New Roman" w:cs="Times New Roman"/>
          <w:sz w:val="28"/>
          <w:szCs w:val="28"/>
        </w:rPr>
        <w:t xml:space="preserve">а статья </w:t>
      </w:r>
      <w:r w:rsidRPr="00154D50">
        <w:rPr>
          <w:rFonts w:ascii="Times New Roman" w:hAnsi="Times New Roman" w:cs="Times New Roman"/>
          <w:sz w:val="28"/>
          <w:szCs w:val="28"/>
        </w:rPr>
        <w:t>в газет</w:t>
      </w:r>
      <w:r>
        <w:rPr>
          <w:rFonts w:ascii="Times New Roman" w:hAnsi="Times New Roman" w:cs="Times New Roman"/>
          <w:sz w:val="28"/>
          <w:szCs w:val="28"/>
        </w:rPr>
        <w:t>е «Шумячка</w:t>
      </w:r>
      <w:r w:rsidRPr="00154D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«Развод обойдется дороже». № 3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- 28.02.2025 г. </w:t>
      </w:r>
      <w:r w:rsidRPr="00154D50">
        <w:rPr>
          <w:rFonts w:ascii="Times New Roman" w:hAnsi="Times New Roman" w:cs="Times New Roman"/>
          <w:sz w:val="28"/>
          <w:szCs w:val="28"/>
        </w:rPr>
        <w:t>Опубликован</w:t>
      </w:r>
      <w:r>
        <w:rPr>
          <w:rFonts w:ascii="Times New Roman" w:hAnsi="Times New Roman" w:cs="Times New Roman"/>
          <w:sz w:val="28"/>
          <w:szCs w:val="28"/>
        </w:rPr>
        <w:t xml:space="preserve">а статья </w:t>
      </w:r>
      <w:r w:rsidRPr="00154D50">
        <w:rPr>
          <w:rFonts w:ascii="Times New Roman" w:hAnsi="Times New Roman" w:cs="Times New Roman"/>
          <w:sz w:val="28"/>
          <w:szCs w:val="28"/>
        </w:rPr>
        <w:t>в газет</w:t>
      </w:r>
      <w:r>
        <w:rPr>
          <w:rFonts w:ascii="Times New Roman" w:hAnsi="Times New Roman" w:cs="Times New Roman"/>
          <w:sz w:val="28"/>
          <w:szCs w:val="28"/>
        </w:rPr>
        <w:t>е «Шумячка</w:t>
      </w:r>
      <w:r w:rsidRPr="00154D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-«Статистика радостная и не очень…» № 9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98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28.02.2025 г.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Первая пара молодоженов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открывших свадебный сезон в муниципальном округе.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</w:pPr>
      <w:r w:rsidRPr="008A0B5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- 15.03.2025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г. </w:t>
      </w:r>
      <w:bookmarkStart w:id="1" w:name="_Hlk218422127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Первая весенняя торжественная регистрация брака в муниципальном округе.</w:t>
      </w:r>
      <w:bookmarkEnd w:id="1"/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</w:pPr>
      <w:r w:rsidRPr="008A0B5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- 09.04.205 г.</w:t>
      </w:r>
      <w:r w:rsidRPr="008A0B5E">
        <w:rPr>
          <w:color w:val="1A1A1A"/>
          <w:sz w:val="28"/>
          <w:szCs w:val="28"/>
          <w:shd w:val="clear" w:color="auto" w:fill="FFFFFF"/>
        </w:rPr>
        <w:t xml:space="preserve"> </w:t>
      </w:r>
      <w:r w:rsidRPr="008A0B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Приняли участие в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8A0B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торжественн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ом</w:t>
      </w:r>
      <w:r w:rsidRPr="008A0B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митинг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Pr="008A0B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случаю прохождения Эстафеты Победы, посвященной 80-й годовщине Победы советского народа в Великой Отечественной войне </w:t>
      </w:r>
      <w:r w:rsidRPr="008A0B5E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1941-1945</w:t>
      </w:r>
      <w:r w:rsidRPr="008A0B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годов.</w:t>
      </w:r>
    </w:p>
    <w:p w:rsidR="0029153D" w:rsidRDefault="0029153D" w:rsidP="00291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98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07.05.2025 г.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ЗАГС присоединился к патриотической акции «Георгиевская ленточка». </w:t>
      </w:r>
    </w:p>
    <w:p w:rsidR="0029153D" w:rsidRDefault="0029153D" w:rsidP="0029153D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0F8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17.06.2025 г.</w:t>
      </w:r>
      <w:r w:rsidRPr="007C0F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Регистрация брака с участником СВО.</w:t>
      </w:r>
    </w:p>
    <w:p w:rsidR="0029153D" w:rsidRDefault="0029153D" w:rsidP="0029153D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8498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- 08.07.2025 г.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Торжественная регистрация брака в День любви, семьи и верности.</w:t>
      </w:r>
    </w:p>
    <w:p w:rsidR="0029153D" w:rsidRDefault="0029153D" w:rsidP="00291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- 19.07.2025 г.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Торжественная регистрация брака. 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25.07.2025 г. </w:t>
      </w:r>
      <w:bookmarkStart w:id="2" w:name="_Hlk218422236"/>
      <w:r>
        <w:rPr>
          <w:rFonts w:ascii="Times New Roman" w:hAnsi="Times New Roman" w:cs="Times New Roman"/>
          <w:sz w:val="28"/>
          <w:szCs w:val="28"/>
        </w:rPr>
        <w:t>Торжественная регистрация брака двух пар в зеркальную дату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53D" w:rsidRDefault="0029153D" w:rsidP="00291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153D" w:rsidRDefault="0029153D" w:rsidP="0029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06.08.2025 г. </w:t>
      </w:r>
      <w:r w:rsidRPr="00684980">
        <w:rPr>
          <w:rFonts w:ascii="Times New Roman" w:eastAsia="Times New Roman" w:hAnsi="Times New Roman" w:cs="Times New Roman"/>
          <w:sz w:val="28"/>
          <w:szCs w:val="28"/>
        </w:rPr>
        <w:t>Регистрация рождения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поздравлением начальника отдела ЗАГС.</w:t>
      </w:r>
    </w:p>
    <w:p w:rsidR="00A435EA" w:rsidRDefault="0029153D" w:rsidP="00A435E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- 06.09.2025 г.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Первая осенняя торжественная регистрация брака в муниципальном округе.</w:t>
      </w:r>
    </w:p>
    <w:p w:rsidR="00AF6275" w:rsidRPr="00A435EA" w:rsidRDefault="00A435EA" w:rsidP="00A435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-</w:t>
      </w:r>
      <w:r w:rsidR="0029153D" w:rsidRPr="008A0B5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25.09.2025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 xml:space="preserve"> </w:t>
      </w:r>
      <w:r w:rsidR="0029153D" w:rsidRPr="008A0B5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>г.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AFC"/>
        </w:rPr>
        <w:t xml:space="preserve"> </w:t>
      </w:r>
      <w:r w:rsidR="0029153D"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Церемония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proofErr w:type="spellStart"/>
      <w:r w:rsidR="0029153D"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имянаречения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r w:rsidR="00AF6275"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r w:rsidR="00AF6275"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>участием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AFC"/>
        </w:rPr>
        <w:t xml:space="preserve"> </w:t>
      </w:r>
      <w:r w:rsidR="00AF6275" w:rsidRPr="00AF6275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Заместител</w:t>
      </w:r>
      <w:r w:rsidR="00AF6275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я</w:t>
      </w:r>
      <w:r w:rsidR="00AF6275" w:rsidRPr="00AF6275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 xml:space="preserve"> Главы муниципального образования «Шумячский муниципальный округ» Смоленской области</w:t>
      </w:r>
      <w:r w:rsidR="00AF6275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 xml:space="preserve"> Дмитриевой Н.М.</w:t>
      </w:r>
    </w:p>
    <w:p w:rsidR="0029153D" w:rsidRDefault="0029153D" w:rsidP="0029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- 25.10.2025 г. </w:t>
      </w:r>
      <w:r>
        <w:rPr>
          <w:rFonts w:ascii="Times New Roman" w:hAnsi="Times New Roman" w:cs="Times New Roman"/>
          <w:sz w:val="28"/>
          <w:szCs w:val="28"/>
        </w:rPr>
        <w:t>Торжественная регистрация брака в зеркальную дату.</w:t>
      </w:r>
    </w:p>
    <w:p w:rsidR="0029153D" w:rsidRDefault="0029153D" w:rsidP="0029153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962C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11.11.2025 г.</w:t>
      </w:r>
      <w:r w:rsidRPr="007962C1">
        <w:rPr>
          <w:b/>
          <w:sz w:val="28"/>
          <w:szCs w:val="28"/>
        </w:rPr>
        <w:t xml:space="preserve"> </w:t>
      </w:r>
      <w:r w:rsidRPr="002D3C29">
        <w:rPr>
          <w:sz w:val="28"/>
          <w:szCs w:val="28"/>
        </w:rPr>
        <w:t>Красивая дата для свадьбы в ноябре (торжественная</w:t>
      </w:r>
      <w:r>
        <w:rPr>
          <w:sz w:val="28"/>
          <w:szCs w:val="28"/>
        </w:rPr>
        <w:t xml:space="preserve"> регистрация</w:t>
      </w:r>
      <w:r w:rsidRPr="002D3C29">
        <w:rPr>
          <w:sz w:val="28"/>
          <w:szCs w:val="28"/>
        </w:rPr>
        <w:t>)</w:t>
      </w:r>
    </w:p>
    <w:p w:rsidR="00A11288" w:rsidRDefault="00A435EA" w:rsidP="00A112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9153D" w:rsidRPr="00A11288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.12.</w:t>
      </w:r>
      <w:r w:rsidR="0029153D" w:rsidRPr="00A11288">
        <w:rPr>
          <w:rFonts w:ascii="Times New Roman" w:hAnsi="Times New Roman" w:cs="Times New Roman"/>
          <w:b/>
          <w:sz w:val="28"/>
          <w:szCs w:val="28"/>
        </w:rPr>
        <w:t>2025</w:t>
      </w:r>
      <w:r w:rsidR="0029153D" w:rsidRPr="00A11288">
        <w:rPr>
          <w:rFonts w:ascii="Times New Roman" w:hAnsi="Times New Roman" w:cs="Times New Roman"/>
          <w:sz w:val="28"/>
          <w:szCs w:val="28"/>
        </w:rPr>
        <w:t xml:space="preserve"> </w:t>
      </w:r>
      <w:r w:rsidRPr="00A435E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288" w:rsidRP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Культурно-досуговом центре «Губернский» в "Штабе общественной поддержки Смоленской области" состоялось</w:t>
      </w:r>
      <w:r w:rsid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1288" w:rsidRP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Торжественное мероприятие, посвященное 108-й годовщине образования органов ЗАГС России! За </w:t>
      </w:r>
      <w:r w:rsid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многолетний доброс</w:t>
      </w:r>
      <w:r w:rsidR="00A11288" w:rsidRP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овестный труд и высокий профессионализм </w:t>
      </w:r>
      <w:r w:rsidR="00A1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Благодарственным письмом Губернатора Смоленской области награждена Сергеенкова Оксана Юрьевна – инспектор отдела ЗАГС. </w:t>
      </w:r>
    </w:p>
    <w:p w:rsidR="00A11288" w:rsidRPr="00A11288" w:rsidRDefault="00A11288" w:rsidP="00A112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мероприятия также прошел конкурс, в котором отделы ЗАГС нашего региона представили свои домашние задания - удивительные ролики о торжественных церемониях </w:t>
      </w:r>
      <w:proofErr w:type="spellStart"/>
      <w:r w:rsidRPr="00A11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Имянаречения</w:t>
      </w:r>
      <w:proofErr w:type="spellEnd"/>
      <w:r w:rsidRPr="00A11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Жюри с большим удовольствием просмотрело все работы и, окунувшись в эту уникальную атмосферу, определило 5 победителей!</w:t>
      </w:r>
    </w:p>
    <w:p w:rsidR="0029153D" w:rsidRPr="00D85C96" w:rsidRDefault="00A11288" w:rsidP="00A11288">
      <w:pPr>
        <w:pStyle w:val="a3"/>
        <w:spacing w:before="0" w:beforeAutospacing="0" w:after="0"/>
        <w:jc w:val="both"/>
        <w:rPr>
          <w:color w:val="1A1A1A"/>
          <w:sz w:val="28"/>
          <w:szCs w:val="28"/>
        </w:rPr>
      </w:pPr>
      <w:r w:rsidRPr="00D85C96">
        <w:rPr>
          <w:color w:val="000000"/>
          <w:sz w:val="28"/>
          <w:szCs w:val="28"/>
          <w:shd w:val="clear" w:color="auto" w:fill="FFFFFF"/>
        </w:rPr>
        <w:lastRenderedPageBreak/>
        <w:t xml:space="preserve">Это стали: Управление ЗАГС города Смоленска и отделы ЗАГС </w:t>
      </w:r>
      <w:proofErr w:type="spellStart"/>
      <w:r w:rsidRPr="00D85C96">
        <w:rPr>
          <w:color w:val="000000"/>
          <w:sz w:val="28"/>
          <w:szCs w:val="28"/>
          <w:shd w:val="clear" w:color="auto" w:fill="FFFFFF"/>
        </w:rPr>
        <w:t>Сафоновского</w:t>
      </w:r>
      <w:proofErr w:type="spellEnd"/>
      <w:r w:rsidRPr="00D85C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85C96">
        <w:rPr>
          <w:color w:val="000000"/>
          <w:sz w:val="28"/>
          <w:szCs w:val="28"/>
          <w:shd w:val="clear" w:color="auto" w:fill="FFFFFF"/>
        </w:rPr>
        <w:t>Новодугинского</w:t>
      </w:r>
      <w:proofErr w:type="spellEnd"/>
      <w:r w:rsidRPr="00D85C96">
        <w:rPr>
          <w:color w:val="000000"/>
          <w:sz w:val="28"/>
          <w:szCs w:val="28"/>
          <w:shd w:val="clear" w:color="auto" w:fill="FFFFFF"/>
        </w:rPr>
        <w:t xml:space="preserve">, Шумячского и </w:t>
      </w:r>
      <w:proofErr w:type="spellStart"/>
      <w:r w:rsidRPr="00D85C96">
        <w:rPr>
          <w:color w:val="000000"/>
          <w:sz w:val="28"/>
          <w:szCs w:val="28"/>
          <w:shd w:val="clear" w:color="auto" w:fill="FFFFFF"/>
        </w:rPr>
        <w:t>Сычевского</w:t>
      </w:r>
      <w:proofErr w:type="spellEnd"/>
      <w:r w:rsidRPr="00D85C96">
        <w:rPr>
          <w:color w:val="000000"/>
          <w:sz w:val="28"/>
          <w:szCs w:val="28"/>
          <w:shd w:val="clear" w:color="auto" w:fill="FFFFFF"/>
        </w:rPr>
        <w:t xml:space="preserve"> округов.</w:t>
      </w:r>
      <w:r w:rsidRPr="00D85C96">
        <w:rPr>
          <w:color w:val="000000"/>
          <w:sz w:val="28"/>
          <w:szCs w:val="28"/>
        </w:rPr>
        <w:br/>
      </w:r>
    </w:p>
    <w:p w:rsidR="0029153D" w:rsidRPr="007530A4" w:rsidRDefault="0029153D" w:rsidP="002915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C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2D3C2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25.12.2025 г.</w:t>
      </w:r>
      <w:r w:rsidRPr="002D3C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Торжественная регистрация брака</w:t>
      </w:r>
      <w:r w:rsidR="00D85C96" w:rsidRPr="00D85C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85C96" w:rsidRPr="002D3C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участием </w:t>
      </w:r>
      <w:r w:rsidR="00D85C96">
        <w:rPr>
          <w:rFonts w:ascii="Times New Roman" w:eastAsia="Times New Roman" w:hAnsi="Times New Roman" w:cs="Times New Roman"/>
          <w:color w:val="1A1A1A"/>
          <w:sz w:val="28"/>
          <w:szCs w:val="28"/>
        </w:rPr>
        <w:t>Деда Мороза и Снегурочки. Юные активисты</w:t>
      </w:r>
      <w:r w:rsidRPr="002D3C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85C96">
        <w:rPr>
          <w:rFonts w:ascii="Times New Roman" w:eastAsia="Times New Roman" w:hAnsi="Times New Roman" w:cs="Times New Roman"/>
          <w:color w:val="1A1A1A"/>
          <w:sz w:val="28"/>
          <w:szCs w:val="28"/>
        </w:rPr>
        <w:t>Движения Первых</w:t>
      </w:r>
      <w:r w:rsidR="00D85C96" w:rsidRPr="002D3C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85C96">
        <w:rPr>
          <w:rFonts w:ascii="Times New Roman" w:eastAsia="Times New Roman" w:hAnsi="Times New Roman" w:cs="Times New Roman"/>
          <w:color w:val="1A1A1A"/>
          <w:sz w:val="28"/>
          <w:szCs w:val="28"/>
        </w:rPr>
        <w:t>устроили сюрприз для работников и гостей отдела ЗАГС, с поздравлениями, стихами и открытками сделанные своими руками!</w:t>
      </w:r>
    </w:p>
    <w:p w:rsidR="00D85C96" w:rsidRDefault="00D85C96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Отказов в государственной регистрации актов гражданского состояния за </w:t>
      </w:r>
      <w:r w:rsidRPr="00FF23D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F23D2">
        <w:rPr>
          <w:rFonts w:ascii="Times New Roman" w:hAnsi="Times New Roman" w:cs="Times New Roman"/>
          <w:b/>
          <w:sz w:val="28"/>
          <w:szCs w:val="28"/>
        </w:rPr>
        <w:t xml:space="preserve"> год -0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53D" w:rsidRDefault="0029153D" w:rsidP="00291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действия сотрудников отдела ЗАГС не поступали.</w:t>
      </w:r>
    </w:p>
    <w:p w:rsidR="0029153D" w:rsidRDefault="0029153D" w:rsidP="0086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4F3" w:rsidRDefault="008654F3" w:rsidP="00865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ABF" w:rsidRDefault="00946FED" w:rsidP="00AF6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85C96">
        <w:rPr>
          <w:rFonts w:ascii="Times New Roman" w:hAnsi="Times New Roman" w:cs="Times New Roman"/>
          <w:sz w:val="28"/>
          <w:szCs w:val="28"/>
        </w:rPr>
        <w:t>о</w:t>
      </w:r>
      <w:r w:rsidR="008654F3">
        <w:rPr>
          <w:rFonts w:ascii="Times New Roman" w:hAnsi="Times New Roman" w:cs="Times New Roman"/>
          <w:sz w:val="28"/>
          <w:szCs w:val="28"/>
        </w:rPr>
        <w:t xml:space="preserve">тдела                                              </w:t>
      </w:r>
      <w:r w:rsidR="00D85C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654F3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="008654F3">
        <w:rPr>
          <w:rFonts w:ascii="Times New Roman" w:hAnsi="Times New Roman" w:cs="Times New Roman"/>
          <w:sz w:val="28"/>
          <w:szCs w:val="28"/>
        </w:rPr>
        <w:t>Долусова</w:t>
      </w:r>
      <w:proofErr w:type="spellEnd"/>
    </w:p>
    <w:p w:rsidR="00A36ABF" w:rsidRPr="00A36ABF" w:rsidRDefault="00A36ABF" w:rsidP="00A36ABF">
      <w:pPr>
        <w:rPr>
          <w:rFonts w:ascii="Times New Roman" w:hAnsi="Times New Roman" w:cs="Times New Roman"/>
          <w:sz w:val="28"/>
          <w:szCs w:val="28"/>
        </w:rPr>
      </w:pPr>
    </w:p>
    <w:sectPr w:rsidR="00A36ABF" w:rsidRPr="00A36ABF" w:rsidSect="00E861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0FF1"/>
    <w:multiLevelType w:val="multilevel"/>
    <w:tmpl w:val="966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2B"/>
    <w:rsid w:val="000D4AC3"/>
    <w:rsid w:val="0010253E"/>
    <w:rsid w:val="001874FA"/>
    <w:rsid w:val="00235BDB"/>
    <w:rsid w:val="00265609"/>
    <w:rsid w:val="0029153D"/>
    <w:rsid w:val="002D603A"/>
    <w:rsid w:val="004317EC"/>
    <w:rsid w:val="0054384B"/>
    <w:rsid w:val="005858C8"/>
    <w:rsid w:val="005E42A0"/>
    <w:rsid w:val="006312CF"/>
    <w:rsid w:val="00720E21"/>
    <w:rsid w:val="008654F3"/>
    <w:rsid w:val="009319F8"/>
    <w:rsid w:val="00946FED"/>
    <w:rsid w:val="009E0DA9"/>
    <w:rsid w:val="00A0437A"/>
    <w:rsid w:val="00A11288"/>
    <w:rsid w:val="00A2712B"/>
    <w:rsid w:val="00A363FF"/>
    <w:rsid w:val="00A36ABF"/>
    <w:rsid w:val="00A435EA"/>
    <w:rsid w:val="00AA55D4"/>
    <w:rsid w:val="00AF6275"/>
    <w:rsid w:val="00B047D1"/>
    <w:rsid w:val="00B67A02"/>
    <w:rsid w:val="00C12B20"/>
    <w:rsid w:val="00CD065C"/>
    <w:rsid w:val="00D85C96"/>
    <w:rsid w:val="00DB6C0C"/>
    <w:rsid w:val="00DC1EAE"/>
    <w:rsid w:val="00DE3455"/>
    <w:rsid w:val="00E04159"/>
    <w:rsid w:val="00E861E7"/>
    <w:rsid w:val="00EF2C09"/>
    <w:rsid w:val="00F12F9E"/>
    <w:rsid w:val="00F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8E9E"/>
  <w15:docId w15:val="{3A71FA0A-2389-43A8-80F9-2CF82E3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522F"/>
    <w:rPr>
      <w:color w:val="0000FF"/>
      <w:u w:val="single"/>
    </w:rPr>
  </w:style>
  <w:style w:type="character" w:customStyle="1" w:styleId="wmi-callto">
    <w:name w:val="wmi-callto"/>
    <w:basedOn w:val="a0"/>
    <w:rsid w:val="0029153D"/>
  </w:style>
  <w:style w:type="character" w:styleId="a5">
    <w:name w:val="Strong"/>
    <w:basedOn w:val="a0"/>
    <w:uiPriority w:val="22"/>
    <w:qFormat/>
    <w:rsid w:val="00AF6275"/>
    <w:rPr>
      <w:b/>
      <w:bCs/>
    </w:rPr>
  </w:style>
  <w:style w:type="table" w:styleId="a6">
    <w:name w:val="Table Grid"/>
    <w:basedOn w:val="a1"/>
    <w:uiPriority w:val="59"/>
    <w:rsid w:val="00E8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ws.ru/book/%D0%9C%D0%B8%D0%BD%D0%B7%D0%B4%D1%80%D0%B0%D0%B2_%D0%A0%D0%A4_-_%D0%9C%D0%B8%D0%BD%D0%B8%D1%81%D1%82%D0%B5%D1%80%D1%81%D1%82%D0%B2%D0%BE_%D0%B7%D0%B4%D1%80%D0%B0%D0%B2%D0%BE%D0%BE%D1%85%D1%80%D0%B0%D0%BD%D0%B5%D0%BD%D0%B8%D1%8F_%D0%B8_%D1%81%D0%BE%D1%86%D0%B8%D0%B0%D0%BB%D1%8C%D0%BD%D0%BE%D0%B3%D0%BE_%D1%80%D0%B0%D0%B7%D0%B2%D0%B8%D1%82%D0%B8%D1%8F_%D0%A0%D0%BE%D1%81%D1%81%D0%B8%D0%B9%D1%81%D0%BA%D0%BE%D0%B9_%D0%A4%D0%B5%D0%B4%D0%B5%D1%80%D0%B0%D1%86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news.ru/book/%D0%93%D0%BE%D1%81%D1%83%D1%81%D0%BB%D1%83%D0%B3%D0%B8_-_%D0%A1%D1%83%D0%BF%D0%B5%D1%80%D1%81%D0%B5%D1%80%D0%B2%D0%B8%D1%81%D1%8B_-_%D0%A0%D0%BE%D0%B6%D0%B4%D0%B5%D0%BD%D0%B8%D0%B5_%D1%80%D0%B5%D0%B1%D0%B5%D0%BD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3EE3-4458-4772-A9AD-FC6C44BB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Dolusova</dc:creator>
  <cp:keywords/>
  <dc:description/>
  <cp:lastModifiedBy>user</cp:lastModifiedBy>
  <cp:revision>17</cp:revision>
  <cp:lastPrinted>2026-02-27T06:26:00Z</cp:lastPrinted>
  <dcterms:created xsi:type="dcterms:W3CDTF">2022-03-10T05:04:00Z</dcterms:created>
  <dcterms:modified xsi:type="dcterms:W3CDTF">2026-02-27T06:26:00Z</dcterms:modified>
</cp:coreProperties>
</file>