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  <w:ind w:left="48"/>
        <w:jc w:val="center"/>
      </w:pPr>
      <w:r>
        <w:rPr>
          <w:color w:val="363636"/>
          <w:w w:val="110"/>
        </w:rPr>
        <w:t>План </w:t>
      </w:r>
      <w:r>
        <w:rPr>
          <w:color w:val="343434"/>
          <w:spacing w:val="-2"/>
          <w:w w:val="110"/>
        </w:rPr>
        <w:t>мероприятии</w:t>
      </w:r>
    </w:p>
    <w:p>
      <w:pPr>
        <w:pStyle w:val="BodyText"/>
        <w:spacing w:before="225"/>
        <w:ind w:left="116"/>
        <w:jc w:val="center"/>
      </w:pPr>
      <w:r>
        <w:rPr>
          <w:color w:val="494949"/>
          <w:w w:val="105"/>
        </w:rPr>
        <w:t>по</w:t>
      </w:r>
      <w:r>
        <w:rPr>
          <w:color w:val="494949"/>
          <w:spacing w:val="-18"/>
          <w:w w:val="105"/>
        </w:rPr>
        <w:t> </w:t>
      </w:r>
      <w:r>
        <w:rPr>
          <w:color w:val="3B3B3B"/>
          <w:w w:val="105"/>
        </w:rPr>
        <w:t>подготовке</w:t>
      </w:r>
      <w:r>
        <w:rPr>
          <w:color w:val="3B3B3B"/>
          <w:spacing w:val="-5"/>
          <w:w w:val="105"/>
        </w:rPr>
        <w:t> </w:t>
      </w:r>
      <w:r>
        <w:rPr>
          <w:color w:val="3D3D3D"/>
          <w:w w:val="105"/>
        </w:rPr>
        <w:t>к</w:t>
      </w:r>
      <w:r>
        <w:rPr>
          <w:color w:val="3D3D3D"/>
          <w:spacing w:val="-8"/>
          <w:w w:val="105"/>
        </w:rPr>
        <w:t> </w:t>
      </w:r>
      <w:r>
        <w:rPr>
          <w:color w:val="2F2F2F"/>
          <w:w w:val="105"/>
        </w:rPr>
        <w:t>осенне-зимнему</w:t>
      </w:r>
      <w:r>
        <w:rPr>
          <w:color w:val="2F2F2F"/>
          <w:spacing w:val="-17"/>
          <w:w w:val="105"/>
        </w:rPr>
        <w:t> </w:t>
      </w:r>
      <w:r>
        <w:rPr>
          <w:color w:val="3D3D3D"/>
          <w:w w:val="105"/>
        </w:rPr>
        <w:t>период,х</w:t>
      </w:r>
      <w:r>
        <w:rPr>
          <w:color w:val="3D3D3D"/>
          <w:spacing w:val="-3"/>
          <w:w w:val="105"/>
        </w:rPr>
        <w:t> </w:t>
      </w:r>
      <w:r>
        <w:rPr>
          <w:color w:val="414141"/>
          <w:w w:val="105"/>
        </w:rPr>
        <w:t>в</w:t>
      </w:r>
      <w:r>
        <w:rPr>
          <w:color w:val="414141"/>
          <w:spacing w:val="-18"/>
          <w:w w:val="105"/>
        </w:rPr>
        <w:t> </w:t>
      </w:r>
      <w:r>
        <w:rPr>
          <w:color w:val="363636"/>
          <w:w w:val="105"/>
        </w:rPr>
        <w:t>2025/2026</w:t>
      </w:r>
      <w:r>
        <w:rPr>
          <w:color w:val="363636"/>
          <w:spacing w:val="-12"/>
          <w:w w:val="105"/>
        </w:rPr>
        <w:t> </w:t>
      </w:r>
      <w:r>
        <w:rPr>
          <w:color w:val="343434"/>
          <w:w w:val="105"/>
        </w:rPr>
        <w:t>учебном</w:t>
      </w:r>
      <w:r>
        <w:rPr>
          <w:color w:val="343434"/>
          <w:spacing w:val="4"/>
          <w:w w:val="105"/>
        </w:rPr>
        <w:t> </w:t>
      </w:r>
      <w:r>
        <w:rPr>
          <w:color w:val="424242"/>
          <w:spacing w:val="-4"/>
          <w:w w:val="105"/>
        </w:rPr>
        <w:t>году</w:t>
      </w:r>
    </w:p>
    <w:p>
      <w:pPr>
        <w:pStyle w:val="BodyText"/>
        <w:tabs>
          <w:tab w:pos="3717" w:val="left" w:leader="none"/>
        </w:tabs>
        <w:spacing w:before="45"/>
        <w:ind w:left="177"/>
        <w:jc w:val="center"/>
      </w:pPr>
      <w:r>
        <w:rPr>
          <w:color w:val="414141"/>
          <w:spacing w:val="52"/>
          <w:w w:val="105"/>
          <w:u w:val="single" w:color="5B5B5B"/>
        </w:rPr>
        <w:t>  </w:t>
      </w:r>
      <w:r>
        <w:rPr>
          <w:color w:val="414141"/>
          <w:w w:val="105"/>
          <w:u w:val="single" w:color="5B5B5B"/>
        </w:rPr>
        <w:t>МБДОУ</w:t>
      </w:r>
      <w:r>
        <w:rPr>
          <w:color w:val="414141"/>
          <w:spacing w:val="19"/>
          <w:w w:val="105"/>
          <w:u w:val="single" w:color="5B5B5B"/>
        </w:rPr>
        <w:t> </w:t>
      </w:r>
      <w:r>
        <w:rPr>
          <w:color w:val="383838"/>
          <w:spacing w:val="-2"/>
          <w:w w:val="105"/>
          <w:u w:val="single" w:color="5B5B5B"/>
        </w:rPr>
        <w:t>«Хрусталик»</w:t>
      </w:r>
      <w:r>
        <w:rPr>
          <w:color w:val="383838"/>
          <w:u w:val="single" w:color="5B5B5B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262" w:type="dxa"/>
        <w:tblBorders>
          <w:top w:val="single" w:sz="6" w:space="0" w:color="6B676B"/>
          <w:left w:val="single" w:sz="6" w:space="0" w:color="6B676B"/>
          <w:bottom w:val="single" w:sz="6" w:space="0" w:color="6B676B"/>
          <w:right w:val="single" w:sz="6" w:space="0" w:color="6B676B"/>
          <w:insideH w:val="single" w:sz="6" w:space="0" w:color="6B676B"/>
          <w:insideV w:val="single" w:sz="6" w:space="0" w:color="6B676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3"/>
        <w:gridCol w:w="2693"/>
        <w:gridCol w:w="1593"/>
        <w:gridCol w:w="2680"/>
        <w:gridCol w:w="1571"/>
      </w:tblGrid>
      <w:tr>
        <w:trPr>
          <w:trHeight w:val="874" w:hRule="atLeast"/>
        </w:trPr>
        <w:tc>
          <w:tcPr>
            <w:tcW w:w="483" w:type="dxa"/>
          </w:tcPr>
          <w:p>
            <w:pPr>
              <w:pStyle w:val="TableParagraph"/>
              <w:spacing w:line="332" w:lineRule="exact"/>
              <w:ind w:left="102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color w:val="4D4D4D"/>
                <w:spacing w:val="-10"/>
                <w:w w:val="105"/>
                <w:sz w:val="31"/>
              </w:rPr>
              <w:t>№</w:t>
            </w:r>
          </w:p>
        </w:tc>
        <w:tc>
          <w:tcPr>
            <w:tcW w:w="2693" w:type="dxa"/>
          </w:tcPr>
          <w:p>
            <w:pPr>
              <w:pStyle w:val="TableParagraph"/>
              <w:spacing w:line="278" w:lineRule="auto"/>
              <w:ind w:left="103" w:right="959" w:hanging="4"/>
              <w:rPr>
                <w:sz w:val="26"/>
              </w:rPr>
            </w:pPr>
            <w:r>
              <w:rPr>
                <w:color w:val="3D3D3D"/>
                <w:spacing w:val="-2"/>
                <w:sz w:val="26"/>
              </w:rPr>
              <w:t>Наименование </w:t>
            </w:r>
            <w:r>
              <w:rPr>
                <w:color w:val="3A3A3A"/>
                <w:spacing w:val="-2"/>
                <w:sz w:val="26"/>
              </w:rPr>
              <w:t>мероприятия</w:t>
            </w:r>
          </w:p>
        </w:tc>
        <w:tc>
          <w:tcPr>
            <w:tcW w:w="1593" w:type="dxa"/>
          </w:tcPr>
          <w:p>
            <w:pPr>
              <w:pStyle w:val="TableParagraph"/>
              <w:spacing w:line="278" w:lineRule="auto"/>
              <w:ind w:left="93" w:hanging="4"/>
              <w:rPr>
                <w:sz w:val="26"/>
              </w:rPr>
            </w:pPr>
            <w:r>
              <w:rPr>
                <w:color w:val="424242"/>
                <w:spacing w:val="-4"/>
                <w:sz w:val="26"/>
              </w:rPr>
              <w:t>Срок </w:t>
            </w:r>
            <w:r>
              <w:rPr>
                <w:color w:val="3B3B3B"/>
                <w:spacing w:val="-4"/>
                <w:sz w:val="26"/>
              </w:rPr>
              <w:t>исполнения</w:t>
            </w:r>
          </w:p>
        </w:tc>
        <w:tc>
          <w:tcPr>
            <w:tcW w:w="2680" w:type="dxa"/>
          </w:tcPr>
          <w:p>
            <w:pPr>
              <w:pStyle w:val="TableParagraph"/>
              <w:spacing w:line="280" w:lineRule="auto"/>
              <w:ind w:left="85" w:right="848" w:hanging="2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A3A3A"/>
                <w:spacing w:val="-6"/>
                <w:sz w:val="25"/>
              </w:rPr>
              <w:t>Ответственный </w:t>
            </w:r>
            <w:r>
              <w:rPr>
                <w:rFonts w:ascii="Cambria" w:hAnsi="Cambria"/>
                <w:color w:val="3B3B3B"/>
                <w:spacing w:val="-2"/>
                <w:sz w:val="25"/>
              </w:rPr>
              <w:t>исполнитель</w:t>
            </w:r>
          </w:p>
        </w:tc>
        <w:tc>
          <w:tcPr>
            <w:tcW w:w="1571" w:type="dxa"/>
          </w:tcPr>
          <w:p>
            <w:pPr>
              <w:pStyle w:val="TableParagraph"/>
              <w:spacing w:line="295" w:lineRule="exact"/>
              <w:ind w:left="87"/>
              <w:rPr>
                <w:sz w:val="26"/>
              </w:rPr>
            </w:pPr>
            <w:r>
              <w:rPr>
                <w:color w:val="343434"/>
                <w:spacing w:val="-2"/>
                <w:sz w:val="26"/>
              </w:rPr>
              <w:t>Исполнение</w:t>
            </w:r>
          </w:p>
        </w:tc>
      </w:tr>
      <w:tr>
        <w:trPr>
          <w:trHeight w:val="314" w:hRule="atLeast"/>
        </w:trPr>
        <w:tc>
          <w:tcPr>
            <w:tcW w:w="483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119"/>
              <w:rPr>
                <w:sz w:val="26"/>
              </w:rPr>
            </w:pPr>
            <w:r>
              <w:rPr>
                <w:color w:val="444444"/>
                <w:spacing w:val="-5"/>
                <w:sz w:val="26"/>
              </w:rPr>
              <w:t>1.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81" w:lineRule="exact"/>
              <w:ind w:left="109"/>
              <w:rPr>
                <w:sz w:val="26"/>
              </w:rPr>
            </w:pPr>
            <w:r>
              <w:rPr>
                <w:color w:val="464646"/>
                <w:sz w:val="26"/>
              </w:rPr>
              <w:t>Промывка,</w:t>
            </w:r>
            <w:r>
              <w:rPr>
                <w:color w:val="464646"/>
                <w:spacing w:val="13"/>
                <w:sz w:val="26"/>
              </w:rPr>
              <w:t> </w:t>
            </w:r>
            <w:r>
              <w:rPr>
                <w:color w:val="383838"/>
                <w:spacing w:val="-2"/>
                <w:sz w:val="26"/>
              </w:rPr>
              <w:t>прочистка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pStyle w:val="TableParagraph"/>
              <w:spacing w:line="281" w:lineRule="exact"/>
              <w:ind w:left="37" w:right="27"/>
              <w:jc w:val="center"/>
              <w:rPr>
                <w:sz w:val="26"/>
              </w:rPr>
            </w:pPr>
            <w:r>
              <w:rPr>
                <w:color w:val="3D3D3D"/>
                <w:spacing w:val="-5"/>
                <w:sz w:val="26"/>
              </w:rPr>
              <w:t>До</w:t>
            </w:r>
          </w:p>
        </w:tc>
        <w:tc>
          <w:tcPr>
            <w:tcW w:w="2680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97"/>
              <w:rPr>
                <w:sz w:val="26"/>
              </w:rPr>
            </w:pPr>
            <w:r>
              <w:rPr>
                <w:color w:val="3D3D3D"/>
                <w:spacing w:val="-2"/>
                <w:sz w:val="26"/>
              </w:rPr>
              <w:t>С.Л.Филимонова</w:t>
            </w:r>
          </w:p>
        </w:tc>
        <w:tc>
          <w:tcPr>
            <w:tcW w:w="1571" w:type="dxa"/>
            <w:tcBorders>
              <w:bottom w:val="nil"/>
            </w:tcBorders>
          </w:tcPr>
          <w:p>
            <w:pPr>
              <w:pStyle w:val="TableParagraph"/>
              <w:spacing w:line="286" w:lineRule="exact"/>
              <w:ind w:left="78"/>
              <w:rPr>
                <w:sz w:val="26"/>
              </w:rPr>
            </w:pPr>
            <w:r>
              <w:rPr>
                <w:color w:val="414141"/>
                <w:spacing w:val="-2"/>
                <w:sz w:val="26"/>
              </w:rPr>
              <w:t>Исполнено</w:t>
            </w:r>
          </w:p>
        </w:tc>
      </w:tr>
      <w:tr>
        <w:trPr>
          <w:trHeight w:val="697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12"/>
              <w:rPr>
                <w:sz w:val="26"/>
              </w:rPr>
            </w:pPr>
            <w:r>
              <w:rPr>
                <w:color w:val="4B4B4B"/>
                <w:sz w:val="26"/>
              </w:rPr>
              <w:t>и</w:t>
            </w:r>
            <w:r>
              <w:rPr>
                <w:color w:val="4B4B4B"/>
                <w:spacing w:val="4"/>
                <w:sz w:val="26"/>
              </w:rPr>
              <w:t> </w:t>
            </w:r>
            <w:r>
              <w:rPr>
                <w:color w:val="3D3D3D"/>
                <w:spacing w:val="-2"/>
                <w:sz w:val="26"/>
              </w:rPr>
              <w:t>гидравлические</w:t>
            </w:r>
          </w:p>
          <w:p>
            <w:pPr>
              <w:pStyle w:val="TableParagraph"/>
              <w:spacing w:before="53"/>
              <w:ind w:left="107"/>
              <w:rPr>
                <w:sz w:val="26"/>
              </w:rPr>
            </w:pPr>
            <w:r>
              <w:rPr>
                <w:color w:val="3D3D3D"/>
                <w:sz w:val="26"/>
              </w:rPr>
              <w:t>испытания</w:t>
            </w:r>
            <w:r>
              <w:rPr>
                <w:color w:val="3D3D3D"/>
                <w:spacing w:val="4"/>
                <w:sz w:val="26"/>
              </w:rPr>
              <w:t> </w:t>
            </w:r>
            <w:r>
              <w:rPr>
                <w:color w:val="424242"/>
                <w:spacing w:val="-2"/>
                <w:sz w:val="26"/>
              </w:rPr>
              <w:t>системы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37" w:right="44"/>
              <w:jc w:val="center"/>
              <w:rPr>
                <w:sz w:val="26"/>
              </w:rPr>
            </w:pPr>
            <w:r>
              <w:rPr>
                <w:color w:val="3B3B3B"/>
                <w:spacing w:val="-2"/>
                <w:sz w:val="26"/>
              </w:rPr>
              <w:t>30.05.2025r.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3"/>
              <w:ind w:left="98"/>
              <w:rPr>
                <w:sz w:val="25"/>
              </w:rPr>
            </w:pPr>
            <w:r>
              <w:rPr>
                <w:color w:val="3D3D3D"/>
                <w:spacing w:val="-2"/>
                <w:w w:val="105"/>
                <w:sz w:val="25"/>
              </w:rPr>
              <w:t>12.05.2025г</w:t>
            </w:r>
          </w:p>
        </w:tc>
      </w:tr>
      <w:tr>
        <w:trPr>
          <w:trHeight w:val="343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09"/>
              <w:rPr>
                <w:sz w:val="26"/>
              </w:rPr>
            </w:pPr>
            <w:r>
              <w:rPr>
                <w:color w:val="3D3D3D"/>
                <w:spacing w:val="-2"/>
                <w:sz w:val="26"/>
              </w:rPr>
              <w:t>отопление,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85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7"/>
              <w:ind w:left="121"/>
              <w:rPr>
                <w:sz w:val="26"/>
              </w:rPr>
            </w:pPr>
            <w:r>
              <w:rPr>
                <w:color w:val="444444"/>
                <w:sz w:val="26"/>
              </w:rPr>
              <w:t>водопровода</w:t>
            </w:r>
            <w:r>
              <w:rPr>
                <w:color w:val="444444"/>
                <w:spacing w:val="8"/>
                <w:sz w:val="26"/>
              </w:rPr>
              <w:t> </w:t>
            </w:r>
            <w:r>
              <w:rPr>
                <w:color w:val="464646"/>
                <w:spacing w:val="-2"/>
                <w:sz w:val="26"/>
              </w:rPr>
              <w:t>горячего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7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0"/>
              <w:ind w:left="115"/>
              <w:rPr>
                <w:sz w:val="17"/>
              </w:rPr>
            </w:pPr>
            <w:r>
              <w:rPr>
                <w:color w:val="494949"/>
                <w:w w:val="105"/>
                <w:sz w:val="17"/>
              </w:rPr>
              <w:t>И</w:t>
            </w:r>
            <w:r>
              <w:rPr>
                <w:color w:val="494949"/>
                <w:spacing w:val="33"/>
                <w:w w:val="105"/>
                <w:sz w:val="17"/>
              </w:rPr>
              <w:t> </w:t>
            </w:r>
            <w:r>
              <w:rPr>
                <w:color w:val="3A3A3A"/>
                <w:spacing w:val="-2"/>
                <w:w w:val="105"/>
                <w:sz w:val="17"/>
              </w:rPr>
              <w:t>ХОЛОДНОFО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57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79" w:hRule="atLeast"/>
        </w:trPr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116"/>
              <w:rPr>
                <w:sz w:val="26"/>
              </w:rPr>
            </w:pPr>
            <w:r>
              <w:rPr>
                <w:color w:val="3F3F3F"/>
                <w:spacing w:val="-2"/>
                <w:sz w:val="26"/>
              </w:rPr>
              <w:t>водоснабжения</w:t>
            </w: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71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8" w:hRule="atLeast"/>
        </w:trPr>
        <w:tc>
          <w:tcPr>
            <w:tcW w:w="483" w:type="dxa"/>
            <w:tcBorders>
              <w:bottom w:val="nil"/>
            </w:tcBorders>
          </w:tcPr>
          <w:p>
            <w:pPr>
              <w:pStyle w:val="TableParagraph"/>
              <w:spacing w:line="278" w:lineRule="exact"/>
              <w:ind w:left="131"/>
              <w:rPr>
                <w:sz w:val="26"/>
              </w:rPr>
            </w:pPr>
            <w:r>
              <w:rPr>
                <w:color w:val="444444"/>
                <w:spacing w:val="-5"/>
                <w:sz w:val="26"/>
              </w:rPr>
              <w:t>2.</w:t>
            </w:r>
          </w:p>
        </w:tc>
        <w:tc>
          <w:tcPr>
            <w:tcW w:w="2693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23"/>
              <w:rPr>
                <w:sz w:val="26"/>
              </w:rPr>
            </w:pPr>
            <w:r>
              <w:rPr>
                <w:color w:val="3F3F3F"/>
                <w:sz w:val="26"/>
              </w:rPr>
              <w:t>Утепление</w:t>
            </w:r>
            <w:r>
              <w:rPr>
                <w:color w:val="3F3F3F"/>
                <w:spacing w:val="3"/>
                <w:sz w:val="26"/>
              </w:rPr>
              <w:t> </w:t>
            </w:r>
            <w:r>
              <w:rPr>
                <w:color w:val="313131"/>
                <w:spacing w:val="-2"/>
                <w:sz w:val="26"/>
              </w:rPr>
              <w:t>здания</w:t>
            </w:r>
          </w:p>
        </w:tc>
        <w:tc>
          <w:tcPr>
            <w:tcW w:w="1593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44" w:right="7"/>
              <w:jc w:val="center"/>
              <w:rPr>
                <w:sz w:val="26"/>
              </w:rPr>
            </w:pPr>
            <w:r>
              <w:rPr>
                <w:color w:val="444444"/>
                <w:spacing w:val="-5"/>
                <w:sz w:val="26"/>
              </w:rPr>
              <w:t>До</w:t>
            </w:r>
          </w:p>
        </w:tc>
        <w:tc>
          <w:tcPr>
            <w:tcW w:w="2680" w:type="dxa"/>
            <w:tcBorders>
              <w:bottom w:val="nil"/>
            </w:tcBorders>
          </w:tcPr>
          <w:p>
            <w:pPr>
              <w:pStyle w:val="TableParagraph"/>
              <w:spacing w:line="277" w:lineRule="exact"/>
              <w:ind w:left="114"/>
              <w:rPr>
                <w:sz w:val="26"/>
              </w:rPr>
            </w:pPr>
            <w:r>
              <w:rPr>
                <w:color w:val="444444"/>
                <w:spacing w:val="-2"/>
                <w:sz w:val="26"/>
              </w:rPr>
              <w:t>младшие</w:t>
            </w:r>
          </w:p>
        </w:tc>
        <w:tc>
          <w:tcPr>
            <w:tcW w:w="1571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 w:before="12"/>
              <w:ind w:left="125"/>
              <w:rPr>
                <w:sz w:val="26"/>
              </w:rPr>
            </w:pPr>
            <w:r>
              <w:rPr>
                <w:color w:val="3D3D3D"/>
                <w:sz w:val="26"/>
              </w:rPr>
              <w:t>(чердак,</w:t>
            </w:r>
            <w:r>
              <w:rPr>
                <w:color w:val="3D3D3D"/>
                <w:spacing w:val="9"/>
                <w:sz w:val="26"/>
              </w:rPr>
              <w:t> </w:t>
            </w:r>
            <w:r>
              <w:rPr>
                <w:color w:val="424242"/>
                <w:spacing w:val="-2"/>
                <w:sz w:val="26"/>
              </w:rPr>
              <w:t>лестничные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 w:before="12"/>
              <w:ind w:left="37" w:right="18"/>
              <w:jc w:val="center"/>
              <w:rPr>
                <w:sz w:val="26"/>
              </w:rPr>
            </w:pPr>
            <w:r>
              <w:rPr>
                <w:color w:val="3F3F3F"/>
                <w:spacing w:val="-2"/>
                <w:sz w:val="26"/>
              </w:rPr>
              <w:t>31.07.2025г.</w:t>
            </w: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119"/>
              <w:rPr>
                <w:sz w:val="26"/>
              </w:rPr>
            </w:pPr>
            <w:r>
              <w:rPr>
                <w:color w:val="3F3F3F"/>
                <w:sz w:val="26"/>
              </w:rPr>
              <w:t>воспитатели,</w:t>
            </w:r>
            <w:r>
              <w:rPr>
                <w:color w:val="3F3F3F"/>
                <w:spacing w:val="21"/>
                <w:sz w:val="26"/>
              </w:rPr>
              <w:t> </w:t>
            </w:r>
            <w:r>
              <w:rPr>
                <w:color w:val="444444"/>
                <w:spacing w:val="-2"/>
                <w:sz w:val="26"/>
              </w:rPr>
              <w:t>завхоз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5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"/>
              <w:ind w:left="121"/>
              <w:rPr>
                <w:sz w:val="26"/>
              </w:rPr>
            </w:pPr>
            <w:r>
              <w:rPr>
                <w:color w:val="424242"/>
                <w:sz w:val="26"/>
              </w:rPr>
              <w:t>клетки,</w:t>
            </w:r>
            <w:r>
              <w:rPr>
                <w:color w:val="424242"/>
                <w:spacing w:val="8"/>
                <w:sz w:val="26"/>
              </w:rPr>
              <w:t> </w:t>
            </w:r>
            <w:r>
              <w:rPr>
                <w:color w:val="414141"/>
                <w:spacing w:val="-2"/>
                <w:sz w:val="26"/>
              </w:rPr>
              <w:t>двери).</w:t>
            </w: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111"/>
              <w:rPr>
                <w:sz w:val="26"/>
              </w:rPr>
            </w:pPr>
            <w:r>
              <w:rPr>
                <w:color w:val="3F3F3F"/>
                <w:sz w:val="26"/>
              </w:rPr>
              <w:t>Михайлова</w:t>
            </w:r>
            <w:r>
              <w:rPr>
                <w:color w:val="3F3F3F"/>
                <w:spacing w:val="3"/>
                <w:sz w:val="26"/>
              </w:rPr>
              <w:t> </w:t>
            </w:r>
            <w:r>
              <w:rPr>
                <w:color w:val="414141"/>
                <w:spacing w:val="-2"/>
                <w:sz w:val="26"/>
              </w:rPr>
              <w:t>ГІ.Н.,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"/>
              <w:ind w:left="117"/>
              <w:rPr>
                <w:sz w:val="26"/>
              </w:rPr>
            </w:pPr>
            <w:r>
              <w:rPr>
                <w:color w:val="363636"/>
                <w:sz w:val="26"/>
              </w:rPr>
              <w:t>рабочий</w:t>
            </w:r>
            <w:r>
              <w:rPr>
                <w:color w:val="363636"/>
                <w:spacing w:val="4"/>
                <w:sz w:val="26"/>
              </w:rPr>
              <w:t> </w:t>
            </w:r>
            <w:r>
              <w:rPr>
                <w:color w:val="494949"/>
                <w:spacing w:val="-5"/>
                <w:sz w:val="26"/>
              </w:rPr>
              <w:t>по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0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 w:before="12"/>
              <w:ind w:left="123"/>
              <w:rPr>
                <w:sz w:val="26"/>
              </w:rPr>
            </w:pPr>
            <w:r>
              <w:rPr>
                <w:color w:val="363636"/>
                <w:spacing w:val="-2"/>
                <w:sz w:val="26"/>
              </w:rPr>
              <w:t>комплексному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8" w:hRule="atLeast"/>
        </w:trPr>
        <w:tc>
          <w:tcPr>
            <w:tcW w:w="48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159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8" w:lineRule="exact" w:before="10"/>
              <w:ind w:left="120"/>
              <w:rPr>
                <w:sz w:val="26"/>
              </w:rPr>
            </w:pPr>
            <w:r>
              <w:rPr>
                <w:color w:val="3F3F3F"/>
                <w:spacing w:val="-2"/>
                <w:sz w:val="26"/>
              </w:rPr>
              <w:t>обслуживанию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59" w:hRule="atLeast"/>
        </w:trPr>
        <w:tc>
          <w:tcPr>
            <w:tcW w:w="48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593" w:type="dxa"/>
            <w:tcBorders>
              <w:top w:val="nil"/>
            </w:tcBorders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680" w:type="dxa"/>
            <w:tcBorders>
              <w:top w:val="nil"/>
            </w:tcBorders>
          </w:tcPr>
          <w:p>
            <w:pPr>
              <w:pStyle w:val="TableParagraph"/>
              <w:spacing w:before="10"/>
              <w:ind w:left="126"/>
              <w:rPr>
                <w:sz w:val="26"/>
              </w:rPr>
            </w:pPr>
            <w:r>
              <w:rPr>
                <w:color w:val="444444"/>
                <w:sz w:val="26"/>
              </w:rPr>
              <w:t>здания</w:t>
            </w:r>
            <w:r>
              <w:rPr>
                <w:color w:val="444444"/>
                <w:spacing w:val="3"/>
                <w:sz w:val="26"/>
              </w:rPr>
              <w:t> </w:t>
            </w:r>
            <w:r>
              <w:rPr>
                <w:color w:val="414141"/>
                <w:sz w:val="26"/>
              </w:rPr>
              <w:t>Ковалев</w:t>
            </w:r>
            <w:r>
              <w:rPr>
                <w:color w:val="414141"/>
                <w:spacing w:val="7"/>
                <w:sz w:val="26"/>
              </w:rPr>
              <w:t> </w:t>
            </w:r>
            <w:r>
              <w:rPr>
                <w:color w:val="424242"/>
                <w:spacing w:val="-4"/>
                <w:sz w:val="26"/>
              </w:rPr>
              <w:t>С.В.</w:t>
            </w:r>
          </w:p>
        </w:tc>
        <w:tc>
          <w:tcPr>
            <w:tcW w:w="15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161"/>
      </w:pPr>
    </w:p>
    <w:p>
      <w:pPr>
        <w:pStyle w:val="BodyText"/>
        <w:tabs>
          <w:tab w:pos="4995" w:val="left" w:leader="none"/>
        </w:tabs>
        <w:spacing w:before="1"/>
        <w:ind w:left="170"/>
        <w:jc w:val="center"/>
      </w:pPr>
      <w:r>
        <w:rPr/>
        <w:drawing>
          <wp:anchor distT="0" distB="0" distL="0" distR="0" allowOverlap="1" layoutInCell="1" locked="0" behindDoc="1" simplePos="0" relativeHeight="487471104">
            <wp:simplePos x="0" y="0"/>
            <wp:positionH relativeFrom="page">
              <wp:posOffset>2729334</wp:posOffset>
            </wp:positionH>
            <wp:positionV relativeFrom="paragraph">
              <wp:posOffset>-413196</wp:posOffset>
            </wp:positionV>
            <wp:extent cx="1723844" cy="13594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844" cy="135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D3D3D"/>
        </w:rPr>
        <w:t>И.о.</w:t>
      </w:r>
      <w:r>
        <w:rPr>
          <w:color w:val="3D3D3D"/>
          <w:spacing w:val="15"/>
        </w:rPr>
        <w:t> </w:t>
      </w:r>
      <w:r>
        <w:rPr>
          <w:color w:val="494949"/>
          <w:spacing w:val="-2"/>
        </w:rPr>
        <w:t>завед</w:t>
      </w:r>
      <w:r>
        <w:rPr>
          <w:color w:val="494949"/>
        </w:rPr>
        <w:tab/>
      </w:r>
      <w:r>
        <w:rPr>
          <w:color w:val="313131"/>
        </w:rPr>
        <w:t>С.Л.</w:t>
      </w:r>
      <w:r>
        <w:rPr>
          <w:color w:val="313131"/>
          <w:spacing w:val="8"/>
        </w:rPr>
        <w:t> </w:t>
      </w:r>
      <w:r>
        <w:rPr>
          <w:color w:val="363636"/>
          <w:spacing w:val="-2"/>
        </w:rPr>
        <w:t>Филимонова</w:t>
      </w:r>
    </w:p>
    <w:sectPr>
      <w:type w:val="continuous"/>
      <w:pgSz w:w="12240" w:h="15840"/>
      <w:pgMar w:top="1000" w:bottom="280" w:left="180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2025-06-03T13:10:10Z</dcterms:created>
  <dcterms:modified xsi:type="dcterms:W3CDTF">2025-06-03T13:10:10Z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