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C42" w:rsidRDefault="006F3C42" w:rsidP="006F3C42">
      <w:pPr>
        <w:jc w:val="center"/>
        <w:rPr>
          <w:b/>
          <w:sz w:val="28"/>
          <w:szCs w:val="28"/>
        </w:rPr>
      </w:pPr>
      <w:r>
        <w:rPr>
          <w:b/>
          <w:noProof/>
          <w:sz w:val="28"/>
        </w:rPr>
        <w:drawing>
          <wp:inline distT="0" distB="0" distL="0" distR="0" wp14:anchorId="424E119E" wp14:editId="4806BAFB">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6F3C42" w:rsidRDefault="006F3C42" w:rsidP="006F3C42">
      <w:pPr>
        <w:spacing w:line="360" w:lineRule="auto"/>
        <w:jc w:val="center"/>
        <w:rPr>
          <w:b/>
          <w:sz w:val="28"/>
          <w:szCs w:val="28"/>
        </w:rPr>
      </w:pPr>
    </w:p>
    <w:p w:rsidR="006F3C42" w:rsidRPr="00CB543D" w:rsidRDefault="006F3C42" w:rsidP="006F3C42">
      <w:pPr>
        <w:jc w:val="center"/>
        <w:rPr>
          <w:b/>
          <w:sz w:val="28"/>
          <w:szCs w:val="28"/>
        </w:rPr>
      </w:pPr>
      <w:r w:rsidRPr="00CB543D">
        <w:rPr>
          <w:b/>
          <w:sz w:val="28"/>
          <w:szCs w:val="28"/>
        </w:rPr>
        <w:t xml:space="preserve">АДМИНИСТРАЦИЯ  МУНИЦИПАЛЬНОГО  ОБРАЗОВАНИЯ </w:t>
      </w:r>
    </w:p>
    <w:p w:rsidR="0001559B" w:rsidRDefault="006F3C42" w:rsidP="006F3C42">
      <w:pPr>
        <w:jc w:val="center"/>
        <w:rPr>
          <w:b/>
          <w:sz w:val="28"/>
          <w:szCs w:val="28"/>
        </w:rPr>
      </w:pPr>
      <w:r w:rsidRPr="00CB543D">
        <w:rPr>
          <w:b/>
          <w:sz w:val="28"/>
          <w:szCs w:val="28"/>
        </w:rPr>
        <w:t xml:space="preserve">«ШУМЯЧСКИЙ </w:t>
      </w:r>
      <w:r w:rsidR="0001559B">
        <w:rPr>
          <w:b/>
          <w:sz w:val="28"/>
          <w:szCs w:val="28"/>
        </w:rPr>
        <w:t>МУНИЦИПАЛЬНЫЙ ОКРУГ</w:t>
      </w:r>
      <w:r w:rsidRPr="00CB543D">
        <w:rPr>
          <w:b/>
          <w:sz w:val="28"/>
          <w:szCs w:val="28"/>
        </w:rPr>
        <w:t xml:space="preserve">» </w:t>
      </w:r>
    </w:p>
    <w:p w:rsidR="006F3C42" w:rsidRPr="00CB543D" w:rsidRDefault="006F3C42" w:rsidP="006F3C42">
      <w:pPr>
        <w:jc w:val="center"/>
        <w:rPr>
          <w:b/>
          <w:sz w:val="28"/>
          <w:szCs w:val="28"/>
        </w:rPr>
      </w:pPr>
      <w:r w:rsidRPr="00CB543D">
        <w:rPr>
          <w:b/>
          <w:sz w:val="28"/>
          <w:szCs w:val="28"/>
        </w:rPr>
        <w:t>СМОЛЕНСКОЙ  ОБЛАСТИ</w:t>
      </w:r>
    </w:p>
    <w:p w:rsidR="006F3C42" w:rsidRPr="00CB543D" w:rsidRDefault="006F3C42" w:rsidP="006F3C42">
      <w:pPr>
        <w:jc w:val="center"/>
        <w:rPr>
          <w:b/>
          <w:sz w:val="28"/>
          <w:szCs w:val="28"/>
        </w:rPr>
      </w:pPr>
    </w:p>
    <w:p w:rsidR="006F3C42" w:rsidRPr="00CB543D" w:rsidRDefault="006F3C42" w:rsidP="006F3C42">
      <w:pPr>
        <w:pStyle w:val="1"/>
        <w:tabs>
          <w:tab w:val="left" w:pos="7655"/>
        </w:tabs>
        <w:rPr>
          <w:szCs w:val="28"/>
        </w:rPr>
      </w:pPr>
      <w:r w:rsidRPr="00CB543D">
        <w:rPr>
          <w:szCs w:val="28"/>
        </w:rPr>
        <w:t>ПОСТАНОВЛЕНИЕ</w:t>
      </w:r>
    </w:p>
    <w:p w:rsidR="006F3C42" w:rsidRPr="00CB543D" w:rsidRDefault="006F3C42" w:rsidP="006F3C42">
      <w:pPr>
        <w:tabs>
          <w:tab w:val="left" w:pos="7655"/>
        </w:tabs>
        <w:rPr>
          <w:sz w:val="28"/>
          <w:szCs w:val="28"/>
        </w:rPr>
      </w:pPr>
    </w:p>
    <w:p w:rsidR="006F3C42" w:rsidRPr="00D71AB5" w:rsidRDefault="002771A7" w:rsidP="006F3C42">
      <w:pPr>
        <w:rPr>
          <w:sz w:val="28"/>
          <w:szCs w:val="28"/>
          <w:u w:val="single"/>
        </w:rPr>
      </w:pPr>
      <w:r>
        <w:rPr>
          <w:sz w:val="28"/>
          <w:szCs w:val="28"/>
        </w:rPr>
        <w:t>о</w:t>
      </w:r>
      <w:r w:rsidR="006F3C42" w:rsidRPr="00D71AB5">
        <w:rPr>
          <w:sz w:val="28"/>
          <w:szCs w:val="28"/>
        </w:rPr>
        <w:t>т</w:t>
      </w:r>
      <w:r>
        <w:rPr>
          <w:sz w:val="28"/>
          <w:szCs w:val="28"/>
        </w:rPr>
        <w:t xml:space="preserve"> </w:t>
      </w:r>
      <w:r w:rsidRPr="002771A7">
        <w:rPr>
          <w:sz w:val="28"/>
          <w:szCs w:val="28"/>
          <w:u w:val="single"/>
        </w:rPr>
        <w:t xml:space="preserve">14.01.2026г. </w:t>
      </w:r>
      <w:r w:rsidR="006F3C42" w:rsidRPr="00D71AB5">
        <w:rPr>
          <w:sz w:val="28"/>
          <w:szCs w:val="28"/>
        </w:rPr>
        <w:t>№</w:t>
      </w:r>
      <w:r w:rsidR="006F3C42">
        <w:rPr>
          <w:sz w:val="28"/>
          <w:szCs w:val="28"/>
        </w:rPr>
        <w:t xml:space="preserve"> </w:t>
      </w:r>
      <w:r>
        <w:rPr>
          <w:sz w:val="28"/>
          <w:szCs w:val="28"/>
        </w:rPr>
        <w:t>14</w:t>
      </w:r>
    </w:p>
    <w:p w:rsidR="006F3C42" w:rsidRDefault="006F3C42" w:rsidP="006F3C42">
      <w:pPr>
        <w:pStyle w:val="a3"/>
        <w:tabs>
          <w:tab w:val="clear" w:pos="4536"/>
          <w:tab w:val="clear" w:pos="9072"/>
          <w:tab w:val="left" w:pos="7655"/>
        </w:tabs>
        <w:rPr>
          <w:sz w:val="28"/>
        </w:rPr>
      </w:pPr>
      <w:r>
        <w:t xml:space="preserve">          </w:t>
      </w:r>
      <w:proofErr w:type="spellStart"/>
      <w:r>
        <w:rPr>
          <w:sz w:val="28"/>
        </w:rPr>
        <w:t>п</w:t>
      </w:r>
      <w:r w:rsidR="00E50D6D">
        <w:rPr>
          <w:sz w:val="28"/>
        </w:rPr>
        <w:t>гт</w:t>
      </w:r>
      <w:proofErr w:type="spellEnd"/>
      <w:r>
        <w:rPr>
          <w:sz w:val="28"/>
        </w:rPr>
        <w:t>. Шумячи</w:t>
      </w:r>
    </w:p>
    <w:p w:rsidR="006F3C42" w:rsidRDefault="006F3C42" w:rsidP="006F3C42">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16"/>
      </w:tblGrid>
      <w:tr w:rsidR="006F3C42" w:rsidRPr="009728E7" w:rsidTr="00BE42DE">
        <w:tc>
          <w:tcPr>
            <w:tcW w:w="4839" w:type="dxa"/>
          </w:tcPr>
          <w:p w:rsidR="006F3C42" w:rsidRPr="009728E7" w:rsidRDefault="006F3C42" w:rsidP="00276FD5">
            <w:pPr>
              <w:tabs>
                <w:tab w:val="left" w:pos="7655"/>
                <w:tab w:val="right" w:pos="9072"/>
              </w:tabs>
              <w:ind w:left="-105" w:right="330"/>
              <w:jc w:val="both"/>
              <w:rPr>
                <w:sz w:val="28"/>
              </w:rPr>
            </w:pPr>
            <w:r w:rsidRPr="009728E7">
              <w:rPr>
                <w:sz w:val="28"/>
              </w:rPr>
              <w:t xml:space="preserve">Об утверждении Административного регламента предоставления муниципальной услуги </w:t>
            </w:r>
            <w:r>
              <w:rPr>
                <w:sz w:val="28"/>
              </w:rPr>
              <w:t>«</w:t>
            </w:r>
            <w:r w:rsidRPr="009728E7">
              <w:rPr>
                <w:sz w:val="28"/>
              </w:rPr>
              <w:t>Выдача</w:t>
            </w:r>
            <w:r>
              <w:rPr>
                <w:sz w:val="28"/>
              </w:rPr>
              <w:t xml:space="preserve"> (продление срока действия)</w:t>
            </w:r>
            <w:r w:rsidRPr="009728E7">
              <w:rPr>
                <w:sz w:val="28"/>
              </w:rPr>
              <w:t xml:space="preserve"> разрешения на строительство, </w:t>
            </w:r>
            <w:r>
              <w:rPr>
                <w:sz w:val="28"/>
              </w:rPr>
              <w:t>реконструкцию объектов дорожного</w:t>
            </w:r>
            <w:r w:rsidR="006C0E39">
              <w:rPr>
                <w:sz w:val="28"/>
              </w:rPr>
              <w:t xml:space="preserve"> сервиса, установку рекламных конструкций</w:t>
            </w:r>
            <w:r w:rsidR="00196B0A">
              <w:rPr>
                <w:sz w:val="28"/>
              </w:rPr>
              <w:t>, информационных щитов и указателей</w:t>
            </w:r>
            <w:r w:rsidR="00F740AC">
              <w:rPr>
                <w:sz w:val="28"/>
              </w:rPr>
              <w:t>,</w:t>
            </w:r>
            <w:r w:rsidR="006C0E39">
              <w:rPr>
                <w:sz w:val="28"/>
              </w:rPr>
              <w:t xml:space="preserve"> размещаемых в границах</w:t>
            </w:r>
            <w:r w:rsidR="000D5B0A">
              <w:rPr>
                <w:sz w:val="28"/>
              </w:rPr>
              <w:t xml:space="preserve"> полосы отвода,</w:t>
            </w:r>
            <w:r w:rsidR="006C0E39">
              <w:rPr>
                <w:sz w:val="28"/>
              </w:rPr>
              <w:t xml:space="preserve"> </w:t>
            </w:r>
            <w:r w:rsidR="00E81B1E">
              <w:rPr>
                <w:sz w:val="28"/>
              </w:rPr>
              <w:t>придорожных</w:t>
            </w:r>
            <w:r w:rsidR="0032710C">
              <w:rPr>
                <w:sz w:val="28"/>
              </w:rPr>
              <w:t xml:space="preserve"> полос</w:t>
            </w:r>
            <w:r w:rsidR="00E81B1E">
              <w:rPr>
                <w:sz w:val="28"/>
              </w:rPr>
              <w:t xml:space="preserve"> автомобильной до</w:t>
            </w:r>
            <w:r w:rsidR="00FD6A56">
              <w:rPr>
                <w:sz w:val="28"/>
              </w:rPr>
              <w:t>роги</w:t>
            </w:r>
            <w:r w:rsidR="00D324E7">
              <w:rPr>
                <w:sz w:val="28"/>
              </w:rPr>
              <w:t xml:space="preserve"> общего пользования</w:t>
            </w:r>
            <w:r w:rsidR="00FD6A56">
              <w:rPr>
                <w:sz w:val="28"/>
              </w:rPr>
              <w:t xml:space="preserve"> местного значения</w:t>
            </w:r>
            <w:r w:rsidRPr="009728E7">
              <w:rPr>
                <w:sz w:val="28"/>
              </w:rPr>
              <w:t xml:space="preserve"> на территории муниципальн</w:t>
            </w:r>
            <w:r>
              <w:rPr>
                <w:sz w:val="28"/>
              </w:rPr>
              <w:t>ого образования «Шумячский муниципальный округ</w:t>
            </w:r>
            <w:r w:rsidRPr="009728E7">
              <w:rPr>
                <w:sz w:val="28"/>
              </w:rPr>
              <w:t>» Смоленской области</w:t>
            </w:r>
          </w:p>
          <w:p w:rsidR="006F3C42" w:rsidRDefault="006F3C42" w:rsidP="00016FC8">
            <w:pPr>
              <w:tabs>
                <w:tab w:val="left" w:pos="7655"/>
              </w:tabs>
              <w:ind w:right="-65"/>
              <w:jc w:val="both"/>
              <w:rPr>
                <w:sz w:val="28"/>
              </w:rPr>
            </w:pPr>
          </w:p>
          <w:p w:rsidR="006F3C42" w:rsidRPr="009728E7" w:rsidRDefault="006F3C42" w:rsidP="00016FC8">
            <w:pPr>
              <w:tabs>
                <w:tab w:val="left" w:pos="7655"/>
              </w:tabs>
              <w:ind w:right="-65"/>
              <w:jc w:val="both"/>
              <w:rPr>
                <w:sz w:val="28"/>
              </w:rPr>
            </w:pPr>
          </w:p>
        </w:tc>
        <w:tc>
          <w:tcPr>
            <w:tcW w:w="4516" w:type="dxa"/>
          </w:tcPr>
          <w:p w:rsidR="006F3C42" w:rsidRPr="009728E7" w:rsidRDefault="006F3C42" w:rsidP="00016FC8">
            <w:pPr>
              <w:tabs>
                <w:tab w:val="left" w:pos="7655"/>
              </w:tabs>
              <w:rPr>
                <w:sz w:val="28"/>
              </w:rPr>
            </w:pPr>
          </w:p>
        </w:tc>
      </w:tr>
    </w:tbl>
    <w:p w:rsidR="0020501E" w:rsidRPr="00877ACC" w:rsidRDefault="00196B0A" w:rsidP="00877ACC">
      <w:pPr>
        <w:jc w:val="both"/>
        <w:rPr>
          <w:bCs/>
          <w:sz w:val="28"/>
          <w:szCs w:val="24"/>
        </w:rPr>
      </w:pPr>
      <w:r>
        <w:rPr>
          <w:sz w:val="28"/>
          <w:szCs w:val="24"/>
        </w:rPr>
        <w:t xml:space="preserve">       </w:t>
      </w:r>
      <w:r w:rsidR="00276FD5">
        <w:rPr>
          <w:sz w:val="28"/>
          <w:szCs w:val="24"/>
        </w:rPr>
        <w:tab/>
      </w:r>
      <w:r w:rsidR="005B4FD7" w:rsidRPr="00B65C16">
        <w:rPr>
          <w:sz w:val="28"/>
          <w:szCs w:val="24"/>
        </w:rPr>
        <w:t>В соответствии с</w:t>
      </w:r>
      <w:r w:rsidR="00771F0A" w:rsidRPr="00B65C16">
        <w:rPr>
          <w:sz w:val="28"/>
          <w:szCs w:val="24"/>
        </w:rPr>
        <w:t xml:space="preserve"> ч.8 ст.26</w:t>
      </w:r>
      <w:r w:rsidR="0009071A" w:rsidRPr="00B65C16">
        <w:rPr>
          <w:sz w:val="28"/>
          <w:szCs w:val="24"/>
        </w:rPr>
        <w:t xml:space="preserve"> </w:t>
      </w:r>
      <w:r w:rsidR="00771F0A" w:rsidRPr="00B65C16">
        <w:rPr>
          <w:sz w:val="28"/>
          <w:szCs w:val="24"/>
        </w:rPr>
        <w:t>Федерального закона</w:t>
      </w:r>
      <w:r w:rsidR="0009071A" w:rsidRPr="00B65C16">
        <w:rPr>
          <w:sz w:val="28"/>
          <w:szCs w:val="24"/>
        </w:rPr>
        <w:t xml:space="preserve"> от 08.11.2007 № 257-ФЗ</w:t>
      </w:r>
      <w:r w:rsidR="00653FD4" w:rsidRPr="00B65C16">
        <w:rPr>
          <w:sz w:val="28"/>
        </w:rPr>
        <w:t xml:space="preserve"> «Об автомобильных дорогах и о дорожной деятельности в Российской Федерации и о внесении изменений</w:t>
      </w:r>
      <w:r w:rsidR="00653FD4" w:rsidRPr="00B65C16">
        <w:rPr>
          <w:rFonts w:ascii="Arial" w:hAnsi="Arial" w:cs="Arial"/>
          <w:b/>
          <w:bCs/>
          <w:sz w:val="28"/>
        </w:rPr>
        <w:t xml:space="preserve"> </w:t>
      </w:r>
      <w:r w:rsidR="00580CE2" w:rsidRPr="00B65C16">
        <w:rPr>
          <w:bCs/>
          <w:sz w:val="28"/>
        </w:rPr>
        <w:t>в отдельные законодательные акты Российской Федерации</w:t>
      </w:r>
      <w:r w:rsidR="00D57005" w:rsidRPr="00B65C16">
        <w:rPr>
          <w:bCs/>
          <w:sz w:val="28"/>
        </w:rPr>
        <w:t>»</w:t>
      </w:r>
      <w:r w:rsidR="00771F0A" w:rsidRPr="00B65C16">
        <w:rPr>
          <w:sz w:val="28"/>
          <w:szCs w:val="24"/>
        </w:rPr>
        <w:t>,</w:t>
      </w:r>
      <w:r w:rsidR="005B4FD7" w:rsidRPr="00B65C16">
        <w:rPr>
          <w:sz w:val="28"/>
          <w:szCs w:val="24"/>
        </w:rPr>
        <w:t xml:space="preserve"> Федеральным законом от 27.07.2010 № 210-ФЗ </w:t>
      </w:r>
      <w:r w:rsidR="00E50D6D">
        <w:rPr>
          <w:sz w:val="28"/>
          <w:szCs w:val="24"/>
        </w:rPr>
        <w:t>«</w:t>
      </w:r>
      <w:r w:rsidR="005B4FD7" w:rsidRPr="00B65C16">
        <w:rPr>
          <w:sz w:val="28"/>
          <w:szCs w:val="24"/>
        </w:rPr>
        <w:t>Об организации предоставления государственных и муниципальных услуг</w:t>
      </w:r>
      <w:r w:rsidR="00D57005" w:rsidRPr="00B65C16">
        <w:rPr>
          <w:sz w:val="28"/>
        </w:rPr>
        <w:t>», Федеральным</w:t>
      </w:r>
      <w:r w:rsidR="00D57005" w:rsidRPr="00B65C16">
        <w:rPr>
          <w:sz w:val="28"/>
          <w:szCs w:val="28"/>
        </w:rPr>
        <w:t xml:space="preserve"> законом от 06.10.2003г. № 131-ФЗ «</w:t>
      </w:r>
      <w:r w:rsidR="00771F0A" w:rsidRPr="00B65C16">
        <w:rPr>
          <w:sz w:val="28"/>
          <w:szCs w:val="28"/>
        </w:rPr>
        <w:t>Об</w:t>
      </w:r>
      <w:r w:rsidR="00BE42DE" w:rsidRPr="00B65C16">
        <w:rPr>
          <w:sz w:val="28"/>
          <w:szCs w:val="28"/>
        </w:rPr>
        <w:t xml:space="preserve"> общих принципах организации местного самоуправления в Российской Федерации»</w:t>
      </w:r>
    </w:p>
    <w:p w:rsidR="0020501E" w:rsidRPr="009728E7" w:rsidRDefault="00261732" w:rsidP="0020501E">
      <w:pPr>
        <w:ind w:firstLine="709"/>
        <w:jc w:val="both"/>
        <w:outlineLvl w:val="1"/>
        <w:rPr>
          <w:rFonts w:eastAsia="Arial Unicode MS"/>
          <w:sz w:val="28"/>
          <w:szCs w:val="28"/>
        </w:rPr>
      </w:pPr>
      <w:r>
        <w:rPr>
          <w:sz w:val="28"/>
          <w:szCs w:val="28"/>
        </w:rPr>
        <w:t xml:space="preserve"> </w:t>
      </w:r>
      <w:r w:rsidR="0020501E" w:rsidRPr="009728E7">
        <w:rPr>
          <w:sz w:val="28"/>
          <w:szCs w:val="28"/>
        </w:rPr>
        <w:t xml:space="preserve">Администрация </w:t>
      </w:r>
      <w:r w:rsidR="0020501E" w:rsidRPr="009728E7">
        <w:rPr>
          <w:rFonts w:eastAsia="Arial Unicode MS"/>
          <w:sz w:val="28"/>
          <w:szCs w:val="28"/>
        </w:rPr>
        <w:t>муниципальн</w:t>
      </w:r>
      <w:r w:rsidR="0020501E">
        <w:rPr>
          <w:rFonts w:eastAsia="Arial Unicode MS"/>
          <w:sz w:val="28"/>
          <w:szCs w:val="28"/>
        </w:rPr>
        <w:t>ого образования «Шумячский муниципальный округ</w:t>
      </w:r>
      <w:r w:rsidR="0020501E" w:rsidRPr="009728E7">
        <w:rPr>
          <w:rFonts w:eastAsia="Arial Unicode MS"/>
          <w:sz w:val="28"/>
          <w:szCs w:val="28"/>
        </w:rPr>
        <w:t>» Смоленской области</w:t>
      </w:r>
    </w:p>
    <w:p w:rsidR="0020501E" w:rsidRPr="009728E7" w:rsidRDefault="0020501E" w:rsidP="0020501E">
      <w:pPr>
        <w:suppressAutoHyphens/>
        <w:ind w:firstLine="709"/>
        <w:rPr>
          <w:rFonts w:eastAsia="Arial Unicode MS"/>
          <w:sz w:val="28"/>
          <w:szCs w:val="28"/>
          <w:lang w:eastAsia="ar-SA"/>
        </w:rPr>
      </w:pPr>
    </w:p>
    <w:p w:rsidR="0020501E" w:rsidRPr="009728E7" w:rsidRDefault="0020501E" w:rsidP="0020501E">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rsidR="0020501E" w:rsidRPr="009728E7" w:rsidRDefault="0020501E" w:rsidP="0020501E">
      <w:pPr>
        <w:suppressAutoHyphens/>
        <w:jc w:val="both"/>
        <w:rPr>
          <w:sz w:val="28"/>
          <w:szCs w:val="28"/>
          <w:lang w:eastAsia="ar-SA"/>
        </w:rPr>
      </w:pPr>
    </w:p>
    <w:p w:rsidR="00D57005" w:rsidRDefault="0020501E" w:rsidP="00276FD5">
      <w:pPr>
        <w:tabs>
          <w:tab w:val="center" w:pos="4536"/>
          <w:tab w:val="left" w:pos="7655"/>
          <w:tab w:val="right" w:pos="9072"/>
        </w:tabs>
        <w:ind w:right="-65"/>
        <w:jc w:val="both"/>
        <w:rPr>
          <w:sz w:val="28"/>
        </w:rPr>
      </w:pPr>
      <w:r w:rsidRPr="009728E7">
        <w:rPr>
          <w:rFonts w:eastAsia="Arial Unicode MS"/>
          <w:bCs/>
          <w:sz w:val="28"/>
          <w:szCs w:val="28"/>
          <w:lang w:eastAsia="ar-SA"/>
        </w:rPr>
        <w:t xml:space="preserve">        </w:t>
      </w:r>
      <w:r>
        <w:rPr>
          <w:rFonts w:eastAsia="Arial Unicode MS"/>
          <w:bCs/>
          <w:sz w:val="28"/>
          <w:szCs w:val="28"/>
          <w:lang w:eastAsia="ar-SA"/>
        </w:rPr>
        <w:t xml:space="preserve"> </w:t>
      </w:r>
      <w:r w:rsidR="00276FD5">
        <w:rPr>
          <w:rFonts w:eastAsia="Arial Unicode MS"/>
          <w:bCs/>
          <w:sz w:val="28"/>
          <w:szCs w:val="28"/>
          <w:lang w:eastAsia="ar-SA"/>
        </w:rPr>
        <w:tab/>
      </w:r>
      <w:r w:rsidRPr="009728E7">
        <w:rPr>
          <w:rFonts w:eastAsia="Arial Unicode MS"/>
          <w:bCs/>
          <w:sz w:val="28"/>
          <w:szCs w:val="28"/>
          <w:lang w:eastAsia="ar-SA"/>
        </w:rPr>
        <w:t>1.</w:t>
      </w:r>
      <w:r>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Административный регламент предоставления муниципальной услуги</w:t>
      </w:r>
      <w:r w:rsidR="00D57005" w:rsidRPr="00D57005">
        <w:rPr>
          <w:sz w:val="28"/>
        </w:rPr>
        <w:t xml:space="preserve"> </w:t>
      </w:r>
      <w:r w:rsidR="003276D4">
        <w:rPr>
          <w:sz w:val="28"/>
        </w:rPr>
        <w:t>«</w:t>
      </w:r>
      <w:r w:rsidR="00D57005" w:rsidRPr="009728E7">
        <w:rPr>
          <w:sz w:val="28"/>
        </w:rPr>
        <w:t>Выдача</w:t>
      </w:r>
      <w:r w:rsidR="00D57005">
        <w:rPr>
          <w:sz w:val="28"/>
        </w:rPr>
        <w:t xml:space="preserve"> (продление срока действия)</w:t>
      </w:r>
      <w:r w:rsidR="00D57005" w:rsidRPr="009728E7">
        <w:rPr>
          <w:sz w:val="28"/>
        </w:rPr>
        <w:t xml:space="preserve"> разрешения на строительство, </w:t>
      </w:r>
      <w:r w:rsidR="00D57005">
        <w:rPr>
          <w:sz w:val="28"/>
        </w:rPr>
        <w:t>реконструкцию объектов дорожного сервиса, установку рекламных конструкций</w:t>
      </w:r>
      <w:r w:rsidR="00196B0A">
        <w:rPr>
          <w:sz w:val="28"/>
        </w:rPr>
        <w:t>, информационных щитов и указателей</w:t>
      </w:r>
      <w:r w:rsidR="003709FA">
        <w:rPr>
          <w:sz w:val="28"/>
        </w:rPr>
        <w:t>,</w:t>
      </w:r>
      <w:r w:rsidR="00D57005">
        <w:rPr>
          <w:sz w:val="28"/>
        </w:rPr>
        <w:t xml:space="preserve"> размещаемых в границах </w:t>
      </w:r>
      <w:r w:rsidR="00B67CB3">
        <w:rPr>
          <w:sz w:val="28"/>
        </w:rPr>
        <w:t xml:space="preserve">полосы отвода, </w:t>
      </w:r>
      <w:r w:rsidR="00D57005">
        <w:rPr>
          <w:sz w:val="28"/>
        </w:rPr>
        <w:t>придорожных полос автомобильной дороги</w:t>
      </w:r>
      <w:r w:rsidR="00D324E7">
        <w:rPr>
          <w:sz w:val="28"/>
        </w:rPr>
        <w:t xml:space="preserve"> общего пользования</w:t>
      </w:r>
      <w:r w:rsidR="00D57005">
        <w:rPr>
          <w:sz w:val="28"/>
        </w:rPr>
        <w:t xml:space="preserve"> местного значения</w:t>
      </w:r>
      <w:r w:rsidR="00D57005" w:rsidRPr="009728E7">
        <w:rPr>
          <w:sz w:val="28"/>
        </w:rPr>
        <w:t xml:space="preserve"> на территории муниципальн</w:t>
      </w:r>
      <w:r w:rsidR="00D57005">
        <w:rPr>
          <w:sz w:val="28"/>
        </w:rPr>
        <w:t>ого образования «Шумячский муниципальный округ</w:t>
      </w:r>
      <w:r w:rsidR="00D57005" w:rsidRPr="009728E7">
        <w:rPr>
          <w:sz w:val="28"/>
        </w:rPr>
        <w:t>» Смоленской области</w:t>
      </w:r>
      <w:r w:rsidR="003709FA">
        <w:rPr>
          <w:sz w:val="28"/>
        </w:rPr>
        <w:t>.</w:t>
      </w:r>
    </w:p>
    <w:p w:rsidR="00D749F3" w:rsidRDefault="00D749F3" w:rsidP="00276FD5">
      <w:pPr>
        <w:tabs>
          <w:tab w:val="center" w:pos="4536"/>
          <w:tab w:val="left" w:pos="7655"/>
          <w:tab w:val="right" w:pos="9072"/>
        </w:tabs>
        <w:ind w:right="-65"/>
        <w:jc w:val="both"/>
        <w:rPr>
          <w:sz w:val="28"/>
        </w:rPr>
      </w:pPr>
      <w:r>
        <w:rPr>
          <w:sz w:val="28"/>
        </w:rPr>
        <w:t xml:space="preserve">          2. Признать утратившим силу постановление Администрации муниципального образования «Шумячский муниципальный округ» Смоленской области от </w:t>
      </w:r>
      <w:r w:rsidR="0001023A">
        <w:rPr>
          <w:sz w:val="28"/>
        </w:rPr>
        <w:t>19.12.2025г. №1024 «</w:t>
      </w:r>
      <w:r w:rsidR="0001023A" w:rsidRPr="009728E7">
        <w:rPr>
          <w:sz w:val="28"/>
        </w:rPr>
        <w:t>Выдача</w:t>
      </w:r>
      <w:r w:rsidR="0001023A">
        <w:rPr>
          <w:sz w:val="28"/>
        </w:rPr>
        <w:t xml:space="preserve"> (продление срока действия)</w:t>
      </w:r>
      <w:r w:rsidR="0001023A" w:rsidRPr="009728E7">
        <w:rPr>
          <w:sz w:val="28"/>
        </w:rPr>
        <w:t xml:space="preserve"> разрешения на строительство, </w:t>
      </w:r>
      <w:r w:rsidR="0001023A">
        <w:rPr>
          <w:sz w:val="28"/>
        </w:rPr>
        <w:t>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w:t>
      </w:r>
      <w:r w:rsidR="0001023A" w:rsidRPr="009728E7">
        <w:rPr>
          <w:sz w:val="28"/>
        </w:rPr>
        <w:t xml:space="preserve"> на территории муниципальн</w:t>
      </w:r>
      <w:r w:rsidR="0001023A">
        <w:rPr>
          <w:sz w:val="28"/>
        </w:rPr>
        <w:t>ого образования «Шумячский муниципальный округ</w:t>
      </w:r>
      <w:r w:rsidR="0001023A" w:rsidRPr="009728E7">
        <w:rPr>
          <w:sz w:val="28"/>
        </w:rPr>
        <w:t>» Смоленской области</w:t>
      </w:r>
      <w:r w:rsidR="00276FD5">
        <w:rPr>
          <w:sz w:val="28"/>
        </w:rPr>
        <w:t>.</w:t>
      </w:r>
    </w:p>
    <w:p w:rsidR="007F1600" w:rsidRDefault="006955D0" w:rsidP="007F1600">
      <w:pPr>
        <w:jc w:val="both"/>
        <w:rPr>
          <w:sz w:val="28"/>
          <w:szCs w:val="28"/>
        </w:rPr>
      </w:pPr>
      <w:r>
        <w:rPr>
          <w:sz w:val="28"/>
        </w:rPr>
        <w:t xml:space="preserve">      </w:t>
      </w:r>
      <w:r w:rsidR="007F1600">
        <w:rPr>
          <w:sz w:val="28"/>
        </w:rPr>
        <w:t xml:space="preserve">  </w:t>
      </w:r>
      <w:r w:rsidR="00276FD5">
        <w:rPr>
          <w:sz w:val="28"/>
        </w:rPr>
        <w:tab/>
      </w:r>
      <w:r w:rsidR="0001023A">
        <w:rPr>
          <w:sz w:val="28"/>
          <w:szCs w:val="28"/>
        </w:rPr>
        <w:t>3</w:t>
      </w:r>
      <w:r w:rsidR="007F1600">
        <w:rPr>
          <w:sz w:val="28"/>
          <w:szCs w:val="28"/>
        </w:rPr>
        <w:t xml:space="preserve">. </w:t>
      </w:r>
      <w:r w:rsidR="007F1600"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276FD5">
        <w:rPr>
          <w:sz w:val="28"/>
          <w:szCs w:val="28"/>
        </w:rPr>
        <w:t>.</w:t>
      </w:r>
    </w:p>
    <w:p w:rsidR="007F1600" w:rsidRPr="00C94023" w:rsidRDefault="007F1600" w:rsidP="007F1600">
      <w:pPr>
        <w:jc w:val="both"/>
        <w:rPr>
          <w:sz w:val="28"/>
          <w:szCs w:val="28"/>
        </w:rPr>
      </w:pPr>
      <w:r>
        <w:rPr>
          <w:sz w:val="28"/>
          <w:szCs w:val="28"/>
        </w:rPr>
        <w:t xml:space="preserve">      </w:t>
      </w:r>
      <w:r w:rsidR="006955D0">
        <w:rPr>
          <w:sz w:val="28"/>
          <w:szCs w:val="28"/>
        </w:rPr>
        <w:t xml:space="preserve"> </w:t>
      </w:r>
      <w:r>
        <w:rPr>
          <w:sz w:val="28"/>
          <w:szCs w:val="28"/>
        </w:rPr>
        <w:t xml:space="preserve"> </w:t>
      </w:r>
      <w:r w:rsidR="00276FD5">
        <w:rPr>
          <w:sz w:val="28"/>
          <w:szCs w:val="28"/>
        </w:rPr>
        <w:tab/>
      </w:r>
      <w:r w:rsidR="0001023A">
        <w:rPr>
          <w:sz w:val="28"/>
          <w:szCs w:val="28"/>
        </w:rPr>
        <w:t>4</w:t>
      </w:r>
      <w:r>
        <w:rPr>
          <w:sz w:val="28"/>
          <w:szCs w:val="28"/>
        </w:rPr>
        <w:t xml:space="preserve">. </w:t>
      </w:r>
      <w:r w:rsidRPr="00C94023">
        <w:rPr>
          <w:sz w:val="28"/>
          <w:szCs w:val="28"/>
        </w:rPr>
        <w:t>Настоящее постановление вступает в силу со дня его подписания.</w:t>
      </w:r>
    </w:p>
    <w:p w:rsidR="007F1600" w:rsidRPr="00A8191F" w:rsidRDefault="007F1600" w:rsidP="007F1600">
      <w:pPr>
        <w:ind w:firstLine="709"/>
        <w:jc w:val="both"/>
        <w:rPr>
          <w:sz w:val="28"/>
          <w:szCs w:val="28"/>
        </w:rPr>
      </w:pPr>
    </w:p>
    <w:p w:rsidR="007F1600" w:rsidRDefault="007F1600" w:rsidP="007F1600">
      <w:pPr>
        <w:ind w:firstLine="709"/>
        <w:jc w:val="both"/>
        <w:rPr>
          <w:sz w:val="28"/>
          <w:szCs w:val="28"/>
        </w:rPr>
      </w:pPr>
    </w:p>
    <w:p w:rsidR="007F1600" w:rsidRPr="00A8191F" w:rsidRDefault="007F1600" w:rsidP="007F1600">
      <w:pPr>
        <w:ind w:firstLine="709"/>
        <w:jc w:val="both"/>
        <w:rPr>
          <w:sz w:val="28"/>
          <w:szCs w:val="28"/>
        </w:rPr>
      </w:pPr>
    </w:p>
    <w:p w:rsidR="007F1600" w:rsidRPr="00A8191F" w:rsidRDefault="007F1600" w:rsidP="007F1600">
      <w:pPr>
        <w:rPr>
          <w:sz w:val="28"/>
          <w:szCs w:val="28"/>
        </w:rPr>
      </w:pPr>
      <w:r w:rsidRPr="00A8191F">
        <w:rPr>
          <w:sz w:val="28"/>
          <w:szCs w:val="28"/>
        </w:rPr>
        <w:t>Глава муниципального образования</w:t>
      </w:r>
    </w:p>
    <w:p w:rsidR="007F1600" w:rsidRPr="00A8191F" w:rsidRDefault="007F1600" w:rsidP="007F1600">
      <w:pPr>
        <w:rPr>
          <w:sz w:val="28"/>
          <w:szCs w:val="28"/>
        </w:rPr>
      </w:pPr>
      <w:r w:rsidRPr="00A8191F">
        <w:rPr>
          <w:sz w:val="28"/>
          <w:szCs w:val="28"/>
        </w:rPr>
        <w:t>«Шумячский муниципальный округ»</w:t>
      </w:r>
    </w:p>
    <w:p w:rsidR="007F1600" w:rsidRDefault="007F1600" w:rsidP="007F1600">
      <w:pPr>
        <w:rPr>
          <w:sz w:val="28"/>
          <w:szCs w:val="28"/>
        </w:rPr>
      </w:pPr>
      <w:r w:rsidRPr="00A8191F">
        <w:rPr>
          <w:sz w:val="28"/>
          <w:szCs w:val="28"/>
        </w:rPr>
        <w:t xml:space="preserve">Смоленской области                                             </w:t>
      </w:r>
      <w:r>
        <w:rPr>
          <w:sz w:val="28"/>
          <w:szCs w:val="28"/>
        </w:rPr>
        <w:t xml:space="preserve">                      </w:t>
      </w:r>
      <w:r w:rsidR="00276FD5">
        <w:rPr>
          <w:sz w:val="28"/>
          <w:szCs w:val="28"/>
        </w:rPr>
        <w:t xml:space="preserve">   </w:t>
      </w:r>
      <w:r>
        <w:rPr>
          <w:sz w:val="28"/>
          <w:szCs w:val="28"/>
        </w:rPr>
        <w:t xml:space="preserve">        </w:t>
      </w:r>
      <w:r w:rsidRPr="00A8191F">
        <w:rPr>
          <w:sz w:val="28"/>
          <w:szCs w:val="28"/>
        </w:rPr>
        <w:t>Д.А. Каменев</w:t>
      </w:r>
    </w:p>
    <w:p w:rsidR="007F1600" w:rsidRPr="00C94023" w:rsidRDefault="007F1600" w:rsidP="007F1600">
      <w:pPr>
        <w:jc w:val="both"/>
        <w:rPr>
          <w:sz w:val="28"/>
          <w:szCs w:val="28"/>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877ACC" w:rsidRDefault="00877ACC" w:rsidP="004917A5">
      <w:pPr>
        <w:tabs>
          <w:tab w:val="center" w:pos="4677"/>
          <w:tab w:val="left" w:pos="5115"/>
        </w:tabs>
        <w:jc w:val="both"/>
        <w:rPr>
          <w:sz w:val="20"/>
        </w:rPr>
      </w:pPr>
    </w:p>
    <w:p w:rsidR="006955D0" w:rsidRDefault="004917A5" w:rsidP="004917A5">
      <w:pPr>
        <w:tabs>
          <w:tab w:val="center" w:pos="4677"/>
          <w:tab w:val="left" w:pos="5115"/>
        </w:tabs>
        <w:jc w:val="both"/>
      </w:pPr>
      <w:r>
        <w:rPr>
          <w:sz w:val="20"/>
        </w:rPr>
        <w:tab/>
      </w:r>
      <w:r>
        <w:rPr>
          <w:sz w:val="20"/>
        </w:rPr>
        <w:tab/>
      </w:r>
    </w:p>
    <w:p w:rsidR="00B65C16" w:rsidRDefault="00B65C16" w:rsidP="0020501E">
      <w:pPr>
        <w:jc w:val="both"/>
      </w:pPr>
    </w:p>
    <w:p w:rsidR="00276FD5" w:rsidRDefault="00276FD5" w:rsidP="0020501E">
      <w:pPr>
        <w:jc w:val="both"/>
      </w:pPr>
    </w:p>
    <w:p w:rsidR="006955D0" w:rsidRPr="005B4FD7" w:rsidRDefault="006955D0" w:rsidP="006955D0">
      <w:pPr>
        <w:tabs>
          <w:tab w:val="left" w:pos="8655"/>
        </w:tabs>
        <w:jc w:val="both"/>
      </w:pPr>
      <w:r>
        <w:tab/>
      </w: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955D0" w:rsidTr="00016FC8">
        <w:tc>
          <w:tcPr>
            <w:tcW w:w="5098" w:type="dxa"/>
          </w:tcPr>
          <w:p w:rsidR="006955D0" w:rsidRDefault="006955D0" w:rsidP="00016FC8">
            <w:pPr>
              <w:rPr>
                <w:b/>
                <w:color w:val="000000" w:themeColor="text1"/>
                <w:sz w:val="28"/>
                <w:szCs w:val="28"/>
              </w:rPr>
            </w:pPr>
          </w:p>
        </w:tc>
        <w:tc>
          <w:tcPr>
            <w:tcW w:w="4536" w:type="dxa"/>
          </w:tcPr>
          <w:p w:rsidR="006955D0" w:rsidRPr="00506BBC" w:rsidRDefault="006955D0" w:rsidP="00016FC8">
            <w:pPr>
              <w:jc w:val="center"/>
              <w:rPr>
                <w:sz w:val="28"/>
              </w:rPr>
            </w:pPr>
            <w:r w:rsidRPr="00506BBC">
              <w:rPr>
                <w:sz w:val="28"/>
              </w:rPr>
              <w:t>УТВЕРЖДЕН</w:t>
            </w:r>
          </w:p>
          <w:p w:rsidR="006955D0" w:rsidRPr="00FE2874" w:rsidRDefault="006955D0" w:rsidP="00276FD5">
            <w:pPr>
              <w:ind w:left="182"/>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«Шумячский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rsidR="006955D0" w:rsidRDefault="006955D0" w:rsidP="00276FD5">
            <w:pPr>
              <w:ind w:left="182"/>
              <w:jc w:val="both"/>
              <w:rPr>
                <w:sz w:val="28"/>
                <w:szCs w:val="28"/>
              </w:rPr>
            </w:pPr>
            <w:r w:rsidRPr="009728E7">
              <w:rPr>
                <w:sz w:val="28"/>
                <w:szCs w:val="28"/>
              </w:rPr>
              <w:t>от</w:t>
            </w:r>
            <w:r>
              <w:rPr>
                <w:sz w:val="28"/>
                <w:szCs w:val="28"/>
              </w:rPr>
              <w:t xml:space="preserve"> </w:t>
            </w:r>
            <w:r w:rsidR="002771A7" w:rsidRPr="002771A7">
              <w:rPr>
                <w:sz w:val="28"/>
                <w:szCs w:val="28"/>
                <w:u w:val="single"/>
              </w:rPr>
              <w:t>14.01.2026г.</w:t>
            </w:r>
            <w:r>
              <w:rPr>
                <w:sz w:val="28"/>
                <w:szCs w:val="28"/>
              </w:rPr>
              <w:t xml:space="preserve"> </w:t>
            </w:r>
            <w:r w:rsidRPr="009728E7">
              <w:rPr>
                <w:sz w:val="28"/>
                <w:szCs w:val="28"/>
              </w:rPr>
              <w:t xml:space="preserve">№ </w:t>
            </w:r>
            <w:r w:rsidR="002771A7">
              <w:rPr>
                <w:sz w:val="28"/>
                <w:szCs w:val="28"/>
              </w:rPr>
              <w:t>14</w:t>
            </w:r>
            <w:r>
              <w:rPr>
                <w:sz w:val="28"/>
                <w:szCs w:val="28"/>
              </w:rPr>
              <w:t xml:space="preserve">  </w:t>
            </w:r>
          </w:p>
          <w:p w:rsidR="006955D0" w:rsidRDefault="006955D0" w:rsidP="00016FC8">
            <w:pPr>
              <w:jc w:val="both"/>
              <w:rPr>
                <w:b/>
                <w:color w:val="000000" w:themeColor="text1"/>
                <w:sz w:val="28"/>
                <w:szCs w:val="28"/>
              </w:rPr>
            </w:pPr>
          </w:p>
        </w:tc>
      </w:tr>
    </w:tbl>
    <w:p w:rsidR="006955D0" w:rsidRPr="009728E7" w:rsidRDefault="006955D0" w:rsidP="006955D0">
      <w:pPr>
        <w:ind w:left="4395" w:hanging="142"/>
        <w:jc w:val="center"/>
        <w:rPr>
          <w:b/>
          <w:sz w:val="28"/>
        </w:rPr>
      </w:pPr>
      <w:bookmarkStart w:id="0" w:name="_GoBack"/>
      <w:bookmarkEnd w:id="0"/>
    </w:p>
    <w:p w:rsidR="006955D0" w:rsidRDefault="006955D0" w:rsidP="006955D0">
      <w:pPr>
        <w:rPr>
          <w:b/>
          <w:sz w:val="28"/>
        </w:rPr>
      </w:pPr>
      <w:r w:rsidRPr="009728E7">
        <w:rPr>
          <w:b/>
          <w:sz w:val="28"/>
        </w:rPr>
        <w:t xml:space="preserve">   </w:t>
      </w:r>
    </w:p>
    <w:p w:rsidR="0042057D" w:rsidRPr="00A54CDE" w:rsidRDefault="0042057D" w:rsidP="006955D0">
      <w:pPr>
        <w:rPr>
          <w:b/>
          <w:sz w:val="28"/>
        </w:rPr>
      </w:pPr>
    </w:p>
    <w:p w:rsidR="006955D0" w:rsidRPr="009728E7" w:rsidRDefault="006955D0" w:rsidP="006955D0">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rsidR="006955D0" w:rsidRPr="009728E7" w:rsidRDefault="006955D0" w:rsidP="0042057D">
      <w:pPr>
        <w:widowControl w:val="0"/>
        <w:autoSpaceDE w:val="0"/>
        <w:autoSpaceDN w:val="0"/>
        <w:adjustRightInd w:val="0"/>
        <w:jc w:val="center"/>
        <w:rPr>
          <w:b/>
          <w:color w:val="000000" w:themeColor="text1"/>
          <w:sz w:val="28"/>
          <w:szCs w:val="28"/>
        </w:rPr>
      </w:pPr>
      <w:r w:rsidRPr="009728E7">
        <w:rPr>
          <w:b/>
          <w:color w:val="000000" w:themeColor="text1"/>
          <w:sz w:val="28"/>
          <w:szCs w:val="28"/>
        </w:rPr>
        <w:t>Административный регламент</w:t>
      </w:r>
    </w:p>
    <w:p w:rsidR="006955D0" w:rsidRPr="009728E7" w:rsidRDefault="006955D0" w:rsidP="0042057D">
      <w:pPr>
        <w:widowControl w:val="0"/>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FB18BB" w:rsidRDefault="006955D0" w:rsidP="0042057D">
      <w:pPr>
        <w:widowControl w:val="0"/>
        <w:autoSpaceDE w:val="0"/>
        <w:autoSpaceDN w:val="0"/>
        <w:adjustRightInd w:val="0"/>
        <w:jc w:val="center"/>
        <w:rPr>
          <w:b/>
          <w:sz w:val="28"/>
        </w:rPr>
      </w:pPr>
      <w:r w:rsidRPr="00855451">
        <w:rPr>
          <w:b/>
          <w:bCs/>
          <w:iCs/>
          <w:color w:val="000000" w:themeColor="text1"/>
          <w:sz w:val="28"/>
          <w:szCs w:val="28"/>
        </w:rPr>
        <w:t>«</w:t>
      </w:r>
      <w:r w:rsidR="00855451" w:rsidRPr="00855451">
        <w:rPr>
          <w:b/>
          <w:sz w:val="28"/>
        </w:rPr>
        <w:t>Выдача (продление срока действия) разрешения на строительство, реконструкцию объектов дорожного сервиса, установку рекламных конструкций</w:t>
      </w:r>
      <w:r w:rsidR="002F522E">
        <w:rPr>
          <w:b/>
          <w:sz w:val="28"/>
        </w:rPr>
        <w:t>,</w:t>
      </w:r>
      <w:r w:rsidR="00855451" w:rsidRPr="00855451">
        <w:rPr>
          <w:b/>
          <w:sz w:val="28"/>
        </w:rPr>
        <w:t xml:space="preserve"> </w:t>
      </w:r>
      <w:r w:rsidR="002F522E" w:rsidRPr="002F522E">
        <w:rPr>
          <w:b/>
          <w:sz w:val="28"/>
        </w:rPr>
        <w:t xml:space="preserve">информационных щитов и </w:t>
      </w:r>
      <w:r w:rsidR="00345FBE" w:rsidRPr="002F522E">
        <w:rPr>
          <w:b/>
          <w:sz w:val="28"/>
        </w:rPr>
        <w:t>указателей,</w:t>
      </w:r>
      <w:r w:rsidR="002F522E">
        <w:rPr>
          <w:sz w:val="28"/>
        </w:rPr>
        <w:t xml:space="preserve"> </w:t>
      </w:r>
      <w:r w:rsidR="00855451" w:rsidRPr="00855451">
        <w:rPr>
          <w:b/>
          <w:sz w:val="28"/>
        </w:rPr>
        <w:t>размещаемых в границах</w:t>
      </w:r>
      <w:r w:rsidR="008C2FF4">
        <w:rPr>
          <w:b/>
          <w:sz w:val="28"/>
        </w:rPr>
        <w:t xml:space="preserve"> полосы отвода,</w:t>
      </w:r>
      <w:r w:rsidR="00855451" w:rsidRPr="00855451">
        <w:rPr>
          <w:b/>
          <w:sz w:val="28"/>
        </w:rPr>
        <w:t xml:space="preserve"> придорожных полос автомобильной дороги</w:t>
      </w:r>
      <w:r w:rsidR="00D324E7">
        <w:rPr>
          <w:b/>
          <w:sz w:val="28"/>
        </w:rPr>
        <w:t xml:space="preserve"> общего пользования</w:t>
      </w:r>
      <w:r w:rsidR="00855451" w:rsidRPr="00855451">
        <w:rPr>
          <w:b/>
          <w:sz w:val="28"/>
        </w:rPr>
        <w:t xml:space="preserve"> местного значения на территории муниципального образования «Шумячский муницип</w:t>
      </w:r>
      <w:r w:rsidR="00FB18BB">
        <w:rPr>
          <w:b/>
          <w:sz w:val="28"/>
        </w:rPr>
        <w:t>альный округ» Смоленской области</w:t>
      </w:r>
    </w:p>
    <w:p w:rsidR="00FB18BB" w:rsidRDefault="00FB18BB" w:rsidP="00FB18BB">
      <w:pPr>
        <w:widowControl w:val="0"/>
        <w:autoSpaceDE w:val="0"/>
        <w:autoSpaceDN w:val="0"/>
        <w:adjustRightInd w:val="0"/>
        <w:ind w:firstLine="851"/>
        <w:rPr>
          <w:b/>
          <w:sz w:val="28"/>
        </w:rPr>
      </w:pPr>
      <w:r>
        <w:rPr>
          <w:b/>
          <w:sz w:val="28"/>
        </w:rPr>
        <w:t xml:space="preserve">                   </w:t>
      </w:r>
    </w:p>
    <w:p w:rsidR="00FB18BB" w:rsidRPr="0039434D" w:rsidRDefault="00EC388D" w:rsidP="00FB18BB">
      <w:pPr>
        <w:widowControl w:val="0"/>
        <w:autoSpaceDE w:val="0"/>
        <w:autoSpaceDN w:val="0"/>
        <w:adjustRightInd w:val="0"/>
        <w:ind w:firstLine="851"/>
        <w:rPr>
          <w:b/>
          <w:sz w:val="28"/>
        </w:rPr>
      </w:pPr>
      <w:r w:rsidRPr="000F78B3">
        <w:rPr>
          <w:b/>
          <w:bCs/>
          <w:sz w:val="28"/>
          <w:szCs w:val="24"/>
        </w:rPr>
        <w:t xml:space="preserve"> </w:t>
      </w:r>
      <w:r w:rsidR="002C05D9">
        <w:rPr>
          <w:b/>
          <w:bCs/>
          <w:sz w:val="28"/>
          <w:szCs w:val="24"/>
        </w:rPr>
        <w:t xml:space="preserve">                            </w:t>
      </w:r>
      <w:r w:rsidRPr="000F78B3">
        <w:rPr>
          <w:b/>
          <w:bCs/>
          <w:sz w:val="28"/>
          <w:szCs w:val="24"/>
        </w:rPr>
        <w:t xml:space="preserve"> </w:t>
      </w:r>
      <w:r w:rsidR="00FB18BB" w:rsidRPr="0039434D">
        <w:rPr>
          <w:b/>
          <w:bCs/>
          <w:sz w:val="28"/>
          <w:szCs w:val="28"/>
        </w:rPr>
        <w:t>Раздел 1. Общие положения</w:t>
      </w:r>
    </w:p>
    <w:p w:rsidR="00FB18BB" w:rsidRPr="000502C8" w:rsidRDefault="00FB18BB" w:rsidP="00FB18BB">
      <w:pPr>
        <w:widowControl w:val="0"/>
        <w:autoSpaceDE w:val="0"/>
        <w:autoSpaceDN w:val="0"/>
        <w:adjustRightInd w:val="0"/>
        <w:jc w:val="center"/>
        <w:rPr>
          <w:b/>
          <w:bCs/>
          <w:sz w:val="22"/>
          <w:szCs w:val="22"/>
        </w:rPr>
      </w:pPr>
    </w:p>
    <w:p w:rsidR="00FB18BB" w:rsidRPr="00063A87" w:rsidRDefault="00FB18BB" w:rsidP="00FB18BB">
      <w:pPr>
        <w:widowControl w:val="0"/>
        <w:autoSpaceDE w:val="0"/>
        <w:autoSpaceDN w:val="0"/>
        <w:adjustRightInd w:val="0"/>
        <w:jc w:val="center"/>
        <w:rPr>
          <w:b/>
          <w:bCs/>
          <w:sz w:val="28"/>
          <w:szCs w:val="28"/>
        </w:rPr>
      </w:pPr>
      <w:r w:rsidRPr="00063A87">
        <w:rPr>
          <w:b/>
          <w:bCs/>
          <w:sz w:val="28"/>
          <w:szCs w:val="28"/>
        </w:rPr>
        <w:t>Предмет регулирования административного регламента</w:t>
      </w:r>
    </w:p>
    <w:p w:rsidR="00506BBC" w:rsidRDefault="00506BBC" w:rsidP="00506BBC">
      <w:pPr>
        <w:tabs>
          <w:tab w:val="center" w:pos="4536"/>
          <w:tab w:val="left" w:pos="7655"/>
          <w:tab w:val="right" w:pos="9072"/>
        </w:tabs>
        <w:ind w:right="-65" w:firstLine="709"/>
        <w:jc w:val="both"/>
        <w:rPr>
          <w:sz w:val="28"/>
          <w:szCs w:val="24"/>
        </w:rPr>
      </w:pPr>
    </w:p>
    <w:p w:rsidR="00855451" w:rsidRDefault="002C05D9" w:rsidP="00506BBC">
      <w:pPr>
        <w:tabs>
          <w:tab w:val="center" w:pos="4536"/>
          <w:tab w:val="left" w:pos="7655"/>
          <w:tab w:val="right" w:pos="9072"/>
        </w:tabs>
        <w:ind w:right="-65" w:firstLine="709"/>
        <w:jc w:val="both"/>
        <w:rPr>
          <w:sz w:val="28"/>
          <w:szCs w:val="24"/>
        </w:rPr>
      </w:pPr>
      <w:r>
        <w:rPr>
          <w:sz w:val="28"/>
          <w:szCs w:val="24"/>
        </w:rPr>
        <w:t>1.</w:t>
      </w:r>
      <w:r w:rsidR="007C4027">
        <w:rPr>
          <w:sz w:val="28"/>
          <w:szCs w:val="24"/>
        </w:rPr>
        <w:t xml:space="preserve"> А</w:t>
      </w:r>
      <w:r w:rsidR="00855451" w:rsidRPr="00EC388D">
        <w:rPr>
          <w:sz w:val="28"/>
          <w:szCs w:val="24"/>
        </w:rPr>
        <w:t>дминистративный регламент</w:t>
      </w:r>
      <w:r>
        <w:rPr>
          <w:sz w:val="28"/>
          <w:szCs w:val="24"/>
        </w:rPr>
        <w:t xml:space="preserve"> Администрации муниципального образования «Шумячский муниципальный округ» Смоленской области</w:t>
      </w:r>
      <w:r w:rsidR="00855451" w:rsidRPr="00EC388D">
        <w:rPr>
          <w:sz w:val="28"/>
          <w:szCs w:val="24"/>
        </w:rPr>
        <w:t xml:space="preserve"> устанавливает порядок предоставления муниципальной услуги </w:t>
      </w:r>
      <w:r w:rsidR="00FB24C6">
        <w:rPr>
          <w:sz w:val="28"/>
        </w:rPr>
        <w:t>«</w:t>
      </w:r>
      <w:r w:rsidR="00FB24C6" w:rsidRPr="009728E7">
        <w:rPr>
          <w:sz w:val="28"/>
        </w:rPr>
        <w:t>Выдача</w:t>
      </w:r>
      <w:r w:rsidR="00FB24C6">
        <w:rPr>
          <w:sz w:val="28"/>
        </w:rPr>
        <w:t xml:space="preserve"> (продление срока действия)</w:t>
      </w:r>
      <w:r w:rsidR="00FB24C6" w:rsidRPr="009728E7">
        <w:rPr>
          <w:sz w:val="28"/>
        </w:rPr>
        <w:t xml:space="preserve"> разрешения на строительство, </w:t>
      </w:r>
      <w:r w:rsidR="00FB24C6">
        <w:rPr>
          <w:sz w:val="28"/>
        </w:rPr>
        <w:t>реконструкцию объектов дорожного сервиса, установку рекламных конструкций</w:t>
      </w:r>
      <w:r w:rsidR="002F522E">
        <w:rPr>
          <w:sz w:val="28"/>
        </w:rPr>
        <w:t>,</w:t>
      </w:r>
      <w:r w:rsidR="002F522E" w:rsidRPr="002F522E">
        <w:rPr>
          <w:sz w:val="28"/>
        </w:rPr>
        <w:t xml:space="preserve"> </w:t>
      </w:r>
      <w:r w:rsidR="002F522E">
        <w:rPr>
          <w:sz w:val="28"/>
        </w:rPr>
        <w:t>информационных щитов и указателей</w:t>
      </w:r>
      <w:r w:rsidR="00F740AC">
        <w:rPr>
          <w:sz w:val="28"/>
        </w:rPr>
        <w:t>,</w:t>
      </w:r>
      <w:r w:rsidR="00FB24C6">
        <w:rPr>
          <w:sz w:val="28"/>
        </w:rPr>
        <w:t xml:space="preserve"> размещаемых в границах </w:t>
      </w:r>
      <w:r w:rsidR="008C2FF4">
        <w:rPr>
          <w:sz w:val="28"/>
        </w:rPr>
        <w:t xml:space="preserve">полосы отвода, </w:t>
      </w:r>
      <w:r w:rsidR="00FB24C6">
        <w:rPr>
          <w:sz w:val="28"/>
        </w:rPr>
        <w:t>придорожных полос автомобильной дороги</w:t>
      </w:r>
      <w:r w:rsidR="00D324E7">
        <w:rPr>
          <w:sz w:val="28"/>
        </w:rPr>
        <w:t xml:space="preserve"> общего пользования</w:t>
      </w:r>
      <w:r w:rsidR="00FB24C6">
        <w:rPr>
          <w:sz w:val="28"/>
        </w:rPr>
        <w:t xml:space="preserve"> местного значения</w:t>
      </w:r>
      <w:r w:rsidR="00FB24C6" w:rsidRPr="009728E7">
        <w:rPr>
          <w:sz w:val="28"/>
        </w:rPr>
        <w:t xml:space="preserve"> на территории муниципальн</w:t>
      </w:r>
      <w:r w:rsidR="00FB24C6">
        <w:rPr>
          <w:sz w:val="28"/>
        </w:rPr>
        <w:t>ого образования «Шумячский муниципальный округ</w:t>
      </w:r>
      <w:r w:rsidR="00FB24C6" w:rsidRPr="009728E7">
        <w:rPr>
          <w:sz w:val="28"/>
        </w:rPr>
        <w:t>» Смоленской области</w:t>
      </w:r>
      <w:r w:rsidR="00FB24C6" w:rsidRPr="00EC388D">
        <w:rPr>
          <w:sz w:val="28"/>
          <w:szCs w:val="24"/>
        </w:rPr>
        <w:t xml:space="preserve"> </w:t>
      </w:r>
      <w:r w:rsidR="00855451" w:rsidRPr="00EC388D">
        <w:rPr>
          <w:sz w:val="28"/>
          <w:szCs w:val="24"/>
        </w:rPr>
        <w:t>(далее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w:t>
      </w:r>
      <w:r w:rsidR="00FB24C6">
        <w:rPr>
          <w:sz w:val="28"/>
          <w:szCs w:val="24"/>
        </w:rPr>
        <w:t>ставлении муниципальной услуги А</w:t>
      </w:r>
      <w:r w:rsidR="00855451" w:rsidRPr="00EC388D">
        <w:rPr>
          <w:sz w:val="28"/>
          <w:szCs w:val="24"/>
        </w:rPr>
        <w:t xml:space="preserve">дминистрацией </w:t>
      </w:r>
      <w:r w:rsidR="00FB24C6">
        <w:rPr>
          <w:sz w:val="28"/>
          <w:szCs w:val="24"/>
        </w:rPr>
        <w:t>муниципального образования «Шумячский муниципальный округ» Смоленской области</w:t>
      </w:r>
      <w:r w:rsidR="00855451" w:rsidRPr="00EC388D">
        <w:rPr>
          <w:sz w:val="28"/>
          <w:szCs w:val="24"/>
        </w:rPr>
        <w:t>.</w:t>
      </w:r>
    </w:p>
    <w:p w:rsidR="00BB132E" w:rsidRPr="00684837" w:rsidRDefault="004F1A61" w:rsidP="00506BBC">
      <w:pPr>
        <w:tabs>
          <w:tab w:val="left" w:pos="3000"/>
        </w:tabs>
        <w:ind w:right="-65"/>
        <w:jc w:val="both"/>
        <w:rPr>
          <w:sz w:val="32"/>
          <w:szCs w:val="24"/>
        </w:rPr>
      </w:pPr>
      <w:r>
        <w:rPr>
          <w:sz w:val="28"/>
        </w:rPr>
        <w:t xml:space="preserve">          </w:t>
      </w:r>
      <w:r w:rsidR="00684837" w:rsidRPr="00684837">
        <w:rPr>
          <w:sz w:val="28"/>
        </w:rPr>
        <w:t xml:space="preserve">Под придорожными полосами автомобильной дороги понимаются территории, прилегающие с обеих сторон к полосе отвода автомобильной дороги и </w:t>
      </w:r>
      <w:r w:rsidR="00514FE8" w:rsidRPr="00684837">
        <w:rPr>
          <w:sz w:val="28"/>
        </w:rPr>
        <w:t>в границах,</w:t>
      </w:r>
      <w:r w:rsidR="00684837" w:rsidRPr="00684837">
        <w:rPr>
          <w:sz w:val="28"/>
        </w:rPr>
        <w:t xml:space="preserve">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w:t>
      </w:r>
      <w:r w:rsidR="00684837">
        <w:rPr>
          <w:sz w:val="28"/>
        </w:rPr>
        <w:t xml:space="preserve">ых условий </w:t>
      </w:r>
      <w:r w:rsidR="00514FE8">
        <w:rPr>
          <w:sz w:val="28"/>
        </w:rPr>
        <w:t>реконструкции, капитального</w:t>
      </w:r>
      <w:r w:rsidR="00684837" w:rsidRPr="00684837">
        <w:rPr>
          <w:sz w:val="28"/>
        </w:rPr>
        <w:t xml:space="preserve"> ремонта, ремонта, содержания автомобильной дороги, её сохранности с учетом перспектив развития.</w:t>
      </w:r>
      <w:r w:rsidR="00BB132E" w:rsidRPr="00684837">
        <w:rPr>
          <w:sz w:val="32"/>
          <w:szCs w:val="24"/>
        </w:rPr>
        <w:tab/>
      </w:r>
    </w:p>
    <w:p w:rsidR="00DB738E" w:rsidRDefault="00BB132E" w:rsidP="00BB132E">
      <w:pPr>
        <w:tabs>
          <w:tab w:val="left" w:pos="3000"/>
        </w:tabs>
        <w:ind w:left="-105" w:right="-65"/>
        <w:jc w:val="both"/>
        <w:rPr>
          <w:sz w:val="28"/>
          <w:szCs w:val="24"/>
        </w:rPr>
      </w:pPr>
      <w:r>
        <w:rPr>
          <w:sz w:val="28"/>
          <w:szCs w:val="24"/>
        </w:rPr>
        <w:t xml:space="preserve">                                               </w:t>
      </w:r>
    </w:p>
    <w:p w:rsidR="00BB132E" w:rsidRPr="00BB132E" w:rsidRDefault="00DB738E" w:rsidP="0042057D">
      <w:pPr>
        <w:ind w:left="-105" w:right="-65"/>
        <w:jc w:val="both"/>
        <w:rPr>
          <w:b/>
          <w:sz w:val="28"/>
          <w:szCs w:val="24"/>
        </w:rPr>
      </w:pPr>
      <w:r>
        <w:rPr>
          <w:sz w:val="28"/>
          <w:szCs w:val="24"/>
        </w:rPr>
        <w:lastRenderedPageBreak/>
        <w:t xml:space="preserve">                     </w:t>
      </w:r>
      <w:r w:rsidR="00B13E29">
        <w:rPr>
          <w:sz w:val="28"/>
          <w:szCs w:val="24"/>
        </w:rPr>
        <w:t xml:space="preserve">                          </w:t>
      </w:r>
      <w:r>
        <w:rPr>
          <w:sz w:val="28"/>
          <w:szCs w:val="24"/>
        </w:rPr>
        <w:t xml:space="preserve"> </w:t>
      </w:r>
      <w:r w:rsidR="00BB132E">
        <w:rPr>
          <w:sz w:val="28"/>
          <w:szCs w:val="24"/>
        </w:rPr>
        <w:t xml:space="preserve"> </w:t>
      </w:r>
      <w:r w:rsidR="00BB132E" w:rsidRPr="00BB132E">
        <w:rPr>
          <w:b/>
          <w:sz w:val="28"/>
          <w:szCs w:val="24"/>
        </w:rPr>
        <w:t>Круг заявителей</w:t>
      </w:r>
    </w:p>
    <w:p w:rsidR="00BB132E" w:rsidRDefault="00BB132E" w:rsidP="00BB132E">
      <w:pPr>
        <w:shd w:val="clear" w:color="auto" w:fill="FFFFFF"/>
        <w:ind w:firstLine="480"/>
        <w:textAlignment w:val="baseline"/>
        <w:rPr>
          <w:sz w:val="28"/>
          <w:szCs w:val="24"/>
        </w:rPr>
      </w:pPr>
    </w:p>
    <w:p w:rsidR="000F78B3" w:rsidRDefault="00BA2D10" w:rsidP="00736EFE">
      <w:pPr>
        <w:autoSpaceDE w:val="0"/>
        <w:autoSpaceDN w:val="0"/>
        <w:adjustRightInd w:val="0"/>
        <w:ind w:firstLine="709"/>
        <w:jc w:val="both"/>
        <w:rPr>
          <w:sz w:val="28"/>
        </w:rPr>
      </w:pPr>
      <w:r>
        <w:rPr>
          <w:sz w:val="28"/>
        </w:rPr>
        <w:t>2.</w:t>
      </w:r>
      <w:r w:rsidR="006644B9">
        <w:rPr>
          <w:sz w:val="28"/>
        </w:rPr>
        <w:t xml:space="preserve"> </w:t>
      </w:r>
      <w:r w:rsidR="00E7790A">
        <w:rPr>
          <w:sz w:val="28"/>
        </w:rPr>
        <w:t>Заявителями на получение</w:t>
      </w:r>
      <w:r w:rsidR="00057622" w:rsidRPr="004F1A61">
        <w:rPr>
          <w:sz w:val="28"/>
        </w:rPr>
        <w:t xml:space="preserve"> </w:t>
      </w:r>
      <w:r w:rsidR="00B13E29">
        <w:rPr>
          <w:sz w:val="28"/>
        </w:rPr>
        <w:t>муниципальной</w:t>
      </w:r>
      <w:r w:rsidR="00057622" w:rsidRPr="004F1A61">
        <w:rPr>
          <w:sz w:val="28"/>
        </w:rPr>
        <w:t xml:space="preserve"> услуги являются физические или юридические лица (далее - заявитель) - проектные организации, рекламораспространители, индивидуальные предприниматели, владельцы объектов капитального, некапитального строительства, объектов дорожного сервиса, объектов, предназначенных для осуществления дорожной деятельности и другие лица, которые планируют разместить рекламу или объект в границах</w:t>
      </w:r>
      <w:r w:rsidR="003364F0">
        <w:rPr>
          <w:sz w:val="28"/>
        </w:rPr>
        <w:t xml:space="preserve"> полосы отвода,</w:t>
      </w:r>
      <w:r w:rsidR="00057622" w:rsidRPr="004F1A61">
        <w:rPr>
          <w:sz w:val="28"/>
        </w:rPr>
        <w:t xml:space="preserve"> придорожной полосы автомобильной дорог</w:t>
      </w:r>
      <w:r w:rsidR="003364F0">
        <w:rPr>
          <w:sz w:val="28"/>
        </w:rPr>
        <w:t>и</w:t>
      </w:r>
      <w:r w:rsidR="00815EAF">
        <w:rPr>
          <w:sz w:val="28"/>
        </w:rPr>
        <w:t xml:space="preserve"> общего пользования</w:t>
      </w:r>
      <w:r w:rsidR="003364F0">
        <w:rPr>
          <w:sz w:val="28"/>
        </w:rPr>
        <w:t xml:space="preserve"> местного значения</w:t>
      </w:r>
      <w:r w:rsidR="00057622" w:rsidRPr="004F1A61">
        <w:rPr>
          <w:sz w:val="28"/>
        </w:rPr>
        <w:t>. 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либо представители в силу полномочий, основанных на доверенности. От имени индивидуальных предпринимателей, физических лиц заявления могут подавать их представители в силу полномочий, основанных на доверенности.</w:t>
      </w:r>
    </w:p>
    <w:p w:rsidR="002669CB" w:rsidRDefault="002669CB" w:rsidP="002669CB">
      <w:pPr>
        <w:widowControl w:val="0"/>
        <w:autoSpaceDE w:val="0"/>
        <w:autoSpaceDN w:val="0"/>
        <w:adjustRightInd w:val="0"/>
        <w:ind w:firstLine="709"/>
        <w:jc w:val="center"/>
        <w:rPr>
          <w:b/>
          <w:bCs/>
          <w:sz w:val="28"/>
          <w:szCs w:val="28"/>
        </w:rPr>
      </w:pPr>
    </w:p>
    <w:p w:rsidR="002669CB" w:rsidRPr="00063A87" w:rsidRDefault="002669CB" w:rsidP="002669CB">
      <w:pPr>
        <w:widowControl w:val="0"/>
        <w:autoSpaceDE w:val="0"/>
        <w:autoSpaceDN w:val="0"/>
        <w:adjustRightInd w:val="0"/>
        <w:ind w:firstLine="709"/>
        <w:jc w:val="center"/>
        <w:rPr>
          <w:b/>
          <w:bCs/>
          <w:sz w:val="28"/>
          <w:szCs w:val="28"/>
        </w:rPr>
      </w:pPr>
      <w:r w:rsidRPr="00063A87">
        <w:rPr>
          <w:b/>
          <w:bCs/>
          <w:sz w:val="28"/>
          <w:szCs w:val="28"/>
        </w:rPr>
        <w:t>Требования к порядку информирования о предоставлении муниципальной услуги</w:t>
      </w:r>
    </w:p>
    <w:p w:rsidR="002669CB" w:rsidRPr="00063A87" w:rsidRDefault="002669CB" w:rsidP="002669CB">
      <w:pPr>
        <w:widowControl w:val="0"/>
        <w:autoSpaceDE w:val="0"/>
        <w:autoSpaceDN w:val="0"/>
        <w:adjustRightInd w:val="0"/>
        <w:ind w:firstLine="709"/>
        <w:jc w:val="both"/>
        <w:rPr>
          <w:sz w:val="28"/>
          <w:szCs w:val="28"/>
        </w:rPr>
      </w:pP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 Информация, предоставляемая заинтересованным лицам о муниципальной услуге, является открытой и общедоступной.</w:t>
      </w:r>
    </w:p>
    <w:p w:rsidR="002669CB" w:rsidRPr="00063A87" w:rsidRDefault="002669CB" w:rsidP="002669CB">
      <w:pPr>
        <w:widowControl w:val="0"/>
        <w:tabs>
          <w:tab w:val="left" w:pos="1701"/>
        </w:tabs>
        <w:autoSpaceDE w:val="0"/>
        <w:autoSpaceDN w:val="0"/>
        <w:adjustRightInd w:val="0"/>
        <w:ind w:firstLine="709"/>
        <w:jc w:val="both"/>
        <w:rPr>
          <w:sz w:val="28"/>
          <w:szCs w:val="28"/>
        </w:rPr>
      </w:pPr>
      <w:r w:rsidRPr="00063A87">
        <w:rPr>
          <w:sz w:val="28"/>
          <w:szCs w:val="28"/>
        </w:rPr>
        <w:t>3.1. Информация о муниципальной услуге предоставляется с использованием средств телефонной связи, при личном или письменном обращении заявителя в Отдел по строительству, капитальному ремонту и жилищно-коммунальному хозяйству Администрации муниципальн</w:t>
      </w:r>
      <w:r>
        <w:rPr>
          <w:sz w:val="28"/>
          <w:szCs w:val="28"/>
        </w:rPr>
        <w:t xml:space="preserve">ого образования «Шумячский </w:t>
      </w:r>
      <w:r w:rsidRPr="002C05DC">
        <w:rPr>
          <w:sz w:val="28"/>
          <w:szCs w:val="28"/>
        </w:rPr>
        <w:t>муниципальный округ</w:t>
      </w:r>
      <w:r w:rsidRPr="00063A87">
        <w:rPr>
          <w:sz w:val="28"/>
          <w:szCs w:val="28"/>
        </w:rPr>
        <w:t>» Смоленской области (далее - Отдел), а также посредством размещения в информационно - телекоммуникационных сетях общего пользования (в том числе в сети Интернет) и публикаций в средствах массовой информации.</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3.1.2. Местонахождение Отдела:</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Смоленская область, п. Шумячи, ул. Школьная, д.1, каб.44.</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График работы специалистов Отдела:</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понедельник – пятница с 9</w:t>
      </w:r>
      <w:r w:rsidRPr="00063A87">
        <w:rPr>
          <w:sz w:val="28"/>
          <w:szCs w:val="28"/>
          <w:vertAlign w:val="superscript"/>
        </w:rPr>
        <w:t>00</w:t>
      </w:r>
      <w:r w:rsidRPr="00063A87">
        <w:rPr>
          <w:sz w:val="28"/>
          <w:szCs w:val="28"/>
        </w:rPr>
        <w:t xml:space="preserve"> до 18</w:t>
      </w:r>
      <w:r w:rsidRPr="00063A87">
        <w:rPr>
          <w:sz w:val="28"/>
          <w:szCs w:val="28"/>
          <w:vertAlign w:val="superscript"/>
        </w:rPr>
        <w:t>00</w:t>
      </w:r>
      <w:r w:rsidRPr="00063A87">
        <w:rPr>
          <w:sz w:val="28"/>
          <w:szCs w:val="28"/>
        </w:rPr>
        <w:t>;</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перерыв на обед с 13</w:t>
      </w:r>
      <w:r w:rsidRPr="00063A87">
        <w:rPr>
          <w:sz w:val="28"/>
          <w:szCs w:val="28"/>
          <w:vertAlign w:val="superscript"/>
        </w:rPr>
        <w:t>00</w:t>
      </w:r>
      <w:r w:rsidRPr="00063A87">
        <w:rPr>
          <w:sz w:val="28"/>
          <w:szCs w:val="28"/>
        </w:rPr>
        <w:t xml:space="preserve"> до 14</w:t>
      </w:r>
      <w:r w:rsidRPr="00063A87">
        <w:rPr>
          <w:sz w:val="28"/>
          <w:szCs w:val="28"/>
          <w:vertAlign w:val="superscript"/>
        </w:rPr>
        <w:t>00</w:t>
      </w:r>
      <w:r w:rsidRPr="00063A87">
        <w:rPr>
          <w:sz w:val="28"/>
          <w:szCs w:val="28"/>
        </w:rPr>
        <w:t>;</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суббота, воскресенье – выходной.</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Часы приема специалистами Отдела заявителей на оказание муниципальной услуги:</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понедельник-пятница с 09</w:t>
      </w:r>
      <w:r w:rsidRPr="00063A87">
        <w:rPr>
          <w:sz w:val="28"/>
          <w:szCs w:val="28"/>
          <w:vertAlign w:val="superscript"/>
        </w:rPr>
        <w:t>00</w:t>
      </w:r>
      <w:r w:rsidRPr="00063A87">
        <w:rPr>
          <w:sz w:val="28"/>
          <w:szCs w:val="28"/>
        </w:rPr>
        <w:t xml:space="preserve"> до 18</w:t>
      </w:r>
      <w:r w:rsidRPr="00063A87">
        <w:rPr>
          <w:sz w:val="28"/>
          <w:szCs w:val="28"/>
          <w:vertAlign w:val="superscript"/>
        </w:rPr>
        <w:t>00</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перерыв на обед с 13</w:t>
      </w:r>
      <w:r w:rsidRPr="00063A87">
        <w:rPr>
          <w:sz w:val="28"/>
          <w:szCs w:val="28"/>
          <w:vertAlign w:val="superscript"/>
        </w:rPr>
        <w:t>00</w:t>
      </w:r>
      <w:r w:rsidRPr="00063A87">
        <w:rPr>
          <w:sz w:val="28"/>
          <w:szCs w:val="28"/>
        </w:rPr>
        <w:t xml:space="preserve"> до 14</w:t>
      </w:r>
      <w:r w:rsidRPr="00063A87">
        <w:rPr>
          <w:sz w:val="28"/>
          <w:szCs w:val="28"/>
          <w:vertAlign w:val="superscript"/>
        </w:rPr>
        <w:t>00</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суббота, воскресенье – выходной.</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3.1.3. Справочные телефоны Отдела: 8 (48133) 4-11-74.</w:t>
      </w:r>
    </w:p>
    <w:p w:rsidR="002669CB" w:rsidRPr="00063A87" w:rsidRDefault="002669CB" w:rsidP="002669CB">
      <w:pPr>
        <w:widowControl w:val="0"/>
        <w:autoSpaceDE w:val="0"/>
        <w:autoSpaceDN w:val="0"/>
        <w:adjustRightInd w:val="0"/>
        <w:ind w:firstLine="709"/>
        <w:jc w:val="both"/>
        <w:rPr>
          <w:b/>
          <w:bCs/>
          <w:sz w:val="28"/>
          <w:szCs w:val="28"/>
        </w:rPr>
      </w:pPr>
      <w:r w:rsidRPr="00063A87">
        <w:rPr>
          <w:sz w:val="28"/>
          <w:szCs w:val="28"/>
        </w:rPr>
        <w:t>3.1.4. Адрес электронной почты:</w:t>
      </w:r>
      <w:r w:rsidRPr="00063A87">
        <w:rPr>
          <w:b/>
          <w:bCs/>
          <w:sz w:val="28"/>
          <w:szCs w:val="28"/>
        </w:rPr>
        <w:t xml:space="preserve"> </w:t>
      </w:r>
      <w:r w:rsidRPr="00063A87">
        <w:rPr>
          <w:sz w:val="28"/>
          <w:szCs w:val="28"/>
        </w:rPr>
        <w:t>shumichi@admin-smolensk.ru</w:t>
      </w:r>
      <w:r w:rsidRPr="00063A87">
        <w:rPr>
          <w:color w:val="000000"/>
          <w:sz w:val="28"/>
          <w:szCs w:val="28"/>
        </w:rPr>
        <w:t>.</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 xml:space="preserve">3.1.5. Сведения о местонахождении, контактных телефонах, адресах электронной почты, график (режим) работы Отдела, а также информация о процедуре предоставления муниципальной услуги размещается на сайте </w:t>
      </w:r>
      <w:r w:rsidRPr="00E66C43">
        <w:rPr>
          <w:color w:val="000000"/>
          <w:sz w:val="28"/>
          <w:szCs w:val="28"/>
        </w:rPr>
        <w:lastRenderedPageBreak/>
        <w:t>Администрации</w:t>
      </w:r>
      <w:r w:rsidR="00E7790A">
        <w:rPr>
          <w:color w:val="000000"/>
          <w:sz w:val="28"/>
          <w:szCs w:val="28"/>
        </w:rPr>
        <w:t xml:space="preserve"> муниципального образования «Шумячский муниципальный округ» Смоленской области</w:t>
      </w:r>
      <w:r w:rsidRPr="00E66C43">
        <w:rPr>
          <w:color w:val="000000"/>
          <w:sz w:val="28"/>
          <w:szCs w:val="28"/>
        </w:rPr>
        <w:t xml:space="preserve">: </w:t>
      </w:r>
      <w:hyperlink r:id="rId8" w:history="1">
        <w:r w:rsidRPr="00E66C43">
          <w:rPr>
            <w:rStyle w:val="a7"/>
            <w:color w:val="000000"/>
            <w:sz w:val="28"/>
            <w:szCs w:val="28"/>
          </w:rPr>
          <w:t>http://shumichi.admin-smolensk.ru</w:t>
        </w:r>
      </w:hyperlink>
      <w:r w:rsidRPr="00E66C43">
        <w:rPr>
          <w:color w:val="000000"/>
          <w:sz w:val="28"/>
          <w:szCs w:val="28"/>
        </w:rPr>
        <w:t>.</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3.1.6. Информирование заявителей и консультации (справки) по вопросам предоставления муниципальной услуги производится специалистом Отдела (при личном обращении, по телефону, письменно).</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3.1.7. Консультации (справки) предоставляются по вопросам:</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3.1.7.1. Перечня документов, необходимых для предоставления муниципальной услуги, комплектности представленных документов.</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3.1.7.2. Времени приема и выдачи документов в Отдел.</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3.1.7.3. Сроков предоставления муниципальной услуги.</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3.1.7.4. Порядка обжалования действий (бездействия) и решений, осуществляемых и принимаемых в ходе предоставления муниципальной услуги.</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3.1.8. Место приема заявителей на оказание муниципальной услуги: Смоленская область, п. Шумячи, ул. Школьная, д.1</w:t>
      </w:r>
    </w:p>
    <w:p w:rsidR="002669CB" w:rsidRPr="00063A87" w:rsidRDefault="002669CB" w:rsidP="002669CB">
      <w:pPr>
        <w:widowControl w:val="0"/>
        <w:autoSpaceDE w:val="0"/>
        <w:autoSpaceDN w:val="0"/>
        <w:adjustRightInd w:val="0"/>
        <w:ind w:firstLine="709"/>
        <w:jc w:val="both"/>
        <w:rPr>
          <w:sz w:val="28"/>
          <w:szCs w:val="28"/>
        </w:rPr>
      </w:pPr>
      <w:r w:rsidRPr="00063A87">
        <w:rPr>
          <w:sz w:val="28"/>
          <w:szCs w:val="28"/>
        </w:rPr>
        <w:t>3.1.9. Прием заявителей ведется в порядке очерёдности.</w:t>
      </w:r>
    </w:p>
    <w:p w:rsidR="0042057D" w:rsidRDefault="002669CB" w:rsidP="0042057D">
      <w:pPr>
        <w:widowControl w:val="0"/>
        <w:autoSpaceDE w:val="0"/>
        <w:autoSpaceDN w:val="0"/>
        <w:adjustRightInd w:val="0"/>
        <w:jc w:val="both"/>
        <w:rPr>
          <w:sz w:val="28"/>
          <w:szCs w:val="28"/>
        </w:rPr>
      </w:pPr>
      <w:r w:rsidRPr="00063A87">
        <w:rPr>
          <w:sz w:val="28"/>
          <w:szCs w:val="28"/>
        </w:rPr>
        <w:t xml:space="preserve">          3.1.10. Основанием для начала указанной административной процедуры является поступление в Администрацию</w:t>
      </w:r>
      <w:r w:rsidR="00D04420">
        <w:rPr>
          <w:sz w:val="28"/>
          <w:szCs w:val="28"/>
        </w:rPr>
        <w:t xml:space="preserve"> муниципального образования «Шумячский муниципальный округ» Смоленской области</w:t>
      </w:r>
      <w:r w:rsidRPr="00063A87">
        <w:rPr>
          <w:sz w:val="28"/>
          <w:szCs w:val="28"/>
        </w:rPr>
        <w:t xml:space="preserve"> или  Шумячский МФЦ -  филиал СОГБУ «Многофункциональный центр» (далее – МФЦ)  заявления установленной формы (приложение 1 к настоящем</w:t>
      </w:r>
      <w:r w:rsidR="00D04420">
        <w:rPr>
          <w:sz w:val="28"/>
          <w:szCs w:val="28"/>
        </w:rPr>
        <w:t>у Административному регламенту).</w:t>
      </w:r>
    </w:p>
    <w:p w:rsidR="002669CB" w:rsidRPr="00063A87" w:rsidRDefault="0042057D" w:rsidP="0042057D">
      <w:pPr>
        <w:widowControl w:val="0"/>
        <w:autoSpaceDE w:val="0"/>
        <w:autoSpaceDN w:val="0"/>
        <w:adjustRightInd w:val="0"/>
        <w:jc w:val="both"/>
        <w:rPr>
          <w:sz w:val="28"/>
          <w:szCs w:val="28"/>
        </w:rPr>
      </w:pPr>
      <w:r>
        <w:rPr>
          <w:sz w:val="28"/>
          <w:szCs w:val="28"/>
        </w:rPr>
        <w:tab/>
      </w:r>
      <w:r w:rsidR="002669CB" w:rsidRPr="00063A87">
        <w:rPr>
          <w:sz w:val="28"/>
          <w:szCs w:val="28"/>
        </w:rPr>
        <w:t xml:space="preserve">Место нахождения Шумячского филиала СОГБУ «МФЦ» (далее - МФЦ): Смоленская область, п. Шумячи, ул. Понятовская, д.7 </w:t>
      </w:r>
    </w:p>
    <w:p w:rsidR="002669CB" w:rsidRPr="00063A87" w:rsidRDefault="002669CB" w:rsidP="0042057D">
      <w:pPr>
        <w:widowControl w:val="0"/>
        <w:autoSpaceDE w:val="0"/>
        <w:autoSpaceDN w:val="0"/>
        <w:adjustRightInd w:val="0"/>
        <w:ind w:firstLine="709"/>
        <w:jc w:val="both"/>
        <w:rPr>
          <w:sz w:val="28"/>
          <w:szCs w:val="28"/>
        </w:rPr>
      </w:pPr>
      <w:r w:rsidRPr="00063A87">
        <w:rPr>
          <w:sz w:val="28"/>
          <w:szCs w:val="28"/>
        </w:rPr>
        <w:t>Контактные телефоны/ факсы: 8(4812) 20-57-27;</w:t>
      </w:r>
    </w:p>
    <w:p w:rsidR="002669CB" w:rsidRPr="00063A87" w:rsidRDefault="002669CB" w:rsidP="0042057D">
      <w:pPr>
        <w:widowControl w:val="0"/>
        <w:autoSpaceDE w:val="0"/>
        <w:autoSpaceDN w:val="0"/>
        <w:adjustRightInd w:val="0"/>
        <w:ind w:firstLine="709"/>
        <w:jc w:val="both"/>
        <w:rPr>
          <w:sz w:val="28"/>
          <w:szCs w:val="28"/>
        </w:rPr>
      </w:pPr>
      <w:r w:rsidRPr="00063A87">
        <w:rPr>
          <w:sz w:val="28"/>
          <w:szCs w:val="28"/>
        </w:rPr>
        <w:t>Электронный адрес в сети Интернет: mfc_shumjachi@admin-smolensk.ru.</w:t>
      </w:r>
    </w:p>
    <w:p w:rsidR="002669CB" w:rsidRPr="00063A87" w:rsidRDefault="002669CB" w:rsidP="0042057D">
      <w:pPr>
        <w:widowControl w:val="0"/>
        <w:autoSpaceDE w:val="0"/>
        <w:autoSpaceDN w:val="0"/>
        <w:adjustRightInd w:val="0"/>
        <w:ind w:firstLine="709"/>
        <w:jc w:val="both"/>
        <w:rPr>
          <w:sz w:val="28"/>
          <w:szCs w:val="28"/>
        </w:rPr>
      </w:pPr>
      <w:r w:rsidRPr="00063A87">
        <w:rPr>
          <w:sz w:val="28"/>
          <w:szCs w:val="28"/>
        </w:rPr>
        <w:t>График (режим) работы МФЦ: 9-00 до 18-00</w:t>
      </w:r>
    </w:p>
    <w:p w:rsidR="002669CB" w:rsidRPr="00063A87" w:rsidRDefault="002669CB" w:rsidP="0042057D">
      <w:pPr>
        <w:widowControl w:val="0"/>
        <w:autoSpaceDE w:val="0"/>
        <w:autoSpaceDN w:val="0"/>
        <w:adjustRightInd w:val="0"/>
        <w:ind w:firstLine="709"/>
        <w:jc w:val="both"/>
        <w:rPr>
          <w:sz w:val="28"/>
          <w:szCs w:val="28"/>
        </w:rPr>
      </w:pPr>
      <w:r w:rsidRPr="00063A87">
        <w:rPr>
          <w:sz w:val="28"/>
          <w:szCs w:val="28"/>
        </w:rPr>
        <w:t>Без перерыва на обед</w:t>
      </w:r>
    </w:p>
    <w:p w:rsidR="002669CB" w:rsidRDefault="002669CB" w:rsidP="0042057D">
      <w:pPr>
        <w:widowControl w:val="0"/>
        <w:autoSpaceDE w:val="0"/>
        <w:autoSpaceDN w:val="0"/>
        <w:adjustRightInd w:val="0"/>
        <w:ind w:firstLine="709"/>
        <w:jc w:val="both"/>
        <w:rPr>
          <w:sz w:val="28"/>
          <w:szCs w:val="28"/>
        </w:rPr>
      </w:pPr>
      <w:r w:rsidRPr="00063A87">
        <w:rPr>
          <w:sz w:val="28"/>
          <w:szCs w:val="28"/>
        </w:rPr>
        <w:t>Выходные дни – суббота, воскресенье.</w:t>
      </w:r>
    </w:p>
    <w:p w:rsidR="002669CB" w:rsidRDefault="002669CB" w:rsidP="002669CB">
      <w:pPr>
        <w:widowControl w:val="0"/>
        <w:autoSpaceDE w:val="0"/>
        <w:autoSpaceDN w:val="0"/>
        <w:adjustRightInd w:val="0"/>
        <w:jc w:val="center"/>
        <w:rPr>
          <w:b/>
          <w:bCs/>
          <w:sz w:val="28"/>
          <w:szCs w:val="28"/>
        </w:rPr>
      </w:pPr>
    </w:p>
    <w:p w:rsidR="002669CB" w:rsidRPr="00063A87" w:rsidRDefault="002669CB" w:rsidP="002669CB">
      <w:pPr>
        <w:widowControl w:val="0"/>
        <w:autoSpaceDE w:val="0"/>
        <w:autoSpaceDN w:val="0"/>
        <w:adjustRightInd w:val="0"/>
        <w:jc w:val="center"/>
        <w:rPr>
          <w:b/>
          <w:bCs/>
          <w:sz w:val="28"/>
          <w:szCs w:val="28"/>
        </w:rPr>
      </w:pPr>
      <w:r w:rsidRPr="00063A87">
        <w:rPr>
          <w:b/>
          <w:bCs/>
          <w:sz w:val="28"/>
          <w:szCs w:val="28"/>
        </w:rPr>
        <w:t>Р</w:t>
      </w:r>
      <w:r w:rsidR="0039434D">
        <w:rPr>
          <w:b/>
          <w:bCs/>
          <w:sz w:val="28"/>
          <w:szCs w:val="28"/>
        </w:rPr>
        <w:t>аздел</w:t>
      </w:r>
      <w:r w:rsidRPr="00063A87">
        <w:rPr>
          <w:b/>
          <w:bCs/>
          <w:sz w:val="28"/>
          <w:szCs w:val="28"/>
        </w:rPr>
        <w:t xml:space="preserve"> 2</w:t>
      </w:r>
      <w:r w:rsidR="00F33CC3">
        <w:rPr>
          <w:b/>
          <w:bCs/>
          <w:sz w:val="28"/>
          <w:szCs w:val="28"/>
        </w:rPr>
        <w:t>.</w:t>
      </w:r>
      <w:r w:rsidRPr="00063A87">
        <w:rPr>
          <w:b/>
          <w:bCs/>
          <w:sz w:val="28"/>
          <w:szCs w:val="28"/>
        </w:rPr>
        <w:t xml:space="preserve"> С</w:t>
      </w:r>
      <w:r w:rsidR="003D27FD">
        <w:rPr>
          <w:b/>
          <w:bCs/>
          <w:sz w:val="28"/>
          <w:szCs w:val="28"/>
        </w:rPr>
        <w:t>тандарт</w:t>
      </w:r>
      <w:r w:rsidRPr="00063A87">
        <w:rPr>
          <w:b/>
          <w:bCs/>
          <w:sz w:val="28"/>
          <w:szCs w:val="28"/>
        </w:rPr>
        <w:t xml:space="preserve"> </w:t>
      </w:r>
      <w:r w:rsidR="003D27FD">
        <w:rPr>
          <w:b/>
          <w:bCs/>
          <w:sz w:val="28"/>
          <w:szCs w:val="28"/>
        </w:rPr>
        <w:t>предоставления муниципальной</w:t>
      </w:r>
      <w:r w:rsidRPr="00063A87">
        <w:rPr>
          <w:b/>
          <w:bCs/>
          <w:sz w:val="28"/>
          <w:szCs w:val="28"/>
        </w:rPr>
        <w:t xml:space="preserve"> </w:t>
      </w:r>
      <w:r w:rsidR="003D27FD">
        <w:rPr>
          <w:b/>
          <w:bCs/>
          <w:sz w:val="28"/>
          <w:szCs w:val="28"/>
        </w:rPr>
        <w:t>услуги</w:t>
      </w:r>
    </w:p>
    <w:p w:rsidR="002669CB" w:rsidRPr="00063A87" w:rsidRDefault="002669CB" w:rsidP="002669CB">
      <w:pPr>
        <w:widowControl w:val="0"/>
        <w:autoSpaceDE w:val="0"/>
        <w:autoSpaceDN w:val="0"/>
        <w:adjustRightInd w:val="0"/>
        <w:ind w:firstLine="709"/>
        <w:jc w:val="center"/>
        <w:rPr>
          <w:b/>
          <w:bCs/>
          <w:sz w:val="28"/>
          <w:szCs w:val="28"/>
        </w:rPr>
      </w:pPr>
    </w:p>
    <w:p w:rsidR="002669CB" w:rsidRPr="00063A87" w:rsidRDefault="002669CB" w:rsidP="002669CB">
      <w:pPr>
        <w:widowControl w:val="0"/>
        <w:autoSpaceDE w:val="0"/>
        <w:autoSpaceDN w:val="0"/>
        <w:adjustRightInd w:val="0"/>
        <w:jc w:val="center"/>
        <w:rPr>
          <w:b/>
          <w:bCs/>
          <w:sz w:val="28"/>
          <w:szCs w:val="28"/>
        </w:rPr>
      </w:pPr>
      <w:r w:rsidRPr="00063A87">
        <w:rPr>
          <w:b/>
          <w:bCs/>
          <w:sz w:val="28"/>
          <w:szCs w:val="28"/>
        </w:rPr>
        <w:t>Наименование муниципальной услуги</w:t>
      </w:r>
    </w:p>
    <w:p w:rsidR="002669CB" w:rsidRPr="00063A87" w:rsidRDefault="002669CB" w:rsidP="002669CB">
      <w:pPr>
        <w:widowControl w:val="0"/>
        <w:autoSpaceDE w:val="0"/>
        <w:autoSpaceDN w:val="0"/>
        <w:adjustRightInd w:val="0"/>
        <w:ind w:firstLine="709"/>
        <w:jc w:val="both"/>
        <w:rPr>
          <w:sz w:val="28"/>
          <w:szCs w:val="28"/>
        </w:rPr>
      </w:pPr>
    </w:p>
    <w:p w:rsidR="002669CB" w:rsidRDefault="002669CB" w:rsidP="00CE4FA8">
      <w:pPr>
        <w:widowControl w:val="0"/>
        <w:autoSpaceDE w:val="0"/>
        <w:autoSpaceDN w:val="0"/>
        <w:adjustRightInd w:val="0"/>
        <w:ind w:firstLine="709"/>
        <w:jc w:val="both"/>
        <w:rPr>
          <w:sz w:val="28"/>
        </w:rPr>
      </w:pPr>
      <w:r w:rsidRPr="00063A87">
        <w:rPr>
          <w:sz w:val="28"/>
          <w:szCs w:val="28"/>
        </w:rPr>
        <w:t xml:space="preserve">4. </w:t>
      </w:r>
      <w:r w:rsidR="00CE4FA8">
        <w:rPr>
          <w:sz w:val="28"/>
        </w:rPr>
        <w:t>«</w:t>
      </w:r>
      <w:r w:rsidR="00CE4FA8" w:rsidRPr="009728E7">
        <w:rPr>
          <w:sz w:val="28"/>
        </w:rPr>
        <w:t>Выдача</w:t>
      </w:r>
      <w:r w:rsidR="00CE4FA8">
        <w:rPr>
          <w:sz w:val="28"/>
        </w:rPr>
        <w:t xml:space="preserve"> (продление срока действия)</w:t>
      </w:r>
      <w:r w:rsidR="00CE4FA8" w:rsidRPr="009728E7">
        <w:rPr>
          <w:sz w:val="28"/>
        </w:rPr>
        <w:t xml:space="preserve"> разрешения на строительство, </w:t>
      </w:r>
      <w:r w:rsidR="00CE4FA8">
        <w:rPr>
          <w:sz w:val="28"/>
        </w:rPr>
        <w:t>реконструкцию объектов дорожного сервиса, установку рекламных конструкций,</w:t>
      </w:r>
      <w:r w:rsidR="00CE4FA8" w:rsidRPr="002F522E">
        <w:rPr>
          <w:sz w:val="28"/>
        </w:rPr>
        <w:t xml:space="preserve"> </w:t>
      </w:r>
      <w:r w:rsidR="00CE4FA8">
        <w:rPr>
          <w:sz w:val="28"/>
        </w:rPr>
        <w:t xml:space="preserve">информационных щитов и </w:t>
      </w:r>
      <w:r w:rsidR="003D27FD">
        <w:rPr>
          <w:sz w:val="28"/>
        </w:rPr>
        <w:t>указателей, размещаемых</w:t>
      </w:r>
      <w:r w:rsidR="00CE4FA8">
        <w:rPr>
          <w:sz w:val="28"/>
        </w:rPr>
        <w:t xml:space="preserve"> в границах полосы отвода, придорожных полос автомобильной дороги общего пользования местного значения</w:t>
      </w:r>
      <w:r w:rsidR="00CE4FA8" w:rsidRPr="009728E7">
        <w:rPr>
          <w:sz w:val="28"/>
        </w:rPr>
        <w:t xml:space="preserve"> на территории муниципальн</w:t>
      </w:r>
      <w:r w:rsidR="00CE4FA8">
        <w:rPr>
          <w:sz w:val="28"/>
        </w:rPr>
        <w:t>ого образования «Шумячский муниципальный округ</w:t>
      </w:r>
      <w:r w:rsidR="00CE4FA8" w:rsidRPr="009728E7">
        <w:rPr>
          <w:sz w:val="28"/>
        </w:rPr>
        <w:t>» Смоленской области</w:t>
      </w:r>
      <w:r w:rsidR="00CE4FA8">
        <w:rPr>
          <w:sz w:val="28"/>
        </w:rPr>
        <w:t>.</w:t>
      </w:r>
    </w:p>
    <w:p w:rsidR="004F68D2" w:rsidRDefault="004F68D2" w:rsidP="004F68D2">
      <w:pPr>
        <w:widowControl w:val="0"/>
        <w:autoSpaceDE w:val="0"/>
        <w:autoSpaceDN w:val="0"/>
        <w:adjustRightInd w:val="0"/>
        <w:rPr>
          <w:b/>
          <w:bCs/>
          <w:sz w:val="28"/>
          <w:szCs w:val="28"/>
        </w:rPr>
      </w:pPr>
    </w:p>
    <w:p w:rsidR="00CE4FA8" w:rsidRPr="00063A87" w:rsidRDefault="004F68D2" w:rsidP="004F68D2">
      <w:pPr>
        <w:widowControl w:val="0"/>
        <w:autoSpaceDE w:val="0"/>
        <w:autoSpaceDN w:val="0"/>
        <w:adjustRightInd w:val="0"/>
        <w:rPr>
          <w:b/>
          <w:bCs/>
          <w:sz w:val="28"/>
          <w:szCs w:val="28"/>
        </w:rPr>
      </w:pPr>
      <w:r>
        <w:rPr>
          <w:b/>
          <w:bCs/>
          <w:sz w:val="28"/>
          <w:szCs w:val="28"/>
        </w:rPr>
        <w:t xml:space="preserve">         </w:t>
      </w:r>
      <w:r w:rsidR="0042057D">
        <w:rPr>
          <w:b/>
          <w:bCs/>
          <w:sz w:val="28"/>
          <w:szCs w:val="28"/>
        </w:rPr>
        <w:tab/>
      </w:r>
      <w:r w:rsidR="00CE4FA8" w:rsidRPr="00063A87">
        <w:rPr>
          <w:b/>
          <w:bCs/>
          <w:sz w:val="28"/>
          <w:szCs w:val="28"/>
        </w:rPr>
        <w:t>Наименование органа,</w:t>
      </w:r>
      <w:r>
        <w:rPr>
          <w:b/>
          <w:bCs/>
          <w:sz w:val="28"/>
          <w:szCs w:val="28"/>
        </w:rPr>
        <w:t xml:space="preserve"> </w:t>
      </w:r>
      <w:r w:rsidR="00CE4FA8" w:rsidRPr="00063A87">
        <w:rPr>
          <w:b/>
          <w:bCs/>
          <w:sz w:val="28"/>
          <w:szCs w:val="28"/>
        </w:rPr>
        <w:t>предоставляющего муниципальную услугу</w:t>
      </w:r>
    </w:p>
    <w:p w:rsidR="00CE4FA8" w:rsidRPr="00063A87" w:rsidRDefault="00CE4FA8" w:rsidP="00CE4FA8">
      <w:pPr>
        <w:widowControl w:val="0"/>
        <w:autoSpaceDE w:val="0"/>
        <w:autoSpaceDN w:val="0"/>
        <w:adjustRightInd w:val="0"/>
        <w:ind w:firstLine="709"/>
        <w:jc w:val="both"/>
        <w:rPr>
          <w:sz w:val="28"/>
          <w:szCs w:val="28"/>
        </w:rPr>
      </w:pPr>
    </w:p>
    <w:p w:rsidR="00CE4FA8" w:rsidRPr="00063A87" w:rsidRDefault="00CE4FA8" w:rsidP="00CE4FA8">
      <w:pPr>
        <w:widowControl w:val="0"/>
        <w:autoSpaceDE w:val="0"/>
        <w:autoSpaceDN w:val="0"/>
        <w:adjustRightInd w:val="0"/>
        <w:ind w:firstLine="709"/>
        <w:jc w:val="both"/>
        <w:rPr>
          <w:sz w:val="28"/>
          <w:szCs w:val="28"/>
        </w:rPr>
      </w:pPr>
      <w:r w:rsidRPr="00063A87">
        <w:rPr>
          <w:sz w:val="28"/>
          <w:szCs w:val="28"/>
        </w:rPr>
        <w:t>5. Муниципальная услуга предоставляется Администрацией муниципальн</w:t>
      </w:r>
      <w:r>
        <w:rPr>
          <w:sz w:val="28"/>
          <w:szCs w:val="28"/>
        </w:rPr>
        <w:t xml:space="preserve">ого образования «Шумячский </w:t>
      </w:r>
      <w:r w:rsidRPr="002C05DC">
        <w:rPr>
          <w:sz w:val="28"/>
          <w:szCs w:val="28"/>
        </w:rPr>
        <w:t>муниципальный округ</w:t>
      </w:r>
      <w:r w:rsidRPr="00063A87">
        <w:rPr>
          <w:sz w:val="28"/>
          <w:szCs w:val="28"/>
        </w:rPr>
        <w:t>» Смоленской области (далее – Администрация) и непосредственно реализуется через Отдел.</w:t>
      </w:r>
    </w:p>
    <w:p w:rsidR="00CE4FA8" w:rsidRPr="00063A87" w:rsidRDefault="00CE4FA8" w:rsidP="00CE4FA8">
      <w:pPr>
        <w:widowControl w:val="0"/>
        <w:autoSpaceDE w:val="0"/>
        <w:autoSpaceDN w:val="0"/>
        <w:adjustRightInd w:val="0"/>
        <w:ind w:firstLine="709"/>
        <w:jc w:val="both"/>
        <w:rPr>
          <w:sz w:val="28"/>
          <w:szCs w:val="28"/>
        </w:rPr>
      </w:pPr>
      <w:r w:rsidRPr="00063A87">
        <w:rPr>
          <w:sz w:val="28"/>
          <w:szCs w:val="28"/>
        </w:rPr>
        <w:lastRenderedPageBreak/>
        <w:t>5.1. Муниципальную услугу можно получить путем обращения в МФЦ.</w:t>
      </w:r>
    </w:p>
    <w:p w:rsidR="00CE4FA8" w:rsidRDefault="00CE4FA8" w:rsidP="00CE4FA8">
      <w:pPr>
        <w:widowControl w:val="0"/>
        <w:autoSpaceDE w:val="0"/>
        <w:autoSpaceDN w:val="0"/>
        <w:adjustRightInd w:val="0"/>
        <w:ind w:firstLine="709"/>
        <w:jc w:val="center"/>
        <w:rPr>
          <w:b/>
          <w:bCs/>
          <w:sz w:val="28"/>
          <w:szCs w:val="28"/>
        </w:rPr>
      </w:pPr>
    </w:p>
    <w:p w:rsidR="00CE4FA8" w:rsidRPr="00063A87" w:rsidRDefault="00CE4FA8" w:rsidP="00CE4FA8">
      <w:pPr>
        <w:widowControl w:val="0"/>
        <w:autoSpaceDE w:val="0"/>
        <w:autoSpaceDN w:val="0"/>
        <w:adjustRightInd w:val="0"/>
        <w:ind w:firstLine="709"/>
        <w:jc w:val="center"/>
        <w:rPr>
          <w:b/>
          <w:bCs/>
          <w:sz w:val="28"/>
          <w:szCs w:val="28"/>
        </w:rPr>
      </w:pPr>
      <w:r w:rsidRPr="00063A87">
        <w:rPr>
          <w:b/>
          <w:bCs/>
          <w:sz w:val="28"/>
          <w:szCs w:val="28"/>
        </w:rPr>
        <w:t>Результат предоставления муниципальной услуги</w:t>
      </w:r>
    </w:p>
    <w:p w:rsidR="00CE4FA8" w:rsidRPr="00E66C43" w:rsidRDefault="00CE4FA8" w:rsidP="00CE4FA8">
      <w:pPr>
        <w:widowControl w:val="0"/>
        <w:autoSpaceDE w:val="0"/>
        <w:autoSpaceDN w:val="0"/>
        <w:adjustRightInd w:val="0"/>
        <w:ind w:firstLine="709"/>
        <w:jc w:val="center"/>
        <w:rPr>
          <w:b/>
          <w:bCs/>
          <w:szCs w:val="24"/>
        </w:rPr>
      </w:pPr>
    </w:p>
    <w:p w:rsidR="00435A3D" w:rsidRDefault="00435A3D" w:rsidP="00435A3D">
      <w:pPr>
        <w:jc w:val="both"/>
        <w:rPr>
          <w:sz w:val="28"/>
        </w:rPr>
      </w:pPr>
      <w:r>
        <w:rPr>
          <w:sz w:val="28"/>
        </w:rPr>
        <w:t xml:space="preserve">     </w:t>
      </w:r>
      <w:r w:rsidR="00F259B0">
        <w:rPr>
          <w:sz w:val="28"/>
        </w:rPr>
        <w:t xml:space="preserve">    </w:t>
      </w:r>
      <w:r>
        <w:rPr>
          <w:sz w:val="28"/>
        </w:rPr>
        <w:t xml:space="preserve"> 6. </w:t>
      </w:r>
      <w:r w:rsidRPr="009327E2">
        <w:rPr>
          <w:sz w:val="28"/>
        </w:rPr>
        <w:t xml:space="preserve">Конечным результатом предоставления </w:t>
      </w:r>
      <w:r>
        <w:rPr>
          <w:sz w:val="28"/>
        </w:rPr>
        <w:t>муниципальной</w:t>
      </w:r>
      <w:r w:rsidRPr="009327E2">
        <w:rPr>
          <w:sz w:val="28"/>
        </w:rPr>
        <w:t xml:space="preserve"> услуги </w:t>
      </w:r>
      <w:r>
        <w:rPr>
          <w:sz w:val="28"/>
        </w:rPr>
        <w:t xml:space="preserve">является: </w:t>
      </w:r>
    </w:p>
    <w:p w:rsidR="00435A3D" w:rsidRDefault="00F259B0" w:rsidP="00435A3D">
      <w:pPr>
        <w:jc w:val="both"/>
        <w:rPr>
          <w:sz w:val="28"/>
        </w:rPr>
      </w:pPr>
      <w:r>
        <w:rPr>
          <w:sz w:val="28"/>
        </w:rPr>
        <w:t xml:space="preserve">        </w:t>
      </w:r>
      <w:r w:rsidR="00877ACC">
        <w:rPr>
          <w:sz w:val="28"/>
        </w:rPr>
        <w:tab/>
      </w:r>
      <w:r w:rsidR="00435A3D">
        <w:rPr>
          <w:sz w:val="28"/>
        </w:rPr>
        <w:t>6.1</w:t>
      </w:r>
      <w:r w:rsidR="00435A3D" w:rsidRPr="009327E2">
        <w:rPr>
          <w:sz w:val="28"/>
        </w:rPr>
        <w:t xml:space="preserve"> согласование </w:t>
      </w:r>
      <w:r w:rsidR="00435A3D">
        <w:rPr>
          <w:sz w:val="28"/>
        </w:rPr>
        <w:t>(продление срока действия) разрешения на строительство, реконструкцию</w:t>
      </w:r>
      <w:r w:rsidR="00435A3D" w:rsidRPr="009327E2">
        <w:rPr>
          <w:sz w:val="28"/>
        </w:rPr>
        <w:t xml:space="preserve"> объектов </w:t>
      </w:r>
      <w:r w:rsidR="00435A3D">
        <w:rPr>
          <w:sz w:val="28"/>
        </w:rPr>
        <w:t>дорожного сервиса</w:t>
      </w:r>
      <w:r w:rsidR="00435A3D" w:rsidRPr="009327E2">
        <w:rPr>
          <w:sz w:val="28"/>
        </w:rPr>
        <w:t xml:space="preserve">, </w:t>
      </w:r>
      <w:r w:rsidR="00435A3D">
        <w:rPr>
          <w:sz w:val="28"/>
        </w:rPr>
        <w:t>установку</w:t>
      </w:r>
      <w:r w:rsidR="00435A3D" w:rsidRPr="009327E2">
        <w:rPr>
          <w:sz w:val="28"/>
        </w:rPr>
        <w:t xml:space="preserve"> рекламных конструкций, информационных щитов и указателей</w:t>
      </w:r>
      <w:r w:rsidR="00435A3D">
        <w:rPr>
          <w:sz w:val="28"/>
        </w:rPr>
        <w:t xml:space="preserve">, размещаемых </w:t>
      </w:r>
      <w:r w:rsidR="00435A3D" w:rsidRPr="009327E2">
        <w:rPr>
          <w:sz w:val="28"/>
        </w:rPr>
        <w:t>в границах</w:t>
      </w:r>
      <w:r w:rsidR="00435A3D">
        <w:rPr>
          <w:sz w:val="28"/>
        </w:rPr>
        <w:t xml:space="preserve"> полосы отвода,</w:t>
      </w:r>
      <w:r w:rsidR="00435A3D" w:rsidRPr="009327E2">
        <w:rPr>
          <w:sz w:val="28"/>
        </w:rPr>
        <w:t xml:space="preserve"> придорожной полосы автомобильной дороги; </w:t>
      </w:r>
    </w:p>
    <w:p w:rsidR="00435A3D" w:rsidRDefault="00F259B0" w:rsidP="00435A3D">
      <w:pPr>
        <w:jc w:val="both"/>
        <w:rPr>
          <w:sz w:val="28"/>
        </w:rPr>
      </w:pPr>
      <w:r>
        <w:rPr>
          <w:sz w:val="28"/>
        </w:rPr>
        <w:t xml:space="preserve">        </w:t>
      </w:r>
      <w:r w:rsidR="00877ACC">
        <w:rPr>
          <w:sz w:val="28"/>
        </w:rPr>
        <w:tab/>
      </w:r>
      <w:r w:rsidR="00435A3D">
        <w:rPr>
          <w:sz w:val="28"/>
        </w:rPr>
        <w:t>6.2</w:t>
      </w:r>
      <w:r w:rsidR="00435A3D" w:rsidRPr="009327E2">
        <w:rPr>
          <w:sz w:val="28"/>
        </w:rPr>
        <w:t xml:space="preserve"> мотивированный отказ в выдаче согласования в соответствии с действующим законодательством. </w:t>
      </w:r>
    </w:p>
    <w:p w:rsidR="00435A3D" w:rsidRDefault="00435A3D" w:rsidP="00435A3D">
      <w:pPr>
        <w:jc w:val="both"/>
        <w:rPr>
          <w:sz w:val="28"/>
        </w:rPr>
      </w:pPr>
    </w:p>
    <w:p w:rsidR="00435A3D" w:rsidRDefault="00435A3D" w:rsidP="00435A3D">
      <w:pPr>
        <w:jc w:val="both"/>
        <w:rPr>
          <w:b/>
          <w:sz w:val="28"/>
        </w:rPr>
      </w:pPr>
      <w:r>
        <w:rPr>
          <w:b/>
          <w:sz w:val="28"/>
        </w:rPr>
        <w:t xml:space="preserve">                   </w:t>
      </w:r>
      <w:r w:rsidRPr="00B21B93">
        <w:rPr>
          <w:b/>
          <w:sz w:val="28"/>
        </w:rPr>
        <w:t xml:space="preserve">  Сроки предоставления </w:t>
      </w:r>
      <w:r>
        <w:rPr>
          <w:b/>
          <w:sz w:val="28"/>
        </w:rPr>
        <w:t>муниципальной</w:t>
      </w:r>
      <w:r w:rsidRPr="00B21B93">
        <w:rPr>
          <w:b/>
          <w:sz w:val="28"/>
        </w:rPr>
        <w:t xml:space="preserve"> услуги. </w:t>
      </w:r>
    </w:p>
    <w:p w:rsidR="00435A3D" w:rsidRPr="00B21B93" w:rsidRDefault="00435A3D" w:rsidP="00435A3D">
      <w:pPr>
        <w:jc w:val="both"/>
        <w:rPr>
          <w:b/>
          <w:sz w:val="28"/>
        </w:rPr>
      </w:pPr>
    </w:p>
    <w:p w:rsidR="00435A3D" w:rsidRDefault="00435A3D" w:rsidP="00435A3D">
      <w:pPr>
        <w:jc w:val="both"/>
        <w:rPr>
          <w:rFonts w:ascii="Arial" w:hAnsi="Arial" w:cs="Arial"/>
          <w:color w:val="444444"/>
        </w:rPr>
      </w:pPr>
      <w:r>
        <w:rPr>
          <w:sz w:val="28"/>
        </w:rPr>
        <w:t xml:space="preserve">     </w:t>
      </w:r>
      <w:r w:rsidR="00877ACC">
        <w:rPr>
          <w:sz w:val="28"/>
        </w:rPr>
        <w:tab/>
      </w:r>
      <w:r w:rsidR="006B5CE7">
        <w:rPr>
          <w:sz w:val="28"/>
        </w:rPr>
        <w:t>7.</w:t>
      </w:r>
      <w:r>
        <w:rPr>
          <w:sz w:val="28"/>
        </w:rPr>
        <w:t xml:space="preserve"> </w:t>
      </w:r>
      <w:r w:rsidRPr="009327E2">
        <w:rPr>
          <w:sz w:val="28"/>
        </w:rPr>
        <w:t xml:space="preserve">Максимальный срок выдачи согласования, являющегося результатом предоставления </w:t>
      </w:r>
      <w:r>
        <w:rPr>
          <w:sz w:val="28"/>
        </w:rPr>
        <w:t xml:space="preserve">муниципальной </w:t>
      </w:r>
      <w:r w:rsidRPr="009327E2">
        <w:rPr>
          <w:sz w:val="28"/>
        </w:rPr>
        <w:t>услуги</w:t>
      </w:r>
      <w:r>
        <w:rPr>
          <w:sz w:val="28"/>
        </w:rPr>
        <w:t xml:space="preserve"> </w:t>
      </w:r>
      <w:r w:rsidRPr="009327E2">
        <w:rPr>
          <w:sz w:val="28"/>
        </w:rPr>
        <w:t xml:space="preserve">не более </w:t>
      </w:r>
      <w:r>
        <w:rPr>
          <w:sz w:val="32"/>
        </w:rPr>
        <w:t>20</w:t>
      </w:r>
      <w:r w:rsidRPr="009327E2">
        <w:rPr>
          <w:sz w:val="32"/>
        </w:rPr>
        <w:t xml:space="preserve"> </w:t>
      </w:r>
      <w:r>
        <w:rPr>
          <w:sz w:val="28"/>
        </w:rPr>
        <w:t>(двадцати</w:t>
      </w:r>
      <w:r w:rsidRPr="009327E2">
        <w:rPr>
          <w:sz w:val="28"/>
        </w:rPr>
        <w:t>) календарных дней с момента регистрации заявления</w:t>
      </w:r>
      <w:r>
        <w:t>.</w:t>
      </w:r>
      <w:r w:rsidRPr="00DC20D3">
        <w:rPr>
          <w:rFonts w:ascii="Arial" w:hAnsi="Arial" w:cs="Arial"/>
          <w:color w:val="444444"/>
        </w:rPr>
        <w:t xml:space="preserve"> </w:t>
      </w:r>
    </w:p>
    <w:p w:rsidR="00435A3D" w:rsidRDefault="00435A3D" w:rsidP="00435A3D">
      <w:pPr>
        <w:jc w:val="both"/>
        <w:rPr>
          <w:sz w:val="28"/>
        </w:rPr>
      </w:pPr>
      <w:r>
        <w:rPr>
          <w:rFonts w:ascii="Arial" w:hAnsi="Arial" w:cs="Arial"/>
          <w:color w:val="444444"/>
        </w:rPr>
        <w:t xml:space="preserve">     </w:t>
      </w:r>
      <w:r w:rsidR="00877ACC">
        <w:rPr>
          <w:rFonts w:ascii="Arial" w:hAnsi="Arial" w:cs="Arial"/>
          <w:color w:val="444444"/>
        </w:rPr>
        <w:tab/>
      </w:r>
      <w:r w:rsidR="006B5CE7">
        <w:rPr>
          <w:color w:val="444444"/>
          <w:sz w:val="28"/>
        </w:rPr>
        <w:t>8.</w:t>
      </w:r>
      <w:r w:rsidRPr="00B2667E">
        <w:rPr>
          <w:rFonts w:ascii="Arial" w:hAnsi="Arial" w:cs="Arial"/>
          <w:color w:val="444444"/>
          <w:sz w:val="28"/>
        </w:rPr>
        <w:t xml:space="preserve"> </w:t>
      </w:r>
      <w:r w:rsidRPr="00DC20D3">
        <w:rPr>
          <w:sz w:val="28"/>
        </w:rPr>
        <w:t>Срок выдачи (согласования) документов, являющихся результато</w:t>
      </w:r>
      <w:r>
        <w:rPr>
          <w:sz w:val="28"/>
        </w:rPr>
        <w:t>м предоставления муниципальной услуги</w:t>
      </w:r>
      <w:r w:rsidRPr="00DC20D3">
        <w:rPr>
          <w:sz w:val="28"/>
        </w:rPr>
        <w:t xml:space="preserve"> - 3 рабочих дня со дня принятия решения о выдаче согласования или об отказе в согласовании.</w:t>
      </w:r>
    </w:p>
    <w:p w:rsidR="006B5CE7" w:rsidRDefault="006B5CE7" w:rsidP="006B5CE7">
      <w:pPr>
        <w:widowControl w:val="0"/>
        <w:autoSpaceDE w:val="0"/>
        <w:autoSpaceDN w:val="0"/>
        <w:adjustRightInd w:val="0"/>
        <w:ind w:firstLine="709"/>
        <w:jc w:val="center"/>
        <w:rPr>
          <w:b/>
          <w:bCs/>
          <w:sz w:val="28"/>
          <w:szCs w:val="28"/>
        </w:rPr>
      </w:pPr>
    </w:p>
    <w:p w:rsidR="006B5CE7" w:rsidRDefault="006B5CE7" w:rsidP="006B5CE7">
      <w:pPr>
        <w:widowControl w:val="0"/>
        <w:autoSpaceDE w:val="0"/>
        <w:autoSpaceDN w:val="0"/>
        <w:adjustRightInd w:val="0"/>
        <w:ind w:firstLine="709"/>
        <w:jc w:val="center"/>
        <w:rPr>
          <w:b/>
          <w:bCs/>
          <w:sz w:val="28"/>
          <w:szCs w:val="28"/>
        </w:rPr>
      </w:pPr>
      <w:r w:rsidRPr="00063A87">
        <w:rPr>
          <w:b/>
          <w:bCs/>
          <w:sz w:val="28"/>
          <w:szCs w:val="28"/>
        </w:rPr>
        <w:t>Правовые основания предоставления муниципальной услуги</w:t>
      </w:r>
    </w:p>
    <w:p w:rsidR="006B5CE7" w:rsidRPr="00063A87" w:rsidRDefault="006B5CE7" w:rsidP="006B5CE7">
      <w:pPr>
        <w:widowControl w:val="0"/>
        <w:autoSpaceDE w:val="0"/>
        <w:autoSpaceDN w:val="0"/>
        <w:adjustRightInd w:val="0"/>
        <w:ind w:firstLine="709"/>
        <w:jc w:val="center"/>
        <w:rPr>
          <w:b/>
          <w:bCs/>
          <w:sz w:val="28"/>
          <w:szCs w:val="28"/>
        </w:rPr>
      </w:pPr>
    </w:p>
    <w:p w:rsidR="006B5CE7" w:rsidRPr="00063A87" w:rsidRDefault="006B5CE7" w:rsidP="006B5CE7">
      <w:pPr>
        <w:widowControl w:val="0"/>
        <w:autoSpaceDE w:val="0"/>
        <w:autoSpaceDN w:val="0"/>
        <w:adjustRightInd w:val="0"/>
        <w:ind w:firstLine="709"/>
        <w:jc w:val="both"/>
        <w:rPr>
          <w:sz w:val="28"/>
          <w:szCs w:val="28"/>
        </w:rPr>
      </w:pPr>
      <w:r w:rsidRPr="00063A87">
        <w:rPr>
          <w:sz w:val="28"/>
          <w:szCs w:val="28"/>
        </w:rPr>
        <w:t>9. Предоставление муниципальной услуги осуществляется в соответствии со следующими правовыми актами:</w:t>
      </w:r>
    </w:p>
    <w:p w:rsidR="006B5CE7" w:rsidRPr="00063A87" w:rsidRDefault="00877ACC" w:rsidP="006B5CE7">
      <w:pPr>
        <w:widowControl w:val="0"/>
        <w:autoSpaceDE w:val="0"/>
        <w:autoSpaceDN w:val="0"/>
        <w:adjustRightInd w:val="0"/>
        <w:ind w:firstLine="709"/>
        <w:jc w:val="both"/>
        <w:rPr>
          <w:sz w:val="28"/>
          <w:szCs w:val="28"/>
        </w:rPr>
      </w:pPr>
      <w:r>
        <w:rPr>
          <w:sz w:val="28"/>
          <w:szCs w:val="28"/>
        </w:rPr>
        <w:t>-</w:t>
      </w:r>
      <w:r w:rsidR="006B5CE7" w:rsidRPr="00063A87">
        <w:rPr>
          <w:sz w:val="28"/>
          <w:szCs w:val="28"/>
        </w:rPr>
        <w:t xml:space="preserve"> Федеральным законом от 06.10.2003 №131-ФЗ «Об общих принципах организации местного самоуправления в Российской Федерации»;</w:t>
      </w:r>
    </w:p>
    <w:p w:rsidR="006B5CE7" w:rsidRPr="00063A87" w:rsidRDefault="00877ACC" w:rsidP="006B5CE7">
      <w:pPr>
        <w:widowControl w:val="0"/>
        <w:autoSpaceDE w:val="0"/>
        <w:autoSpaceDN w:val="0"/>
        <w:adjustRightInd w:val="0"/>
        <w:ind w:firstLine="709"/>
        <w:jc w:val="both"/>
        <w:rPr>
          <w:sz w:val="28"/>
          <w:szCs w:val="28"/>
        </w:rPr>
      </w:pPr>
      <w:r>
        <w:rPr>
          <w:sz w:val="28"/>
          <w:szCs w:val="28"/>
        </w:rPr>
        <w:t>-</w:t>
      </w:r>
      <w:r w:rsidR="006B5CE7" w:rsidRPr="00063A87">
        <w:rPr>
          <w:sz w:val="28"/>
          <w:szCs w:val="28"/>
        </w:rPr>
        <w:t xml:space="preserve"> Градостроительным кодексом Российской Федерации от 29.12.2004 </w:t>
      </w:r>
      <w:r w:rsidR="00CD2956">
        <w:rPr>
          <w:sz w:val="28"/>
          <w:szCs w:val="28"/>
        </w:rPr>
        <w:t xml:space="preserve">                     </w:t>
      </w:r>
      <w:r w:rsidR="006B5CE7" w:rsidRPr="00063A87">
        <w:rPr>
          <w:sz w:val="28"/>
          <w:szCs w:val="28"/>
        </w:rPr>
        <w:t>№ 190-ФЗ;</w:t>
      </w:r>
    </w:p>
    <w:p w:rsidR="006B5CE7" w:rsidRPr="00063A87" w:rsidRDefault="00877ACC" w:rsidP="006B5CE7">
      <w:pPr>
        <w:widowControl w:val="0"/>
        <w:autoSpaceDE w:val="0"/>
        <w:autoSpaceDN w:val="0"/>
        <w:adjustRightInd w:val="0"/>
        <w:ind w:firstLine="709"/>
        <w:jc w:val="both"/>
        <w:rPr>
          <w:sz w:val="28"/>
          <w:szCs w:val="28"/>
        </w:rPr>
      </w:pPr>
      <w:r>
        <w:rPr>
          <w:sz w:val="28"/>
          <w:szCs w:val="28"/>
        </w:rPr>
        <w:t>-</w:t>
      </w:r>
      <w:r w:rsidR="006B5CE7" w:rsidRPr="00063A87">
        <w:rPr>
          <w:sz w:val="28"/>
          <w:szCs w:val="28"/>
        </w:rPr>
        <w:t xml:space="preserve"> Федеральным законом от 13.03.2006 №38-ФЗ «О рекламе»;</w:t>
      </w:r>
    </w:p>
    <w:p w:rsidR="006B5CE7" w:rsidRPr="00063A87" w:rsidRDefault="006B5CE7" w:rsidP="006B5CE7">
      <w:pPr>
        <w:widowControl w:val="0"/>
        <w:autoSpaceDE w:val="0"/>
        <w:autoSpaceDN w:val="0"/>
        <w:adjustRightInd w:val="0"/>
        <w:ind w:firstLine="709"/>
        <w:jc w:val="both"/>
        <w:rPr>
          <w:sz w:val="28"/>
          <w:szCs w:val="28"/>
        </w:rPr>
      </w:pPr>
      <w:r>
        <w:rPr>
          <w:sz w:val="28"/>
          <w:szCs w:val="28"/>
        </w:rPr>
        <w:t>-</w:t>
      </w:r>
      <w:r w:rsidRPr="00063A87">
        <w:rPr>
          <w:sz w:val="28"/>
          <w:szCs w:val="28"/>
        </w:rPr>
        <w:t xml:space="preserve"> Федеральным законом от 02.05.2006 №59-ФЗ «О порядке рассмотрения обращений граждан Российской Федерации»;</w:t>
      </w:r>
    </w:p>
    <w:p w:rsidR="006B5CE7" w:rsidRPr="00063A87" w:rsidRDefault="006B5CE7" w:rsidP="006B5CE7">
      <w:pPr>
        <w:widowControl w:val="0"/>
        <w:autoSpaceDE w:val="0"/>
        <w:autoSpaceDN w:val="0"/>
        <w:adjustRightInd w:val="0"/>
        <w:ind w:firstLine="540"/>
        <w:jc w:val="both"/>
        <w:rPr>
          <w:sz w:val="28"/>
          <w:szCs w:val="28"/>
        </w:rPr>
      </w:pPr>
      <w:r>
        <w:rPr>
          <w:sz w:val="28"/>
          <w:szCs w:val="28"/>
        </w:rPr>
        <w:tab/>
      </w:r>
      <w:r w:rsidR="005C0468">
        <w:rPr>
          <w:sz w:val="28"/>
          <w:szCs w:val="28"/>
        </w:rPr>
        <w:t>- Федеральным законом от 27.07.20</w:t>
      </w:r>
      <w:r w:rsidRPr="00063A87">
        <w:rPr>
          <w:sz w:val="28"/>
          <w:szCs w:val="28"/>
        </w:rPr>
        <w:t>10 № 210-ФЗ «Об организации предоставления государственных и муниципальных услуг»;</w:t>
      </w:r>
    </w:p>
    <w:p w:rsidR="006B5CE7" w:rsidRDefault="006B5CE7" w:rsidP="006B5CE7">
      <w:pPr>
        <w:widowControl w:val="0"/>
        <w:autoSpaceDE w:val="0"/>
        <w:autoSpaceDN w:val="0"/>
        <w:adjustRightInd w:val="0"/>
        <w:jc w:val="both"/>
        <w:rPr>
          <w:sz w:val="28"/>
          <w:szCs w:val="28"/>
        </w:rPr>
      </w:pPr>
      <w:r>
        <w:rPr>
          <w:sz w:val="28"/>
          <w:szCs w:val="28"/>
        </w:rPr>
        <w:t xml:space="preserve">          -</w:t>
      </w:r>
      <w:r w:rsidRPr="00063A87">
        <w:rPr>
          <w:sz w:val="28"/>
          <w:szCs w:val="28"/>
        </w:rPr>
        <w:t xml:space="preserve"> Уставом муниципального образования «Шумячский </w:t>
      </w:r>
      <w:r>
        <w:rPr>
          <w:sz w:val="28"/>
          <w:szCs w:val="28"/>
        </w:rPr>
        <w:t>муниципальный округ</w:t>
      </w:r>
      <w:r w:rsidRPr="00063A87">
        <w:rPr>
          <w:sz w:val="28"/>
          <w:szCs w:val="28"/>
        </w:rPr>
        <w:t>» Смоленской области.</w:t>
      </w:r>
    </w:p>
    <w:p w:rsidR="00145242" w:rsidRDefault="00145242" w:rsidP="006B5CE7">
      <w:pPr>
        <w:widowControl w:val="0"/>
        <w:autoSpaceDE w:val="0"/>
        <w:autoSpaceDN w:val="0"/>
        <w:adjustRightInd w:val="0"/>
        <w:jc w:val="both"/>
        <w:rPr>
          <w:sz w:val="28"/>
          <w:szCs w:val="28"/>
        </w:rPr>
      </w:pPr>
    </w:p>
    <w:p w:rsidR="00145242" w:rsidRPr="00063A87" w:rsidRDefault="00145242" w:rsidP="00145242">
      <w:pPr>
        <w:widowControl w:val="0"/>
        <w:autoSpaceDE w:val="0"/>
        <w:autoSpaceDN w:val="0"/>
        <w:adjustRightInd w:val="0"/>
        <w:jc w:val="center"/>
        <w:rPr>
          <w:b/>
          <w:bCs/>
          <w:sz w:val="28"/>
          <w:szCs w:val="28"/>
        </w:rPr>
      </w:pPr>
      <w:r w:rsidRPr="00063A87">
        <w:rPr>
          <w:b/>
          <w:bCs/>
          <w:sz w:val="28"/>
          <w:szCs w:val="28"/>
        </w:rPr>
        <w:t>Взаимодействие с государственными и</w:t>
      </w:r>
    </w:p>
    <w:p w:rsidR="00145242" w:rsidRPr="00063A87" w:rsidRDefault="00145242" w:rsidP="00145242">
      <w:pPr>
        <w:widowControl w:val="0"/>
        <w:autoSpaceDE w:val="0"/>
        <w:autoSpaceDN w:val="0"/>
        <w:adjustRightInd w:val="0"/>
        <w:jc w:val="center"/>
        <w:rPr>
          <w:b/>
          <w:bCs/>
          <w:sz w:val="28"/>
          <w:szCs w:val="28"/>
        </w:rPr>
      </w:pPr>
      <w:r w:rsidRPr="00063A87">
        <w:rPr>
          <w:b/>
          <w:bCs/>
          <w:sz w:val="28"/>
          <w:szCs w:val="28"/>
        </w:rPr>
        <w:t>муниципальными органами и предприятиями</w:t>
      </w:r>
    </w:p>
    <w:p w:rsidR="00145242" w:rsidRPr="00063A87" w:rsidRDefault="00145242" w:rsidP="00145242">
      <w:pPr>
        <w:widowControl w:val="0"/>
        <w:autoSpaceDE w:val="0"/>
        <w:autoSpaceDN w:val="0"/>
        <w:adjustRightInd w:val="0"/>
        <w:jc w:val="center"/>
        <w:rPr>
          <w:b/>
          <w:bCs/>
          <w:sz w:val="28"/>
          <w:szCs w:val="28"/>
        </w:rPr>
      </w:pPr>
      <w:r w:rsidRPr="00063A87">
        <w:rPr>
          <w:b/>
          <w:bCs/>
          <w:sz w:val="28"/>
          <w:szCs w:val="28"/>
        </w:rPr>
        <w:t>при предоставлении муниципальной услуги</w:t>
      </w:r>
    </w:p>
    <w:p w:rsidR="00145242" w:rsidRPr="00063A87" w:rsidRDefault="00145242" w:rsidP="00145242">
      <w:pPr>
        <w:widowControl w:val="0"/>
        <w:autoSpaceDE w:val="0"/>
        <w:autoSpaceDN w:val="0"/>
        <w:adjustRightInd w:val="0"/>
        <w:ind w:firstLine="709"/>
        <w:jc w:val="both"/>
        <w:rPr>
          <w:sz w:val="28"/>
          <w:szCs w:val="28"/>
        </w:rPr>
      </w:pPr>
    </w:p>
    <w:p w:rsidR="00145242" w:rsidRPr="00063A87" w:rsidRDefault="00145242" w:rsidP="00145242">
      <w:pPr>
        <w:widowControl w:val="0"/>
        <w:autoSpaceDE w:val="0"/>
        <w:autoSpaceDN w:val="0"/>
        <w:adjustRightInd w:val="0"/>
        <w:ind w:firstLine="709"/>
        <w:jc w:val="both"/>
        <w:rPr>
          <w:sz w:val="28"/>
          <w:szCs w:val="28"/>
        </w:rPr>
      </w:pPr>
      <w:r w:rsidRPr="00063A87">
        <w:rPr>
          <w:sz w:val="28"/>
          <w:szCs w:val="28"/>
        </w:rPr>
        <w:t>10. При предоставлении муниципальной услуги Администрация взаимодействует с:</w:t>
      </w:r>
    </w:p>
    <w:p w:rsidR="00145242" w:rsidRPr="00063A87" w:rsidRDefault="00B928A4" w:rsidP="00145242">
      <w:pPr>
        <w:widowControl w:val="0"/>
        <w:autoSpaceDE w:val="0"/>
        <w:autoSpaceDN w:val="0"/>
        <w:adjustRightInd w:val="0"/>
        <w:ind w:firstLine="709"/>
        <w:jc w:val="both"/>
        <w:rPr>
          <w:sz w:val="28"/>
          <w:szCs w:val="28"/>
        </w:rPr>
      </w:pPr>
      <w:r>
        <w:rPr>
          <w:sz w:val="28"/>
          <w:szCs w:val="28"/>
        </w:rPr>
        <w:t>-</w:t>
      </w:r>
      <w:r w:rsidR="00145242" w:rsidRPr="00063A87">
        <w:rPr>
          <w:sz w:val="28"/>
          <w:szCs w:val="28"/>
        </w:rPr>
        <w:t xml:space="preserve"> организациями, осуществляющими эксплуатацию соответствующих </w:t>
      </w:r>
      <w:r w:rsidR="00145242" w:rsidRPr="00063A87">
        <w:rPr>
          <w:sz w:val="28"/>
          <w:szCs w:val="28"/>
        </w:rPr>
        <w:lastRenderedPageBreak/>
        <w:t xml:space="preserve">сетей </w:t>
      </w:r>
      <w:r w:rsidR="00145242" w:rsidRPr="00063A87">
        <w:rPr>
          <w:spacing w:val="-2"/>
          <w:sz w:val="28"/>
          <w:szCs w:val="28"/>
        </w:rPr>
        <w:t xml:space="preserve">инженерно-технического обеспечения </w:t>
      </w:r>
      <w:r w:rsidR="00145242" w:rsidRPr="00063A87">
        <w:rPr>
          <w:sz w:val="28"/>
          <w:szCs w:val="28"/>
        </w:rPr>
        <w:t>муниципальн</w:t>
      </w:r>
      <w:r w:rsidR="00145242">
        <w:rPr>
          <w:sz w:val="28"/>
          <w:szCs w:val="28"/>
        </w:rPr>
        <w:t xml:space="preserve">ого образования «Шумячский </w:t>
      </w:r>
      <w:r w:rsidR="00145242">
        <w:rPr>
          <w:bCs/>
          <w:sz w:val="28"/>
          <w:szCs w:val="28"/>
        </w:rPr>
        <w:t>муниципальный округ</w:t>
      </w:r>
      <w:r w:rsidR="00145242" w:rsidRPr="00063A87">
        <w:rPr>
          <w:sz w:val="28"/>
          <w:szCs w:val="28"/>
        </w:rPr>
        <w:t>» Смоленской области</w:t>
      </w:r>
      <w:r w:rsidR="00145242" w:rsidRPr="00063A87">
        <w:rPr>
          <w:spacing w:val="-2"/>
          <w:sz w:val="28"/>
          <w:szCs w:val="28"/>
        </w:rPr>
        <w:t>;</w:t>
      </w:r>
    </w:p>
    <w:p w:rsidR="00145242" w:rsidRDefault="00B928A4" w:rsidP="00145242">
      <w:pPr>
        <w:widowControl w:val="0"/>
        <w:autoSpaceDE w:val="0"/>
        <w:autoSpaceDN w:val="0"/>
        <w:adjustRightInd w:val="0"/>
        <w:ind w:firstLine="709"/>
        <w:jc w:val="both"/>
        <w:rPr>
          <w:sz w:val="28"/>
          <w:szCs w:val="28"/>
        </w:rPr>
      </w:pPr>
      <w:r>
        <w:rPr>
          <w:sz w:val="28"/>
          <w:szCs w:val="28"/>
        </w:rPr>
        <w:t>-</w:t>
      </w:r>
      <w:r w:rsidR="00145242" w:rsidRPr="00063A87">
        <w:rPr>
          <w:sz w:val="28"/>
          <w:szCs w:val="28"/>
        </w:rPr>
        <w:t xml:space="preserve"> ОГИБДД Межмуниципального отдела МВД России «Рославльский» (при размещении рекламных конструкций в придорожной полосе автомобильной дороги федерального значения Москва-Малоярославец-Рославль до границы с Республикой Беларусь (на Бобруйск, Слуцк)).</w:t>
      </w:r>
    </w:p>
    <w:p w:rsidR="00440240" w:rsidRDefault="00440240" w:rsidP="00440240">
      <w:pPr>
        <w:widowControl w:val="0"/>
        <w:tabs>
          <w:tab w:val="left" w:pos="0"/>
        </w:tabs>
        <w:contextualSpacing/>
        <w:jc w:val="both"/>
        <w:rPr>
          <w:sz w:val="28"/>
          <w:szCs w:val="24"/>
        </w:rPr>
      </w:pPr>
    </w:p>
    <w:p w:rsidR="00FF71BC" w:rsidRDefault="00440240" w:rsidP="00FF71BC">
      <w:pPr>
        <w:widowControl w:val="0"/>
        <w:tabs>
          <w:tab w:val="left" w:pos="0"/>
        </w:tabs>
        <w:contextualSpacing/>
        <w:jc w:val="center"/>
        <w:rPr>
          <w:b/>
          <w:bCs/>
          <w:color w:val="000000" w:themeColor="text1"/>
          <w:sz w:val="28"/>
          <w:szCs w:val="28"/>
        </w:rPr>
      </w:pPr>
      <w:r w:rsidRPr="00440240">
        <w:rPr>
          <w:b/>
          <w:bCs/>
          <w:color w:val="000000" w:themeColor="text1"/>
          <w:sz w:val="28"/>
          <w:szCs w:val="28"/>
        </w:rPr>
        <w:t>Исчерпывающий перечень документов,</w:t>
      </w:r>
    </w:p>
    <w:p w:rsidR="00440240" w:rsidRDefault="00440240" w:rsidP="00FF71BC">
      <w:pPr>
        <w:widowControl w:val="0"/>
        <w:tabs>
          <w:tab w:val="left" w:pos="0"/>
        </w:tabs>
        <w:contextualSpacing/>
        <w:jc w:val="center"/>
        <w:rPr>
          <w:b/>
          <w:bCs/>
          <w:color w:val="000000" w:themeColor="text1"/>
          <w:sz w:val="28"/>
          <w:szCs w:val="28"/>
        </w:rPr>
      </w:pPr>
      <w:r w:rsidRPr="00440240">
        <w:rPr>
          <w:b/>
          <w:bCs/>
          <w:color w:val="000000" w:themeColor="text1"/>
          <w:sz w:val="28"/>
          <w:szCs w:val="28"/>
        </w:rPr>
        <w:t>необходимых для предоставления услуги</w:t>
      </w:r>
    </w:p>
    <w:p w:rsidR="00506BBC" w:rsidRPr="00440240" w:rsidRDefault="00506BBC" w:rsidP="00FF71BC">
      <w:pPr>
        <w:widowControl w:val="0"/>
        <w:tabs>
          <w:tab w:val="left" w:pos="0"/>
        </w:tabs>
        <w:contextualSpacing/>
        <w:jc w:val="center"/>
        <w:rPr>
          <w:b/>
          <w:bCs/>
          <w:color w:val="000000" w:themeColor="text1"/>
          <w:sz w:val="28"/>
          <w:szCs w:val="28"/>
        </w:rPr>
      </w:pPr>
    </w:p>
    <w:p w:rsidR="00440240" w:rsidRDefault="005A558A" w:rsidP="00B928A4">
      <w:pPr>
        <w:jc w:val="both"/>
        <w:textAlignment w:val="top"/>
        <w:rPr>
          <w:sz w:val="28"/>
        </w:rPr>
      </w:pPr>
      <w:r>
        <w:t xml:space="preserve">         </w:t>
      </w:r>
      <w:r w:rsidR="00B928A4">
        <w:tab/>
      </w:r>
      <w:r w:rsidRPr="005A558A">
        <w:rPr>
          <w:sz w:val="28"/>
        </w:rPr>
        <w:t>12.</w:t>
      </w:r>
      <w:r w:rsidR="00440240" w:rsidRPr="0017350F">
        <w:rPr>
          <w:sz w:val="28"/>
        </w:rPr>
        <w:t xml:space="preserve"> заявление в свободной форме о выдаче согласования (технических требований и условий, согласия), в котором должны быть указаны реквизиты заявителя: юридический и почтовый адрес, Ф.И.О., номера контактных телефонов; точные привязки размещения объекта к существующему километражу дороги (форма заявления приводится в приложении № 1 к Административному регламенту); </w:t>
      </w:r>
    </w:p>
    <w:p w:rsidR="00440240" w:rsidRPr="00B46B8F" w:rsidRDefault="005A558A" w:rsidP="00B928A4">
      <w:pPr>
        <w:jc w:val="both"/>
        <w:textAlignment w:val="top"/>
        <w:rPr>
          <w:sz w:val="32"/>
        </w:rPr>
      </w:pPr>
      <w:r>
        <w:rPr>
          <w:sz w:val="28"/>
        </w:rPr>
        <w:t xml:space="preserve">        </w:t>
      </w:r>
      <w:r w:rsidR="00B928A4">
        <w:rPr>
          <w:sz w:val="28"/>
        </w:rPr>
        <w:tab/>
      </w:r>
      <w:r>
        <w:rPr>
          <w:sz w:val="28"/>
        </w:rPr>
        <w:t>12.1</w:t>
      </w:r>
      <w:r w:rsidR="00440240" w:rsidRPr="0017350F">
        <w:rPr>
          <w:sz w:val="28"/>
        </w:rPr>
        <w:t xml:space="preserve"> доверенность на право представлять интересы заявителя, оформленная в соответствии с требованиями действующего законодательства (для представител</w:t>
      </w:r>
      <w:r w:rsidR="00440240">
        <w:rPr>
          <w:sz w:val="28"/>
        </w:rPr>
        <w:t>я заявителя);</w:t>
      </w:r>
      <w:r w:rsidR="00440240">
        <w:rPr>
          <w:rFonts w:ascii="Arial" w:hAnsi="Arial" w:cs="Arial"/>
          <w:color w:val="444444"/>
        </w:rPr>
        <w:t xml:space="preserve"> </w:t>
      </w:r>
      <w:r w:rsidR="00440240" w:rsidRPr="00B46B8F">
        <w:rPr>
          <w:sz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40240" w:rsidRDefault="005A558A" w:rsidP="00B928A4">
      <w:pPr>
        <w:jc w:val="both"/>
        <w:textAlignment w:val="top"/>
        <w:rPr>
          <w:sz w:val="28"/>
        </w:rPr>
      </w:pPr>
      <w:r>
        <w:rPr>
          <w:sz w:val="28"/>
        </w:rPr>
        <w:t xml:space="preserve">      </w:t>
      </w:r>
      <w:r w:rsidR="00B928A4">
        <w:rPr>
          <w:sz w:val="28"/>
        </w:rPr>
        <w:tab/>
      </w:r>
      <w:r>
        <w:rPr>
          <w:sz w:val="28"/>
        </w:rPr>
        <w:t>12.2</w:t>
      </w:r>
      <w:r w:rsidR="00440240" w:rsidRPr="0017350F">
        <w:rPr>
          <w:sz w:val="28"/>
        </w:rPr>
        <w:t xml:space="preserve"> схему или план участка в населенных пунктах в масштабе 1:500, вне населенных пунктов в масштабе 1:500 - 1:1000 с указанием наименования и направления автомобильной дороги, размещение, местоположение объекта с привязкой к существующему километражу; </w:t>
      </w:r>
    </w:p>
    <w:p w:rsidR="00440240" w:rsidRDefault="005A558A" w:rsidP="00B928A4">
      <w:pPr>
        <w:jc w:val="both"/>
        <w:textAlignment w:val="top"/>
        <w:rPr>
          <w:sz w:val="28"/>
        </w:rPr>
      </w:pPr>
      <w:r>
        <w:rPr>
          <w:sz w:val="28"/>
        </w:rPr>
        <w:t xml:space="preserve">       </w:t>
      </w:r>
      <w:r w:rsidR="00B928A4">
        <w:rPr>
          <w:sz w:val="28"/>
        </w:rPr>
        <w:tab/>
      </w:r>
      <w:r>
        <w:rPr>
          <w:sz w:val="28"/>
        </w:rPr>
        <w:t>12.3</w:t>
      </w:r>
      <w:r w:rsidR="00440240" w:rsidRPr="0017350F">
        <w:rPr>
          <w:sz w:val="28"/>
        </w:rPr>
        <w:t xml:space="preserve"> фотогра</w:t>
      </w:r>
      <w:r w:rsidR="00440240">
        <w:rPr>
          <w:sz w:val="28"/>
        </w:rPr>
        <w:t>фии места установки объекта</w:t>
      </w:r>
      <w:r w:rsidR="00440240" w:rsidRPr="0017350F">
        <w:rPr>
          <w:sz w:val="28"/>
        </w:rPr>
        <w:t xml:space="preserve">; </w:t>
      </w:r>
    </w:p>
    <w:p w:rsidR="005A558A" w:rsidRDefault="005A558A" w:rsidP="00B928A4">
      <w:pPr>
        <w:jc w:val="both"/>
        <w:textAlignment w:val="top"/>
      </w:pPr>
      <w:r>
        <w:rPr>
          <w:sz w:val="28"/>
        </w:rPr>
        <w:t xml:space="preserve">       </w:t>
      </w:r>
      <w:r w:rsidR="00B928A4">
        <w:rPr>
          <w:sz w:val="28"/>
        </w:rPr>
        <w:tab/>
      </w:r>
      <w:r>
        <w:rPr>
          <w:sz w:val="28"/>
        </w:rPr>
        <w:t>12.4</w:t>
      </w:r>
      <w:r w:rsidR="00440240">
        <w:rPr>
          <w:sz w:val="28"/>
        </w:rPr>
        <w:t xml:space="preserve"> эскиз размещаемого объекта</w:t>
      </w:r>
      <w:r w:rsidR="00440240" w:rsidRPr="0017350F">
        <w:rPr>
          <w:sz w:val="28"/>
        </w:rPr>
        <w:t>;</w:t>
      </w:r>
      <w:r w:rsidR="00440240" w:rsidRPr="000F058B">
        <w:t xml:space="preserve"> </w:t>
      </w:r>
    </w:p>
    <w:p w:rsidR="00440240" w:rsidRPr="005A558A" w:rsidRDefault="005A558A" w:rsidP="00B928A4">
      <w:pPr>
        <w:jc w:val="both"/>
        <w:textAlignment w:val="top"/>
      </w:pPr>
      <w:r>
        <w:rPr>
          <w:sz w:val="28"/>
        </w:rPr>
        <w:t xml:space="preserve">       </w:t>
      </w:r>
      <w:r w:rsidR="00B928A4">
        <w:rPr>
          <w:sz w:val="28"/>
        </w:rPr>
        <w:tab/>
      </w:r>
      <w:r w:rsidRPr="005A558A">
        <w:rPr>
          <w:sz w:val="28"/>
        </w:rPr>
        <w:t>12.5</w:t>
      </w:r>
      <w:r w:rsidR="00440240" w:rsidRPr="005A558A">
        <w:rPr>
          <w:sz w:val="32"/>
        </w:rPr>
        <w:t xml:space="preserve"> </w:t>
      </w:r>
      <w:r w:rsidR="00440240" w:rsidRPr="000F058B">
        <w:rPr>
          <w:sz w:val="28"/>
        </w:rPr>
        <w:t xml:space="preserve">акт выбора земельного участка, где предполагается разместить объект (при наличии); </w:t>
      </w:r>
    </w:p>
    <w:p w:rsidR="00185A10" w:rsidRDefault="005A558A" w:rsidP="00B928A4">
      <w:pPr>
        <w:jc w:val="both"/>
        <w:textAlignment w:val="top"/>
        <w:rPr>
          <w:sz w:val="28"/>
        </w:rPr>
      </w:pPr>
      <w:r>
        <w:rPr>
          <w:sz w:val="28"/>
        </w:rPr>
        <w:t xml:space="preserve">        </w:t>
      </w:r>
      <w:r w:rsidR="00B928A4">
        <w:rPr>
          <w:sz w:val="28"/>
        </w:rPr>
        <w:tab/>
      </w:r>
      <w:r>
        <w:rPr>
          <w:sz w:val="28"/>
        </w:rPr>
        <w:t>12.6</w:t>
      </w:r>
      <w:r w:rsidR="00440240" w:rsidRPr="000F058B">
        <w:rPr>
          <w:sz w:val="28"/>
        </w:rPr>
        <w:t xml:space="preserve"> документы, подтверждающие законное размещение уже существующего объекта, находящег</w:t>
      </w:r>
      <w:r w:rsidR="007465CC">
        <w:rPr>
          <w:sz w:val="28"/>
        </w:rPr>
        <w:t>ося в границе придорожной полосы</w:t>
      </w:r>
      <w:r w:rsidR="00440240" w:rsidRPr="000F058B">
        <w:rPr>
          <w:sz w:val="28"/>
        </w:rPr>
        <w:t xml:space="preserve"> автомобильной дороги, а именно: </w:t>
      </w:r>
    </w:p>
    <w:p w:rsidR="00185A10" w:rsidRDefault="00B928A4" w:rsidP="00B928A4">
      <w:pPr>
        <w:jc w:val="both"/>
        <w:textAlignment w:val="top"/>
        <w:rPr>
          <w:sz w:val="28"/>
        </w:rPr>
      </w:pPr>
      <w:r>
        <w:rPr>
          <w:sz w:val="28"/>
        </w:rPr>
        <w:tab/>
      </w:r>
      <w:r w:rsidR="00440240" w:rsidRPr="000F058B">
        <w:rPr>
          <w:sz w:val="28"/>
        </w:rPr>
        <w:t xml:space="preserve">- технические требования </w:t>
      </w:r>
      <w:r w:rsidR="00440240">
        <w:rPr>
          <w:sz w:val="28"/>
        </w:rPr>
        <w:t>и условия на размещение объекта:</w:t>
      </w:r>
    </w:p>
    <w:p w:rsidR="00440240" w:rsidRPr="005E6A29" w:rsidRDefault="00B928A4" w:rsidP="00B928A4">
      <w:pPr>
        <w:jc w:val="both"/>
        <w:textAlignment w:val="top"/>
        <w:rPr>
          <w:sz w:val="28"/>
        </w:rPr>
      </w:pPr>
      <w:r>
        <w:rPr>
          <w:sz w:val="28"/>
        </w:rPr>
        <w:tab/>
      </w:r>
      <w:r w:rsidR="00440240" w:rsidRPr="005E6A29">
        <w:rPr>
          <w:sz w:val="28"/>
        </w:rPr>
        <w:t>- договор, содержащий условия выполнения работ в границах придорожной полосы автомобильной дороги, заключенный с владельцем автомобильной дороги;</w:t>
      </w:r>
    </w:p>
    <w:p w:rsidR="00440240" w:rsidRPr="005E6A29" w:rsidRDefault="00440240" w:rsidP="00B928A4">
      <w:pPr>
        <w:ind w:firstLine="567"/>
        <w:jc w:val="both"/>
        <w:textAlignment w:val="top"/>
        <w:rPr>
          <w:sz w:val="28"/>
        </w:rPr>
      </w:pPr>
      <w:r w:rsidRPr="005E6A29">
        <w:rPr>
          <w:sz w:val="28"/>
        </w:rPr>
        <w:t xml:space="preserve"> </w:t>
      </w:r>
      <w:r w:rsidR="00B928A4">
        <w:rPr>
          <w:sz w:val="28"/>
        </w:rPr>
        <w:tab/>
      </w:r>
      <w:r w:rsidRPr="005E6A29">
        <w:rPr>
          <w:sz w:val="28"/>
        </w:rPr>
        <w:t xml:space="preserve">- распорядительный акт об установлении публичного сервитута, соглашение, предусматривающее размер платы за публичный сервитут. </w:t>
      </w:r>
    </w:p>
    <w:p w:rsidR="00440240" w:rsidRDefault="00B928A4" w:rsidP="00B928A4">
      <w:pPr>
        <w:ind w:firstLine="567"/>
        <w:jc w:val="both"/>
        <w:textAlignment w:val="top"/>
        <w:rPr>
          <w:sz w:val="28"/>
        </w:rPr>
      </w:pPr>
      <w:r>
        <w:rPr>
          <w:sz w:val="28"/>
        </w:rPr>
        <w:tab/>
      </w:r>
      <w:r w:rsidR="00440240" w:rsidRPr="005E6A29">
        <w:rPr>
          <w:sz w:val="28"/>
        </w:rPr>
        <w:t xml:space="preserve">Примечание: документы, указанные </w:t>
      </w:r>
      <w:r w:rsidR="00440240" w:rsidRPr="00773A8A">
        <w:rPr>
          <w:sz w:val="28"/>
        </w:rPr>
        <w:t>в подп</w:t>
      </w:r>
      <w:r w:rsidR="001379B1" w:rsidRPr="00773A8A">
        <w:rPr>
          <w:sz w:val="28"/>
        </w:rPr>
        <w:t>ункте 12.6</w:t>
      </w:r>
      <w:r w:rsidR="007465CC">
        <w:rPr>
          <w:sz w:val="28"/>
        </w:rPr>
        <w:t xml:space="preserve"> пункта 12</w:t>
      </w:r>
      <w:r w:rsidR="00440240" w:rsidRPr="00773A8A">
        <w:rPr>
          <w:sz w:val="28"/>
        </w:rPr>
        <w:t xml:space="preserve"> </w:t>
      </w:r>
      <w:r w:rsidR="00185A10" w:rsidRPr="00773A8A">
        <w:rPr>
          <w:sz w:val="28"/>
        </w:rPr>
        <w:t>раздела</w:t>
      </w:r>
      <w:r w:rsidR="007465CC">
        <w:rPr>
          <w:sz w:val="28"/>
        </w:rPr>
        <w:t xml:space="preserve"> 2 </w:t>
      </w:r>
      <w:r w:rsidR="00440240" w:rsidRPr="00773A8A">
        <w:rPr>
          <w:sz w:val="28"/>
        </w:rPr>
        <w:t xml:space="preserve"> </w:t>
      </w:r>
      <w:r w:rsidR="00440240" w:rsidRPr="005E6A29">
        <w:rPr>
          <w:sz w:val="28"/>
        </w:rPr>
        <w:t>Административного регламента, необходимо предоставить при реконструкции существующих (размещенных)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информационных щитов и указателей.</w:t>
      </w:r>
    </w:p>
    <w:p w:rsidR="002F0ABA" w:rsidRPr="00B928A4" w:rsidRDefault="00B928A4" w:rsidP="00B928A4">
      <w:pPr>
        <w:ind w:firstLine="567"/>
        <w:jc w:val="both"/>
        <w:textAlignment w:val="top"/>
        <w:rPr>
          <w:sz w:val="40"/>
        </w:rPr>
      </w:pPr>
      <w:r>
        <w:rPr>
          <w:sz w:val="28"/>
        </w:rPr>
        <w:lastRenderedPageBreak/>
        <w:tab/>
      </w:r>
      <w:r w:rsidR="00440240" w:rsidRPr="00C24AD7">
        <w:rPr>
          <w:sz w:val="28"/>
        </w:rPr>
        <w:t>При заполнении заявления не допускается использование сокращений слов и аббревиатур. К заявлению, материалам должна быть приложена опись всех предоставленных документов.</w:t>
      </w:r>
      <w:r w:rsidR="00440240" w:rsidRPr="0022296E">
        <w:rPr>
          <w:rFonts w:ascii="Arial" w:hAnsi="Arial" w:cs="Arial"/>
          <w:color w:val="444444"/>
        </w:rPr>
        <w:t xml:space="preserve"> </w:t>
      </w:r>
      <w:r w:rsidR="00440240" w:rsidRPr="0022296E">
        <w:rPr>
          <w:sz w:val="28"/>
        </w:rPr>
        <w:t xml:space="preserve">Допускается подача заявления о получении согласования и прилагаемых к нему документов путем направления по почте, посредством факсимильной и электронной связи (с последующим предоставлением оригинала заявления и </w:t>
      </w:r>
      <w:r w:rsidR="00440240">
        <w:rPr>
          <w:sz w:val="28"/>
        </w:rPr>
        <w:t>прилагаемых к нему документов).</w:t>
      </w:r>
    </w:p>
    <w:p w:rsidR="00B928A4" w:rsidRDefault="00B928A4" w:rsidP="00B928A4">
      <w:pPr>
        <w:ind w:firstLine="567"/>
        <w:jc w:val="center"/>
        <w:textAlignment w:val="top"/>
        <w:rPr>
          <w:b/>
          <w:sz w:val="28"/>
        </w:rPr>
      </w:pPr>
    </w:p>
    <w:p w:rsidR="002F0ABA" w:rsidRDefault="002F0ABA" w:rsidP="00B928A4">
      <w:pPr>
        <w:ind w:firstLine="567"/>
        <w:jc w:val="center"/>
        <w:textAlignment w:val="top"/>
        <w:rPr>
          <w:b/>
          <w:sz w:val="28"/>
        </w:rPr>
      </w:pPr>
      <w:r w:rsidRPr="00A90CAD">
        <w:rPr>
          <w:b/>
          <w:sz w:val="28"/>
        </w:rPr>
        <w:t>Исчерпывающий перечень оснований для отказа в предоставлении муниципальной услуги:</w:t>
      </w:r>
    </w:p>
    <w:p w:rsidR="00B928A4" w:rsidRPr="00A90CAD" w:rsidRDefault="00B928A4" w:rsidP="00B928A4">
      <w:pPr>
        <w:ind w:firstLine="567"/>
        <w:jc w:val="center"/>
        <w:textAlignment w:val="top"/>
        <w:rPr>
          <w:b/>
          <w:sz w:val="28"/>
        </w:rPr>
      </w:pPr>
    </w:p>
    <w:p w:rsidR="00773A8A" w:rsidRDefault="002F0ABA" w:rsidP="00B928A4">
      <w:pPr>
        <w:ind w:firstLine="709"/>
        <w:jc w:val="both"/>
        <w:textAlignment w:val="top"/>
        <w:rPr>
          <w:sz w:val="28"/>
        </w:rPr>
      </w:pPr>
      <w:r w:rsidRPr="005921C3">
        <w:rPr>
          <w:sz w:val="28"/>
        </w:rPr>
        <w:t xml:space="preserve">- наличие в представленных документах исправлений, серьезных повреждений, не позволяющих однозначно истолковать их содержание; </w:t>
      </w:r>
    </w:p>
    <w:p w:rsidR="002F0ABA" w:rsidRDefault="00B928A4" w:rsidP="00B928A4">
      <w:pPr>
        <w:ind w:firstLine="567"/>
        <w:jc w:val="both"/>
        <w:textAlignment w:val="top"/>
        <w:rPr>
          <w:sz w:val="28"/>
        </w:rPr>
      </w:pPr>
      <w:r>
        <w:rPr>
          <w:sz w:val="28"/>
        </w:rPr>
        <w:tab/>
      </w:r>
      <w:r w:rsidR="002F0ABA" w:rsidRPr="005921C3">
        <w:rPr>
          <w:sz w:val="28"/>
        </w:rPr>
        <w:t xml:space="preserve">- с заявлением обратилось ненадлежащее лицо; </w:t>
      </w:r>
    </w:p>
    <w:p w:rsidR="002F0ABA" w:rsidRDefault="00B928A4" w:rsidP="00B928A4">
      <w:pPr>
        <w:ind w:firstLine="567"/>
        <w:jc w:val="both"/>
        <w:textAlignment w:val="top"/>
        <w:rPr>
          <w:sz w:val="28"/>
        </w:rPr>
      </w:pPr>
      <w:r>
        <w:rPr>
          <w:sz w:val="28"/>
        </w:rPr>
        <w:tab/>
      </w:r>
      <w:r w:rsidR="002F0ABA" w:rsidRPr="005921C3">
        <w:rPr>
          <w:sz w:val="28"/>
        </w:rPr>
        <w:t xml:space="preserve">- выявление несоответствия территориального размещения объекта и (или) непринадлежность участка автомобильной дороги к </w:t>
      </w:r>
      <w:r w:rsidR="002F0ABA" w:rsidRPr="00FC458B">
        <w:rPr>
          <w:sz w:val="28"/>
        </w:rPr>
        <w:t>автомобильным дорогам</w:t>
      </w:r>
      <w:r w:rsidR="002F0ABA">
        <w:rPr>
          <w:sz w:val="28"/>
        </w:rPr>
        <w:t xml:space="preserve"> общего пользования</w:t>
      </w:r>
      <w:r w:rsidR="002F0ABA" w:rsidRPr="00FC458B">
        <w:rPr>
          <w:sz w:val="28"/>
        </w:rPr>
        <w:t xml:space="preserve"> </w:t>
      </w:r>
      <w:r w:rsidR="002F0ABA">
        <w:rPr>
          <w:sz w:val="28"/>
        </w:rPr>
        <w:t>местного значения</w:t>
      </w:r>
      <w:r w:rsidR="002F0ABA">
        <w:t xml:space="preserve"> </w:t>
      </w:r>
      <w:r w:rsidR="002F0ABA" w:rsidRPr="00061B9D">
        <w:rPr>
          <w:sz w:val="28"/>
        </w:rPr>
        <w:t>на территории</w:t>
      </w:r>
      <w:r w:rsidR="001939ED">
        <w:rPr>
          <w:sz w:val="28"/>
        </w:rPr>
        <w:t xml:space="preserve"> муниципального образования</w:t>
      </w:r>
      <w:r w:rsidR="002F0ABA" w:rsidRPr="00061B9D">
        <w:rPr>
          <w:sz w:val="28"/>
        </w:rPr>
        <w:t xml:space="preserve"> </w:t>
      </w:r>
      <w:r w:rsidR="002F0ABA">
        <w:rPr>
          <w:sz w:val="28"/>
        </w:rPr>
        <w:t>«Шумячский муниципальный округ» Смоленской области;</w:t>
      </w:r>
    </w:p>
    <w:p w:rsidR="002F0ABA" w:rsidRPr="00880CAB" w:rsidRDefault="00B928A4" w:rsidP="00B928A4">
      <w:pPr>
        <w:ind w:firstLine="567"/>
        <w:jc w:val="both"/>
        <w:textAlignment w:val="top"/>
        <w:rPr>
          <w:sz w:val="28"/>
        </w:rPr>
      </w:pPr>
      <w:r>
        <w:rPr>
          <w:sz w:val="28"/>
        </w:rPr>
        <w:tab/>
      </w:r>
      <w:r w:rsidR="002F0ABA" w:rsidRPr="00D34FAA">
        <w:rPr>
          <w:sz w:val="28"/>
        </w:rPr>
        <w:t xml:space="preserve">- автомобильная дорога, в границах </w:t>
      </w:r>
      <w:proofErr w:type="gramStart"/>
      <w:r w:rsidR="002F0ABA" w:rsidRPr="00D34FAA">
        <w:rPr>
          <w:sz w:val="28"/>
        </w:rPr>
        <w:t>придорожной полосы</w:t>
      </w:r>
      <w:proofErr w:type="gramEnd"/>
      <w:r w:rsidR="002F0ABA" w:rsidRPr="00D34FAA">
        <w:rPr>
          <w:sz w:val="28"/>
        </w:rPr>
        <w:t xml:space="preserve"> которой заявитель планирует (продлить срок действия) осуществить строительство, реконструкцию </w:t>
      </w:r>
      <w:r w:rsidR="002F0ABA">
        <w:rPr>
          <w:sz w:val="28"/>
        </w:rPr>
        <w:t>объектов дорожного сервиса, установку рекламных конструкций,</w:t>
      </w:r>
      <w:r w:rsidR="002F0ABA" w:rsidRPr="002F522E">
        <w:rPr>
          <w:sz w:val="28"/>
        </w:rPr>
        <w:t xml:space="preserve"> </w:t>
      </w:r>
      <w:r w:rsidR="002F0ABA">
        <w:rPr>
          <w:sz w:val="28"/>
        </w:rPr>
        <w:t>информационных щитов и указателей</w:t>
      </w:r>
      <w:r w:rsidR="002F0ABA">
        <w:t xml:space="preserve">, </w:t>
      </w:r>
      <w:r w:rsidR="002F0ABA" w:rsidRPr="00880CAB">
        <w:rPr>
          <w:sz w:val="28"/>
        </w:rPr>
        <w:t>не является автомобильной дорогой</w:t>
      </w:r>
      <w:r w:rsidR="002F0ABA">
        <w:rPr>
          <w:sz w:val="28"/>
        </w:rPr>
        <w:t xml:space="preserve"> общего пользования</w:t>
      </w:r>
      <w:r w:rsidR="002F0ABA" w:rsidRPr="00880CAB">
        <w:rPr>
          <w:sz w:val="28"/>
        </w:rPr>
        <w:t xml:space="preserve"> </w:t>
      </w:r>
      <w:r w:rsidR="002F0ABA">
        <w:rPr>
          <w:sz w:val="28"/>
        </w:rPr>
        <w:t>местного значения</w:t>
      </w:r>
      <w:r w:rsidR="002F0ABA" w:rsidRPr="00880CAB">
        <w:rPr>
          <w:sz w:val="28"/>
        </w:rPr>
        <w:t>;</w:t>
      </w:r>
    </w:p>
    <w:p w:rsidR="002F0ABA" w:rsidRDefault="002F0ABA" w:rsidP="00B928A4">
      <w:pPr>
        <w:tabs>
          <w:tab w:val="center" w:pos="4536"/>
          <w:tab w:val="left" w:pos="7655"/>
          <w:tab w:val="right" w:pos="9072"/>
        </w:tabs>
        <w:ind w:right="-65"/>
        <w:jc w:val="both"/>
        <w:rPr>
          <w:sz w:val="28"/>
        </w:rPr>
      </w:pPr>
      <w:r>
        <w:rPr>
          <w:sz w:val="28"/>
        </w:rPr>
        <w:t xml:space="preserve">          </w:t>
      </w:r>
      <w:r w:rsidR="00B928A4">
        <w:rPr>
          <w:sz w:val="28"/>
        </w:rPr>
        <w:tab/>
      </w:r>
      <w:r>
        <w:rPr>
          <w:sz w:val="28"/>
        </w:rPr>
        <w:t xml:space="preserve"> </w:t>
      </w:r>
      <w:r w:rsidRPr="00193093">
        <w:rPr>
          <w:sz w:val="28"/>
        </w:rPr>
        <w:t>-</w:t>
      </w:r>
      <w:r>
        <w:t xml:space="preserve"> </w:t>
      </w:r>
      <w:r w:rsidRPr="00A02115">
        <w:rPr>
          <w:sz w:val="28"/>
        </w:rPr>
        <w:t>планируемое</w:t>
      </w:r>
      <w:r>
        <w:rPr>
          <w:sz w:val="28"/>
        </w:rPr>
        <w:t xml:space="preserve"> (продление</w:t>
      </w:r>
      <w:r w:rsidRPr="00D34FAA">
        <w:rPr>
          <w:sz w:val="28"/>
        </w:rPr>
        <w:t xml:space="preserve"> срок</w:t>
      </w:r>
      <w:r>
        <w:rPr>
          <w:sz w:val="28"/>
        </w:rPr>
        <w:t>а</w:t>
      </w:r>
      <w:r w:rsidRPr="00D34FAA">
        <w:rPr>
          <w:sz w:val="28"/>
        </w:rPr>
        <w:t xml:space="preserve"> действия)</w:t>
      </w:r>
      <w:r>
        <w:rPr>
          <w:sz w:val="28"/>
        </w:rPr>
        <w:t xml:space="preserve"> разрешение на </w:t>
      </w:r>
      <w:r w:rsidRPr="00D34FAA">
        <w:rPr>
          <w:sz w:val="28"/>
        </w:rPr>
        <w:t xml:space="preserve">строительство, реконструкцию </w:t>
      </w:r>
      <w:r>
        <w:rPr>
          <w:sz w:val="28"/>
        </w:rPr>
        <w:t>объектов дорожного сервиса, установку рекламных конструкций,</w:t>
      </w:r>
      <w:r w:rsidRPr="002F522E">
        <w:rPr>
          <w:sz w:val="28"/>
        </w:rPr>
        <w:t xml:space="preserve"> </w:t>
      </w:r>
      <w:r>
        <w:rPr>
          <w:sz w:val="28"/>
        </w:rPr>
        <w:t>информационных щитов и указателей</w:t>
      </w:r>
      <w:r>
        <w:t xml:space="preserve">, </w:t>
      </w:r>
      <w:r w:rsidRPr="00193093">
        <w:rPr>
          <w:sz w:val="28"/>
        </w:rPr>
        <w:t>в границах придорожной полосы автомобильной дороги или размещение (эксплуатация) таких объектов в границах придорожной полосы автомобильной дороги не соответствует требованиям, установленным нормативными правовыми актами.</w:t>
      </w:r>
    </w:p>
    <w:p w:rsidR="002F0ABA" w:rsidRDefault="002F0ABA" w:rsidP="00B928A4">
      <w:pPr>
        <w:tabs>
          <w:tab w:val="left" w:pos="709"/>
          <w:tab w:val="center" w:pos="4536"/>
          <w:tab w:val="left" w:pos="7655"/>
          <w:tab w:val="right" w:pos="9072"/>
        </w:tabs>
        <w:ind w:right="-65"/>
        <w:jc w:val="both"/>
        <w:rPr>
          <w:sz w:val="28"/>
        </w:rPr>
      </w:pPr>
      <w:r>
        <w:t xml:space="preserve">         </w:t>
      </w:r>
      <w:r w:rsidR="00B928A4">
        <w:t xml:space="preserve">   </w:t>
      </w:r>
      <w:r w:rsidRPr="00D06D34">
        <w:rPr>
          <w:sz w:val="28"/>
        </w:rPr>
        <w:t>Мотивированный отказ в согласовании не препятствует обращению за предоставлением муниципальной услуги вновь</w:t>
      </w:r>
      <w:r>
        <w:rPr>
          <w:sz w:val="28"/>
        </w:rPr>
        <w:t>.</w:t>
      </w:r>
    </w:p>
    <w:p w:rsidR="002F0ABA" w:rsidRDefault="002F0ABA" w:rsidP="00B928A4">
      <w:pPr>
        <w:tabs>
          <w:tab w:val="center" w:pos="4536"/>
          <w:tab w:val="left" w:pos="7655"/>
          <w:tab w:val="right" w:pos="9072"/>
        </w:tabs>
        <w:ind w:right="-65"/>
        <w:jc w:val="both"/>
        <w:rPr>
          <w:sz w:val="28"/>
        </w:rPr>
      </w:pPr>
      <w:r>
        <w:rPr>
          <w:sz w:val="28"/>
        </w:rPr>
        <w:t xml:space="preserve">         </w:t>
      </w:r>
      <w:r w:rsidR="00B928A4">
        <w:rPr>
          <w:sz w:val="28"/>
        </w:rPr>
        <w:t xml:space="preserve"> </w:t>
      </w:r>
      <w:r w:rsidR="00B928A4">
        <w:rPr>
          <w:sz w:val="28"/>
        </w:rPr>
        <w:tab/>
      </w:r>
      <w:r w:rsidRPr="005A4F67">
        <w:rPr>
          <w:sz w:val="28"/>
        </w:rPr>
        <w:t>Решение об отказе в предоставлении муниципальной услуги оформляется письменным уведомлением заявителя с обоснованием причины отказа, изложенное четко, понятно, аргументировано в соответствии с действующим законодательством.</w:t>
      </w:r>
    </w:p>
    <w:p w:rsidR="002F0ABA" w:rsidRPr="0042057D" w:rsidRDefault="002F0ABA" w:rsidP="002F0ABA">
      <w:pPr>
        <w:tabs>
          <w:tab w:val="center" w:pos="4536"/>
          <w:tab w:val="left" w:pos="7655"/>
          <w:tab w:val="right" w:pos="9072"/>
        </w:tabs>
        <w:ind w:left="-105" w:right="-65"/>
        <w:jc w:val="both"/>
        <w:rPr>
          <w:sz w:val="28"/>
          <w:szCs w:val="28"/>
        </w:rPr>
      </w:pPr>
    </w:p>
    <w:p w:rsidR="002F0ABA" w:rsidRDefault="002F0ABA" w:rsidP="002F0ABA">
      <w:pPr>
        <w:widowControl w:val="0"/>
        <w:autoSpaceDE w:val="0"/>
        <w:autoSpaceDN w:val="0"/>
        <w:adjustRightInd w:val="0"/>
        <w:ind w:firstLine="851"/>
        <w:rPr>
          <w:b/>
          <w:sz w:val="28"/>
        </w:rPr>
      </w:pPr>
      <w:r>
        <w:rPr>
          <w:b/>
          <w:sz w:val="28"/>
        </w:rPr>
        <w:t xml:space="preserve">            </w:t>
      </w:r>
      <w:r w:rsidRPr="00872B4A">
        <w:rPr>
          <w:b/>
          <w:sz w:val="28"/>
        </w:rPr>
        <w:t xml:space="preserve"> </w:t>
      </w:r>
      <w:proofErr w:type="spellStart"/>
      <w:r w:rsidRPr="00872B4A">
        <w:rPr>
          <w:b/>
          <w:sz w:val="28"/>
        </w:rPr>
        <w:t>Инженерно</w:t>
      </w:r>
      <w:proofErr w:type="spellEnd"/>
      <w:r w:rsidRPr="00872B4A">
        <w:rPr>
          <w:b/>
          <w:sz w:val="28"/>
        </w:rPr>
        <w:t xml:space="preserve"> - техническое сопровождение работ.</w:t>
      </w:r>
    </w:p>
    <w:p w:rsidR="002F0ABA" w:rsidRPr="0042057D" w:rsidRDefault="002F0ABA" w:rsidP="002F0ABA">
      <w:pPr>
        <w:widowControl w:val="0"/>
        <w:autoSpaceDE w:val="0"/>
        <w:autoSpaceDN w:val="0"/>
        <w:adjustRightInd w:val="0"/>
        <w:rPr>
          <w:b/>
          <w:sz w:val="28"/>
          <w:szCs w:val="28"/>
        </w:rPr>
      </w:pPr>
    </w:p>
    <w:p w:rsidR="002F0ABA" w:rsidRPr="00B13E29" w:rsidRDefault="002F0ABA" w:rsidP="002F0ABA">
      <w:pPr>
        <w:widowControl w:val="0"/>
        <w:autoSpaceDE w:val="0"/>
        <w:autoSpaceDN w:val="0"/>
        <w:adjustRightInd w:val="0"/>
        <w:rPr>
          <w:b/>
          <w:sz w:val="28"/>
        </w:rPr>
      </w:pPr>
      <w:r>
        <w:rPr>
          <w:b/>
          <w:sz w:val="28"/>
        </w:rPr>
        <w:t xml:space="preserve"> </w:t>
      </w:r>
      <w:r w:rsidR="00B928A4">
        <w:rPr>
          <w:b/>
          <w:sz w:val="28"/>
        </w:rPr>
        <w:tab/>
      </w:r>
      <w:r w:rsidR="001379B1">
        <w:rPr>
          <w:sz w:val="28"/>
        </w:rPr>
        <w:t>13</w:t>
      </w:r>
      <w:r w:rsidR="00440240">
        <w:rPr>
          <w:sz w:val="28"/>
        </w:rPr>
        <w:t>.</w:t>
      </w:r>
      <w:r>
        <w:rPr>
          <w:sz w:val="28"/>
        </w:rPr>
        <w:t xml:space="preserve"> </w:t>
      </w:r>
      <w:r w:rsidRPr="00872B4A">
        <w:rPr>
          <w:sz w:val="28"/>
        </w:rPr>
        <w:t xml:space="preserve"> </w:t>
      </w:r>
      <w:r>
        <w:rPr>
          <w:sz w:val="28"/>
        </w:rPr>
        <w:t xml:space="preserve"> </w:t>
      </w:r>
      <w:proofErr w:type="spellStart"/>
      <w:r w:rsidRPr="00872B4A">
        <w:rPr>
          <w:sz w:val="28"/>
        </w:rPr>
        <w:t>Инженерно</w:t>
      </w:r>
      <w:proofErr w:type="spellEnd"/>
      <w:r w:rsidRPr="00872B4A">
        <w:rPr>
          <w:sz w:val="28"/>
        </w:rPr>
        <w:t xml:space="preserve"> - техническое сопровождение работ включает:</w:t>
      </w:r>
    </w:p>
    <w:p w:rsidR="002F0ABA" w:rsidRDefault="002F0ABA" w:rsidP="002F0ABA">
      <w:pPr>
        <w:widowControl w:val="0"/>
        <w:autoSpaceDE w:val="0"/>
        <w:autoSpaceDN w:val="0"/>
        <w:adjustRightInd w:val="0"/>
        <w:jc w:val="both"/>
        <w:rPr>
          <w:sz w:val="28"/>
        </w:rPr>
      </w:pPr>
      <w:r>
        <w:rPr>
          <w:sz w:val="28"/>
        </w:rPr>
        <w:t xml:space="preserve">     </w:t>
      </w:r>
      <w:r w:rsidRPr="00872B4A">
        <w:rPr>
          <w:sz w:val="28"/>
        </w:rPr>
        <w:t xml:space="preserve"> </w:t>
      </w:r>
      <w:r w:rsidR="00B928A4">
        <w:rPr>
          <w:sz w:val="28"/>
        </w:rPr>
        <w:tab/>
      </w:r>
      <w:r w:rsidRPr="00872B4A">
        <w:rPr>
          <w:sz w:val="28"/>
        </w:rPr>
        <w:t>- изучение схемы или карты, документов по планировке придорожной территории, сбор исходной информации по техническим характеристикам дороги в зоне наиболее целесообразного или предполагаемого места размещения объекта, интенсивность движения, определение наиболее безопасного места размещения объекта, не ухудшающего видимость для участников дорожного движения, анализ перспективного развития участка автомобильной дороги (реконструкция, капитальный ремонт и д</w:t>
      </w:r>
      <w:r>
        <w:rPr>
          <w:sz w:val="28"/>
        </w:rPr>
        <w:t>р.) – проводится специалистами О</w:t>
      </w:r>
      <w:r w:rsidRPr="00872B4A">
        <w:rPr>
          <w:sz w:val="28"/>
        </w:rPr>
        <w:t xml:space="preserve">тдела </w:t>
      </w:r>
      <w:r w:rsidRPr="00872B4A">
        <w:rPr>
          <w:sz w:val="28"/>
        </w:rPr>
        <w:lastRenderedPageBreak/>
        <w:t>организации работ по содержанию и сохранности автомобильных дорог;</w:t>
      </w:r>
    </w:p>
    <w:p w:rsidR="002F0ABA" w:rsidRDefault="002F0ABA" w:rsidP="002F0ABA">
      <w:pPr>
        <w:widowControl w:val="0"/>
        <w:autoSpaceDE w:val="0"/>
        <w:autoSpaceDN w:val="0"/>
        <w:adjustRightInd w:val="0"/>
        <w:ind w:firstLine="709"/>
        <w:jc w:val="both"/>
        <w:outlineLvl w:val="2"/>
        <w:rPr>
          <w:sz w:val="28"/>
        </w:rPr>
      </w:pPr>
      <w:r w:rsidRPr="00B07E19">
        <w:rPr>
          <w:sz w:val="28"/>
        </w:rPr>
        <w:t>- выезд на предполагаемое место размещения объекта</w:t>
      </w:r>
      <w:r>
        <w:rPr>
          <w:sz w:val="28"/>
        </w:rPr>
        <w:t>,</w:t>
      </w:r>
      <w:r w:rsidRPr="00B07E19">
        <w:rPr>
          <w:sz w:val="28"/>
        </w:rPr>
        <w:t xml:space="preserve"> согласование порядка строительных работ и объема таких работ с заявителем</w:t>
      </w:r>
      <w:r>
        <w:rPr>
          <w:sz w:val="28"/>
        </w:rPr>
        <w:t xml:space="preserve">, </w:t>
      </w:r>
      <w:r w:rsidRPr="00712CB5">
        <w:rPr>
          <w:sz w:val="28"/>
        </w:rPr>
        <w:t>рассмотрение</w:t>
      </w:r>
      <w:r w:rsidRPr="00712CB5">
        <w:rPr>
          <w:sz w:val="32"/>
        </w:rPr>
        <w:t xml:space="preserve"> </w:t>
      </w:r>
      <w:r w:rsidRPr="00712CB5">
        <w:rPr>
          <w:sz w:val="28"/>
        </w:rPr>
        <w:t>проектной документации (при необходимости)</w:t>
      </w:r>
      <w:r>
        <w:rPr>
          <w:sz w:val="28"/>
        </w:rPr>
        <w:t xml:space="preserve"> проводится специалистами О</w:t>
      </w:r>
      <w:r w:rsidRPr="00872B4A">
        <w:rPr>
          <w:sz w:val="28"/>
        </w:rPr>
        <w:t>тдела</w:t>
      </w:r>
      <w:r>
        <w:rPr>
          <w:sz w:val="28"/>
        </w:rPr>
        <w:t xml:space="preserve"> под руководством начальника Отдела;</w:t>
      </w:r>
    </w:p>
    <w:p w:rsidR="00287896" w:rsidRDefault="00287896" w:rsidP="002F0ABA">
      <w:pPr>
        <w:widowControl w:val="0"/>
        <w:autoSpaceDE w:val="0"/>
        <w:autoSpaceDN w:val="0"/>
        <w:adjustRightInd w:val="0"/>
        <w:ind w:firstLine="709"/>
        <w:jc w:val="both"/>
        <w:outlineLvl w:val="2"/>
        <w:rPr>
          <w:sz w:val="28"/>
        </w:rPr>
      </w:pPr>
    </w:p>
    <w:p w:rsidR="002F0ABA" w:rsidRPr="00E7784D" w:rsidRDefault="002F0ABA" w:rsidP="00E7784D">
      <w:pPr>
        <w:widowControl w:val="0"/>
        <w:tabs>
          <w:tab w:val="left" w:pos="0"/>
        </w:tabs>
        <w:contextualSpacing/>
        <w:jc w:val="center"/>
        <w:rPr>
          <w:sz w:val="40"/>
        </w:rPr>
      </w:pPr>
      <w:r w:rsidRPr="009728E7">
        <w:rPr>
          <w:rFonts w:eastAsia="Calibri"/>
          <w:b/>
          <w:color w:val="000000" w:themeColor="text1"/>
          <w:sz w:val="28"/>
          <w:szCs w:val="28"/>
        </w:rPr>
        <w:t>Размер платы, взимаемой с заявителя при предоставлении муниципальной услуги, и способы ее взимания</w:t>
      </w:r>
    </w:p>
    <w:p w:rsidR="002F0ABA" w:rsidRDefault="002F0ABA" w:rsidP="002F0ABA">
      <w:pPr>
        <w:widowControl w:val="0"/>
        <w:autoSpaceDE w:val="0"/>
        <w:autoSpaceDN w:val="0"/>
        <w:adjustRightInd w:val="0"/>
        <w:outlineLvl w:val="2"/>
        <w:rPr>
          <w:bCs/>
          <w:color w:val="000000" w:themeColor="text1"/>
          <w:sz w:val="28"/>
          <w:szCs w:val="28"/>
        </w:rPr>
      </w:pPr>
      <w:r>
        <w:rPr>
          <w:bCs/>
          <w:color w:val="000000" w:themeColor="text1"/>
          <w:sz w:val="28"/>
          <w:szCs w:val="28"/>
        </w:rPr>
        <w:t xml:space="preserve">     </w:t>
      </w:r>
    </w:p>
    <w:p w:rsidR="002F0ABA" w:rsidRDefault="002F0ABA" w:rsidP="002F0ABA">
      <w:pPr>
        <w:widowControl w:val="0"/>
        <w:autoSpaceDE w:val="0"/>
        <w:autoSpaceDN w:val="0"/>
        <w:adjustRightInd w:val="0"/>
        <w:outlineLvl w:val="2"/>
        <w:rPr>
          <w:bCs/>
          <w:color w:val="000000" w:themeColor="text1"/>
          <w:sz w:val="28"/>
          <w:szCs w:val="28"/>
        </w:rPr>
      </w:pPr>
      <w:r>
        <w:rPr>
          <w:bCs/>
          <w:color w:val="000000" w:themeColor="text1"/>
          <w:sz w:val="28"/>
          <w:szCs w:val="28"/>
        </w:rPr>
        <w:t xml:space="preserve">       </w:t>
      </w:r>
      <w:r w:rsidR="001379B1">
        <w:rPr>
          <w:bCs/>
          <w:color w:val="000000" w:themeColor="text1"/>
          <w:sz w:val="28"/>
          <w:szCs w:val="28"/>
        </w:rPr>
        <w:t xml:space="preserve"> </w:t>
      </w:r>
      <w:r w:rsidR="00B928A4">
        <w:rPr>
          <w:bCs/>
          <w:color w:val="000000" w:themeColor="text1"/>
          <w:sz w:val="28"/>
          <w:szCs w:val="28"/>
        </w:rPr>
        <w:tab/>
      </w:r>
      <w:r w:rsidR="001379B1">
        <w:rPr>
          <w:bCs/>
          <w:color w:val="000000" w:themeColor="text1"/>
          <w:sz w:val="28"/>
          <w:szCs w:val="28"/>
        </w:rPr>
        <w:t>14</w:t>
      </w:r>
      <w:r w:rsidR="00E7784D">
        <w:rPr>
          <w:bCs/>
          <w:color w:val="000000" w:themeColor="text1"/>
          <w:sz w:val="28"/>
          <w:szCs w:val="28"/>
        </w:rPr>
        <w:t>.</w:t>
      </w:r>
      <w:r w:rsidRPr="009728E7">
        <w:rPr>
          <w:bCs/>
          <w:color w:val="000000" w:themeColor="text1"/>
          <w:sz w:val="28"/>
          <w:szCs w:val="28"/>
        </w:rPr>
        <w:t xml:space="preserve"> Предоставление услуги осуществляется без взимания платы.</w:t>
      </w:r>
    </w:p>
    <w:p w:rsidR="00E97277" w:rsidRDefault="00E97277" w:rsidP="002B1670">
      <w:pPr>
        <w:widowControl w:val="0"/>
        <w:autoSpaceDE w:val="0"/>
        <w:autoSpaceDN w:val="0"/>
        <w:adjustRightInd w:val="0"/>
        <w:ind w:firstLine="709"/>
        <w:jc w:val="center"/>
        <w:rPr>
          <w:b/>
          <w:bCs/>
          <w:sz w:val="28"/>
          <w:szCs w:val="28"/>
        </w:rPr>
      </w:pPr>
    </w:p>
    <w:p w:rsidR="002B1670" w:rsidRPr="00063A87" w:rsidRDefault="002B1670" w:rsidP="002B1670">
      <w:pPr>
        <w:widowControl w:val="0"/>
        <w:autoSpaceDE w:val="0"/>
        <w:autoSpaceDN w:val="0"/>
        <w:adjustRightInd w:val="0"/>
        <w:ind w:firstLine="709"/>
        <w:jc w:val="center"/>
        <w:rPr>
          <w:b/>
          <w:bCs/>
          <w:sz w:val="28"/>
          <w:szCs w:val="28"/>
        </w:rPr>
      </w:pPr>
      <w:r w:rsidRPr="00063A87">
        <w:rPr>
          <w:b/>
          <w:bCs/>
          <w:sz w:val="28"/>
          <w:szCs w:val="28"/>
        </w:rPr>
        <w:t>Максимальный срок ожидания в очереди при подаче заявления (получения консультации, результата) о предоставлении муниципальной услуги</w:t>
      </w:r>
    </w:p>
    <w:p w:rsidR="002B1670" w:rsidRPr="00063A87" w:rsidRDefault="002B1670" w:rsidP="002B1670">
      <w:pPr>
        <w:widowControl w:val="0"/>
        <w:autoSpaceDE w:val="0"/>
        <w:autoSpaceDN w:val="0"/>
        <w:adjustRightInd w:val="0"/>
        <w:ind w:firstLine="709"/>
        <w:jc w:val="both"/>
        <w:rPr>
          <w:sz w:val="28"/>
          <w:szCs w:val="28"/>
        </w:rPr>
      </w:pPr>
    </w:p>
    <w:p w:rsidR="002B1670" w:rsidRPr="00063A87" w:rsidRDefault="001379B1" w:rsidP="002B1670">
      <w:pPr>
        <w:widowControl w:val="0"/>
        <w:autoSpaceDE w:val="0"/>
        <w:autoSpaceDN w:val="0"/>
        <w:adjustRightInd w:val="0"/>
        <w:ind w:firstLine="709"/>
        <w:jc w:val="both"/>
        <w:rPr>
          <w:sz w:val="28"/>
          <w:szCs w:val="28"/>
        </w:rPr>
      </w:pPr>
      <w:r>
        <w:rPr>
          <w:sz w:val="28"/>
          <w:szCs w:val="28"/>
        </w:rPr>
        <w:t>15</w:t>
      </w:r>
      <w:r w:rsidR="002B1670" w:rsidRPr="00063A87">
        <w:rPr>
          <w:sz w:val="28"/>
          <w:szCs w:val="28"/>
        </w:rPr>
        <w:t>. Максимальный срок ожидания в очереди при подаче заявления о предоставлении муниципальной услуги и при пол</w:t>
      </w:r>
      <w:r w:rsidR="00BF085D">
        <w:rPr>
          <w:sz w:val="28"/>
          <w:szCs w:val="28"/>
        </w:rPr>
        <w:t>учении результата предоставления</w:t>
      </w:r>
      <w:r w:rsidR="002B1670" w:rsidRPr="00063A87">
        <w:rPr>
          <w:sz w:val="28"/>
          <w:szCs w:val="28"/>
        </w:rPr>
        <w:t xml:space="preserve"> муниципальной услуги – 15 минут.</w:t>
      </w:r>
    </w:p>
    <w:p w:rsidR="002B1670" w:rsidRPr="00063A87" w:rsidRDefault="001379B1" w:rsidP="002B1670">
      <w:pPr>
        <w:widowControl w:val="0"/>
        <w:autoSpaceDE w:val="0"/>
        <w:autoSpaceDN w:val="0"/>
        <w:adjustRightInd w:val="0"/>
        <w:ind w:firstLine="709"/>
        <w:jc w:val="both"/>
        <w:rPr>
          <w:sz w:val="28"/>
          <w:szCs w:val="28"/>
        </w:rPr>
      </w:pPr>
      <w:r>
        <w:rPr>
          <w:sz w:val="28"/>
          <w:szCs w:val="28"/>
        </w:rPr>
        <w:t>15</w:t>
      </w:r>
      <w:r w:rsidR="002B1670" w:rsidRPr="00063A87">
        <w:rPr>
          <w:sz w:val="28"/>
          <w:szCs w:val="28"/>
        </w:rPr>
        <w:t>.1. Максимальное время ожидания в очереди для получения консультации не должно превышать 15 минут.</w:t>
      </w:r>
    </w:p>
    <w:p w:rsidR="002B1670" w:rsidRPr="00063A87" w:rsidRDefault="001379B1" w:rsidP="002B1670">
      <w:pPr>
        <w:widowControl w:val="0"/>
        <w:autoSpaceDE w:val="0"/>
        <w:autoSpaceDN w:val="0"/>
        <w:adjustRightInd w:val="0"/>
        <w:ind w:firstLine="709"/>
        <w:jc w:val="both"/>
        <w:rPr>
          <w:sz w:val="28"/>
          <w:szCs w:val="28"/>
        </w:rPr>
      </w:pPr>
      <w:r>
        <w:rPr>
          <w:sz w:val="28"/>
          <w:szCs w:val="28"/>
        </w:rPr>
        <w:t>15</w:t>
      </w:r>
      <w:r w:rsidR="002B1670" w:rsidRPr="00063A87">
        <w:rPr>
          <w:sz w:val="28"/>
          <w:szCs w:val="28"/>
        </w:rPr>
        <w:t>.2</w:t>
      </w:r>
      <w:r w:rsidR="00BF085D">
        <w:rPr>
          <w:sz w:val="28"/>
          <w:szCs w:val="28"/>
        </w:rPr>
        <w:t>.</w:t>
      </w:r>
      <w:r w:rsidR="002B1670" w:rsidRPr="00063A87">
        <w:rPr>
          <w:sz w:val="28"/>
          <w:szCs w:val="28"/>
        </w:rPr>
        <w:t xml:space="preserve"> Максимальное допустимое время ожидания при получении результата доставления муниципальной услуги составляет 15 минут.</w:t>
      </w:r>
    </w:p>
    <w:p w:rsidR="002B1670" w:rsidRPr="00063A87" w:rsidRDefault="002B1670" w:rsidP="002B1670">
      <w:pPr>
        <w:widowControl w:val="0"/>
        <w:autoSpaceDE w:val="0"/>
        <w:autoSpaceDN w:val="0"/>
        <w:adjustRightInd w:val="0"/>
        <w:ind w:firstLine="709"/>
        <w:jc w:val="both"/>
        <w:rPr>
          <w:sz w:val="28"/>
          <w:szCs w:val="28"/>
        </w:rPr>
      </w:pPr>
    </w:p>
    <w:p w:rsidR="002B1670" w:rsidRPr="00063A87" w:rsidRDefault="002B1670" w:rsidP="002B1670">
      <w:pPr>
        <w:widowControl w:val="0"/>
        <w:autoSpaceDE w:val="0"/>
        <w:autoSpaceDN w:val="0"/>
        <w:adjustRightInd w:val="0"/>
        <w:ind w:firstLine="709"/>
        <w:jc w:val="center"/>
        <w:rPr>
          <w:b/>
          <w:bCs/>
          <w:sz w:val="28"/>
          <w:szCs w:val="28"/>
        </w:rPr>
      </w:pPr>
      <w:r w:rsidRPr="00063A87">
        <w:rPr>
          <w:b/>
          <w:bCs/>
          <w:sz w:val="28"/>
          <w:szCs w:val="28"/>
        </w:rPr>
        <w:t>Срок и порядок регистрации заявления о предоставлении муниципальной услуги, в том числе в электронном виде</w:t>
      </w:r>
    </w:p>
    <w:p w:rsidR="002B1670" w:rsidRPr="00063A87" w:rsidRDefault="002B1670" w:rsidP="002B1670">
      <w:pPr>
        <w:widowControl w:val="0"/>
        <w:autoSpaceDE w:val="0"/>
        <w:autoSpaceDN w:val="0"/>
        <w:adjustRightInd w:val="0"/>
        <w:ind w:firstLine="709"/>
        <w:jc w:val="both"/>
        <w:rPr>
          <w:sz w:val="28"/>
          <w:szCs w:val="28"/>
        </w:rPr>
      </w:pPr>
    </w:p>
    <w:p w:rsidR="002B1670" w:rsidRPr="00063A87" w:rsidRDefault="001379B1" w:rsidP="002B1670">
      <w:pPr>
        <w:widowControl w:val="0"/>
        <w:autoSpaceDE w:val="0"/>
        <w:autoSpaceDN w:val="0"/>
        <w:adjustRightInd w:val="0"/>
        <w:ind w:firstLine="709"/>
        <w:jc w:val="both"/>
        <w:rPr>
          <w:sz w:val="28"/>
          <w:szCs w:val="28"/>
        </w:rPr>
      </w:pPr>
      <w:r>
        <w:rPr>
          <w:sz w:val="28"/>
          <w:szCs w:val="28"/>
        </w:rPr>
        <w:t>16</w:t>
      </w:r>
      <w:r w:rsidR="002B1670" w:rsidRPr="00063A87">
        <w:rPr>
          <w:sz w:val="28"/>
          <w:szCs w:val="28"/>
        </w:rPr>
        <w:t>. Заявление и прилагаемые к нему документы регистрируются в день их поступления. Срок регистрации заявления не должен превышать 15 минут.</w:t>
      </w:r>
    </w:p>
    <w:p w:rsidR="002B1670" w:rsidRPr="00063A87" w:rsidRDefault="001379B1" w:rsidP="002B1670">
      <w:pPr>
        <w:widowControl w:val="0"/>
        <w:autoSpaceDE w:val="0"/>
        <w:autoSpaceDN w:val="0"/>
        <w:adjustRightInd w:val="0"/>
        <w:ind w:firstLine="709"/>
        <w:jc w:val="both"/>
        <w:rPr>
          <w:sz w:val="28"/>
          <w:szCs w:val="28"/>
        </w:rPr>
      </w:pPr>
      <w:r>
        <w:rPr>
          <w:sz w:val="28"/>
          <w:szCs w:val="28"/>
        </w:rPr>
        <w:t>16</w:t>
      </w:r>
      <w:r w:rsidR="002B1670" w:rsidRPr="00063A87">
        <w:rPr>
          <w:sz w:val="28"/>
          <w:szCs w:val="28"/>
        </w:rPr>
        <w:t>.1. Регистрация заявления, направленного в форме электронного документа с использованием информационно-телекоммуникационных сетей общего пользования, в том числе сети Интернет, осуществляется не позднее рабочего дня, следующего за днем его поступления в Администрацию.</w:t>
      </w:r>
    </w:p>
    <w:p w:rsidR="002B1670" w:rsidRPr="00063A87" w:rsidRDefault="002B1670" w:rsidP="002B1670">
      <w:pPr>
        <w:widowControl w:val="0"/>
        <w:autoSpaceDE w:val="0"/>
        <w:autoSpaceDN w:val="0"/>
        <w:adjustRightInd w:val="0"/>
        <w:ind w:firstLine="709"/>
        <w:jc w:val="both"/>
        <w:rPr>
          <w:sz w:val="28"/>
          <w:szCs w:val="28"/>
        </w:rPr>
      </w:pPr>
    </w:p>
    <w:p w:rsidR="00816EA9" w:rsidRDefault="00816EA9" w:rsidP="00A64F49">
      <w:pPr>
        <w:widowControl w:val="0"/>
        <w:ind w:left="567"/>
        <w:jc w:val="center"/>
        <w:outlineLvl w:val="2"/>
        <w:rPr>
          <w:color w:val="000000"/>
        </w:rPr>
      </w:pPr>
      <w:r>
        <w:rPr>
          <w:rFonts w:eastAsia="Calibri"/>
          <w:b/>
          <w:bCs/>
          <w:color w:val="000000"/>
          <w:sz w:val="28"/>
          <w:szCs w:val="28"/>
        </w:rPr>
        <w:t>Требования к помещениям, в которых предост</w:t>
      </w:r>
      <w:r w:rsidR="00A64F49">
        <w:rPr>
          <w:rFonts w:eastAsia="Calibri"/>
          <w:b/>
          <w:bCs/>
          <w:color w:val="000000"/>
          <w:sz w:val="28"/>
          <w:szCs w:val="28"/>
        </w:rPr>
        <w:t>авляется  муниципальная услуга</w:t>
      </w:r>
    </w:p>
    <w:p w:rsidR="00816EA9" w:rsidRDefault="00816EA9" w:rsidP="00816EA9">
      <w:pPr>
        <w:widowControl w:val="0"/>
        <w:ind w:left="567"/>
        <w:jc w:val="both"/>
        <w:rPr>
          <w:rFonts w:eastAsia="Calibri"/>
          <w:color w:val="000000"/>
          <w:sz w:val="28"/>
          <w:szCs w:val="28"/>
        </w:rPr>
      </w:pPr>
    </w:p>
    <w:p w:rsidR="00816EA9" w:rsidRDefault="00816EA9" w:rsidP="00816EA9">
      <w:pPr>
        <w:widowControl w:val="0"/>
        <w:ind w:firstLine="567"/>
        <w:jc w:val="both"/>
        <w:rPr>
          <w:color w:val="000000"/>
        </w:rPr>
      </w:pPr>
      <w:r>
        <w:rPr>
          <w:rFonts w:eastAsia="Calibri"/>
          <w:color w:val="000000"/>
          <w:sz w:val="28"/>
          <w:szCs w:val="28"/>
        </w:rPr>
        <w:t xml:space="preserve"> </w:t>
      </w:r>
      <w:r w:rsidR="00EE5B6A">
        <w:rPr>
          <w:rFonts w:eastAsia="Calibri"/>
          <w:color w:val="000000"/>
          <w:sz w:val="28"/>
          <w:szCs w:val="28"/>
        </w:rPr>
        <w:t xml:space="preserve">17. </w:t>
      </w:r>
      <w:r>
        <w:rPr>
          <w:rFonts w:eastAsia="Calibri"/>
          <w:color w:val="000000"/>
          <w:sz w:val="28"/>
          <w:szCs w:val="28"/>
        </w:rPr>
        <w:t>Помещения, предназначенные для предоставления муниципальной услуги, должны:</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оборудоваться местами для ожидания;</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содержать информацию о порядке предоставления муниципальной услуги;</w:t>
      </w:r>
    </w:p>
    <w:p w:rsidR="00816EA9" w:rsidRDefault="00B928A4" w:rsidP="00816EA9">
      <w:pPr>
        <w:widowControl w:val="0"/>
        <w:ind w:firstLine="567"/>
        <w:jc w:val="both"/>
        <w:rPr>
          <w:color w:val="000000"/>
        </w:rPr>
      </w:pPr>
      <w:r>
        <w:rPr>
          <w:rFonts w:eastAsia="Calibri"/>
          <w:color w:val="000000"/>
          <w:sz w:val="28"/>
          <w:szCs w:val="28"/>
        </w:rPr>
        <w:lastRenderedPageBreak/>
        <w:tab/>
      </w:r>
      <w:r w:rsidR="00816EA9">
        <w:rPr>
          <w:rFonts w:eastAsia="Calibri"/>
          <w:color w:val="000000"/>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816EA9" w:rsidRDefault="00B928A4" w:rsidP="00816EA9">
      <w:pPr>
        <w:widowControl w:val="0"/>
        <w:ind w:firstLine="567"/>
        <w:jc w:val="both"/>
        <w:rPr>
          <w:color w:val="000000"/>
        </w:rPr>
      </w:pPr>
      <w:r>
        <w:rPr>
          <w:rFonts w:eastAsia="Calibri"/>
          <w:color w:val="000000"/>
          <w:sz w:val="28"/>
          <w:szCs w:val="28"/>
        </w:rPr>
        <w:tab/>
      </w:r>
      <w:r w:rsidR="00EE5B6A">
        <w:rPr>
          <w:rFonts w:eastAsia="Calibri"/>
          <w:color w:val="000000"/>
          <w:sz w:val="28"/>
          <w:szCs w:val="28"/>
        </w:rPr>
        <w:t xml:space="preserve">17.1. </w:t>
      </w:r>
      <w:r w:rsidR="00816EA9">
        <w:rPr>
          <w:rFonts w:eastAsia="Calibri"/>
          <w:color w:val="000000"/>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816EA9" w:rsidRDefault="00B928A4" w:rsidP="00816EA9">
      <w:pPr>
        <w:widowControl w:val="0"/>
        <w:ind w:firstLine="567"/>
        <w:jc w:val="both"/>
        <w:rPr>
          <w:color w:val="000000"/>
        </w:rPr>
      </w:pPr>
      <w:r>
        <w:rPr>
          <w:rFonts w:eastAsia="Calibri"/>
          <w:color w:val="000000"/>
          <w:sz w:val="28"/>
          <w:szCs w:val="28"/>
        </w:rPr>
        <w:tab/>
      </w:r>
      <w:r w:rsidR="00EE5B6A">
        <w:rPr>
          <w:rFonts w:eastAsia="Calibri"/>
          <w:color w:val="000000"/>
          <w:sz w:val="28"/>
          <w:szCs w:val="28"/>
        </w:rPr>
        <w:t xml:space="preserve">17.2. </w:t>
      </w:r>
      <w:r w:rsidR="00816EA9">
        <w:rPr>
          <w:rFonts w:eastAsia="Calibri"/>
          <w:color w:val="000000"/>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допуском сурдопереводчика и тифлосурдопереводчика при оказании инвалиду муниципальной услуги;</w:t>
      </w:r>
    </w:p>
    <w:p w:rsidR="00816EA9" w:rsidRDefault="00B928A4" w:rsidP="00816EA9">
      <w:pPr>
        <w:widowControl w:val="0"/>
        <w:ind w:firstLine="567"/>
        <w:jc w:val="both"/>
        <w:rPr>
          <w:color w:val="000000"/>
        </w:rPr>
      </w:pPr>
      <w:r>
        <w:rPr>
          <w:rFonts w:eastAsia="Calibri"/>
          <w:color w:val="000000"/>
          <w:sz w:val="28"/>
          <w:szCs w:val="28"/>
        </w:rPr>
        <w:tab/>
      </w:r>
      <w:r w:rsidR="00816EA9">
        <w:rPr>
          <w:rFonts w:eastAsia="Calibri"/>
          <w:color w:val="000000"/>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16EA9" w:rsidRDefault="00B928A4" w:rsidP="00B928A4">
      <w:pPr>
        <w:widowControl w:val="0"/>
        <w:tabs>
          <w:tab w:val="left" w:pos="709"/>
        </w:tabs>
        <w:ind w:firstLine="567"/>
        <w:jc w:val="both"/>
        <w:rPr>
          <w:color w:val="000000"/>
        </w:rPr>
      </w:pPr>
      <w:r>
        <w:rPr>
          <w:rFonts w:eastAsia="Calibri"/>
          <w:color w:val="000000"/>
          <w:sz w:val="28"/>
          <w:szCs w:val="28"/>
        </w:rPr>
        <w:tab/>
      </w:r>
      <w:r w:rsidR="00816EA9">
        <w:rPr>
          <w:rFonts w:eastAsia="Calibri"/>
          <w:color w:val="000000"/>
          <w:sz w:val="28"/>
          <w:szCs w:val="28"/>
        </w:rPr>
        <w:t>- оказанием специалистами отдела управления по развитию территорий Администрации муниципального образования «Шумячский муниципальный округ» Смоленской области МФЦ помощи инвалидам в преодолении барьеров, мешающих получению ими муниципальной услуги наравне с другими заявителями.</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2B1670" w:rsidP="002B1670">
      <w:pPr>
        <w:widowControl w:val="0"/>
        <w:autoSpaceDE w:val="0"/>
        <w:autoSpaceDN w:val="0"/>
        <w:adjustRightInd w:val="0"/>
        <w:ind w:firstLine="709"/>
        <w:jc w:val="center"/>
        <w:rPr>
          <w:b/>
          <w:bCs/>
          <w:sz w:val="28"/>
          <w:szCs w:val="28"/>
        </w:rPr>
      </w:pPr>
      <w:r w:rsidRPr="00063A87">
        <w:rPr>
          <w:b/>
          <w:bCs/>
          <w:sz w:val="28"/>
          <w:szCs w:val="28"/>
        </w:rPr>
        <w:t>Показатели доступности и качества муниципальной услуги</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EE016E" w:rsidP="002B1670">
      <w:pPr>
        <w:widowControl w:val="0"/>
        <w:autoSpaceDE w:val="0"/>
        <w:autoSpaceDN w:val="0"/>
        <w:adjustRightInd w:val="0"/>
        <w:ind w:firstLine="709"/>
        <w:jc w:val="both"/>
        <w:rPr>
          <w:sz w:val="28"/>
          <w:szCs w:val="28"/>
        </w:rPr>
      </w:pPr>
      <w:r>
        <w:rPr>
          <w:sz w:val="28"/>
          <w:szCs w:val="28"/>
        </w:rPr>
        <w:t>18</w:t>
      </w:r>
      <w:r w:rsidR="002B1670" w:rsidRPr="00063A87">
        <w:rPr>
          <w:sz w:val="28"/>
          <w:szCs w:val="28"/>
        </w:rPr>
        <w:t xml:space="preserve">. Показателями оценки доступности предоставления муниципальной </w:t>
      </w:r>
      <w:r w:rsidR="002B1670" w:rsidRPr="00063A87">
        <w:rPr>
          <w:sz w:val="28"/>
          <w:szCs w:val="28"/>
        </w:rPr>
        <w:lastRenderedPageBreak/>
        <w:t>услуги являются:</w:t>
      </w:r>
    </w:p>
    <w:p w:rsidR="002B1670" w:rsidRPr="00063A87" w:rsidRDefault="002B1670" w:rsidP="002B1670">
      <w:pPr>
        <w:widowControl w:val="0"/>
        <w:autoSpaceDE w:val="0"/>
        <w:autoSpaceDN w:val="0"/>
        <w:adjustRightInd w:val="0"/>
        <w:ind w:firstLine="567"/>
        <w:jc w:val="both"/>
        <w:rPr>
          <w:sz w:val="28"/>
          <w:szCs w:val="28"/>
        </w:rPr>
      </w:pPr>
      <w:r>
        <w:rPr>
          <w:sz w:val="28"/>
          <w:szCs w:val="28"/>
        </w:rPr>
        <w:t xml:space="preserve">  </w:t>
      </w:r>
      <w:r w:rsidRPr="00063A87">
        <w:rPr>
          <w:sz w:val="28"/>
          <w:szCs w:val="28"/>
        </w:rPr>
        <w:t>- транспортная доступность мест предоставления муниципальной услуги;</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Pr="00063A87">
        <w:rPr>
          <w:sz w:val="28"/>
          <w:szCs w:val="28"/>
        </w:rPr>
        <w:t>- обеспечение беспрепятственного доступа к помещениям, в которых предоставляется муниципальная услуга;</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Pr="00063A87">
        <w:rPr>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B1670" w:rsidRPr="00063A87" w:rsidRDefault="002B1670" w:rsidP="002B1670">
      <w:pPr>
        <w:widowControl w:val="0"/>
        <w:autoSpaceDE w:val="0"/>
        <w:autoSpaceDN w:val="0"/>
        <w:adjustRightInd w:val="0"/>
        <w:ind w:firstLine="540"/>
        <w:jc w:val="both"/>
        <w:rPr>
          <w:sz w:val="28"/>
          <w:szCs w:val="28"/>
        </w:rPr>
      </w:pPr>
      <w:r w:rsidRPr="00063A87">
        <w:rPr>
          <w:sz w:val="28"/>
          <w:szCs w:val="28"/>
        </w:rPr>
        <w:tab/>
        <w:t>1</w:t>
      </w:r>
      <w:r w:rsidR="00EE016E">
        <w:rPr>
          <w:sz w:val="28"/>
          <w:szCs w:val="28"/>
        </w:rPr>
        <w:t>8</w:t>
      </w:r>
      <w:r w:rsidRPr="00063A87">
        <w:rPr>
          <w:sz w:val="28"/>
          <w:szCs w:val="28"/>
        </w:rPr>
        <w:t>.1. Показателями оценки качества предоставления муниципальной услуги являются:</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Pr="00063A87">
        <w:rPr>
          <w:sz w:val="28"/>
          <w:szCs w:val="28"/>
        </w:rPr>
        <w:t>- соблюдение стандарта предоставления муниципальной услуги;</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Pr="00063A87">
        <w:rPr>
          <w:sz w:val="28"/>
          <w:szCs w:val="28"/>
        </w:rPr>
        <w:t>- соблюдение сроков предоставления муниципальной услуги;</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00DD3CA5">
        <w:rPr>
          <w:sz w:val="28"/>
          <w:szCs w:val="28"/>
        </w:rPr>
        <w:t xml:space="preserve">- минимально возможное </w:t>
      </w:r>
      <w:r w:rsidRPr="00063A87">
        <w:rPr>
          <w:sz w:val="28"/>
          <w:szCs w:val="28"/>
        </w:rPr>
        <w:t>количество взаимодействий заявителя с должностными лицами при предоставлении муниципальной услуги и соблюдение их продолжительности;</w:t>
      </w:r>
    </w:p>
    <w:p w:rsidR="002B1670" w:rsidRPr="00063A87" w:rsidRDefault="002B1670" w:rsidP="002B1670">
      <w:pPr>
        <w:widowControl w:val="0"/>
        <w:autoSpaceDE w:val="0"/>
        <w:autoSpaceDN w:val="0"/>
        <w:adjustRightInd w:val="0"/>
        <w:ind w:firstLine="540"/>
        <w:jc w:val="both"/>
        <w:rPr>
          <w:sz w:val="28"/>
          <w:szCs w:val="28"/>
        </w:rPr>
      </w:pPr>
      <w:r>
        <w:rPr>
          <w:sz w:val="28"/>
          <w:szCs w:val="28"/>
        </w:rPr>
        <w:t xml:space="preserve">  </w:t>
      </w:r>
      <w:r w:rsidRPr="00063A87">
        <w:rPr>
          <w:sz w:val="28"/>
          <w:szCs w:val="28"/>
        </w:rPr>
        <w:t xml:space="preserve">- </w:t>
      </w:r>
      <w:r w:rsidR="00DD3CA5">
        <w:rPr>
          <w:sz w:val="28"/>
          <w:szCs w:val="28"/>
        </w:rPr>
        <w:t>отсутствие</w:t>
      </w:r>
      <w:r w:rsidRPr="00063A87">
        <w:rPr>
          <w:sz w:val="28"/>
          <w:szCs w:val="28"/>
        </w:rPr>
        <w:t xml:space="preserve"> обоснованных жалоб организаций по вопросам качества и доступности предоставления муниципальной услуги.</w:t>
      </w:r>
    </w:p>
    <w:p w:rsidR="002B1670" w:rsidRPr="00063A87" w:rsidRDefault="002B1670" w:rsidP="002B1670">
      <w:pPr>
        <w:widowControl w:val="0"/>
        <w:autoSpaceDE w:val="0"/>
        <w:autoSpaceDN w:val="0"/>
        <w:adjustRightInd w:val="0"/>
        <w:ind w:firstLine="709"/>
        <w:jc w:val="center"/>
        <w:rPr>
          <w:b/>
          <w:bCs/>
          <w:sz w:val="28"/>
          <w:szCs w:val="28"/>
        </w:rPr>
      </w:pPr>
    </w:p>
    <w:p w:rsidR="002B1670" w:rsidRDefault="002B1670" w:rsidP="002B1670">
      <w:pPr>
        <w:widowControl w:val="0"/>
        <w:autoSpaceDE w:val="0"/>
        <w:autoSpaceDN w:val="0"/>
        <w:adjustRightInd w:val="0"/>
        <w:ind w:firstLine="709"/>
        <w:jc w:val="center"/>
        <w:rPr>
          <w:b/>
          <w:bCs/>
          <w:sz w:val="28"/>
          <w:szCs w:val="28"/>
        </w:rPr>
      </w:pPr>
      <w:r w:rsidRPr="00063A87">
        <w:rPr>
          <w:b/>
          <w:bCs/>
          <w:sz w:val="28"/>
          <w:szCs w:val="28"/>
        </w:rPr>
        <w:t xml:space="preserve">Особенности предоставления муниципальной услуги в </w:t>
      </w:r>
    </w:p>
    <w:p w:rsidR="002B1670" w:rsidRPr="00063A87" w:rsidRDefault="002B1670" w:rsidP="002B1670">
      <w:pPr>
        <w:widowControl w:val="0"/>
        <w:autoSpaceDE w:val="0"/>
        <w:autoSpaceDN w:val="0"/>
        <w:adjustRightInd w:val="0"/>
        <w:ind w:firstLine="709"/>
        <w:jc w:val="center"/>
        <w:rPr>
          <w:b/>
          <w:bCs/>
          <w:sz w:val="28"/>
          <w:szCs w:val="28"/>
        </w:rPr>
      </w:pPr>
      <w:r w:rsidRPr="00063A87">
        <w:rPr>
          <w:b/>
          <w:bCs/>
          <w:sz w:val="28"/>
          <w:szCs w:val="28"/>
        </w:rPr>
        <w:t>электронной форме</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19</w:t>
      </w:r>
      <w:r w:rsidRPr="00063A87">
        <w:rPr>
          <w:sz w:val="28"/>
          <w:szCs w:val="28"/>
        </w:rPr>
        <w:t>. Заявления о предоставлении муниципальной услуги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2B1670" w:rsidRPr="00063A87" w:rsidRDefault="002B1670" w:rsidP="002B1670">
      <w:pPr>
        <w:widowControl w:val="0"/>
        <w:autoSpaceDE w:val="0"/>
        <w:autoSpaceDN w:val="0"/>
        <w:adjustRightInd w:val="0"/>
        <w:ind w:firstLine="540"/>
        <w:jc w:val="both"/>
        <w:rPr>
          <w:sz w:val="28"/>
          <w:szCs w:val="28"/>
        </w:rPr>
      </w:pPr>
      <w:r w:rsidRPr="00063A87">
        <w:rPr>
          <w:sz w:val="28"/>
          <w:szCs w:val="28"/>
        </w:rPr>
        <w:t xml:space="preserve"> </w:t>
      </w:r>
      <w:r>
        <w:rPr>
          <w:sz w:val="28"/>
          <w:szCs w:val="28"/>
        </w:rPr>
        <w:tab/>
      </w:r>
      <w:r w:rsidR="00EE016E">
        <w:rPr>
          <w:sz w:val="28"/>
          <w:szCs w:val="28"/>
        </w:rPr>
        <w:t>19</w:t>
      </w:r>
      <w:r w:rsidRPr="00063A87">
        <w:rPr>
          <w:sz w:val="28"/>
          <w:szCs w:val="28"/>
        </w:rPr>
        <w:t xml:space="preserve">.1. Заявления, поступившие в Администрацию в форме электронного документа, подлежат рассмотрению в порядке, установленном настоящим Административным регламентом для письменных обращений. </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DF146D" w:rsidP="002B1670">
      <w:pPr>
        <w:widowControl w:val="0"/>
        <w:autoSpaceDE w:val="0"/>
        <w:autoSpaceDN w:val="0"/>
        <w:adjustRightInd w:val="0"/>
        <w:ind w:firstLine="709"/>
        <w:jc w:val="center"/>
        <w:rPr>
          <w:b/>
          <w:bCs/>
          <w:sz w:val="28"/>
          <w:szCs w:val="28"/>
        </w:rPr>
      </w:pPr>
      <w:r>
        <w:rPr>
          <w:b/>
          <w:bCs/>
          <w:sz w:val="28"/>
          <w:szCs w:val="28"/>
        </w:rPr>
        <w:t>Раздел  3. Состав, последовательность и сроки выполнения</w:t>
      </w:r>
      <w:r w:rsidR="002B1670" w:rsidRPr="00063A87">
        <w:rPr>
          <w:b/>
          <w:bCs/>
          <w:sz w:val="28"/>
          <w:szCs w:val="28"/>
        </w:rPr>
        <w:t xml:space="preserve"> </w:t>
      </w:r>
      <w:r>
        <w:rPr>
          <w:b/>
          <w:bCs/>
          <w:sz w:val="28"/>
          <w:szCs w:val="28"/>
        </w:rPr>
        <w:t>административных процедур, требования к их выполнению</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2B1670" w:rsidP="002B1670">
      <w:pPr>
        <w:widowControl w:val="0"/>
        <w:autoSpaceDE w:val="0"/>
        <w:autoSpaceDN w:val="0"/>
        <w:adjustRightInd w:val="0"/>
        <w:ind w:firstLine="709"/>
        <w:jc w:val="center"/>
        <w:rPr>
          <w:b/>
          <w:bCs/>
          <w:sz w:val="28"/>
          <w:szCs w:val="28"/>
        </w:rPr>
      </w:pPr>
      <w:r w:rsidRPr="00063A87">
        <w:rPr>
          <w:b/>
          <w:bCs/>
          <w:sz w:val="28"/>
          <w:szCs w:val="28"/>
        </w:rPr>
        <w:t>Последовательность административных процедур при предоставлении муниципальной услуги</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EE016E" w:rsidP="002B1670">
      <w:pPr>
        <w:widowControl w:val="0"/>
        <w:autoSpaceDE w:val="0"/>
        <w:autoSpaceDN w:val="0"/>
        <w:adjustRightInd w:val="0"/>
        <w:ind w:right="98" w:firstLine="708"/>
        <w:jc w:val="both"/>
        <w:rPr>
          <w:kern w:val="2"/>
          <w:sz w:val="28"/>
          <w:szCs w:val="28"/>
        </w:rPr>
      </w:pPr>
      <w:r>
        <w:rPr>
          <w:kern w:val="2"/>
          <w:sz w:val="28"/>
          <w:szCs w:val="28"/>
        </w:rPr>
        <w:t>20</w:t>
      </w:r>
      <w:r w:rsidR="002B1670" w:rsidRPr="00063A87">
        <w:rPr>
          <w:kern w:val="2"/>
          <w:sz w:val="28"/>
          <w:szCs w:val="28"/>
        </w:rPr>
        <w:t>. Предоставление муниципальной услуги включает в себя следующие основные административные процедуры:</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прием и регистрация поступившего заявления (приложение № 1</w:t>
      </w:r>
      <w:r w:rsidR="00AA6FC9">
        <w:rPr>
          <w:sz w:val="28"/>
          <w:szCs w:val="28"/>
        </w:rPr>
        <w:t xml:space="preserve"> к настоящему Административному регламенту</w:t>
      </w:r>
      <w:r w:rsidRPr="00063A87">
        <w:rPr>
          <w:sz w:val="28"/>
          <w:szCs w:val="28"/>
        </w:rPr>
        <w:t>) и документов, необходимых для предоставления муниципальной услуги;</w:t>
      </w:r>
    </w:p>
    <w:p w:rsidR="002B1670" w:rsidRPr="00063A87" w:rsidRDefault="002B1670" w:rsidP="002B1670">
      <w:pPr>
        <w:widowControl w:val="0"/>
        <w:tabs>
          <w:tab w:val="left" w:pos="5529"/>
        </w:tabs>
        <w:autoSpaceDE w:val="0"/>
        <w:autoSpaceDN w:val="0"/>
        <w:adjustRightInd w:val="0"/>
        <w:ind w:firstLine="709"/>
        <w:jc w:val="both"/>
        <w:rPr>
          <w:sz w:val="28"/>
          <w:szCs w:val="28"/>
        </w:rPr>
      </w:pPr>
      <w:r w:rsidRPr="00063A87">
        <w:rPr>
          <w:sz w:val="28"/>
          <w:szCs w:val="28"/>
        </w:rPr>
        <w:t>-  рассмотрение заявления и  представленных документов;</w:t>
      </w:r>
    </w:p>
    <w:p w:rsidR="002B1670" w:rsidRPr="00063A87" w:rsidRDefault="002B1670" w:rsidP="002B1670">
      <w:pPr>
        <w:widowControl w:val="0"/>
        <w:autoSpaceDE w:val="0"/>
        <w:autoSpaceDN w:val="0"/>
        <w:adjustRightInd w:val="0"/>
        <w:ind w:firstLine="709"/>
        <w:jc w:val="both"/>
        <w:rPr>
          <w:sz w:val="28"/>
          <w:szCs w:val="28"/>
        </w:rPr>
      </w:pPr>
      <w:r w:rsidRPr="00063A87">
        <w:rPr>
          <w:sz w:val="28"/>
          <w:szCs w:val="28"/>
        </w:rPr>
        <w:t>- подготовка и выдача результата пред</w:t>
      </w:r>
      <w:r w:rsidR="00892344">
        <w:rPr>
          <w:sz w:val="28"/>
          <w:szCs w:val="28"/>
        </w:rPr>
        <w:t>оставления муниципальной услуги.</w:t>
      </w:r>
    </w:p>
    <w:p w:rsidR="002B1670" w:rsidRPr="00063A87" w:rsidRDefault="002B1670" w:rsidP="002B1670">
      <w:pPr>
        <w:widowControl w:val="0"/>
        <w:autoSpaceDE w:val="0"/>
        <w:autoSpaceDN w:val="0"/>
        <w:adjustRightInd w:val="0"/>
        <w:ind w:firstLine="709"/>
        <w:jc w:val="center"/>
        <w:rPr>
          <w:b/>
          <w:bCs/>
          <w:sz w:val="28"/>
          <w:szCs w:val="28"/>
        </w:rPr>
      </w:pPr>
    </w:p>
    <w:p w:rsidR="002B1670" w:rsidRPr="00063A87" w:rsidRDefault="002B1670" w:rsidP="002B1670">
      <w:pPr>
        <w:widowControl w:val="0"/>
        <w:autoSpaceDE w:val="0"/>
        <w:autoSpaceDN w:val="0"/>
        <w:adjustRightInd w:val="0"/>
        <w:jc w:val="center"/>
        <w:rPr>
          <w:b/>
          <w:bCs/>
          <w:sz w:val="28"/>
          <w:szCs w:val="28"/>
        </w:rPr>
      </w:pPr>
      <w:r w:rsidRPr="00063A87">
        <w:rPr>
          <w:b/>
          <w:bCs/>
          <w:sz w:val="28"/>
          <w:szCs w:val="28"/>
        </w:rPr>
        <w:t>Прием и регистрация заявления и прилагаемых к нему документов</w:t>
      </w:r>
    </w:p>
    <w:p w:rsidR="002B1670" w:rsidRPr="00063A87" w:rsidRDefault="002B1670" w:rsidP="002B1670">
      <w:pPr>
        <w:widowControl w:val="0"/>
        <w:autoSpaceDE w:val="0"/>
        <w:autoSpaceDN w:val="0"/>
        <w:adjustRightInd w:val="0"/>
        <w:ind w:firstLine="540"/>
        <w:jc w:val="both"/>
        <w:rPr>
          <w:sz w:val="28"/>
          <w:szCs w:val="28"/>
        </w:rPr>
      </w:pP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21</w:t>
      </w:r>
      <w:r w:rsidRPr="00063A87">
        <w:rPr>
          <w:sz w:val="28"/>
          <w:szCs w:val="28"/>
        </w:rPr>
        <w:t xml:space="preserve">. Основанием для начала исполнения административной процедуры                    </w:t>
      </w:r>
      <w:r w:rsidRPr="00063A87">
        <w:rPr>
          <w:sz w:val="28"/>
          <w:szCs w:val="28"/>
        </w:rPr>
        <w:lastRenderedPageBreak/>
        <w:t>по предоставлению муниципальной услуги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21</w:t>
      </w:r>
      <w:r w:rsidRPr="00063A87">
        <w:rPr>
          <w:sz w:val="28"/>
          <w:szCs w:val="28"/>
        </w:rPr>
        <w:t xml:space="preserve">.1. </w:t>
      </w:r>
      <w:r w:rsidR="00D65BDE">
        <w:rPr>
          <w:sz w:val="28"/>
          <w:szCs w:val="28"/>
        </w:rPr>
        <w:t>Специалист Отдела</w:t>
      </w:r>
      <w:r w:rsidRPr="00063A87">
        <w:rPr>
          <w:sz w:val="28"/>
          <w:szCs w:val="28"/>
        </w:rPr>
        <w:t>, в обязанности которого входит принятие и регистрация документов, проверяет соответствие представленных документов требованиям, удостоверяясь, что:</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тексты документов написаны разборчиво, наименования заявителей - без сокращения, с указанием их мест нахождения;</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фамилии, имена и отчества (последнее - при наличии), контактные телефоны, адреса их мест жительства написаны полностью;</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в документах нет подчисток, приписок, зачеркнутых слов и иных неоговоренных исправлений;</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документы не исполнены карандашом;</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документы не имеют серьезных повреждений, наличие которых не позволяет однозначно истолковать их содержание;</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Специалист, в обязанности которого входит принятие и регистрация документов:</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 регистрирует заявление в соответствии с установленными в Администрации правилами делопроизводства;</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Pr="00063A87">
        <w:rPr>
          <w:sz w:val="28"/>
          <w:szCs w:val="28"/>
        </w:rPr>
        <w:t>-</w:t>
      </w:r>
      <w:r w:rsidRPr="00063A87">
        <w:rPr>
          <w:color w:val="FF0000"/>
          <w:sz w:val="28"/>
          <w:szCs w:val="28"/>
        </w:rPr>
        <w:t xml:space="preserve"> </w:t>
      </w:r>
      <w:r w:rsidRPr="00063A87">
        <w:rPr>
          <w:sz w:val="28"/>
          <w:szCs w:val="28"/>
        </w:rPr>
        <w:t>сообщает заявителю номер и дату регистрации заявления.</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21</w:t>
      </w:r>
      <w:r w:rsidRPr="00063A87">
        <w:rPr>
          <w:sz w:val="28"/>
          <w:szCs w:val="28"/>
        </w:rPr>
        <w:t>.2. Результатом административной процедуры является получение  специалистом Отдела, уполномоченным на рассмотрение обращения заявителя,  зарегистрированных документов.</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21</w:t>
      </w:r>
      <w:r w:rsidRPr="00063A87">
        <w:rPr>
          <w:sz w:val="28"/>
          <w:szCs w:val="28"/>
        </w:rPr>
        <w:t>.3. Продолжительность административной процедуры – в течение 30 минут.</w:t>
      </w:r>
    </w:p>
    <w:p w:rsidR="002B1670" w:rsidRPr="00063A87" w:rsidRDefault="002B1670" w:rsidP="002B1670">
      <w:pPr>
        <w:widowControl w:val="0"/>
        <w:autoSpaceDE w:val="0"/>
        <w:autoSpaceDN w:val="0"/>
        <w:adjustRightInd w:val="0"/>
        <w:ind w:firstLine="540"/>
        <w:jc w:val="both"/>
        <w:rPr>
          <w:sz w:val="28"/>
          <w:szCs w:val="28"/>
        </w:rPr>
      </w:pPr>
    </w:p>
    <w:p w:rsidR="002B1670" w:rsidRPr="00063A87" w:rsidRDefault="002B1670" w:rsidP="002B1670">
      <w:pPr>
        <w:widowControl w:val="0"/>
        <w:autoSpaceDE w:val="0"/>
        <w:autoSpaceDN w:val="0"/>
        <w:adjustRightInd w:val="0"/>
        <w:jc w:val="center"/>
        <w:rPr>
          <w:b/>
          <w:bCs/>
          <w:sz w:val="28"/>
          <w:szCs w:val="28"/>
        </w:rPr>
      </w:pPr>
      <w:r w:rsidRPr="00063A87">
        <w:rPr>
          <w:b/>
          <w:bCs/>
          <w:sz w:val="28"/>
          <w:szCs w:val="28"/>
        </w:rPr>
        <w:t>Проверка документов на комплектность, предоставленных заявителем.</w:t>
      </w:r>
    </w:p>
    <w:p w:rsidR="002B1670" w:rsidRPr="00063A87" w:rsidRDefault="002B1670" w:rsidP="002B1670">
      <w:pPr>
        <w:widowControl w:val="0"/>
        <w:autoSpaceDE w:val="0"/>
        <w:autoSpaceDN w:val="0"/>
        <w:adjustRightInd w:val="0"/>
        <w:ind w:firstLine="540"/>
        <w:jc w:val="center"/>
        <w:rPr>
          <w:b/>
          <w:bCs/>
          <w:sz w:val="28"/>
          <w:szCs w:val="28"/>
        </w:rPr>
      </w:pP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22</w:t>
      </w:r>
      <w:r w:rsidRPr="00063A87">
        <w:rPr>
          <w:sz w:val="28"/>
          <w:szCs w:val="28"/>
        </w:rPr>
        <w:t>. Ответственный специалист</w:t>
      </w:r>
      <w:r w:rsidR="00D65BDE">
        <w:rPr>
          <w:sz w:val="28"/>
          <w:szCs w:val="28"/>
        </w:rPr>
        <w:t xml:space="preserve"> Отдела</w:t>
      </w:r>
      <w:r w:rsidRPr="00063A87">
        <w:rPr>
          <w:sz w:val="28"/>
          <w:szCs w:val="28"/>
        </w:rPr>
        <w:t xml:space="preserve"> проверяет наличие всех необходимых документов для предоставления муниципальной услуги. Формирует пакет документов.</w:t>
      </w:r>
    </w:p>
    <w:p w:rsidR="002B1670" w:rsidRPr="00063A87" w:rsidRDefault="002B1670" w:rsidP="002B1670">
      <w:pPr>
        <w:widowControl w:val="0"/>
        <w:autoSpaceDE w:val="0"/>
        <w:autoSpaceDN w:val="0"/>
        <w:adjustRightInd w:val="0"/>
        <w:ind w:firstLine="540"/>
        <w:jc w:val="both"/>
        <w:rPr>
          <w:sz w:val="28"/>
          <w:szCs w:val="28"/>
        </w:rPr>
      </w:pPr>
      <w:r>
        <w:rPr>
          <w:sz w:val="28"/>
          <w:szCs w:val="28"/>
        </w:rPr>
        <w:tab/>
      </w:r>
      <w:r w:rsidR="00EE016E">
        <w:rPr>
          <w:sz w:val="28"/>
          <w:szCs w:val="28"/>
        </w:rPr>
        <w:t>22</w:t>
      </w:r>
      <w:r w:rsidRPr="00063A87">
        <w:rPr>
          <w:sz w:val="28"/>
          <w:szCs w:val="28"/>
        </w:rPr>
        <w:t xml:space="preserve">.1 При непредставлении или неполном предоставлении документов специалист Отдела в течении пяти рабочих дней направляет заявителю письменное уведомление, в котором указывает документы, необходимые для рассмотрения заявления </w:t>
      </w:r>
      <w:r w:rsidR="00736629">
        <w:rPr>
          <w:sz w:val="28"/>
          <w:szCs w:val="28"/>
        </w:rPr>
        <w:t xml:space="preserve">о </w:t>
      </w:r>
      <w:r w:rsidR="00736629">
        <w:rPr>
          <w:color w:val="000000" w:themeColor="text1"/>
          <w:sz w:val="28"/>
          <w:szCs w:val="28"/>
        </w:rPr>
        <w:t>выдаче (продлении</w:t>
      </w:r>
      <w:r w:rsidR="00736629" w:rsidRPr="00736629">
        <w:rPr>
          <w:color w:val="000000" w:themeColor="text1"/>
          <w:sz w:val="28"/>
          <w:szCs w:val="28"/>
        </w:rPr>
        <w:t xml:space="preserve"> срока действия) разрешения на строительство, реконструкцию объектов дорожного сервиса, установку рекламных конструкций, информационных щитов и указателей, размещаемых в границах полосы отвода, придорожных полос   автомобильной дороги  общего пользования местного значения</w:t>
      </w:r>
      <w:r w:rsidR="00847C9A">
        <w:rPr>
          <w:color w:val="000000" w:themeColor="text1"/>
          <w:sz w:val="28"/>
          <w:szCs w:val="28"/>
        </w:rPr>
        <w:t>.</w:t>
      </w:r>
      <w:r w:rsidRPr="00063A87">
        <w:rPr>
          <w:sz w:val="28"/>
          <w:szCs w:val="28"/>
        </w:rPr>
        <w:t xml:space="preserve"> В этом случае днем подачи заявления считается день предоставления всех необходимых документов.</w:t>
      </w:r>
    </w:p>
    <w:p w:rsidR="002B1670" w:rsidRPr="00063A87" w:rsidRDefault="002B1670" w:rsidP="002B1670">
      <w:pPr>
        <w:widowControl w:val="0"/>
        <w:tabs>
          <w:tab w:val="left" w:pos="5529"/>
        </w:tabs>
        <w:autoSpaceDE w:val="0"/>
        <w:autoSpaceDN w:val="0"/>
        <w:adjustRightInd w:val="0"/>
        <w:ind w:firstLine="709"/>
        <w:jc w:val="center"/>
        <w:rPr>
          <w:b/>
          <w:bCs/>
          <w:sz w:val="28"/>
          <w:szCs w:val="28"/>
        </w:rPr>
      </w:pPr>
    </w:p>
    <w:p w:rsidR="002B1670" w:rsidRPr="00063A87" w:rsidRDefault="00A959D4" w:rsidP="002B1670">
      <w:pPr>
        <w:widowControl w:val="0"/>
        <w:autoSpaceDE w:val="0"/>
        <w:autoSpaceDN w:val="0"/>
        <w:adjustRightInd w:val="0"/>
        <w:jc w:val="center"/>
        <w:rPr>
          <w:b/>
          <w:bCs/>
          <w:sz w:val="28"/>
          <w:szCs w:val="28"/>
        </w:rPr>
      </w:pPr>
      <w:r>
        <w:rPr>
          <w:b/>
          <w:bCs/>
          <w:sz w:val="28"/>
          <w:szCs w:val="28"/>
        </w:rPr>
        <w:t>Раздел 4. Порядок и формы контроля за предоставлением муниципальной услуги</w:t>
      </w:r>
    </w:p>
    <w:p w:rsidR="002B1670" w:rsidRPr="00063A87" w:rsidRDefault="002B1670" w:rsidP="002B1670">
      <w:pPr>
        <w:widowControl w:val="0"/>
        <w:autoSpaceDE w:val="0"/>
        <w:autoSpaceDN w:val="0"/>
        <w:adjustRightInd w:val="0"/>
        <w:ind w:firstLine="540"/>
        <w:jc w:val="center"/>
        <w:rPr>
          <w:sz w:val="28"/>
          <w:szCs w:val="28"/>
        </w:rPr>
      </w:pPr>
    </w:p>
    <w:p w:rsidR="002B1670" w:rsidRPr="00063A87" w:rsidRDefault="002B1670" w:rsidP="00603FF6">
      <w:pPr>
        <w:widowControl w:val="0"/>
        <w:tabs>
          <w:tab w:val="left" w:pos="5529"/>
        </w:tabs>
        <w:autoSpaceDE w:val="0"/>
        <w:autoSpaceDN w:val="0"/>
        <w:adjustRightInd w:val="0"/>
        <w:ind w:firstLine="709"/>
        <w:jc w:val="center"/>
        <w:rPr>
          <w:b/>
          <w:bCs/>
          <w:sz w:val="28"/>
          <w:szCs w:val="28"/>
        </w:rPr>
      </w:pPr>
      <w:r w:rsidRPr="00063A87">
        <w:rPr>
          <w:b/>
          <w:bCs/>
          <w:sz w:val="28"/>
          <w:szCs w:val="28"/>
        </w:rPr>
        <w:lastRenderedPageBreak/>
        <w:t>Порядок осуществления текущего контроля за соблюдением  и исполнением положений Административного регламента предоставления муниципальной услуги и иных нормативных правовых актов, устанавливающих требования</w:t>
      </w:r>
      <w:r w:rsidR="00603FF6">
        <w:rPr>
          <w:b/>
          <w:bCs/>
          <w:sz w:val="28"/>
          <w:szCs w:val="28"/>
        </w:rPr>
        <w:t xml:space="preserve"> </w:t>
      </w:r>
      <w:r w:rsidRPr="00063A87">
        <w:rPr>
          <w:b/>
          <w:bCs/>
          <w:sz w:val="28"/>
          <w:szCs w:val="28"/>
        </w:rPr>
        <w:t>к предоставлению муниципальной услуг</w:t>
      </w:r>
      <w:r w:rsidR="00603FF6">
        <w:rPr>
          <w:b/>
          <w:bCs/>
          <w:sz w:val="28"/>
          <w:szCs w:val="28"/>
        </w:rPr>
        <w:t>и</w:t>
      </w:r>
    </w:p>
    <w:p w:rsidR="002B1670" w:rsidRPr="00063A87" w:rsidRDefault="002B1670" w:rsidP="002B1670">
      <w:pPr>
        <w:widowControl w:val="0"/>
        <w:tabs>
          <w:tab w:val="left" w:pos="5529"/>
        </w:tabs>
        <w:autoSpaceDE w:val="0"/>
        <w:autoSpaceDN w:val="0"/>
        <w:adjustRightInd w:val="0"/>
        <w:ind w:firstLine="709"/>
        <w:jc w:val="center"/>
        <w:rPr>
          <w:b/>
          <w:bCs/>
          <w:sz w:val="28"/>
          <w:szCs w:val="28"/>
        </w:rPr>
      </w:pPr>
    </w:p>
    <w:p w:rsidR="002B1670" w:rsidRPr="00063A87" w:rsidRDefault="00EE016E" w:rsidP="002B1670">
      <w:pPr>
        <w:widowControl w:val="0"/>
        <w:autoSpaceDE w:val="0"/>
        <w:autoSpaceDN w:val="0"/>
        <w:adjustRightInd w:val="0"/>
        <w:ind w:firstLine="540"/>
        <w:jc w:val="both"/>
        <w:rPr>
          <w:sz w:val="28"/>
          <w:szCs w:val="28"/>
        </w:rPr>
      </w:pPr>
      <w:r>
        <w:rPr>
          <w:sz w:val="28"/>
          <w:szCs w:val="28"/>
        </w:rPr>
        <w:tab/>
        <w:t>23</w:t>
      </w:r>
      <w:r w:rsidR="002B1670" w:rsidRPr="00063A87">
        <w:rPr>
          <w:sz w:val="28"/>
          <w:szCs w:val="28"/>
        </w:rPr>
        <w:t>.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Главой муниципальн</w:t>
      </w:r>
      <w:r w:rsidR="002B1670">
        <w:rPr>
          <w:sz w:val="28"/>
          <w:szCs w:val="28"/>
        </w:rPr>
        <w:t xml:space="preserve">ого образования «Шумячский </w:t>
      </w:r>
      <w:r w:rsidR="002B1670">
        <w:rPr>
          <w:bCs/>
          <w:sz w:val="28"/>
          <w:szCs w:val="28"/>
        </w:rPr>
        <w:t>муниципальный округ</w:t>
      </w:r>
      <w:r w:rsidR="002B1670" w:rsidRPr="00063A87">
        <w:rPr>
          <w:sz w:val="28"/>
          <w:szCs w:val="28"/>
        </w:rPr>
        <w:t>» Смоленской области.</w:t>
      </w:r>
    </w:p>
    <w:p w:rsidR="002B1670" w:rsidRPr="00063A87" w:rsidRDefault="00EE016E" w:rsidP="002B1670">
      <w:pPr>
        <w:widowControl w:val="0"/>
        <w:autoSpaceDE w:val="0"/>
        <w:autoSpaceDN w:val="0"/>
        <w:adjustRightInd w:val="0"/>
        <w:ind w:firstLine="540"/>
        <w:jc w:val="both"/>
        <w:rPr>
          <w:sz w:val="28"/>
          <w:szCs w:val="28"/>
        </w:rPr>
      </w:pPr>
      <w:r>
        <w:rPr>
          <w:sz w:val="28"/>
          <w:szCs w:val="28"/>
        </w:rPr>
        <w:t xml:space="preserve"> </w:t>
      </w:r>
      <w:r w:rsidR="004666E9">
        <w:rPr>
          <w:sz w:val="28"/>
          <w:szCs w:val="28"/>
        </w:rPr>
        <w:tab/>
      </w:r>
      <w:r>
        <w:rPr>
          <w:sz w:val="28"/>
          <w:szCs w:val="28"/>
        </w:rPr>
        <w:t>23</w:t>
      </w:r>
      <w:r w:rsidR="002B1670" w:rsidRPr="00063A87">
        <w:rPr>
          <w:sz w:val="28"/>
          <w:szCs w:val="28"/>
        </w:rPr>
        <w:t>.1.</w:t>
      </w:r>
      <w:r w:rsidR="002B1670" w:rsidRPr="00063A87">
        <w:rPr>
          <w:color w:val="FF0000"/>
          <w:sz w:val="28"/>
          <w:szCs w:val="28"/>
        </w:rPr>
        <w:t xml:space="preserve"> </w:t>
      </w:r>
      <w:r w:rsidR="002B1670" w:rsidRPr="00063A87">
        <w:rPr>
          <w:sz w:val="28"/>
          <w:szCs w:val="28"/>
        </w:rPr>
        <w:t>Текущий контроль за соблюдением и исполнением специалистами, предоставляющими муниципальную услугу, положений Административного регламента и иных нормативны правовых актов, устанавливающих требования к предоставлению муниципальной услуги, осуществляется Главой муниципального образования «Шу</w:t>
      </w:r>
      <w:r w:rsidR="002B1670">
        <w:rPr>
          <w:sz w:val="28"/>
          <w:szCs w:val="28"/>
        </w:rPr>
        <w:t>мячский</w:t>
      </w:r>
      <w:r w:rsidR="002B1670" w:rsidRPr="00CC3B6B">
        <w:rPr>
          <w:bCs/>
          <w:sz w:val="28"/>
          <w:szCs w:val="28"/>
        </w:rPr>
        <w:t xml:space="preserve"> </w:t>
      </w:r>
      <w:r w:rsidR="002B1670">
        <w:rPr>
          <w:bCs/>
          <w:sz w:val="28"/>
          <w:szCs w:val="28"/>
        </w:rPr>
        <w:t>муниципальный округ</w:t>
      </w:r>
      <w:r w:rsidR="002B1670" w:rsidRPr="00063A87">
        <w:rPr>
          <w:sz w:val="28"/>
          <w:szCs w:val="28"/>
        </w:rPr>
        <w:t>» Смоленской области.</w:t>
      </w:r>
    </w:p>
    <w:p w:rsidR="002B1670" w:rsidRPr="00063A87" w:rsidRDefault="004666E9" w:rsidP="002B1670">
      <w:pPr>
        <w:widowControl w:val="0"/>
        <w:autoSpaceDE w:val="0"/>
        <w:autoSpaceDN w:val="0"/>
        <w:adjustRightInd w:val="0"/>
        <w:ind w:firstLine="540"/>
        <w:jc w:val="both"/>
        <w:rPr>
          <w:sz w:val="28"/>
          <w:szCs w:val="28"/>
        </w:rPr>
      </w:pPr>
      <w:r>
        <w:rPr>
          <w:sz w:val="28"/>
          <w:szCs w:val="28"/>
        </w:rPr>
        <w:tab/>
      </w:r>
      <w:r w:rsidR="00EE016E">
        <w:rPr>
          <w:sz w:val="28"/>
          <w:szCs w:val="28"/>
        </w:rPr>
        <w:t>23</w:t>
      </w:r>
      <w:r w:rsidR="002B1670" w:rsidRPr="00063A87">
        <w:rPr>
          <w:sz w:val="28"/>
          <w:szCs w:val="28"/>
        </w:rPr>
        <w:t>.2 Специалисты Отдела  несут персональную ответственность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2B1670" w:rsidRPr="00063A87" w:rsidRDefault="002B1670" w:rsidP="002B1670">
      <w:pPr>
        <w:widowControl w:val="0"/>
        <w:autoSpaceDE w:val="0"/>
        <w:autoSpaceDN w:val="0"/>
        <w:adjustRightInd w:val="0"/>
        <w:ind w:firstLine="540"/>
        <w:jc w:val="center"/>
        <w:rPr>
          <w:b/>
          <w:bCs/>
          <w:sz w:val="28"/>
          <w:szCs w:val="28"/>
        </w:rPr>
      </w:pPr>
    </w:p>
    <w:p w:rsidR="002B1670" w:rsidRPr="00063A87" w:rsidRDefault="002B1670" w:rsidP="002B1670">
      <w:pPr>
        <w:widowControl w:val="0"/>
        <w:autoSpaceDE w:val="0"/>
        <w:autoSpaceDN w:val="0"/>
        <w:adjustRightInd w:val="0"/>
        <w:ind w:firstLine="540"/>
        <w:jc w:val="center"/>
        <w:rPr>
          <w:b/>
          <w:bCs/>
          <w:sz w:val="28"/>
          <w:szCs w:val="28"/>
        </w:rPr>
      </w:pPr>
      <w:r w:rsidRPr="00063A87">
        <w:rPr>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rsidR="002B1670" w:rsidRPr="00063A87" w:rsidRDefault="002B1670" w:rsidP="002B1670">
      <w:pPr>
        <w:widowControl w:val="0"/>
        <w:autoSpaceDE w:val="0"/>
        <w:autoSpaceDN w:val="0"/>
        <w:adjustRightInd w:val="0"/>
        <w:ind w:firstLine="540"/>
        <w:jc w:val="center"/>
        <w:rPr>
          <w:sz w:val="28"/>
          <w:szCs w:val="28"/>
        </w:rPr>
      </w:pPr>
      <w:r w:rsidRPr="00063A87">
        <w:rPr>
          <w:b/>
          <w:bCs/>
          <w:sz w:val="28"/>
          <w:szCs w:val="28"/>
        </w:rPr>
        <w:t>муниципальной услуги</w:t>
      </w:r>
    </w:p>
    <w:p w:rsidR="002B1670" w:rsidRPr="00063A87" w:rsidRDefault="002B1670" w:rsidP="002B1670">
      <w:pPr>
        <w:widowControl w:val="0"/>
        <w:autoSpaceDE w:val="0"/>
        <w:autoSpaceDN w:val="0"/>
        <w:adjustRightInd w:val="0"/>
        <w:jc w:val="both"/>
        <w:rPr>
          <w:sz w:val="28"/>
          <w:szCs w:val="28"/>
        </w:rPr>
      </w:pPr>
    </w:p>
    <w:p w:rsidR="002B1670" w:rsidRPr="00063A87" w:rsidRDefault="00EE016E" w:rsidP="002B1670">
      <w:pPr>
        <w:widowControl w:val="0"/>
        <w:autoSpaceDE w:val="0"/>
        <w:autoSpaceDN w:val="0"/>
        <w:adjustRightInd w:val="0"/>
        <w:ind w:firstLine="540"/>
        <w:jc w:val="both"/>
        <w:rPr>
          <w:sz w:val="28"/>
          <w:szCs w:val="28"/>
        </w:rPr>
      </w:pPr>
      <w:r>
        <w:rPr>
          <w:sz w:val="28"/>
          <w:szCs w:val="28"/>
        </w:rPr>
        <w:tab/>
        <w:t>24</w:t>
      </w:r>
      <w:r w:rsidR="002B1670" w:rsidRPr="00063A87">
        <w:rPr>
          <w:sz w:val="28"/>
          <w:szCs w:val="28"/>
        </w:rPr>
        <w:t>. Должностные лица, муниципальные служащие Администрации несут персональную ответственность за нарушение сроков и последовательности административных процедур (действий)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инструкциях.</w:t>
      </w:r>
    </w:p>
    <w:p w:rsidR="002B1670" w:rsidRPr="00063A87" w:rsidRDefault="00EE016E" w:rsidP="002B1670">
      <w:pPr>
        <w:widowControl w:val="0"/>
        <w:autoSpaceDE w:val="0"/>
        <w:autoSpaceDN w:val="0"/>
        <w:adjustRightInd w:val="0"/>
        <w:ind w:firstLine="540"/>
        <w:jc w:val="both"/>
        <w:rPr>
          <w:sz w:val="28"/>
          <w:szCs w:val="28"/>
        </w:rPr>
      </w:pPr>
      <w:r>
        <w:rPr>
          <w:sz w:val="28"/>
          <w:szCs w:val="28"/>
        </w:rPr>
        <w:tab/>
        <w:t>24</w:t>
      </w:r>
      <w:r w:rsidR="002B1670" w:rsidRPr="00063A87">
        <w:rPr>
          <w:sz w:val="28"/>
          <w:szCs w:val="28"/>
        </w:rPr>
        <w:t>.1.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2B1670" w:rsidRPr="00063A87" w:rsidRDefault="002B1670" w:rsidP="002B1670">
      <w:pPr>
        <w:widowControl w:val="0"/>
        <w:autoSpaceDE w:val="0"/>
        <w:autoSpaceDN w:val="0"/>
        <w:adjustRightInd w:val="0"/>
        <w:ind w:firstLine="540"/>
        <w:jc w:val="center"/>
        <w:rPr>
          <w:b/>
          <w:bCs/>
          <w:sz w:val="28"/>
          <w:szCs w:val="28"/>
        </w:rPr>
      </w:pPr>
    </w:p>
    <w:p w:rsidR="00BB3897" w:rsidRPr="00BB215D" w:rsidRDefault="002B1670" w:rsidP="004E0623">
      <w:pPr>
        <w:spacing w:after="5" w:line="228" w:lineRule="auto"/>
        <w:ind w:left="675" w:right="69"/>
        <w:jc w:val="center"/>
        <w:rPr>
          <w:b/>
          <w:color w:val="000000"/>
          <w:sz w:val="28"/>
          <w:szCs w:val="28"/>
        </w:rPr>
      </w:pPr>
      <w:r w:rsidRPr="00063A87">
        <w:rPr>
          <w:b/>
          <w:bCs/>
          <w:sz w:val="28"/>
          <w:szCs w:val="28"/>
        </w:rPr>
        <w:t xml:space="preserve">Раздел 5. </w:t>
      </w:r>
      <w:r w:rsidR="004E0623">
        <w:rPr>
          <w:b/>
          <w:bCs/>
          <w:sz w:val="28"/>
          <w:szCs w:val="28"/>
        </w:rPr>
        <w:t xml:space="preserve"> </w:t>
      </w:r>
      <w:r w:rsidR="00BB3897" w:rsidRPr="00BB215D">
        <w:rPr>
          <w:b/>
          <w:color w:val="000000"/>
          <w:sz w:val="28"/>
          <w:szCs w:val="28"/>
        </w:rPr>
        <w:t>Д</w:t>
      </w:r>
      <w:r w:rsidR="004C55E1">
        <w:rPr>
          <w:b/>
          <w:color w:val="000000"/>
          <w:sz w:val="28"/>
          <w:szCs w:val="28"/>
        </w:rPr>
        <w:t>осудебный</w:t>
      </w:r>
      <w:r w:rsidR="00BB3897" w:rsidRPr="00BB215D">
        <w:rPr>
          <w:b/>
          <w:color w:val="000000"/>
          <w:sz w:val="28"/>
          <w:szCs w:val="28"/>
        </w:rPr>
        <w:t xml:space="preserve"> (внесудебный) порядок обжалования решений и действий (бездействия) должностных лиц Уполномоченного органа, МФЦ, должностных лиц, муниципальных служащих и работников МФЦ, участвующих в предоставлении муниципальной услуги</w:t>
      </w:r>
    </w:p>
    <w:p w:rsidR="002B1670" w:rsidRPr="00063A87" w:rsidRDefault="002B1670" w:rsidP="00BB3897">
      <w:pPr>
        <w:widowControl w:val="0"/>
        <w:autoSpaceDE w:val="0"/>
        <w:autoSpaceDN w:val="0"/>
        <w:adjustRightInd w:val="0"/>
        <w:ind w:firstLine="540"/>
        <w:jc w:val="center"/>
        <w:rPr>
          <w:sz w:val="28"/>
          <w:szCs w:val="28"/>
        </w:rPr>
      </w:pPr>
    </w:p>
    <w:p w:rsidR="004E0623" w:rsidRPr="001B43ED" w:rsidRDefault="004E0623" w:rsidP="004666E9">
      <w:pPr>
        <w:tabs>
          <w:tab w:val="left" w:pos="709"/>
        </w:tabs>
        <w:spacing w:after="5" w:line="244" w:lineRule="auto"/>
        <w:ind w:right="1"/>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25.  </w:t>
      </w:r>
      <w:r w:rsidRPr="001B43ED">
        <w:rPr>
          <w:color w:val="000000"/>
          <w:sz w:val="28"/>
          <w:szCs w:val="22"/>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Уполномоченного органа и МФЦ, в досудебном (внесудебном) порядке.</w:t>
      </w:r>
    </w:p>
    <w:p w:rsidR="004E0623" w:rsidRPr="001B43ED" w:rsidRDefault="003E35EC" w:rsidP="003E35EC">
      <w:pPr>
        <w:spacing w:after="5" w:line="244" w:lineRule="auto"/>
        <w:ind w:right="1"/>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25.1. </w:t>
      </w:r>
      <w:r w:rsidR="004E0623" w:rsidRPr="001B43ED">
        <w:rPr>
          <w:color w:val="000000"/>
          <w:sz w:val="28"/>
          <w:szCs w:val="22"/>
        </w:rPr>
        <w:t xml:space="preserve">Предмет досудебного (внесудебного) обжалования заявителем решений и действий (бездействия) органа, предоставляющего муниципальную </w:t>
      </w:r>
      <w:r w:rsidR="004E0623" w:rsidRPr="001B43ED">
        <w:rPr>
          <w:color w:val="000000"/>
          <w:sz w:val="28"/>
          <w:szCs w:val="22"/>
        </w:rPr>
        <w:lastRenderedPageBreak/>
        <w:t>услугу, должностного лица органа, предоставляющего муниципальной услугу, либо муниципального служащего.</w:t>
      </w:r>
    </w:p>
    <w:p w:rsidR="004E0623" w:rsidRPr="001B43ED" w:rsidRDefault="004E0623" w:rsidP="004666E9">
      <w:pPr>
        <w:spacing w:line="244" w:lineRule="auto"/>
        <w:ind w:right="14" w:firstLine="709"/>
        <w:jc w:val="both"/>
        <w:rPr>
          <w:color w:val="000000"/>
          <w:sz w:val="28"/>
          <w:szCs w:val="22"/>
        </w:rPr>
      </w:pPr>
      <w:r w:rsidRPr="001B43ED">
        <w:rPr>
          <w:color w:val="000000"/>
          <w:sz w:val="28"/>
          <w:szCs w:val="22"/>
        </w:rPr>
        <w:t xml:space="preserve">Заявитель </w:t>
      </w:r>
      <w:r w:rsidR="00C9186A">
        <w:rPr>
          <w:color w:val="000000"/>
          <w:sz w:val="28"/>
          <w:szCs w:val="22"/>
        </w:rPr>
        <w:t>вправе</w:t>
      </w:r>
      <w:r w:rsidRPr="001B43ED">
        <w:rPr>
          <w:color w:val="000000"/>
          <w:sz w:val="28"/>
          <w:szCs w:val="22"/>
        </w:rPr>
        <w:t xml:space="preserve"> обратиться с жалобой, в том числе, в следующих случаях:</w:t>
      </w:r>
    </w:p>
    <w:p w:rsidR="004E0623" w:rsidRPr="001B43ED" w:rsidRDefault="00C9186A" w:rsidP="00C9186A">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н</w:t>
      </w:r>
      <w:r w:rsidR="004E0623" w:rsidRPr="001B43ED">
        <w:rPr>
          <w:color w:val="000000"/>
          <w:sz w:val="28"/>
          <w:szCs w:val="22"/>
        </w:rPr>
        <w:t>арушения срока регистрации запроса заявителя о предоставлении муниципальной услуги;</w:t>
      </w:r>
    </w:p>
    <w:p w:rsidR="004E0623" w:rsidRPr="001B43ED" w:rsidRDefault="00C9186A" w:rsidP="00C9186A">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нарушения срока предоставления муниципальной услуги;</w:t>
      </w:r>
      <w:r w:rsidR="004E0623" w:rsidRPr="001B43ED">
        <w:rPr>
          <w:noProof/>
          <w:color w:val="000000"/>
          <w:sz w:val="28"/>
          <w:szCs w:val="22"/>
        </w:rPr>
        <w:drawing>
          <wp:inline distT="0" distB="0" distL="0" distR="0" wp14:anchorId="1946035B" wp14:editId="2DFB82D1">
            <wp:extent cx="9525" cy="9525"/>
            <wp:effectExtent l="0" t="0" r="0" b="0"/>
            <wp:docPr id="419095" name="Picture 4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E0623" w:rsidRPr="001B43ED" w:rsidRDefault="00C9186A" w:rsidP="00C9186A">
      <w:pPr>
        <w:spacing w:line="244" w:lineRule="auto"/>
        <w:ind w:left="33"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w:t>
      </w:r>
      <w:r w:rsidR="009965E9">
        <w:rPr>
          <w:color w:val="000000"/>
          <w:sz w:val="28"/>
          <w:szCs w:val="22"/>
        </w:rPr>
        <w:tab/>
        <w:t>требования</w:t>
      </w:r>
      <w:r w:rsidR="004E0623" w:rsidRPr="001B43ED">
        <w:rPr>
          <w:color w:val="000000"/>
          <w:sz w:val="28"/>
          <w:szCs w:val="22"/>
        </w:rPr>
        <w:t xml:space="preserve"> у заявителя документов, не предусмотренных федеральными нормативными правовыми актами, областными нормативными правовыми актами для предоставления муниципальной услуги;</w:t>
      </w:r>
    </w:p>
    <w:p w:rsidR="009965E9" w:rsidRDefault="009965E9" w:rsidP="009965E9">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965E9" w:rsidRDefault="009965E9" w:rsidP="009965E9">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 </w:t>
      </w:r>
      <w:r w:rsidR="004E0623" w:rsidRPr="001B43ED">
        <w:rPr>
          <w:color w:val="000000"/>
          <w:sz w:val="28"/>
          <w:szCs w:val="22"/>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r w:rsidR="004E0623" w:rsidRPr="001B43ED">
        <w:rPr>
          <w:noProof/>
          <w:color w:val="000000"/>
          <w:sz w:val="28"/>
          <w:szCs w:val="22"/>
        </w:rPr>
        <w:drawing>
          <wp:inline distT="0" distB="0" distL="0" distR="0" wp14:anchorId="24D64DB7" wp14:editId="4C702B63">
            <wp:extent cx="9525" cy="9525"/>
            <wp:effectExtent l="0" t="0" r="0" b="0"/>
            <wp:docPr id="419096" name="Picture 4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E0623" w:rsidRPr="001B43ED" w:rsidRDefault="009965E9" w:rsidP="009965E9">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 </w:t>
      </w:r>
      <w:r w:rsidR="004E0623" w:rsidRPr="001B43ED">
        <w:rPr>
          <w:color w:val="000000"/>
          <w:sz w:val="28"/>
          <w:szCs w:val="2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4E0623" w:rsidRPr="001B43ED" w:rsidRDefault="009965E9" w:rsidP="009965E9">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отказа органа, предоставляющего муниципальной услугу, должностного лица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4E0623" w:rsidRPr="001B43ED" w:rsidRDefault="003E35EC" w:rsidP="003E35EC">
      <w:pPr>
        <w:spacing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25.2</w:t>
      </w:r>
      <w:r w:rsidR="004E0623" w:rsidRPr="001B43ED">
        <w:rPr>
          <w:color w:val="000000"/>
          <w:sz w:val="28"/>
          <w:szCs w:val="22"/>
        </w:rPr>
        <w:t>. Ответ на жалобу заявителя не дается в случаях, если:</w:t>
      </w:r>
    </w:p>
    <w:p w:rsidR="004E0623" w:rsidRPr="001B43ED" w:rsidRDefault="004666E9" w:rsidP="004E0623">
      <w:pPr>
        <w:spacing w:line="244" w:lineRule="auto"/>
        <w:ind w:right="60" w:firstLine="567"/>
        <w:jc w:val="both"/>
        <w:rPr>
          <w:color w:val="000000"/>
          <w:sz w:val="28"/>
          <w:szCs w:val="22"/>
        </w:rPr>
      </w:pPr>
      <w:r>
        <w:rPr>
          <w:color w:val="000000"/>
          <w:sz w:val="28"/>
          <w:szCs w:val="22"/>
        </w:rPr>
        <w:tab/>
      </w:r>
      <w:r w:rsidR="004E0623" w:rsidRPr="001B43ED">
        <w:rPr>
          <w:color w:val="000000"/>
          <w:sz w:val="28"/>
          <w:szCs w:val="22"/>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E0623" w:rsidRPr="001B43ED" w:rsidRDefault="004666E9" w:rsidP="004E0623">
      <w:pPr>
        <w:spacing w:line="244" w:lineRule="auto"/>
        <w:ind w:right="60" w:firstLine="567"/>
        <w:jc w:val="both"/>
        <w:rPr>
          <w:color w:val="000000"/>
          <w:sz w:val="28"/>
          <w:szCs w:val="22"/>
        </w:rPr>
      </w:pPr>
      <w:r>
        <w:rPr>
          <w:color w:val="000000"/>
          <w:sz w:val="28"/>
          <w:szCs w:val="22"/>
        </w:rPr>
        <w:tab/>
      </w:r>
      <w:r w:rsidR="004E0623" w:rsidRPr="001B43ED">
        <w:rPr>
          <w:color w:val="000000"/>
          <w:sz w:val="28"/>
          <w:szCs w:val="22"/>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4E0623" w:rsidRPr="001B43ED" w:rsidRDefault="004666E9" w:rsidP="004E0623">
      <w:pPr>
        <w:spacing w:line="244" w:lineRule="auto"/>
        <w:ind w:left="33" w:right="96" w:firstLine="534"/>
        <w:jc w:val="both"/>
        <w:rPr>
          <w:color w:val="000000"/>
          <w:sz w:val="28"/>
          <w:szCs w:val="22"/>
        </w:rPr>
      </w:pPr>
      <w:r>
        <w:rPr>
          <w:color w:val="000000"/>
          <w:sz w:val="28"/>
          <w:szCs w:val="22"/>
        </w:rPr>
        <w:tab/>
      </w:r>
      <w:r w:rsidR="004E0623" w:rsidRPr="001B43ED">
        <w:rPr>
          <w:color w:val="000000"/>
          <w:sz w:val="28"/>
          <w:szCs w:val="22"/>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государственную услугу.</w:t>
      </w:r>
    </w:p>
    <w:p w:rsidR="00BC3A6B" w:rsidRDefault="00BC3A6B" w:rsidP="00BC3A6B">
      <w:pPr>
        <w:spacing w:after="5" w:line="244" w:lineRule="auto"/>
        <w:ind w:right="14" w:firstLine="709"/>
        <w:jc w:val="both"/>
        <w:rPr>
          <w:color w:val="000000"/>
          <w:sz w:val="28"/>
          <w:szCs w:val="22"/>
        </w:rPr>
      </w:pPr>
      <w:r>
        <w:rPr>
          <w:color w:val="000000"/>
          <w:sz w:val="28"/>
          <w:szCs w:val="22"/>
        </w:rPr>
        <w:t xml:space="preserve">25.3. </w:t>
      </w:r>
      <w:r w:rsidR="004E0623" w:rsidRPr="001B43ED">
        <w:rPr>
          <w:color w:val="000000"/>
          <w:sz w:val="28"/>
          <w:szCs w:val="22"/>
        </w:rPr>
        <w:t xml:space="preserve">Заявитель вправе подать жалобу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w:t>
      </w:r>
      <w:r w:rsidR="004E0623" w:rsidRPr="001B43ED">
        <w:rPr>
          <w:color w:val="000000"/>
          <w:sz w:val="28"/>
          <w:szCs w:val="22"/>
        </w:rPr>
        <w:lastRenderedPageBreak/>
        <w:t>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E0623" w:rsidRPr="001B43ED" w:rsidRDefault="00BC3A6B" w:rsidP="00BC3A6B">
      <w:pPr>
        <w:spacing w:after="5" w:line="244" w:lineRule="auto"/>
        <w:ind w:right="14" w:firstLine="709"/>
        <w:jc w:val="both"/>
        <w:rPr>
          <w:color w:val="000000"/>
          <w:sz w:val="28"/>
          <w:szCs w:val="22"/>
        </w:rPr>
      </w:pPr>
      <w:r>
        <w:rPr>
          <w:color w:val="000000"/>
          <w:sz w:val="28"/>
          <w:szCs w:val="22"/>
        </w:rPr>
        <w:t xml:space="preserve">25.4. </w:t>
      </w:r>
      <w:r w:rsidR="004E0623" w:rsidRPr="001B43ED">
        <w:rPr>
          <w:color w:val="000000"/>
          <w:sz w:val="28"/>
          <w:szCs w:val="22"/>
        </w:rPr>
        <w:t>При поступлении жалобы МФЦ обеспечивает ее передачу в орган, предоставляющий государственную услугу, в порядке и сроки, которые установлены соглашением о взаимодействии между МФЦ и органом, предоставляющим муниципальную услугу (далее соглашение о взаимодействии), но не позднее следующего рабочего дня со дня поступления жалобы.</w:t>
      </w:r>
    </w:p>
    <w:p w:rsidR="004E0623" w:rsidRPr="001B43ED" w:rsidRDefault="004E0623" w:rsidP="004E0623">
      <w:pPr>
        <w:spacing w:line="244" w:lineRule="auto"/>
        <w:ind w:left="33" w:right="86" w:firstLine="676"/>
        <w:jc w:val="both"/>
        <w:rPr>
          <w:color w:val="000000"/>
          <w:sz w:val="28"/>
          <w:szCs w:val="22"/>
        </w:rPr>
      </w:pPr>
      <w:r w:rsidRPr="001B43ED">
        <w:rPr>
          <w:color w:val="000000"/>
          <w:sz w:val="28"/>
          <w:szCs w:val="22"/>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w:t>
      </w:r>
    </w:p>
    <w:p w:rsidR="004E0623" w:rsidRPr="001B43ED" w:rsidRDefault="004E0623" w:rsidP="004E0623">
      <w:pPr>
        <w:spacing w:line="244" w:lineRule="auto"/>
        <w:ind w:left="33" w:right="14" w:firstLine="676"/>
        <w:jc w:val="both"/>
        <w:rPr>
          <w:color w:val="000000"/>
          <w:sz w:val="28"/>
          <w:szCs w:val="22"/>
        </w:rPr>
      </w:pPr>
      <w:r w:rsidRPr="001B43ED">
        <w:rPr>
          <w:color w:val="000000"/>
          <w:sz w:val="28"/>
          <w:szCs w:val="22"/>
        </w:rPr>
        <w:t>При этом срок рассмотрения жалобы исчисляется со дня регистрации жалобы в органе, предоставляющем муниципальную услугу.</w:t>
      </w:r>
    </w:p>
    <w:p w:rsidR="004E0623" w:rsidRPr="001B43ED" w:rsidRDefault="00BC3A6B" w:rsidP="00BC3A6B">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25.5. </w:t>
      </w:r>
      <w:r w:rsidR="004E0623" w:rsidRPr="001B43ED">
        <w:rPr>
          <w:color w:val="000000"/>
          <w:sz w:val="28"/>
          <w:szCs w:val="22"/>
        </w:rPr>
        <w:t>Орган, предоставляющий муниципальную услугу, должностное лицо органа, предоставляющего муниципальную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4E0623" w:rsidRPr="001B43ED" w:rsidRDefault="00E47E1A" w:rsidP="00BC3A6B">
      <w:pPr>
        <w:spacing w:after="5" w:line="244" w:lineRule="auto"/>
        <w:ind w:left="33"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25.6. </w:t>
      </w:r>
      <w:r w:rsidR="004E0623" w:rsidRPr="001B43ED">
        <w:rPr>
          <w:color w:val="000000"/>
          <w:sz w:val="28"/>
          <w:szCs w:val="22"/>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0623" w:rsidRPr="001B43ED" w:rsidRDefault="00E47E1A" w:rsidP="00E47E1A">
      <w:pPr>
        <w:spacing w:after="5" w:line="244" w:lineRule="auto"/>
        <w:ind w:left="33"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25.7. </w:t>
      </w:r>
      <w:r w:rsidR="004E0623" w:rsidRPr="001B43ED">
        <w:rPr>
          <w:color w:val="000000"/>
          <w:sz w:val="28"/>
          <w:szCs w:val="22"/>
        </w:rPr>
        <w:t>Жалоба должна содержать:</w:t>
      </w:r>
    </w:p>
    <w:p w:rsidR="004E0623" w:rsidRPr="001B43ED" w:rsidRDefault="004A7986" w:rsidP="004A7986">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0623" w:rsidRPr="001B43ED" w:rsidRDefault="004A7986" w:rsidP="004A7986">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0623" w:rsidRPr="001B43ED" w:rsidRDefault="004A7986" w:rsidP="004A7986">
      <w:pPr>
        <w:spacing w:after="5" w:line="244" w:lineRule="auto"/>
        <w:ind w:right="14"/>
        <w:jc w:val="both"/>
        <w:rPr>
          <w:color w:val="000000"/>
          <w:sz w:val="28"/>
          <w:szCs w:val="22"/>
        </w:rPr>
      </w:pPr>
      <w:r>
        <w:rPr>
          <w:color w:val="000000"/>
          <w:sz w:val="28"/>
          <w:szCs w:val="22"/>
        </w:rPr>
        <w:t xml:space="preserve">      </w:t>
      </w:r>
      <w:r w:rsidR="004666E9">
        <w:rPr>
          <w:color w:val="000000"/>
          <w:sz w:val="28"/>
          <w:szCs w:val="22"/>
        </w:rPr>
        <w:tab/>
      </w:r>
      <w:r>
        <w:rPr>
          <w:color w:val="000000"/>
          <w:sz w:val="28"/>
          <w:szCs w:val="22"/>
        </w:rPr>
        <w:t xml:space="preserve">- </w:t>
      </w:r>
      <w:r w:rsidR="004E0623" w:rsidRPr="001B43ED">
        <w:rPr>
          <w:color w:val="000000"/>
          <w:sz w:val="28"/>
          <w:szCs w:val="22"/>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004E0623">
        <w:rPr>
          <w:color w:val="000000"/>
          <w:sz w:val="28"/>
          <w:szCs w:val="22"/>
        </w:rPr>
        <w:t>муниципального</w:t>
      </w:r>
      <w:r w:rsidR="004E0623" w:rsidRPr="001B43ED">
        <w:rPr>
          <w:color w:val="000000"/>
          <w:sz w:val="28"/>
          <w:szCs w:val="22"/>
        </w:rPr>
        <w:t xml:space="preserve"> служащего;</w:t>
      </w:r>
    </w:p>
    <w:p w:rsidR="004E0623" w:rsidRPr="001B43ED" w:rsidRDefault="004A7986" w:rsidP="004A7986">
      <w:pPr>
        <w:spacing w:after="5" w:line="244" w:lineRule="auto"/>
        <w:ind w:right="14"/>
        <w:jc w:val="both"/>
        <w:rPr>
          <w:color w:val="000000"/>
          <w:sz w:val="28"/>
          <w:szCs w:val="22"/>
        </w:rPr>
      </w:pPr>
      <w:r>
        <w:rPr>
          <w:color w:val="000000"/>
          <w:sz w:val="28"/>
          <w:szCs w:val="22"/>
        </w:rPr>
        <w:lastRenderedPageBreak/>
        <w:t xml:space="preserve">       </w:t>
      </w:r>
      <w:r w:rsidR="004666E9">
        <w:rPr>
          <w:color w:val="000000"/>
          <w:sz w:val="28"/>
          <w:szCs w:val="22"/>
        </w:rPr>
        <w:tab/>
      </w:r>
      <w:r>
        <w:rPr>
          <w:color w:val="000000"/>
          <w:sz w:val="28"/>
          <w:szCs w:val="22"/>
        </w:rPr>
        <w:t xml:space="preserve">- </w:t>
      </w:r>
      <w:r w:rsidR="004E0623" w:rsidRPr="001B43ED">
        <w:rPr>
          <w:color w:val="000000"/>
          <w:sz w:val="28"/>
          <w:szCs w:val="22"/>
        </w:rPr>
        <w:t xml:space="preserve">доводы, на основании которых заявитель не согласен с решением и </w:t>
      </w:r>
      <w:r w:rsidR="004E0623" w:rsidRPr="001B43ED">
        <w:rPr>
          <w:noProof/>
          <w:color w:val="000000"/>
          <w:sz w:val="28"/>
          <w:szCs w:val="22"/>
        </w:rPr>
        <w:drawing>
          <wp:inline distT="0" distB="0" distL="0" distR="0" wp14:anchorId="063D60DE" wp14:editId="7BB9C756">
            <wp:extent cx="9525" cy="9525"/>
            <wp:effectExtent l="0" t="0" r="0" b="0"/>
            <wp:docPr id="419097" name="Picture 4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E0623" w:rsidRPr="001B43ED">
        <w:rPr>
          <w:color w:val="000000"/>
          <w:sz w:val="28"/>
          <w:szCs w:val="22"/>
        </w:rPr>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0623" w:rsidRPr="001B43ED" w:rsidRDefault="004E0623" w:rsidP="004E0623">
      <w:pPr>
        <w:spacing w:line="244" w:lineRule="auto"/>
        <w:ind w:left="33" w:right="14" w:firstLine="676"/>
        <w:jc w:val="both"/>
        <w:rPr>
          <w:color w:val="000000"/>
          <w:sz w:val="28"/>
          <w:szCs w:val="22"/>
        </w:rPr>
      </w:pPr>
      <w:r w:rsidRPr="001B43ED">
        <w:rPr>
          <w:noProof/>
          <w:color w:val="000000"/>
          <w:sz w:val="28"/>
          <w:szCs w:val="22"/>
        </w:rPr>
        <w:drawing>
          <wp:anchor distT="0" distB="0" distL="114300" distR="114300" simplePos="0" relativeHeight="251659264" behindDoc="0" locked="0" layoutInCell="1" allowOverlap="0" wp14:anchorId="21213245" wp14:editId="119236A5">
            <wp:simplePos x="0" y="0"/>
            <wp:positionH relativeFrom="page">
              <wp:posOffset>640080</wp:posOffset>
            </wp:positionH>
            <wp:positionV relativeFrom="page">
              <wp:posOffset>1133475</wp:posOffset>
            </wp:positionV>
            <wp:extent cx="18415" cy="12065"/>
            <wp:effectExtent l="0" t="0" r="0" b="0"/>
            <wp:wrapSquare wrapText="bothSides"/>
            <wp:docPr id="419098" name="Picture 4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pic:spPr>
                </pic:pic>
              </a:graphicData>
            </a:graphic>
            <wp14:sizeRelH relativeFrom="page">
              <wp14:pctWidth>0</wp14:pctWidth>
            </wp14:sizeRelH>
            <wp14:sizeRelV relativeFrom="page">
              <wp14:pctHeight>0</wp14:pctHeight>
            </wp14:sizeRelV>
          </wp:anchor>
        </w:drawing>
      </w:r>
      <w:r w:rsidRPr="001B43ED">
        <w:rPr>
          <w:color w:val="000000"/>
          <w:sz w:val="28"/>
          <w:szCs w:val="22"/>
        </w:rPr>
        <w:t xml:space="preserve">Заявителем могут быть представлены документы (при наличии), </w:t>
      </w:r>
      <w:r w:rsidRPr="001B43ED">
        <w:rPr>
          <w:noProof/>
          <w:color w:val="000000"/>
          <w:sz w:val="28"/>
          <w:szCs w:val="22"/>
        </w:rPr>
        <w:drawing>
          <wp:inline distT="0" distB="0" distL="0" distR="0" wp14:anchorId="3147068C" wp14:editId="0CD301F4">
            <wp:extent cx="9525" cy="9525"/>
            <wp:effectExtent l="0" t="0" r="0" b="0"/>
            <wp:docPr id="419099" name="Picture 4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43ED">
        <w:rPr>
          <w:color w:val="000000"/>
          <w:sz w:val="28"/>
          <w:szCs w:val="22"/>
        </w:rPr>
        <w:t>подтверждающие доводы заявителя, либо их копии.</w:t>
      </w:r>
    </w:p>
    <w:p w:rsidR="004E0623" w:rsidRPr="001B43ED" w:rsidRDefault="00E47E1A" w:rsidP="004E0623">
      <w:pPr>
        <w:spacing w:line="244" w:lineRule="auto"/>
        <w:ind w:left="33" w:right="14" w:firstLine="676"/>
        <w:jc w:val="both"/>
        <w:rPr>
          <w:color w:val="000000"/>
          <w:sz w:val="28"/>
          <w:szCs w:val="22"/>
        </w:rPr>
      </w:pPr>
      <w:r>
        <w:rPr>
          <w:color w:val="000000"/>
          <w:sz w:val="28"/>
          <w:szCs w:val="22"/>
        </w:rPr>
        <w:t>25.8</w:t>
      </w:r>
      <w:r w:rsidR="004E0623" w:rsidRPr="001B43ED">
        <w:rPr>
          <w:color w:val="000000"/>
          <w:sz w:val="28"/>
          <w:szCs w:val="22"/>
        </w:rPr>
        <w:t>. По результатам рассмотрения жалобы орган, предоставляющий муниципальную услугу, принимает одно из следующих решений:</w:t>
      </w:r>
    </w:p>
    <w:p w:rsidR="00E47E1A" w:rsidRDefault="004E0623" w:rsidP="004E0623">
      <w:pPr>
        <w:spacing w:line="244" w:lineRule="auto"/>
        <w:ind w:left="33" w:right="14" w:firstLine="676"/>
        <w:jc w:val="both"/>
        <w:rPr>
          <w:color w:val="000000"/>
          <w:sz w:val="28"/>
          <w:szCs w:val="22"/>
        </w:rPr>
      </w:pPr>
      <w:r w:rsidRPr="001B43ED">
        <w:rPr>
          <w:color w:val="000000"/>
          <w:sz w:val="28"/>
          <w:szCs w:val="22"/>
        </w:rPr>
        <w:t xml:space="preserve">1) удовлетворяет жалобу, в том числе в форме отмены принятого решения, </w:t>
      </w:r>
      <w:r w:rsidRPr="001B43ED">
        <w:rPr>
          <w:noProof/>
          <w:color w:val="000000"/>
          <w:sz w:val="28"/>
          <w:szCs w:val="22"/>
        </w:rPr>
        <w:drawing>
          <wp:inline distT="0" distB="0" distL="0" distR="0" wp14:anchorId="15FE9FFF" wp14:editId="644CAF82">
            <wp:extent cx="9525" cy="9525"/>
            <wp:effectExtent l="0" t="0" r="0" b="0"/>
            <wp:docPr id="419100" name="Picture 4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43ED">
        <w:rPr>
          <w:color w:val="000000"/>
          <w:sz w:val="28"/>
          <w:szCs w:val="22"/>
        </w:rPr>
        <w:t xml:space="preserve">исправления допущенных органом, предоставляющим муниципальную услугу, </w:t>
      </w:r>
      <w:r w:rsidRPr="001B43ED">
        <w:rPr>
          <w:noProof/>
          <w:color w:val="000000"/>
          <w:sz w:val="28"/>
          <w:szCs w:val="22"/>
        </w:rPr>
        <w:drawing>
          <wp:inline distT="0" distB="0" distL="0" distR="0" wp14:anchorId="6CF5FF11" wp14:editId="34471E25">
            <wp:extent cx="9525" cy="9525"/>
            <wp:effectExtent l="0" t="0" r="0" b="0"/>
            <wp:docPr id="419101" name="Picture 4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43ED">
        <w:rPr>
          <w:color w:val="000000"/>
          <w:sz w:val="28"/>
          <w:szCs w:val="22"/>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а также в иных формах; </w:t>
      </w:r>
    </w:p>
    <w:p w:rsidR="004E0623" w:rsidRPr="001B43ED" w:rsidRDefault="004E0623" w:rsidP="004E0623">
      <w:pPr>
        <w:spacing w:line="244" w:lineRule="auto"/>
        <w:ind w:left="33" w:right="14" w:firstLine="676"/>
        <w:jc w:val="both"/>
        <w:rPr>
          <w:color w:val="000000"/>
          <w:sz w:val="28"/>
          <w:szCs w:val="22"/>
        </w:rPr>
      </w:pPr>
      <w:r w:rsidRPr="001B43ED">
        <w:rPr>
          <w:color w:val="000000"/>
          <w:sz w:val="28"/>
          <w:szCs w:val="22"/>
        </w:rPr>
        <w:t>2) отказывает в удовлетворении жалобы.</w:t>
      </w:r>
    </w:p>
    <w:p w:rsidR="004E0623" w:rsidRPr="001B43ED" w:rsidRDefault="004666E9" w:rsidP="004666E9">
      <w:pPr>
        <w:spacing w:line="244" w:lineRule="auto"/>
        <w:ind w:right="14" w:firstLine="613"/>
        <w:jc w:val="both"/>
        <w:rPr>
          <w:color w:val="000000"/>
          <w:sz w:val="28"/>
          <w:szCs w:val="22"/>
        </w:rPr>
      </w:pPr>
      <w:r>
        <w:rPr>
          <w:color w:val="000000"/>
          <w:sz w:val="28"/>
          <w:szCs w:val="22"/>
        </w:rPr>
        <w:tab/>
      </w:r>
      <w:r w:rsidR="00E47E1A">
        <w:rPr>
          <w:color w:val="000000"/>
          <w:sz w:val="28"/>
          <w:szCs w:val="22"/>
        </w:rPr>
        <w:t>25.9</w:t>
      </w:r>
      <w:r w:rsidR="004E0623" w:rsidRPr="001B43ED">
        <w:rPr>
          <w:color w:val="000000"/>
          <w:sz w:val="28"/>
          <w:szCs w:val="22"/>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0623" w:rsidRPr="001B43ED" w:rsidRDefault="004666E9" w:rsidP="004666E9">
      <w:pPr>
        <w:spacing w:line="244" w:lineRule="auto"/>
        <w:ind w:right="14" w:firstLine="471"/>
        <w:jc w:val="both"/>
        <w:rPr>
          <w:color w:val="000000"/>
          <w:sz w:val="28"/>
          <w:szCs w:val="22"/>
        </w:rPr>
      </w:pPr>
      <w:r>
        <w:rPr>
          <w:color w:val="000000"/>
          <w:sz w:val="28"/>
          <w:szCs w:val="22"/>
        </w:rPr>
        <w:tab/>
      </w:r>
      <w:r w:rsidR="00E47E1A">
        <w:rPr>
          <w:color w:val="000000"/>
          <w:sz w:val="28"/>
          <w:szCs w:val="22"/>
        </w:rPr>
        <w:t>25.10</w:t>
      </w:r>
      <w:r w:rsidR="004E0623" w:rsidRPr="001B43ED">
        <w:rPr>
          <w:color w:val="000000"/>
          <w:sz w:val="28"/>
          <w:szCs w:val="22"/>
        </w:rPr>
        <w:t>. Заявители вправе обжаловать решения, принятые в ходе предоставления муниципальной услуги, действия или бездействие должностных лиц органов местного самоуправления, предоставляющих муниципальную услугу, в судебном порядке.</w:t>
      </w:r>
    </w:p>
    <w:p w:rsidR="002B1670" w:rsidRDefault="002B1670" w:rsidP="002B1670">
      <w:pPr>
        <w:widowControl w:val="0"/>
        <w:autoSpaceDE w:val="0"/>
        <w:autoSpaceDN w:val="0"/>
        <w:adjustRightInd w:val="0"/>
        <w:ind w:firstLine="540"/>
        <w:jc w:val="both"/>
        <w:rPr>
          <w:sz w:val="28"/>
          <w:szCs w:val="28"/>
        </w:rPr>
      </w:pPr>
    </w:p>
    <w:p w:rsidR="002669CB" w:rsidRPr="00EE016E" w:rsidRDefault="002B1670" w:rsidP="00EE016E">
      <w:pPr>
        <w:widowControl w:val="0"/>
        <w:autoSpaceDE w:val="0"/>
        <w:autoSpaceDN w:val="0"/>
        <w:adjustRightInd w:val="0"/>
        <w:ind w:firstLine="540"/>
        <w:jc w:val="both"/>
        <w:rPr>
          <w:sz w:val="28"/>
          <w:szCs w:val="28"/>
        </w:rPr>
      </w:pPr>
      <w:r w:rsidRPr="00063A87">
        <w:rPr>
          <w:sz w:val="28"/>
          <w:szCs w:val="28"/>
        </w:rPr>
        <w:t xml:space="preserve">                                                                             </w:t>
      </w:r>
      <w:r w:rsidR="00EE016E">
        <w:rPr>
          <w:sz w:val="28"/>
          <w:szCs w:val="28"/>
        </w:rPr>
        <w:t xml:space="preserve"> </w:t>
      </w:r>
    </w:p>
    <w:p w:rsidR="00DB738E" w:rsidRDefault="000F78B3" w:rsidP="00736EFE">
      <w:pPr>
        <w:autoSpaceDE w:val="0"/>
        <w:autoSpaceDN w:val="0"/>
        <w:adjustRightInd w:val="0"/>
        <w:ind w:firstLine="709"/>
        <w:jc w:val="both"/>
        <w:rPr>
          <w:b/>
          <w:color w:val="000000" w:themeColor="text1"/>
          <w:sz w:val="28"/>
          <w:szCs w:val="28"/>
        </w:rPr>
      </w:pPr>
      <w:r w:rsidRPr="000F78B3">
        <w:rPr>
          <w:b/>
          <w:color w:val="000000" w:themeColor="text1"/>
          <w:sz w:val="28"/>
          <w:szCs w:val="28"/>
        </w:rPr>
        <w:t xml:space="preserve">                 </w:t>
      </w:r>
    </w:p>
    <w:p w:rsidR="00B5149E" w:rsidRDefault="003F046C" w:rsidP="003F046C">
      <w:pPr>
        <w:autoSpaceDE w:val="0"/>
        <w:autoSpaceDN w:val="0"/>
        <w:adjustRightInd w:val="0"/>
        <w:ind w:firstLine="709"/>
        <w:jc w:val="both"/>
        <w:rPr>
          <w:b/>
          <w:color w:val="000000" w:themeColor="text1"/>
          <w:sz w:val="28"/>
          <w:szCs w:val="28"/>
        </w:rPr>
      </w:pPr>
      <w:r>
        <w:rPr>
          <w:b/>
          <w:color w:val="000000" w:themeColor="text1"/>
          <w:sz w:val="28"/>
          <w:szCs w:val="28"/>
        </w:rPr>
        <w:t xml:space="preserve">  </w:t>
      </w: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4666E9" w:rsidRDefault="004666E9" w:rsidP="003F046C">
      <w:pPr>
        <w:autoSpaceDE w:val="0"/>
        <w:autoSpaceDN w:val="0"/>
        <w:adjustRightInd w:val="0"/>
        <w:ind w:firstLine="709"/>
        <w:jc w:val="both"/>
        <w:rPr>
          <w:b/>
          <w:color w:val="000000" w:themeColor="text1"/>
          <w:sz w:val="28"/>
          <w:szCs w:val="28"/>
        </w:rPr>
      </w:pPr>
    </w:p>
    <w:p w:rsidR="00B5149E" w:rsidRDefault="00B5149E" w:rsidP="00D31F6D">
      <w:pPr>
        <w:widowControl w:val="0"/>
        <w:autoSpaceDE w:val="0"/>
        <w:autoSpaceDN w:val="0"/>
        <w:adjustRightInd w:val="0"/>
        <w:ind w:firstLine="851"/>
        <w:jc w:val="both"/>
        <w:rPr>
          <w:sz w:val="28"/>
        </w:rPr>
      </w:pPr>
    </w:p>
    <w:p w:rsidR="00F518A6" w:rsidRDefault="00B5149E" w:rsidP="00B5149E">
      <w:pPr>
        <w:widowControl w:val="0"/>
        <w:autoSpaceDE w:val="0"/>
        <w:autoSpaceDN w:val="0"/>
        <w:adjustRightInd w:val="0"/>
        <w:ind w:firstLine="851"/>
        <w:jc w:val="both"/>
      </w:pPr>
      <w:r>
        <w:t xml:space="preserve">                                                                                                     </w:t>
      </w: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F518A6" w:rsidTr="00152CDD">
        <w:tc>
          <w:tcPr>
            <w:tcW w:w="5098" w:type="dxa"/>
          </w:tcPr>
          <w:p w:rsidR="00F518A6" w:rsidRDefault="00F518A6" w:rsidP="00152CDD">
            <w:pPr>
              <w:rPr>
                <w:b/>
                <w:color w:val="000000" w:themeColor="text1"/>
                <w:sz w:val="28"/>
                <w:szCs w:val="28"/>
              </w:rPr>
            </w:pPr>
          </w:p>
        </w:tc>
        <w:tc>
          <w:tcPr>
            <w:tcW w:w="4536" w:type="dxa"/>
          </w:tcPr>
          <w:p w:rsidR="00F518A6" w:rsidRPr="00004EFC" w:rsidRDefault="00F518A6" w:rsidP="00152CDD">
            <w:pPr>
              <w:jc w:val="center"/>
              <w:rPr>
                <w:color w:val="000000" w:themeColor="text1"/>
                <w:szCs w:val="28"/>
              </w:rPr>
            </w:pPr>
            <w:r w:rsidRPr="00004EFC">
              <w:rPr>
                <w:color w:val="000000" w:themeColor="text1"/>
                <w:szCs w:val="28"/>
              </w:rPr>
              <w:t>Приложение №1</w:t>
            </w:r>
          </w:p>
          <w:p w:rsidR="00F518A6" w:rsidRDefault="00F518A6" w:rsidP="0093483F">
            <w:pPr>
              <w:jc w:val="both"/>
              <w:rPr>
                <w:b/>
                <w:color w:val="000000" w:themeColor="text1"/>
                <w:sz w:val="28"/>
                <w:szCs w:val="28"/>
              </w:rPr>
            </w:pPr>
            <w:r w:rsidRPr="00004EFC">
              <w:rPr>
                <w:rFonts w:eastAsia="Calibri"/>
                <w:color w:val="000000" w:themeColor="text1"/>
                <w:szCs w:val="28"/>
                <w:lang w:eastAsia="en-US"/>
              </w:rPr>
              <w:t>к Административному регламенту предоставления муниципальной услуги</w:t>
            </w:r>
            <w:r w:rsidRPr="00004EFC">
              <w:rPr>
                <w:rFonts w:eastAsia="Calibri"/>
                <w:szCs w:val="28"/>
                <w:lang w:eastAsia="en-US"/>
              </w:rPr>
              <w:t xml:space="preserve"> «</w:t>
            </w:r>
            <w:r w:rsidRPr="00004EFC">
              <w:rPr>
                <w:color w:val="000000" w:themeColor="text1"/>
                <w:szCs w:val="28"/>
              </w:rPr>
              <w:t>Выдача (продление срока действия) разрешения на строительство, реконструкцию объектов дорожного сервиса, установку рекламных констр</w:t>
            </w:r>
            <w:r w:rsidR="007C2BD1" w:rsidRPr="00004EFC">
              <w:rPr>
                <w:color w:val="000000" w:themeColor="text1"/>
                <w:szCs w:val="28"/>
              </w:rPr>
              <w:t>укций, информационных щитов и указателей</w:t>
            </w:r>
            <w:r w:rsidRPr="00004EFC">
              <w:rPr>
                <w:color w:val="000000" w:themeColor="text1"/>
                <w:szCs w:val="28"/>
              </w:rPr>
              <w:t>,</w:t>
            </w:r>
            <w:r w:rsidR="007C2BD1" w:rsidRPr="00004EFC">
              <w:rPr>
                <w:color w:val="000000" w:themeColor="text1"/>
                <w:szCs w:val="28"/>
              </w:rPr>
              <w:t xml:space="preserve"> размещаемых в границах полосы отвода</w:t>
            </w:r>
            <w:r w:rsidR="0093483F" w:rsidRPr="00004EFC">
              <w:rPr>
                <w:color w:val="000000" w:themeColor="text1"/>
                <w:szCs w:val="28"/>
              </w:rPr>
              <w:t xml:space="preserve">, придорожных полос </w:t>
            </w:r>
            <w:r w:rsidR="00EE5E41" w:rsidRPr="00004EFC">
              <w:rPr>
                <w:color w:val="000000" w:themeColor="text1"/>
                <w:szCs w:val="28"/>
              </w:rPr>
              <w:t xml:space="preserve"> </w:t>
            </w:r>
            <w:r w:rsidR="007C2BD1" w:rsidRPr="00004EFC">
              <w:rPr>
                <w:color w:val="000000" w:themeColor="text1"/>
                <w:szCs w:val="28"/>
              </w:rPr>
              <w:t xml:space="preserve"> автомобильной дороги </w:t>
            </w:r>
            <w:r w:rsidRPr="00004EFC">
              <w:rPr>
                <w:color w:val="000000" w:themeColor="text1"/>
                <w:szCs w:val="28"/>
              </w:rPr>
              <w:t xml:space="preserve"> </w:t>
            </w:r>
            <w:r w:rsidR="006361C6">
              <w:rPr>
                <w:color w:val="000000" w:themeColor="text1"/>
                <w:szCs w:val="28"/>
              </w:rPr>
              <w:t xml:space="preserve">общего пользования </w:t>
            </w:r>
            <w:r w:rsidR="0093483F" w:rsidRPr="00004EFC">
              <w:rPr>
                <w:color w:val="000000" w:themeColor="text1"/>
                <w:szCs w:val="28"/>
              </w:rPr>
              <w:t>местного значения</w:t>
            </w:r>
            <w:r w:rsidR="006361C6">
              <w:rPr>
                <w:color w:val="000000" w:themeColor="text1"/>
                <w:szCs w:val="28"/>
              </w:rPr>
              <w:t xml:space="preserve"> на территории муниципального образования «Шумячский муниципальный округ» Смоленской области</w:t>
            </w:r>
            <w:r w:rsidRPr="00004EFC">
              <w:rPr>
                <w:color w:val="000000" w:themeColor="text1"/>
                <w:szCs w:val="28"/>
              </w:rPr>
              <w:t>»</w:t>
            </w:r>
          </w:p>
        </w:tc>
      </w:tr>
    </w:tbl>
    <w:p w:rsidR="00004EFC" w:rsidRPr="00885078" w:rsidRDefault="00004EFC" w:rsidP="00004EFC">
      <w:pPr>
        <w:jc w:val="right"/>
        <w:rPr>
          <w:szCs w:val="24"/>
        </w:rPr>
      </w:pPr>
      <w:r w:rsidRPr="00885078">
        <w:rPr>
          <w:szCs w:val="24"/>
        </w:rPr>
        <w:t>Форма</w:t>
      </w:r>
    </w:p>
    <w:p w:rsidR="00004EFC" w:rsidRPr="00885078" w:rsidRDefault="00004EFC" w:rsidP="00004EFC">
      <w:pPr>
        <w:jc w:val="right"/>
        <w:rPr>
          <w:szCs w:val="24"/>
        </w:rPr>
      </w:pPr>
      <w:r w:rsidRPr="00885078">
        <w:rPr>
          <w:szCs w:val="24"/>
        </w:rPr>
        <w:t>В Администрацию __________________________</w:t>
      </w:r>
    </w:p>
    <w:p w:rsidR="00004EFC" w:rsidRPr="00885078" w:rsidRDefault="00004EFC" w:rsidP="00004EFC">
      <w:pPr>
        <w:jc w:val="right"/>
        <w:rPr>
          <w:szCs w:val="24"/>
        </w:rPr>
      </w:pPr>
      <w:r w:rsidRPr="00885078">
        <w:rPr>
          <w:szCs w:val="24"/>
        </w:rPr>
        <w:t xml:space="preserve">     (наименование муниципального образования)</w:t>
      </w:r>
    </w:p>
    <w:p w:rsidR="00004EFC" w:rsidRPr="00885078" w:rsidRDefault="00004EFC" w:rsidP="00004EFC">
      <w:pPr>
        <w:jc w:val="right"/>
        <w:rPr>
          <w:szCs w:val="24"/>
        </w:rPr>
      </w:pPr>
      <w:r w:rsidRPr="00885078">
        <w:rPr>
          <w:szCs w:val="24"/>
        </w:rPr>
        <w:t>от ________________________________________</w:t>
      </w:r>
    </w:p>
    <w:p w:rsidR="00004EFC" w:rsidRPr="00885078" w:rsidRDefault="00004EFC" w:rsidP="00004EFC">
      <w:pPr>
        <w:jc w:val="right"/>
        <w:rPr>
          <w:szCs w:val="24"/>
        </w:rPr>
      </w:pPr>
      <w:r w:rsidRPr="00885078">
        <w:rPr>
          <w:szCs w:val="24"/>
        </w:rPr>
        <w:t xml:space="preserve">       (для юридических лиц - полное  наименование, организационно-                                               </w:t>
      </w:r>
    </w:p>
    <w:p w:rsidR="00004EFC" w:rsidRPr="00885078" w:rsidRDefault="00004EFC" w:rsidP="00004EFC">
      <w:pPr>
        <w:jc w:val="right"/>
        <w:rPr>
          <w:szCs w:val="24"/>
        </w:rPr>
      </w:pPr>
      <w:r w:rsidRPr="00885078">
        <w:rPr>
          <w:szCs w:val="24"/>
        </w:rPr>
        <w:t xml:space="preserve">  правовая форма, основной государственный регистрационный номер;                                          </w:t>
      </w:r>
    </w:p>
    <w:p w:rsidR="00004EFC" w:rsidRPr="00885078" w:rsidRDefault="00004EFC" w:rsidP="00004EFC">
      <w:pPr>
        <w:jc w:val="right"/>
        <w:rPr>
          <w:szCs w:val="24"/>
        </w:rPr>
      </w:pPr>
      <w:r w:rsidRPr="00885078">
        <w:rPr>
          <w:szCs w:val="24"/>
        </w:rPr>
        <w:t xml:space="preserve">     для индивидуальных предпринимателей и физических лиц ФИО) ИНН ______________________________________</w:t>
      </w:r>
    </w:p>
    <w:p w:rsidR="00004EFC" w:rsidRPr="00885078" w:rsidRDefault="00004EFC" w:rsidP="00004EFC">
      <w:pPr>
        <w:jc w:val="right"/>
        <w:rPr>
          <w:szCs w:val="24"/>
        </w:rPr>
      </w:pPr>
      <w:r w:rsidRPr="00885078">
        <w:rPr>
          <w:szCs w:val="24"/>
        </w:rPr>
        <w:t>Адрес заявителя 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 xml:space="preserve">    (для  юридического  лица -  юридический  и фактический адрес;   </w:t>
      </w:r>
    </w:p>
    <w:p w:rsidR="00004EFC" w:rsidRPr="00885078" w:rsidRDefault="00004EFC" w:rsidP="00004EFC">
      <w:pPr>
        <w:jc w:val="right"/>
        <w:rPr>
          <w:szCs w:val="24"/>
        </w:rPr>
      </w:pPr>
      <w:r w:rsidRPr="00885078">
        <w:rPr>
          <w:szCs w:val="24"/>
        </w:rPr>
        <w:t>для  индивидуального предпринимателя  и  физического лица - адрес</w:t>
      </w:r>
    </w:p>
    <w:p w:rsidR="00004EFC" w:rsidRPr="00885078" w:rsidRDefault="00004EFC" w:rsidP="00004EFC">
      <w:pPr>
        <w:jc w:val="right"/>
        <w:rPr>
          <w:szCs w:val="24"/>
        </w:rPr>
      </w:pPr>
      <w:r w:rsidRPr="00885078">
        <w:rPr>
          <w:szCs w:val="24"/>
        </w:rPr>
        <w:t xml:space="preserve">                     места регистрации и фактического проживания)</w:t>
      </w:r>
    </w:p>
    <w:p w:rsidR="00004EFC" w:rsidRPr="00885078" w:rsidRDefault="00004EFC" w:rsidP="00004EFC">
      <w:pPr>
        <w:jc w:val="right"/>
        <w:rPr>
          <w:szCs w:val="24"/>
        </w:rPr>
      </w:pPr>
      <w:r w:rsidRPr="00885078">
        <w:rPr>
          <w:szCs w:val="24"/>
        </w:rPr>
        <w:t xml:space="preserve">в лице </w:t>
      </w:r>
      <w:hyperlink w:anchor="P612" w:history="1">
        <w:r w:rsidRPr="00885078">
          <w:rPr>
            <w:rStyle w:val="a7"/>
            <w:szCs w:val="24"/>
          </w:rPr>
          <w:t>&lt;1&gt;</w:t>
        </w:r>
      </w:hyperlink>
      <w:r w:rsidRPr="00885078">
        <w:rPr>
          <w:szCs w:val="24"/>
        </w:rPr>
        <w:t xml:space="preserve"> _____________________________________________,</w:t>
      </w:r>
    </w:p>
    <w:p w:rsidR="00004EFC" w:rsidRPr="00885078" w:rsidRDefault="00004EFC" w:rsidP="00004EFC">
      <w:pPr>
        <w:jc w:val="right"/>
        <w:rPr>
          <w:szCs w:val="24"/>
        </w:rPr>
      </w:pPr>
      <w:r w:rsidRPr="00885078">
        <w:rPr>
          <w:szCs w:val="24"/>
        </w:rPr>
        <w:t xml:space="preserve">                                        (фамилия, имя, отчество и должность </w:t>
      </w:r>
    </w:p>
    <w:p w:rsidR="00004EFC" w:rsidRPr="00885078" w:rsidRDefault="00004EFC" w:rsidP="00004EFC">
      <w:pPr>
        <w:jc w:val="right"/>
        <w:rPr>
          <w:szCs w:val="24"/>
        </w:rPr>
      </w:pPr>
      <w:r w:rsidRPr="00885078">
        <w:rPr>
          <w:szCs w:val="24"/>
        </w:rPr>
        <w:t xml:space="preserve">                                                  представителя заявителя)</w:t>
      </w:r>
    </w:p>
    <w:p w:rsidR="00004EFC" w:rsidRPr="00885078" w:rsidRDefault="00004EFC" w:rsidP="00004EFC">
      <w:pPr>
        <w:jc w:val="right"/>
        <w:rPr>
          <w:szCs w:val="24"/>
        </w:rPr>
      </w:pPr>
      <w:r w:rsidRPr="00885078">
        <w:rPr>
          <w:szCs w:val="24"/>
        </w:rPr>
        <w:t>действующего на основании</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 xml:space="preserve">                         (номер  и  дата  документа,  удостоверяющего  </w:t>
      </w:r>
    </w:p>
    <w:p w:rsidR="00004EFC" w:rsidRPr="00885078" w:rsidRDefault="00004EFC" w:rsidP="00004EFC">
      <w:pPr>
        <w:jc w:val="right"/>
        <w:rPr>
          <w:szCs w:val="24"/>
        </w:rPr>
      </w:pPr>
      <w:r w:rsidRPr="00885078">
        <w:rPr>
          <w:szCs w:val="24"/>
        </w:rPr>
        <w:t xml:space="preserve">                           полномочия представителя заявителя)</w:t>
      </w:r>
    </w:p>
    <w:p w:rsidR="00004EFC" w:rsidRPr="00885078" w:rsidRDefault="00004EFC" w:rsidP="00004EFC">
      <w:pPr>
        <w:jc w:val="right"/>
        <w:rPr>
          <w:szCs w:val="24"/>
        </w:rPr>
      </w:pPr>
      <w:r w:rsidRPr="00885078">
        <w:rPr>
          <w:szCs w:val="24"/>
        </w:rPr>
        <w:t>Контактные телефоны (факс):</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e-mail (при наличии) ________________________</w:t>
      </w:r>
    </w:p>
    <w:p w:rsidR="00004EFC" w:rsidRPr="00885078" w:rsidRDefault="00004EFC" w:rsidP="00004EFC">
      <w:pPr>
        <w:jc w:val="right"/>
        <w:rPr>
          <w:szCs w:val="24"/>
        </w:rPr>
      </w:pPr>
    </w:p>
    <w:p w:rsidR="00004EFC" w:rsidRPr="00885078" w:rsidRDefault="00004EFC" w:rsidP="00004EFC">
      <w:pPr>
        <w:rPr>
          <w:b/>
          <w:szCs w:val="24"/>
        </w:rPr>
      </w:pPr>
      <w:bookmarkStart w:id="1" w:name="P567"/>
      <w:bookmarkEnd w:id="1"/>
      <w:r>
        <w:rPr>
          <w:b/>
          <w:szCs w:val="24"/>
        </w:rPr>
        <w:t xml:space="preserve">                                                           </w:t>
      </w:r>
      <w:r w:rsidRPr="00885078">
        <w:rPr>
          <w:b/>
          <w:szCs w:val="24"/>
        </w:rPr>
        <w:t>ЗАЯВЛЕНИЕ</w:t>
      </w:r>
    </w:p>
    <w:p w:rsidR="005C2760" w:rsidRDefault="005C2760" w:rsidP="009438D5">
      <w:pPr>
        <w:widowControl w:val="0"/>
        <w:autoSpaceDE w:val="0"/>
        <w:autoSpaceDN w:val="0"/>
        <w:adjustRightInd w:val="0"/>
        <w:jc w:val="both"/>
      </w:pPr>
    </w:p>
    <w:p w:rsidR="001A0A90" w:rsidRDefault="009438D5" w:rsidP="00B5149E">
      <w:pPr>
        <w:widowControl w:val="0"/>
        <w:autoSpaceDE w:val="0"/>
        <w:autoSpaceDN w:val="0"/>
        <w:adjustRightInd w:val="0"/>
        <w:ind w:firstLine="851"/>
        <w:jc w:val="both"/>
      </w:pPr>
      <w:r>
        <w:t>Прошу выдать (продлить срок действия)</w:t>
      </w:r>
      <w:r w:rsidR="005C2760">
        <w:t xml:space="preserve"> </w:t>
      </w:r>
      <w:r>
        <w:t xml:space="preserve">разрешения на </w:t>
      </w:r>
      <w:r w:rsidR="005C2760">
        <w:t>строительство, реко</w:t>
      </w:r>
      <w:r>
        <w:t>нструкцию объектов</w:t>
      </w:r>
      <w:r w:rsidR="005C2760">
        <w:t xml:space="preserve"> дорожного сервиса, установку рекламных ко</w:t>
      </w:r>
      <w:r w:rsidR="001A0A90">
        <w:t>нструкций, информационных щитов и указателей</w:t>
      </w:r>
      <w:r w:rsidR="005C2760">
        <w:t xml:space="preserve"> _________________________________________________________</w:t>
      </w:r>
      <w:r w:rsidR="001A0A90">
        <w:t>___________________</w:t>
      </w:r>
      <w:r w:rsidR="005C2760">
        <w:t xml:space="preserve">_ </w:t>
      </w:r>
    </w:p>
    <w:p w:rsidR="00C25D2D" w:rsidRDefault="005C2760" w:rsidP="00B5149E">
      <w:pPr>
        <w:widowControl w:val="0"/>
        <w:autoSpaceDE w:val="0"/>
        <w:autoSpaceDN w:val="0"/>
        <w:adjustRightInd w:val="0"/>
        <w:ind w:firstLine="851"/>
        <w:jc w:val="both"/>
      </w:pPr>
      <w:r>
        <w:t>(выбрать нужное)</w:t>
      </w:r>
    </w:p>
    <w:p w:rsidR="001A0A90" w:rsidRDefault="005C2760" w:rsidP="00C25D2D">
      <w:pPr>
        <w:widowControl w:val="0"/>
        <w:autoSpaceDE w:val="0"/>
        <w:autoSpaceDN w:val="0"/>
        <w:adjustRightInd w:val="0"/>
        <w:jc w:val="both"/>
      </w:pPr>
      <w:r>
        <w:t xml:space="preserve"> в пределах придорожной полосы (полосы отвода) автомобильной дороги ______________ ________________________________________________________ км +</w:t>
      </w:r>
      <w:r w:rsidR="00C25D2D">
        <w:t xml:space="preserve">  </w:t>
      </w:r>
      <w:r w:rsidR="001661CE">
        <w:t>.</w:t>
      </w:r>
      <w:r>
        <w:t xml:space="preserve"> (наименование автодороги</w:t>
      </w:r>
      <w:r w:rsidR="00C83225">
        <w:t xml:space="preserve"> общего пользования</w:t>
      </w:r>
      <w:r w:rsidR="00C25D2D">
        <w:t xml:space="preserve"> местного значения</w:t>
      </w:r>
      <w:r>
        <w:t xml:space="preserve">) </w:t>
      </w:r>
    </w:p>
    <w:p w:rsidR="00C25D2D" w:rsidRDefault="00C25D2D" w:rsidP="00B5149E">
      <w:pPr>
        <w:widowControl w:val="0"/>
        <w:autoSpaceDE w:val="0"/>
        <w:autoSpaceDN w:val="0"/>
        <w:adjustRightInd w:val="0"/>
        <w:ind w:firstLine="851"/>
        <w:jc w:val="both"/>
      </w:pPr>
    </w:p>
    <w:p w:rsidR="00C25D2D" w:rsidRDefault="00C25D2D" w:rsidP="00B5149E">
      <w:pPr>
        <w:widowControl w:val="0"/>
        <w:autoSpaceDE w:val="0"/>
        <w:autoSpaceDN w:val="0"/>
        <w:adjustRightInd w:val="0"/>
        <w:ind w:firstLine="851"/>
        <w:jc w:val="both"/>
      </w:pPr>
    </w:p>
    <w:p w:rsidR="00C25D2D" w:rsidRDefault="00C25D2D" w:rsidP="00B5149E">
      <w:pPr>
        <w:widowControl w:val="0"/>
        <w:autoSpaceDE w:val="0"/>
        <w:autoSpaceDN w:val="0"/>
        <w:adjustRightInd w:val="0"/>
        <w:ind w:firstLine="851"/>
        <w:jc w:val="both"/>
      </w:pPr>
    </w:p>
    <w:p w:rsidR="00C25D2D" w:rsidRDefault="005C2760" w:rsidP="00B5149E">
      <w:pPr>
        <w:widowControl w:val="0"/>
        <w:autoSpaceDE w:val="0"/>
        <w:autoSpaceDN w:val="0"/>
        <w:adjustRightInd w:val="0"/>
        <w:ind w:firstLine="851"/>
        <w:jc w:val="both"/>
      </w:pPr>
      <w:r>
        <w:t>Приложение: схема, план и другие, имеющиеся на руках материалы</w:t>
      </w:r>
      <w:r w:rsidR="00C25D2D">
        <w:t>:</w:t>
      </w:r>
    </w:p>
    <w:p w:rsidR="00C25D2D" w:rsidRDefault="001661CE" w:rsidP="00B5149E">
      <w:pPr>
        <w:widowControl w:val="0"/>
        <w:autoSpaceDE w:val="0"/>
        <w:autoSpaceDN w:val="0"/>
        <w:adjustRightInd w:val="0"/>
        <w:ind w:firstLine="851"/>
        <w:jc w:val="both"/>
      </w:pPr>
      <w:r>
        <w:t>1.</w:t>
      </w:r>
      <w:r w:rsidR="00C25D2D">
        <w:t>_________________________________________________________________</w:t>
      </w:r>
    </w:p>
    <w:p w:rsidR="00C25D2D" w:rsidRDefault="00C25D2D" w:rsidP="00B5149E">
      <w:pPr>
        <w:widowControl w:val="0"/>
        <w:autoSpaceDE w:val="0"/>
        <w:autoSpaceDN w:val="0"/>
        <w:adjustRightInd w:val="0"/>
        <w:ind w:firstLine="851"/>
        <w:jc w:val="both"/>
      </w:pPr>
    </w:p>
    <w:p w:rsidR="00C25D2D" w:rsidRDefault="001661CE" w:rsidP="00B5149E">
      <w:pPr>
        <w:widowControl w:val="0"/>
        <w:autoSpaceDE w:val="0"/>
        <w:autoSpaceDN w:val="0"/>
        <w:adjustRightInd w:val="0"/>
        <w:ind w:firstLine="851"/>
        <w:jc w:val="both"/>
      </w:pPr>
      <w:r>
        <w:t>2.</w:t>
      </w:r>
      <w:r w:rsidR="00C25D2D">
        <w:t>_________________________________________________________________</w:t>
      </w:r>
    </w:p>
    <w:p w:rsidR="00C25D2D" w:rsidRDefault="00C25D2D" w:rsidP="00B5149E">
      <w:pPr>
        <w:widowControl w:val="0"/>
        <w:autoSpaceDE w:val="0"/>
        <w:autoSpaceDN w:val="0"/>
        <w:adjustRightInd w:val="0"/>
        <w:ind w:firstLine="851"/>
        <w:jc w:val="both"/>
      </w:pPr>
    </w:p>
    <w:p w:rsidR="00C25D2D" w:rsidRDefault="001661CE" w:rsidP="00B5149E">
      <w:pPr>
        <w:widowControl w:val="0"/>
        <w:autoSpaceDE w:val="0"/>
        <w:autoSpaceDN w:val="0"/>
        <w:adjustRightInd w:val="0"/>
        <w:ind w:firstLine="851"/>
        <w:jc w:val="both"/>
      </w:pPr>
      <w:r>
        <w:t>3.</w:t>
      </w:r>
      <w:r w:rsidR="00C25D2D">
        <w:t>_________________________________________________________________</w:t>
      </w:r>
    </w:p>
    <w:p w:rsidR="00C25D2D" w:rsidRDefault="00C25D2D" w:rsidP="00B5149E">
      <w:pPr>
        <w:widowControl w:val="0"/>
        <w:autoSpaceDE w:val="0"/>
        <w:autoSpaceDN w:val="0"/>
        <w:adjustRightInd w:val="0"/>
        <w:ind w:firstLine="851"/>
        <w:jc w:val="both"/>
      </w:pPr>
    </w:p>
    <w:p w:rsidR="001661CE" w:rsidRDefault="001B5CA8" w:rsidP="001661CE">
      <w:pPr>
        <w:widowControl w:val="0"/>
        <w:tabs>
          <w:tab w:val="left" w:pos="7590"/>
        </w:tabs>
        <w:autoSpaceDE w:val="0"/>
        <w:autoSpaceDN w:val="0"/>
        <w:adjustRightInd w:val="0"/>
        <w:jc w:val="both"/>
      </w:pPr>
      <w:r>
        <w:t xml:space="preserve">Юридическое (физическое) лицо </w:t>
      </w:r>
      <w:r w:rsidR="005C2760">
        <w:t xml:space="preserve"> </w:t>
      </w:r>
      <w:r>
        <w:t xml:space="preserve">                          </w:t>
      </w:r>
      <w:r w:rsidR="001661CE">
        <w:tab/>
      </w:r>
    </w:p>
    <w:p w:rsidR="001B5CA8" w:rsidRDefault="001661CE" w:rsidP="001661CE">
      <w:pPr>
        <w:widowControl w:val="0"/>
        <w:tabs>
          <w:tab w:val="left" w:pos="7590"/>
        </w:tabs>
        <w:autoSpaceDE w:val="0"/>
        <w:autoSpaceDN w:val="0"/>
        <w:adjustRightInd w:val="0"/>
        <w:jc w:val="both"/>
      </w:pPr>
      <w:r>
        <w:t xml:space="preserve">                                                                                                                подпись</w:t>
      </w:r>
    </w:p>
    <w:p w:rsidR="001B5CA8" w:rsidRDefault="001B5CA8" w:rsidP="001B5CA8">
      <w:pPr>
        <w:widowControl w:val="0"/>
        <w:autoSpaceDE w:val="0"/>
        <w:autoSpaceDN w:val="0"/>
        <w:adjustRightInd w:val="0"/>
        <w:jc w:val="both"/>
      </w:pPr>
    </w:p>
    <w:p w:rsidR="001B5CA8" w:rsidRDefault="001B5CA8" w:rsidP="001B5CA8">
      <w:pPr>
        <w:widowControl w:val="0"/>
        <w:autoSpaceDE w:val="0"/>
        <w:autoSpaceDN w:val="0"/>
        <w:adjustRightInd w:val="0"/>
        <w:jc w:val="both"/>
      </w:pPr>
    </w:p>
    <w:p w:rsidR="001B5CA8" w:rsidRDefault="001661CE" w:rsidP="001B5CA8">
      <w:pPr>
        <w:widowControl w:val="0"/>
        <w:autoSpaceDE w:val="0"/>
        <w:autoSpaceDN w:val="0"/>
        <w:adjustRightInd w:val="0"/>
        <w:jc w:val="both"/>
      </w:pPr>
      <w:r>
        <w:t xml:space="preserve"> </w:t>
      </w:r>
    </w:p>
    <w:p w:rsidR="001B5CA8" w:rsidRDefault="001B5CA8" w:rsidP="001B5CA8">
      <w:pPr>
        <w:widowControl w:val="0"/>
        <w:autoSpaceDE w:val="0"/>
        <w:autoSpaceDN w:val="0"/>
        <w:adjustRightInd w:val="0"/>
        <w:jc w:val="both"/>
      </w:pPr>
    </w:p>
    <w:p w:rsidR="005C2760" w:rsidRDefault="001B5CA8" w:rsidP="001B5CA8">
      <w:pPr>
        <w:widowControl w:val="0"/>
        <w:autoSpaceDE w:val="0"/>
        <w:autoSpaceDN w:val="0"/>
        <w:adjustRightInd w:val="0"/>
        <w:jc w:val="both"/>
      </w:pPr>
      <w:r>
        <w:t xml:space="preserve"> Дата написания</w:t>
      </w:r>
    </w:p>
    <w:sectPr w:rsidR="005C2760" w:rsidSect="00276FD5">
      <w:headerReference w:type="default" r:id="rId16"/>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95A" w:rsidRDefault="0053395A" w:rsidP="00276FD5">
      <w:r>
        <w:separator/>
      </w:r>
    </w:p>
  </w:endnote>
  <w:endnote w:type="continuationSeparator" w:id="0">
    <w:p w:rsidR="0053395A" w:rsidRDefault="0053395A" w:rsidP="002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95A" w:rsidRDefault="0053395A" w:rsidP="00276FD5">
      <w:r>
        <w:separator/>
      </w:r>
    </w:p>
  </w:footnote>
  <w:footnote w:type="continuationSeparator" w:id="0">
    <w:p w:rsidR="0053395A" w:rsidRDefault="0053395A" w:rsidP="0027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50630"/>
      <w:docPartObj>
        <w:docPartGallery w:val="Page Numbers (Top of Page)"/>
        <w:docPartUnique/>
      </w:docPartObj>
    </w:sdtPr>
    <w:sdtEndPr/>
    <w:sdtContent>
      <w:p w:rsidR="00276FD5" w:rsidRDefault="00276FD5">
        <w:pPr>
          <w:pStyle w:val="a3"/>
          <w:jc w:val="center"/>
        </w:pPr>
        <w:r>
          <w:fldChar w:fldCharType="begin"/>
        </w:r>
        <w:r>
          <w:instrText>PAGE   \* MERGEFORMAT</w:instrText>
        </w:r>
        <w:r>
          <w:fldChar w:fldCharType="separate"/>
        </w:r>
        <w:r>
          <w:t>2</w:t>
        </w:r>
        <w:r>
          <w:fldChar w:fldCharType="end"/>
        </w:r>
      </w:p>
    </w:sdtContent>
  </w:sdt>
  <w:p w:rsidR="00276FD5" w:rsidRDefault="00276F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E7C54"/>
    <w:multiLevelType w:val="multilevel"/>
    <w:tmpl w:val="DF0ED5A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06B2498"/>
    <w:multiLevelType w:val="multilevel"/>
    <w:tmpl w:val="17F44546"/>
    <w:lvl w:ilvl="0">
      <w:start w:val="4"/>
      <w:numFmt w:val="decimal"/>
      <w:lvlText w:val="%1."/>
      <w:lvlJc w:val="left"/>
      <w:pPr>
        <w:ind w:left="675" w:hanging="675"/>
      </w:pPr>
    </w:lvl>
    <w:lvl w:ilvl="1">
      <w:start w:val="2"/>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2" w15:restartNumberingAfterBreak="0">
    <w:nsid w:val="436B16B1"/>
    <w:multiLevelType w:val="hybridMultilevel"/>
    <w:tmpl w:val="4E7450A6"/>
    <w:lvl w:ilvl="0" w:tplc="76621462">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5D6219E">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C4BD8E">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00A233E">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788AE8">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C261FC">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DE8266">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2AD22C">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3878DE">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55DD4055"/>
    <w:multiLevelType w:val="multilevel"/>
    <w:tmpl w:val="21E83626"/>
    <w:lvl w:ilvl="0">
      <w:start w:val="5"/>
      <w:numFmt w:val="decimal"/>
      <w:lvlText w:val="%1."/>
      <w:lvlJc w:val="left"/>
      <w:pPr>
        <w:ind w:left="675" w:hanging="675"/>
      </w:pPr>
    </w:lvl>
    <w:lvl w:ilvl="1">
      <w:start w:val="1"/>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4" w15:restartNumberingAfterBreak="0">
    <w:nsid w:val="57CF73B7"/>
    <w:multiLevelType w:val="hybridMultilevel"/>
    <w:tmpl w:val="0F00DC8E"/>
    <w:lvl w:ilvl="0" w:tplc="DC0668F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C840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CC46D7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D408EE8">
      <w:start w:val="1"/>
      <w:numFmt w:val="decimal"/>
      <w:lvlText w:val="%4"/>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01AA5E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68C107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F1C9DA6">
      <w:start w:val="1"/>
      <w:numFmt w:val="decimal"/>
      <w:lvlText w:val="%7"/>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C040F1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26AAB0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721F6367"/>
    <w:multiLevelType w:val="hybridMultilevel"/>
    <w:tmpl w:val="11AA118E"/>
    <w:lvl w:ilvl="0" w:tplc="B18860D2">
      <w:start w:val="1"/>
      <w:numFmt w:val="decimal"/>
      <w:lvlText w:val="%1)"/>
      <w:lvlJc w:val="left"/>
      <w:pPr>
        <w:ind w:left="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BA45702">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51488AA">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2584E02">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670CB06">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A46E62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FA07E8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6EE1960">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BCC79C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05"/>
    <w:rsid w:val="00004EFC"/>
    <w:rsid w:val="0001023A"/>
    <w:rsid w:val="0001559B"/>
    <w:rsid w:val="00020D9F"/>
    <w:rsid w:val="00057622"/>
    <w:rsid w:val="00061B9D"/>
    <w:rsid w:val="00061D09"/>
    <w:rsid w:val="00063A77"/>
    <w:rsid w:val="00072DC3"/>
    <w:rsid w:val="0008153E"/>
    <w:rsid w:val="00087D73"/>
    <w:rsid w:val="0009071A"/>
    <w:rsid w:val="000A6C4D"/>
    <w:rsid w:val="000C1029"/>
    <w:rsid w:val="000D5B0A"/>
    <w:rsid w:val="000E4CA9"/>
    <w:rsid w:val="000F058B"/>
    <w:rsid w:val="000F78B3"/>
    <w:rsid w:val="00105166"/>
    <w:rsid w:val="00132EBA"/>
    <w:rsid w:val="001379B1"/>
    <w:rsid w:val="00145242"/>
    <w:rsid w:val="001506C0"/>
    <w:rsid w:val="00161203"/>
    <w:rsid w:val="001661CE"/>
    <w:rsid w:val="0017350F"/>
    <w:rsid w:val="00185A10"/>
    <w:rsid w:val="00193093"/>
    <w:rsid w:val="001934F3"/>
    <w:rsid w:val="001939ED"/>
    <w:rsid w:val="00196B0A"/>
    <w:rsid w:val="001A0A90"/>
    <w:rsid w:val="001B5CA8"/>
    <w:rsid w:val="001F1DC8"/>
    <w:rsid w:val="0020501E"/>
    <w:rsid w:val="00207B59"/>
    <w:rsid w:val="0022141B"/>
    <w:rsid w:val="0022296E"/>
    <w:rsid w:val="002256D4"/>
    <w:rsid w:val="0024721C"/>
    <w:rsid w:val="00261732"/>
    <w:rsid w:val="002625A0"/>
    <w:rsid w:val="002669CB"/>
    <w:rsid w:val="00270431"/>
    <w:rsid w:val="00276FD5"/>
    <w:rsid w:val="002771A7"/>
    <w:rsid w:val="00287896"/>
    <w:rsid w:val="00292B74"/>
    <w:rsid w:val="002A0540"/>
    <w:rsid w:val="002A42E2"/>
    <w:rsid w:val="002B1670"/>
    <w:rsid w:val="002C05D9"/>
    <w:rsid w:val="002D2509"/>
    <w:rsid w:val="002E4555"/>
    <w:rsid w:val="002F0ABA"/>
    <w:rsid w:val="002F522E"/>
    <w:rsid w:val="0032710C"/>
    <w:rsid w:val="003276D4"/>
    <w:rsid w:val="003364F0"/>
    <w:rsid w:val="003378B5"/>
    <w:rsid w:val="00345FBE"/>
    <w:rsid w:val="003709FA"/>
    <w:rsid w:val="0039434D"/>
    <w:rsid w:val="003D27FD"/>
    <w:rsid w:val="003E35EC"/>
    <w:rsid w:val="003E4ACE"/>
    <w:rsid w:val="003F046C"/>
    <w:rsid w:val="00410E23"/>
    <w:rsid w:val="0042057D"/>
    <w:rsid w:val="00430412"/>
    <w:rsid w:val="00435A3D"/>
    <w:rsid w:val="00440240"/>
    <w:rsid w:val="004608F0"/>
    <w:rsid w:val="004666E9"/>
    <w:rsid w:val="00471552"/>
    <w:rsid w:val="004828E2"/>
    <w:rsid w:val="004917A5"/>
    <w:rsid w:val="00497011"/>
    <w:rsid w:val="004A7986"/>
    <w:rsid w:val="004B4663"/>
    <w:rsid w:val="004C55E1"/>
    <w:rsid w:val="004D1605"/>
    <w:rsid w:val="004E0623"/>
    <w:rsid w:val="004F1A61"/>
    <w:rsid w:val="004F68D2"/>
    <w:rsid w:val="0050394D"/>
    <w:rsid w:val="00506BBC"/>
    <w:rsid w:val="0051112D"/>
    <w:rsid w:val="00514FE8"/>
    <w:rsid w:val="0053395A"/>
    <w:rsid w:val="00560B88"/>
    <w:rsid w:val="00565888"/>
    <w:rsid w:val="0057092E"/>
    <w:rsid w:val="00580CE2"/>
    <w:rsid w:val="00580CF3"/>
    <w:rsid w:val="005921C3"/>
    <w:rsid w:val="005A4F67"/>
    <w:rsid w:val="005A558A"/>
    <w:rsid w:val="005B4FD7"/>
    <w:rsid w:val="005C0468"/>
    <w:rsid w:val="005C2760"/>
    <w:rsid w:val="005D744A"/>
    <w:rsid w:val="005E6A29"/>
    <w:rsid w:val="00603FF6"/>
    <w:rsid w:val="00607E3B"/>
    <w:rsid w:val="006361C6"/>
    <w:rsid w:val="00653FD4"/>
    <w:rsid w:val="00656F6A"/>
    <w:rsid w:val="006644B9"/>
    <w:rsid w:val="00684837"/>
    <w:rsid w:val="006955D0"/>
    <w:rsid w:val="006B5787"/>
    <w:rsid w:val="006B5CE7"/>
    <w:rsid w:val="006C0E39"/>
    <w:rsid w:val="006D4277"/>
    <w:rsid w:val="006F3C42"/>
    <w:rsid w:val="00701A32"/>
    <w:rsid w:val="00702F25"/>
    <w:rsid w:val="00712CB5"/>
    <w:rsid w:val="00731C05"/>
    <w:rsid w:val="00736629"/>
    <w:rsid w:val="00736EFE"/>
    <w:rsid w:val="00744041"/>
    <w:rsid w:val="0074445E"/>
    <w:rsid w:val="007465CC"/>
    <w:rsid w:val="007666F4"/>
    <w:rsid w:val="00771F0A"/>
    <w:rsid w:val="00773A8A"/>
    <w:rsid w:val="007B3073"/>
    <w:rsid w:val="007C2BD1"/>
    <w:rsid w:val="007C4027"/>
    <w:rsid w:val="007D54D9"/>
    <w:rsid w:val="007E775D"/>
    <w:rsid w:val="007F1600"/>
    <w:rsid w:val="007F3556"/>
    <w:rsid w:val="0080505D"/>
    <w:rsid w:val="00812631"/>
    <w:rsid w:val="00815EAF"/>
    <w:rsid w:val="00816EA9"/>
    <w:rsid w:val="00820B79"/>
    <w:rsid w:val="0083609F"/>
    <w:rsid w:val="00840B84"/>
    <w:rsid w:val="00845269"/>
    <w:rsid w:val="00847C9A"/>
    <w:rsid w:val="008528C8"/>
    <w:rsid w:val="00855451"/>
    <w:rsid w:val="00864D1F"/>
    <w:rsid w:val="0087033E"/>
    <w:rsid w:val="00872B4A"/>
    <w:rsid w:val="00877ACC"/>
    <w:rsid w:val="00880CAB"/>
    <w:rsid w:val="0088242B"/>
    <w:rsid w:val="008915D6"/>
    <w:rsid w:val="00892344"/>
    <w:rsid w:val="008C2FF4"/>
    <w:rsid w:val="008C66D4"/>
    <w:rsid w:val="008E7388"/>
    <w:rsid w:val="008F5BC0"/>
    <w:rsid w:val="009327E2"/>
    <w:rsid w:val="00932C37"/>
    <w:rsid w:val="0093483F"/>
    <w:rsid w:val="009349E0"/>
    <w:rsid w:val="009438D5"/>
    <w:rsid w:val="00971329"/>
    <w:rsid w:val="00983753"/>
    <w:rsid w:val="009933C2"/>
    <w:rsid w:val="009965E9"/>
    <w:rsid w:val="009C3B5E"/>
    <w:rsid w:val="009E5EAD"/>
    <w:rsid w:val="00A02115"/>
    <w:rsid w:val="00A526CC"/>
    <w:rsid w:val="00A64F49"/>
    <w:rsid w:val="00A85B26"/>
    <w:rsid w:val="00A90CAD"/>
    <w:rsid w:val="00A959D4"/>
    <w:rsid w:val="00AA6FC9"/>
    <w:rsid w:val="00AE0570"/>
    <w:rsid w:val="00AE72C6"/>
    <w:rsid w:val="00AF3938"/>
    <w:rsid w:val="00AF63C4"/>
    <w:rsid w:val="00B07E19"/>
    <w:rsid w:val="00B13E29"/>
    <w:rsid w:val="00B21B93"/>
    <w:rsid w:val="00B2667E"/>
    <w:rsid w:val="00B37BAB"/>
    <w:rsid w:val="00B468AA"/>
    <w:rsid w:val="00B46B8F"/>
    <w:rsid w:val="00B5149E"/>
    <w:rsid w:val="00B65C16"/>
    <w:rsid w:val="00B66D9D"/>
    <w:rsid w:val="00B67CB3"/>
    <w:rsid w:val="00B8191B"/>
    <w:rsid w:val="00B928A4"/>
    <w:rsid w:val="00BA2D10"/>
    <w:rsid w:val="00BB132E"/>
    <w:rsid w:val="00BB3897"/>
    <w:rsid w:val="00BC1CD8"/>
    <w:rsid w:val="00BC3A6B"/>
    <w:rsid w:val="00BE42DE"/>
    <w:rsid w:val="00BF085D"/>
    <w:rsid w:val="00C24AD7"/>
    <w:rsid w:val="00C25D2D"/>
    <w:rsid w:val="00C522D1"/>
    <w:rsid w:val="00C83225"/>
    <w:rsid w:val="00C91417"/>
    <w:rsid w:val="00C9186A"/>
    <w:rsid w:val="00C91BF7"/>
    <w:rsid w:val="00CD2956"/>
    <w:rsid w:val="00CE4FA8"/>
    <w:rsid w:val="00D01980"/>
    <w:rsid w:val="00D04420"/>
    <w:rsid w:val="00D06D34"/>
    <w:rsid w:val="00D21488"/>
    <w:rsid w:val="00D27A72"/>
    <w:rsid w:val="00D31F6D"/>
    <w:rsid w:val="00D324E7"/>
    <w:rsid w:val="00D34FAA"/>
    <w:rsid w:val="00D563D1"/>
    <w:rsid w:val="00D57005"/>
    <w:rsid w:val="00D61382"/>
    <w:rsid w:val="00D65BDE"/>
    <w:rsid w:val="00D73266"/>
    <w:rsid w:val="00D749F3"/>
    <w:rsid w:val="00D87A69"/>
    <w:rsid w:val="00DA5061"/>
    <w:rsid w:val="00DB738E"/>
    <w:rsid w:val="00DC20D3"/>
    <w:rsid w:val="00DD2E91"/>
    <w:rsid w:val="00DD3CA5"/>
    <w:rsid w:val="00DF146D"/>
    <w:rsid w:val="00DF2871"/>
    <w:rsid w:val="00E2151A"/>
    <w:rsid w:val="00E37E00"/>
    <w:rsid w:val="00E47E1A"/>
    <w:rsid w:val="00E50D6D"/>
    <w:rsid w:val="00E55EEA"/>
    <w:rsid w:val="00E56730"/>
    <w:rsid w:val="00E752BE"/>
    <w:rsid w:val="00E7784D"/>
    <w:rsid w:val="00E7790A"/>
    <w:rsid w:val="00E808C1"/>
    <w:rsid w:val="00E81B1E"/>
    <w:rsid w:val="00E97277"/>
    <w:rsid w:val="00EA683A"/>
    <w:rsid w:val="00EB1C96"/>
    <w:rsid w:val="00EC388D"/>
    <w:rsid w:val="00EC7F39"/>
    <w:rsid w:val="00EE016E"/>
    <w:rsid w:val="00EE4A87"/>
    <w:rsid w:val="00EE5B6A"/>
    <w:rsid w:val="00EE5E41"/>
    <w:rsid w:val="00F021C5"/>
    <w:rsid w:val="00F259B0"/>
    <w:rsid w:val="00F33CC3"/>
    <w:rsid w:val="00F518A6"/>
    <w:rsid w:val="00F740AC"/>
    <w:rsid w:val="00FB18BB"/>
    <w:rsid w:val="00FB24C6"/>
    <w:rsid w:val="00FC458B"/>
    <w:rsid w:val="00FD0705"/>
    <w:rsid w:val="00FD6A56"/>
    <w:rsid w:val="00FF7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D300"/>
  <w15:chartTrackingRefBased/>
  <w15:docId w15:val="{4334C050-6B01-43CE-A84F-30B112B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C4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C42"/>
    <w:pPr>
      <w:tabs>
        <w:tab w:val="center" w:pos="4536"/>
        <w:tab w:val="right" w:pos="9072"/>
      </w:tabs>
    </w:pPr>
  </w:style>
  <w:style w:type="character" w:customStyle="1" w:styleId="a4">
    <w:name w:val="Верхний колонтитул Знак"/>
    <w:basedOn w:val="a0"/>
    <w:link w:val="a3"/>
    <w:uiPriority w:val="99"/>
    <w:rsid w:val="006F3C42"/>
    <w:rPr>
      <w:rFonts w:ascii="Times New Roman" w:eastAsia="Times New Roman" w:hAnsi="Times New Roman" w:cs="Times New Roman"/>
      <w:sz w:val="24"/>
      <w:szCs w:val="20"/>
      <w:lang w:eastAsia="ru-RU"/>
    </w:rPr>
  </w:style>
  <w:style w:type="paragraph" w:customStyle="1" w:styleId="1">
    <w:name w:val="заголовок 1"/>
    <w:basedOn w:val="a"/>
    <w:next w:val="a"/>
    <w:rsid w:val="006F3C42"/>
    <w:pPr>
      <w:keepNext/>
      <w:jc w:val="center"/>
    </w:pPr>
    <w:rPr>
      <w:b/>
      <w:sz w:val="28"/>
    </w:rPr>
  </w:style>
  <w:style w:type="table" w:styleId="a5">
    <w:name w:val="Table Grid"/>
    <w:basedOn w:val="a1"/>
    <w:uiPriority w:val="99"/>
    <w:rsid w:val="006F3C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53FD4"/>
    <w:pPr>
      <w:spacing w:before="100" w:beforeAutospacing="1" w:after="100" w:afterAutospacing="1"/>
    </w:pPr>
    <w:rPr>
      <w:szCs w:val="24"/>
    </w:rPr>
  </w:style>
  <w:style w:type="paragraph" w:customStyle="1" w:styleId="formattext">
    <w:name w:val="formattext"/>
    <w:basedOn w:val="a"/>
    <w:rsid w:val="00072DC3"/>
    <w:pPr>
      <w:spacing w:before="100" w:beforeAutospacing="1" w:after="100" w:afterAutospacing="1"/>
    </w:pPr>
    <w:rPr>
      <w:szCs w:val="24"/>
    </w:rPr>
  </w:style>
  <w:style w:type="character" w:styleId="a7">
    <w:name w:val="Hyperlink"/>
    <w:basedOn w:val="a0"/>
    <w:uiPriority w:val="99"/>
    <w:semiHidden/>
    <w:unhideWhenUsed/>
    <w:rsid w:val="00D563D1"/>
    <w:rPr>
      <w:color w:val="0000FF"/>
      <w:u w:val="single"/>
    </w:rPr>
  </w:style>
  <w:style w:type="paragraph" w:styleId="a8">
    <w:name w:val="Balloon Text"/>
    <w:basedOn w:val="a"/>
    <w:link w:val="a9"/>
    <w:uiPriority w:val="99"/>
    <w:semiHidden/>
    <w:unhideWhenUsed/>
    <w:rsid w:val="006361C6"/>
    <w:rPr>
      <w:rFonts w:ascii="Segoe UI" w:hAnsi="Segoe UI" w:cs="Segoe UI"/>
      <w:sz w:val="18"/>
      <w:szCs w:val="18"/>
    </w:rPr>
  </w:style>
  <w:style w:type="character" w:customStyle="1" w:styleId="a9">
    <w:name w:val="Текст выноски Знак"/>
    <w:basedOn w:val="a0"/>
    <w:link w:val="a8"/>
    <w:uiPriority w:val="99"/>
    <w:semiHidden/>
    <w:rsid w:val="006361C6"/>
    <w:rPr>
      <w:rFonts w:ascii="Segoe UI" w:eastAsia="Times New Roman" w:hAnsi="Segoe UI" w:cs="Segoe UI"/>
      <w:sz w:val="18"/>
      <w:szCs w:val="18"/>
      <w:lang w:eastAsia="ru-RU"/>
    </w:rPr>
  </w:style>
  <w:style w:type="paragraph" w:styleId="aa">
    <w:name w:val="footer"/>
    <w:basedOn w:val="a"/>
    <w:link w:val="ab"/>
    <w:uiPriority w:val="99"/>
    <w:unhideWhenUsed/>
    <w:rsid w:val="00276FD5"/>
    <w:pPr>
      <w:tabs>
        <w:tab w:val="center" w:pos="4677"/>
        <w:tab w:val="right" w:pos="9355"/>
      </w:tabs>
    </w:pPr>
  </w:style>
  <w:style w:type="character" w:customStyle="1" w:styleId="ab">
    <w:name w:val="Нижний колонтитул Знак"/>
    <w:basedOn w:val="a0"/>
    <w:link w:val="aa"/>
    <w:uiPriority w:val="99"/>
    <w:rsid w:val="00276FD5"/>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77930">
      <w:bodyDiv w:val="1"/>
      <w:marLeft w:val="0"/>
      <w:marRight w:val="0"/>
      <w:marTop w:val="0"/>
      <w:marBottom w:val="0"/>
      <w:divBdr>
        <w:top w:val="none" w:sz="0" w:space="0" w:color="auto"/>
        <w:left w:val="none" w:sz="0" w:space="0" w:color="auto"/>
        <w:bottom w:val="none" w:sz="0" w:space="0" w:color="auto"/>
        <w:right w:val="none" w:sz="0" w:space="0" w:color="auto"/>
      </w:divBdr>
    </w:div>
    <w:div w:id="1120338705">
      <w:bodyDiv w:val="1"/>
      <w:marLeft w:val="0"/>
      <w:marRight w:val="0"/>
      <w:marTop w:val="0"/>
      <w:marBottom w:val="0"/>
      <w:divBdr>
        <w:top w:val="none" w:sz="0" w:space="0" w:color="auto"/>
        <w:left w:val="none" w:sz="0" w:space="0" w:color="auto"/>
        <w:bottom w:val="none" w:sz="0" w:space="0" w:color="auto"/>
        <w:right w:val="none" w:sz="0" w:space="0" w:color="auto"/>
      </w:divBdr>
    </w:div>
    <w:div w:id="15011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ichi.admin-smolensk.ru/"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5678</Words>
  <Characters>32365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Бирюков Михаил</dc:creator>
  <cp:keywords/>
  <dc:description/>
  <cp:lastModifiedBy>User</cp:lastModifiedBy>
  <cp:revision>2</cp:revision>
  <cp:lastPrinted>2025-11-19T12:16:00Z</cp:lastPrinted>
  <dcterms:created xsi:type="dcterms:W3CDTF">2026-01-16T12:49:00Z</dcterms:created>
  <dcterms:modified xsi:type="dcterms:W3CDTF">2026-01-16T12:49:00Z</dcterms:modified>
</cp:coreProperties>
</file>