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bookmarkStart w:id="0" w:name="_Hlk216356985"/>
      <w:r w:rsidRPr="000F75EE">
        <w:rPr>
          <w:rFonts w:ascii="Times New Roman" w:hAnsi="Times New Roman"/>
          <w:b/>
          <w:noProof/>
          <w:sz w:val="28"/>
          <w:szCs w:val="20"/>
        </w:rPr>
        <w:drawing>
          <wp:inline distT="0" distB="0" distL="0" distR="0">
            <wp:extent cx="733425" cy="784860"/>
            <wp:effectExtent l="0" t="0" r="9525" b="0"/>
            <wp:docPr id="6" name="Рисунок 6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Смоленская область</w:t>
      </w: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0F75EE">
        <w:rPr>
          <w:rFonts w:ascii="Times New Roman" w:hAnsi="Times New Roman"/>
          <w:b/>
          <w:sz w:val="28"/>
          <w:szCs w:val="28"/>
        </w:rPr>
        <w:t xml:space="preserve">Шумячский окружной Совет депутатов </w:t>
      </w: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РЕШЕНИЕ</w:t>
      </w:r>
    </w:p>
    <w:p w:rsidR="00802398" w:rsidRDefault="00802398" w:rsidP="0080239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F75EE" w:rsidRDefault="000F75EE" w:rsidP="00802398">
      <w:pPr>
        <w:ind w:firstLine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0F75EE" w:rsidRPr="000F75EE" w:rsidRDefault="00F52731" w:rsidP="000F75EE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26.12.</w:t>
      </w:r>
      <w:r w:rsidR="000F75EE" w:rsidRPr="000F75EE">
        <w:rPr>
          <w:rFonts w:ascii="Times New Roman" w:hAnsi="Times New Roman"/>
          <w:sz w:val="28"/>
          <w:szCs w:val="28"/>
        </w:rPr>
        <w:t xml:space="preserve">2025  г.  № </w:t>
      </w:r>
      <w:r>
        <w:rPr>
          <w:rFonts w:ascii="Times New Roman" w:hAnsi="Times New Roman"/>
          <w:sz w:val="28"/>
          <w:szCs w:val="28"/>
        </w:rPr>
        <w:t xml:space="preserve"> 328</w:t>
      </w:r>
    </w:p>
    <w:p w:rsidR="000F75EE" w:rsidRDefault="000F75EE" w:rsidP="000F75EE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0F75EE">
        <w:rPr>
          <w:rFonts w:ascii="Times New Roman" w:hAnsi="Times New Roman"/>
          <w:sz w:val="28"/>
          <w:szCs w:val="28"/>
        </w:rPr>
        <w:t>пгт</w:t>
      </w:r>
      <w:proofErr w:type="spellEnd"/>
      <w:r w:rsidRPr="000F75EE">
        <w:rPr>
          <w:rFonts w:ascii="Times New Roman" w:hAnsi="Times New Roman"/>
          <w:sz w:val="28"/>
          <w:szCs w:val="28"/>
        </w:rPr>
        <w:t>. Шумячи</w:t>
      </w:r>
    </w:p>
    <w:p w:rsidR="000F75EE" w:rsidRPr="00802398" w:rsidRDefault="000F75EE" w:rsidP="000F75EE">
      <w:pPr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  <w:bookmarkStart w:id="1" w:name="_GoBack"/>
      <w:bookmarkEnd w:id="1"/>
    </w:p>
    <w:p w:rsidR="00802398" w:rsidRPr="00A87327" w:rsidRDefault="00802398" w:rsidP="00802398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О признании </w:t>
      </w:r>
      <w:proofErr w:type="gramStart"/>
      <w:r w:rsidRPr="00A87327">
        <w:rPr>
          <w:rFonts w:ascii="Times New Roman" w:hAnsi="Times New Roman"/>
          <w:bCs/>
          <w:kern w:val="28"/>
          <w:sz w:val="28"/>
          <w:szCs w:val="28"/>
        </w:rPr>
        <w:t>утратившими</w:t>
      </w:r>
      <w:proofErr w:type="gramEnd"/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 силу отдельных муниципальных нормативных правовых актов</w:t>
      </w:r>
    </w:p>
    <w:p w:rsidR="00802398" w:rsidRPr="00802398" w:rsidRDefault="00802398" w:rsidP="00F52731">
      <w:pPr>
        <w:shd w:val="clear" w:color="auto" w:fill="FFFFFF"/>
        <w:ind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3B6975" w:rsidRPr="00E10F27" w:rsidRDefault="003B6975" w:rsidP="003B697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2" w:name="_Hlk79501936"/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E10F27">
        <w:rPr>
          <w:rFonts w:ascii="Times New Roman" w:hAnsi="Times New Roman"/>
          <w:sz w:val="28"/>
          <w:szCs w:val="28"/>
        </w:rPr>
        <w:t xml:space="preserve">Уставом 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r w:rsidR="00FE67CE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E10F27" w:rsidRPr="00E10F27">
        <w:rPr>
          <w:rFonts w:ascii="Times New Roman" w:hAnsi="Times New Roman"/>
          <w:sz w:val="28"/>
          <w:szCs w:val="28"/>
        </w:rPr>
        <w:t>Смоленской области</w:t>
      </w: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bookmarkEnd w:id="2"/>
      <w:r w:rsidR="00FE67CE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r w:rsid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окружной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Совет депутатов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РЕШИЛ: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066D8B" w:rsidRPr="007E5396" w:rsidRDefault="00802398" w:rsidP="007E5396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r w:rsidR="00BA16D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следующие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  <w:bookmarkEnd w:id="0"/>
    </w:p>
    <w:p w:rsidR="005A5C67" w:rsidRPr="005A5C67" w:rsidRDefault="000F75EE" w:rsidP="005A5C67">
      <w:pPr>
        <w:tabs>
          <w:tab w:val="left" w:pos="156"/>
        </w:tabs>
        <w:rPr>
          <w:rFonts w:ascii="Times New Roman" w:hAnsi="Times New Roman"/>
          <w:sz w:val="28"/>
          <w:szCs w:val="28"/>
        </w:rPr>
      </w:pPr>
      <w:bookmarkStart w:id="3" w:name="_Hlk216175596"/>
      <w:r>
        <w:rPr>
          <w:rFonts w:ascii="Times New Roman" w:hAnsi="Times New Roman"/>
          <w:sz w:val="28"/>
          <w:szCs w:val="28"/>
        </w:rPr>
        <w:tab/>
      </w:r>
      <w:r w:rsidR="007E5396" w:rsidRPr="005A5C67">
        <w:rPr>
          <w:rFonts w:ascii="Times New Roman" w:hAnsi="Times New Roman"/>
          <w:sz w:val="28"/>
          <w:szCs w:val="28"/>
        </w:rPr>
        <w:t xml:space="preserve">  </w:t>
      </w:r>
      <w:r w:rsidRPr="005A5C67">
        <w:rPr>
          <w:rFonts w:ascii="Times New Roman" w:hAnsi="Times New Roman"/>
          <w:sz w:val="28"/>
          <w:szCs w:val="28"/>
        </w:rPr>
        <w:t xml:space="preserve">   - </w:t>
      </w:r>
      <w:r w:rsidR="005A5C67" w:rsidRPr="005A5C67">
        <w:rPr>
          <w:rFonts w:ascii="Times New Roman" w:hAnsi="Times New Roman"/>
          <w:sz w:val="28"/>
          <w:szCs w:val="28"/>
        </w:rPr>
        <w:t xml:space="preserve">решение Совет депутатов </w:t>
      </w:r>
      <w:proofErr w:type="spellStart"/>
      <w:r w:rsidR="005A5C67" w:rsidRPr="005A5C67">
        <w:rPr>
          <w:rFonts w:ascii="Times New Roman" w:hAnsi="Times New Roman"/>
          <w:sz w:val="28"/>
          <w:szCs w:val="28"/>
        </w:rPr>
        <w:t>Надейковичского</w:t>
      </w:r>
      <w:proofErr w:type="spellEnd"/>
      <w:r w:rsidR="005A5C67" w:rsidRPr="005A5C67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5A5C67" w:rsidRPr="005A5C67">
        <w:rPr>
          <w:rFonts w:ascii="Times New Roman" w:hAnsi="Times New Roman"/>
          <w:sz w:val="28"/>
          <w:szCs w:val="28"/>
        </w:rPr>
        <w:t>Шумяч</w:t>
      </w:r>
      <w:r w:rsidR="005A5C67">
        <w:rPr>
          <w:rFonts w:ascii="Times New Roman" w:hAnsi="Times New Roman"/>
          <w:sz w:val="28"/>
          <w:szCs w:val="28"/>
        </w:rPr>
        <w:t>ского</w:t>
      </w:r>
      <w:proofErr w:type="spellEnd"/>
      <w:r w:rsidR="005A5C67">
        <w:rPr>
          <w:rFonts w:ascii="Times New Roman" w:hAnsi="Times New Roman"/>
          <w:sz w:val="28"/>
          <w:szCs w:val="28"/>
        </w:rPr>
        <w:t xml:space="preserve"> района Смоленской области от</w:t>
      </w:r>
      <w:r w:rsidR="005A5C67" w:rsidRPr="005A5C67">
        <w:rPr>
          <w:rFonts w:ascii="Times New Roman" w:hAnsi="Times New Roman"/>
          <w:sz w:val="28"/>
          <w:szCs w:val="28"/>
        </w:rPr>
        <w:t xml:space="preserve"> 28.10.2011 № 28 </w:t>
      </w:r>
      <w:r w:rsidR="005A5C67">
        <w:rPr>
          <w:rFonts w:ascii="Times New Roman" w:hAnsi="Times New Roman"/>
          <w:sz w:val="28"/>
          <w:szCs w:val="28"/>
        </w:rPr>
        <w:t>«</w:t>
      </w:r>
      <w:hyperlink r:id="rId6" w:history="1">
        <w:r w:rsidR="005A5C67" w:rsidRPr="005A5C67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решение Совета депутатов </w:t>
        </w:r>
        <w:proofErr w:type="spellStart"/>
        <w:r w:rsidR="005A5C67" w:rsidRPr="005A5C67">
          <w:rPr>
            <w:rStyle w:val="a3"/>
            <w:rFonts w:ascii="Times New Roman" w:hAnsi="Times New Roman"/>
            <w:color w:val="auto"/>
            <w:sz w:val="28"/>
            <w:szCs w:val="28"/>
          </w:rPr>
          <w:t>Надейковичского</w:t>
        </w:r>
        <w:proofErr w:type="spellEnd"/>
        <w:r w:rsidR="005A5C67" w:rsidRPr="005A5C67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</w:t>
        </w:r>
        <w:proofErr w:type="spellStart"/>
        <w:r w:rsidR="005A5C67" w:rsidRPr="005A5C67">
          <w:rPr>
            <w:rStyle w:val="a3"/>
            <w:rFonts w:ascii="Times New Roman" w:hAnsi="Times New Roman"/>
            <w:color w:val="auto"/>
            <w:sz w:val="28"/>
            <w:szCs w:val="28"/>
          </w:rPr>
          <w:t>Шумячского</w:t>
        </w:r>
        <w:proofErr w:type="spellEnd"/>
        <w:r w:rsidR="005A5C67" w:rsidRPr="005A5C67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района Смоленской области от 29.07.2011 № 19</w:t>
        </w:r>
      </w:hyperlink>
      <w:r w:rsidR="005A5C67">
        <w:rPr>
          <w:rFonts w:ascii="Times New Roman" w:hAnsi="Times New Roman"/>
        </w:rPr>
        <w:t>».</w:t>
      </w:r>
    </w:p>
    <w:bookmarkEnd w:id="3"/>
    <w:p w:rsidR="00802398" w:rsidRPr="00E903BE" w:rsidRDefault="00802398" w:rsidP="00802398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03BE">
        <w:rPr>
          <w:rFonts w:ascii="Times New Roman" w:hAnsi="Times New Roman" w:cs="Times New Roman"/>
          <w:sz w:val="28"/>
          <w:szCs w:val="28"/>
        </w:rPr>
        <w:t xml:space="preserve">2.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разместить на официальном сайте 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="00FE67CE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Шумячский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E10F27"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6975" w:rsidRPr="00E903BE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802398" w:rsidRPr="00534E14" w:rsidRDefault="00802398" w:rsidP="00802398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color w:val="000000"/>
          <w:sz w:val="28"/>
          <w:szCs w:val="28"/>
        </w:rPr>
        <w:t>решение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 w:rsidR="000F75EE">
        <w:rPr>
          <w:rFonts w:ascii="Times New Roman" w:hAnsi="Times New Roman"/>
          <w:color w:val="000000"/>
          <w:sz w:val="28"/>
          <w:szCs w:val="28"/>
        </w:rPr>
        <w:t>со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 w:rsidR="000F75EE">
        <w:rPr>
          <w:rFonts w:ascii="Times New Roman" w:hAnsi="Times New Roman"/>
          <w:color w:val="000000"/>
          <w:sz w:val="28"/>
          <w:szCs w:val="28"/>
        </w:rPr>
        <w:t>принятия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02398" w:rsidRDefault="00802398" w:rsidP="000F75EE">
      <w:pPr>
        <w:shd w:val="clear" w:color="auto" w:fill="FFFFFF"/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tbl>
      <w:tblPr>
        <w:tblpPr w:leftFromText="180" w:rightFromText="180" w:vertAnchor="text" w:horzAnchor="margin" w:tblpXSpec="center" w:tblpY="212"/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708"/>
        <w:gridCol w:w="4750"/>
      </w:tblGrid>
      <w:tr w:rsidR="000F75EE" w:rsidRPr="000F75EE" w:rsidTr="007F268F">
        <w:trPr>
          <w:cantSplit/>
        </w:trPr>
        <w:tc>
          <w:tcPr>
            <w:tcW w:w="4465" w:type="dxa"/>
            <w:hideMark/>
          </w:tcPr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  Шумячского </w:t>
            </w:r>
          </w:p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8" w:type="dxa"/>
          </w:tcPr>
          <w:p w:rsidR="000F75EE" w:rsidRPr="000F75EE" w:rsidRDefault="000F75EE" w:rsidP="007F268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0F75EE" w:rsidRPr="000F75EE" w:rsidRDefault="000F75EE" w:rsidP="000F75EE">
            <w:pPr>
              <w:ind w:right="-19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  муниципального образования </w:t>
            </w:r>
          </w:p>
          <w:p w:rsidR="000F75EE" w:rsidRPr="000F75EE" w:rsidRDefault="000F75EE" w:rsidP="000F75EE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«Шумячский муниципальный округ» Смоленской области</w:t>
            </w:r>
          </w:p>
        </w:tc>
      </w:tr>
      <w:tr w:rsidR="000F75EE" w:rsidRPr="000F75EE" w:rsidTr="007F268F">
        <w:trPr>
          <w:cantSplit/>
        </w:trPr>
        <w:tc>
          <w:tcPr>
            <w:tcW w:w="4465" w:type="dxa"/>
            <w:hideMark/>
          </w:tcPr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0F75EE" w:rsidRPr="000F75EE" w:rsidRDefault="000F75EE" w:rsidP="007F268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</w:tcPr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F75EE" w:rsidRPr="000F75EE" w:rsidTr="007F268F">
        <w:trPr>
          <w:cantSplit/>
        </w:trPr>
        <w:tc>
          <w:tcPr>
            <w:tcW w:w="4465" w:type="dxa"/>
            <w:hideMark/>
          </w:tcPr>
          <w:p w:rsidR="000F75EE" w:rsidRPr="000F75EE" w:rsidRDefault="000F75EE" w:rsidP="007F268F">
            <w:pPr>
              <w:pStyle w:val="4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В.Л. Слободчиков                         </w:t>
            </w:r>
          </w:p>
        </w:tc>
        <w:tc>
          <w:tcPr>
            <w:tcW w:w="708" w:type="dxa"/>
          </w:tcPr>
          <w:p w:rsidR="000F75EE" w:rsidRPr="000F75EE" w:rsidRDefault="000F75EE" w:rsidP="007F268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0F75EE" w:rsidRPr="000F75EE" w:rsidRDefault="000F75EE" w:rsidP="007F268F">
            <w:pPr>
              <w:pStyle w:val="4"/>
              <w:ind w:right="-70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             Д.А. Каменев</w:t>
            </w:r>
          </w:p>
        </w:tc>
      </w:tr>
    </w:tbl>
    <w:p w:rsidR="000D4DE3" w:rsidRPr="00802398" w:rsidRDefault="000D4DE3" w:rsidP="003B697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</w:p>
    <w:sectPr w:rsidR="000D4DE3" w:rsidRPr="00802398" w:rsidSect="00F52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2398"/>
    <w:rsid w:val="000364A7"/>
    <w:rsid w:val="00037746"/>
    <w:rsid w:val="00043D03"/>
    <w:rsid w:val="00066D8B"/>
    <w:rsid w:val="000C4B14"/>
    <w:rsid w:val="000D4DE3"/>
    <w:rsid w:val="000D6550"/>
    <w:rsid w:val="000E6DE6"/>
    <w:rsid w:val="000F75EE"/>
    <w:rsid w:val="00104036"/>
    <w:rsid w:val="00126858"/>
    <w:rsid w:val="00134EA0"/>
    <w:rsid w:val="001529B5"/>
    <w:rsid w:val="001C4764"/>
    <w:rsid w:val="00211D51"/>
    <w:rsid w:val="00212405"/>
    <w:rsid w:val="00223EA6"/>
    <w:rsid w:val="002566B6"/>
    <w:rsid w:val="002639F5"/>
    <w:rsid w:val="0026415A"/>
    <w:rsid w:val="002D2D6D"/>
    <w:rsid w:val="002D717C"/>
    <w:rsid w:val="00303E7A"/>
    <w:rsid w:val="0031471B"/>
    <w:rsid w:val="003B6975"/>
    <w:rsid w:val="003F1E79"/>
    <w:rsid w:val="004342E2"/>
    <w:rsid w:val="004C3A56"/>
    <w:rsid w:val="00511F0C"/>
    <w:rsid w:val="005209E5"/>
    <w:rsid w:val="005A5C67"/>
    <w:rsid w:val="0060283C"/>
    <w:rsid w:val="00723E7E"/>
    <w:rsid w:val="00753450"/>
    <w:rsid w:val="00775677"/>
    <w:rsid w:val="007B0106"/>
    <w:rsid w:val="007C4D58"/>
    <w:rsid w:val="007C5A2D"/>
    <w:rsid w:val="007D6455"/>
    <w:rsid w:val="007E5396"/>
    <w:rsid w:val="007E6B77"/>
    <w:rsid w:val="00802398"/>
    <w:rsid w:val="009858D8"/>
    <w:rsid w:val="009A7AFE"/>
    <w:rsid w:val="009C349B"/>
    <w:rsid w:val="00A3633D"/>
    <w:rsid w:val="00A41A81"/>
    <w:rsid w:val="00A52B8E"/>
    <w:rsid w:val="00A65523"/>
    <w:rsid w:val="00A87327"/>
    <w:rsid w:val="00B52304"/>
    <w:rsid w:val="00B80FE0"/>
    <w:rsid w:val="00BA16D9"/>
    <w:rsid w:val="00BC3947"/>
    <w:rsid w:val="00C87024"/>
    <w:rsid w:val="00CB1192"/>
    <w:rsid w:val="00D26F24"/>
    <w:rsid w:val="00D912FA"/>
    <w:rsid w:val="00DA14CB"/>
    <w:rsid w:val="00DA44DA"/>
    <w:rsid w:val="00DE3B80"/>
    <w:rsid w:val="00E10F27"/>
    <w:rsid w:val="00E903BE"/>
    <w:rsid w:val="00EB0FC1"/>
    <w:rsid w:val="00EC7B05"/>
    <w:rsid w:val="00ED32BE"/>
    <w:rsid w:val="00ED3FF7"/>
    <w:rsid w:val="00F50D9E"/>
    <w:rsid w:val="00F52731"/>
    <w:rsid w:val="00FA2379"/>
    <w:rsid w:val="00FC2D20"/>
    <w:rsid w:val="00FE6188"/>
    <w:rsid w:val="00FE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F75EE"/>
    <w:pPr>
      <w:keepNext/>
      <w:overflowPunct w:val="0"/>
      <w:autoSpaceDE w:val="0"/>
      <w:autoSpaceDN w:val="0"/>
      <w:adjustRightInd w:val="0"/>
      <w:ind w:firstLine="709"/>
      <w:textAlignment w:val="baseline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802398"/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rsid w:val="000F75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539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53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Sanickaya_YN\AppData\Local\Temp\%3fact=ae5f834c-d0ed-4e72-8fb2-4e0a892fb48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Совет Деп. гор</cp:lastModifiedBy>
  <cp:revision>10</cp:revision>
  <cp:lastPrinted>2034-02-08T00:35:00Z</cp:lastPrinted>
  <dcterms:created xsi:type="dcterms:W3CDTF">2025-12-09T09:25:00Z</dcterms:created>
  <dcterms:modified xsi:type="dcterms:W3CDTF">2034-02-08T00:35:00Z</dcterms:modified>
</cp:coreProperties>
</file>