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CF5" w:rsidRPr="000F75EE" w:rsidRDefault="002A6CF5" w:rsidP="002A6CF5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hAnsi="Times New Roman"/>
          <w:b/>
          <w:sz w:val="28"/>
          <w:szCs w:val="20"/>
        </w:rPr>
      </w:pPr>
      <w:bookmarkStart w:id="0" w:name="_Hlk216356985"/>
      <w:r w:rsidRPr="000F75EE">
        <w:rPr>
          <w:rFonts w:ascii="Times New Roman" w:hAnsi="Times New Roman"/>
          <w:b/>
          <w:noProof/>
          <w:sz w:val="28"/>
          <w:szCs w:val="20"/>
        </w:rPr>
        <w:drawing>
          <wp:inline distT="0" distB="0" distL="0" distR="0">
            <wp:extent cx="733425" cy="784860"/>
            <wp:effectExtent l="0" t="0" r="9525" b="0"/>
            <wp:docPr id="1" name="Рисунок 6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CF5" w:rsidRPr="000F75EE" w:rsidRDefault="002A6CF5" w:rsidP="002A6CF5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hAnsi="Times New Roman"/>
          <w:b/>
          <w:sz w:val="28"/>
          <w:szCs w:val="20"/>
        </w:rPr>
      </w:pPr>
    </w:p>
    <w:p w:rsidR="002A6CF5" w:rsidRPr="000F75EE" w:rsidRDefault="002A6CF5" w:rsidP="002A6CF5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hAnsi="Times New Roman"/>
          <w:b/>
          <w:sz w:val="28"/>
          <w:szCs w:val="20"/>
        </w:rPr>
      </w:pPr>
      <w:r w:rsidRPr="000F75EE">
        <w:rPr>
          <w:rFonts w:ascii="Times New Roman" w:hAnsi="Times New Roman"/>
          <w:b/>
          <w:sz w:val="28"/>
          <w:szCs w:val="20"/>
        </w:rPr>
        <w:t>Смоленская область</w:t>
      </w:r>
    </w:p>
    <w:p w:rsidR="002A6CF5" w:rsidRPr="000F75EE" w:rsidRDefault="002A6CF5" w:rsidP="002A6CF5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proofErr w:type="spellStart"/>
      <w:r w:rsidRPr="000F75EE">
        <w:rPr>
          <w:rFonts w:ascii="Times New Roman" w:hAnsi="Times New Roman"/>
          <w:b/>
          <w:sz w:val="28"/>
          <w:szCs w:val="28"/>
        </w:rPr>
        <w:t>Шумячский</w:t>
      </w:r>
      <w:proofErr w:type="spellEnd"/>
      <w:r w:rsidRPr="000F75EE">
        <w:rPr>
          <w:rFonts w:ascii="Times New Roman" w:hAnsi="Times New Roman"/>
          <w:b/>
          <w:sz w:val="28"/>
          <w:szCs w:val="28"/>
        </w:rPr>
        <w:t xml:space="preserve"> окружной Совет депутатов </w:t>
      </w:r>
    </w:p>
    <w:p w:rsidR="002A6CF5" w:rsidRPr="000F75EE" w:rsidRDefault="002A6CF5" w:rsidP="002A6CF5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hAnsi="Times New Roman"/>
          <w:b/>
          <w:sz w:val="28"/>
          <w:szCs w:val="20"/>
        </w:rPr>
      </w:pPr>
      <w:r w:rsidRPr="000F75EE">
        <w:rPr>
          <w:rFonts w:ascii="Times New Roman" w:hAnsi="Times New Roman"/>
          <w:b/>
          <w:sz w:val="28"/>
          <w:szCs w:val="20"/>
        </w:rPr>
        <w:t>РЕШЕНИЕ</w:t>
      </w:r>
    </w:p>
    <w:p w:rsidR="002A6CF5" w:rsidRDefault="002A6CF5" w:rsidP="002A6CF5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2A6CF5" w:rsidRDefault="002A6CF5" w:rsidP="002A6CF5">
      <w:pPr>
        <w:ind w:firstLine="0"/>
        <w:jc w:val="center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2A6CF5" w:rsidRPr="000F75EE" w:rsidRDefault="00B20BE9" w:rsidP="002A6CF5">
      <w:pPr>
        <w:overflowPunct w:val="0"/>
        <w:autoSpaceDE w:val="0"/>
        <w:autoSpaceDN w:val="0"/>
        <w:adjustRightInd w:val="0"/>
        <w:ind w:firstLine="0"/>
        <w:jc w:val="left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26.12.</w:t>
      </w:r>
      <w:r w:rsidR="002A6CF5" w:rsidRPr="000F75EE">
        <w:rPr>
          <w:rFonts w:ascii="Times New Roman" w:hAnsi="Times New Roman"/>
          <w:sz w:val="28"/>
          <w:szCs w:val="28"/>
        </w:rPr>
        <w:t xml:space="preserve">2025  г.  № </w:t>
      </w:r>
      <w:r>
        <w:rPr>
          <w:rFonts w:ascii="Times New Roman" w:hAnsi="Times New Roman"/>
          <w:sz w:val="28"/>
          <w:szCs w:val="28"/>
        </w:rPr>
        <w:t xml:space="preserve"> 305</w:t>
      </w:r>
    </w:p>
    <w:p w:rsidR="002A6CF5" w:rsidRDefault="002A6CF5" w:rsidP="002A6CF5">
      <w:pPr>
        <w:ind w:firstLine="0"/>
        <w:rPr>
          <w:rFonts w:ascii="Times New Roman" w:hAnsi="Times New Roman"/>
          <w:sz w:val="28"/>
          <w:szCs w:val="28"/>
        </w:rPr>
      </w:pPr>
      <w:proofErr w:type="spellStart"/>
      <w:r w:rsidRPr="000F75EE">
        <w:rPr>
          <w:rFonts w:ascii="Times New Roman" w:hAnsi="Times New Roman"/>
          <w:sz w:val="28"/>
          <w:szCs w:val="28"/>
        </w:rPr>
        <w:t>пгт</w:t>
      </w:r>
      <w:proofErr w:type="spellEnd"/>
      <w:r w:rsidRPr="000F75EE">
        <w:rPr>
          <w:rFonts w:ascii="Times New Roman" w:hAnsi="Times New Roman"/>
          <w:sz w:val="28"/>
          <w:szCs w:val="28"/>
        </w:rPr>
        <w:t>. Шумячи</w:t>
      </w:r>
    </w:p>
    <w:p w:rsidR="002A6CF5" w:rsidRDefault="002A6CF5" w:rsidP="002A6CF5">
      <w:pPr>
        <w:ind w:firstLine="0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2A6CF5" w:rsidRPr="00802398" w:rsidRDefault="002A6CF5" w:rsidP="002A6CF5">
      <w:pPr>
        <w:ind w:firstLine="0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2A6CF5" w:rsidRPr="00A87327" w:rsidRDefault="002A6CF5" w:rsidP="002A6CF5">
      <w:pPr>
        <w:ind w:right="5669" w:firstLine="0"/>
        <w:rPr>
          <w:rFonts w:ascii="Times New Roman" w:hAnsi="Times New Roman"/>
          <w:bCs/>
          <w:kern w:val="28"/>
          <w:sz w:val="28"/>
          <w:szCs w:val="28"/>
        </w:rPr>
      </w:pPr>
      <w:r w:rsidRPr="00A87327">
        <w:rPr>
          <w:rFonts w:ascii="Times New Roman" w:hAnsi="Times New Roman"/>
          <w:bCs/>
          <w:kern w:val="28"/>
          <w:sz w:val="28"/>
          <w:szCs w:val="28"/>
        </w:rPr>
        <w:t xml:space="preserve">О признании </w:t>
      </w:r>
      <w:proofErr w:type="gramStart"/>
      <w:r w:rsidRPr="00A87327">
        <w:rPr>
          <w:rFonts w:ascii="Times New Roman" w:hAnsi="Times New Roman"/>
          <w:bCs/>
          <w:kern w:val="28"/>
          <w:sz w:val="28"/>
          <w:szCs w:val="28"/>
        </w:rPr>
        <w:t>утратившими</w:t>
      </w:r>
      <w:proofErr w:type="gramEnd"/>
      <w:r w:rsidRPr="00A87327">
        <w:rPr>
          <w:rFonts w:ascii="Times New Roman" w:hAnsi="Times New Roman"/>
          <w:bCs/>
          <w:kern w:val="28"/>
          <w:sz w:val="28"/>
          <w:szCs w:val="28"/>
        </w:rPr>
        <w:t xml:space="preserve"> силу отдельных муниципальных нормативных правовых актов</w:t>
      </w:r>
    </w:p>
    <w:p w:rsidR="002A6CF5" w:rsidRPr="00802398" w:rsidRDefault="002A6CF5" w:rsidP="002A6CF5">
      <w:pPr>
        <w:shd w:val="clear" w:color="auto" w:fill="FFFFFF"/>
        <w:ind w:right="5669" w:firstLine="0"/>
        <w:rPr>
          <w:rFonts w:ascii="Times New Roman" w:hAnsi="Times New Roman"/>
          <w:b/>
          <w:color w:val="1D1B11" w:themeColor="background2" w:themeShade="1A"/>
          <w:sz w:val="28"/>
          <w:szCs w:val="28"/>
        </w:rPr>
      </w:pPr>
    </w:p>
    <w:p w:rsidR="002A6CF5" w:rsidRPr="00802398" w:rsidRDefault="002A6CF5" w:rsidP="002A6CF5">
      <w:pPr>
        <w:shd w:val="clear" w:color="auto" w:fill="FFFFFF"/>
        <w:ind w:firstLine="709"/>
        <w:rPr>
          <w:rFonts w:ascii="Times New Roman" w:hAnsi="Times New Roman"/>
          <w:b/>
          <w:color w:val="1D1B11" w:themeColor="background2" w:themeShade="1A"/>
          <w:sz w:val="28"/>
          <w:szCs w:val="28"/>
        </w:rPr>
      </w:pPr>
    </w:p>
    <w:p w:rsidR="002A6CF5" w:rsidRPr="00E10F27" w:rsidRDefault="002A6CF5" w:rsidP="002A6CF5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 w:rsidRPr="00E10F27">
        <w:rPr>
          <w:rFonts w:ascii="Times New Roman" w:hAnsi="Times New Roman"/>
          <w:color w:val="1D1B11" w:themeColor="background2" w:themeShade="1A"/>
          <w:sz w:val="28"/>
          <w:szCs w:val="28"/>
        </w:rPr>
        <w:t>В соответствии</w:t>
      </w:r>
      <w:bookmarkStart w:id="1" w:name="_Hlk79501936"/>
      <w:r w:rsidRPr="00E10F27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с </w:t>
      </w:r>
      <w:r w:rsidRPr="00E10F27">
        <w:rPr>
          <w:rFonts w:ascii="Times New Roman" w:hAnsi="Times New Roman"/>
          <w:sz w:val="28"/>
          <w:szCs w:val="28"/>
        </w:rPr>
        <w:t xml:space="preserve">Уставом </w:t>
      </w:r>
      <w:r w:rsidRP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муниципального образования «</w:t>
      </w:r>
      <w:proofErr w:type="spellStart"/>
      <w:r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Шумячский</w:t>
      </w:r>
      <w:proofErr w:type="spellEnd"/>
      <w:r w:rsidRP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 муниципальный округ» </w:t>
      </w:r>
      <w:r w:rsidRPr="00E10F27">
        <w:rPr>
          <w:rFonts w:ascii="Times New Roman" w:hAnsi="Times New Roman"/>
          <w:sz w:val="28"/>
          <w:szCs w:val="28"/>
        </w:rPr>
        <w:t>Смоленской области</w:t>
      </w:r>
      <w:r w:rsidRPr="00E10F27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bookmarkEnd w:id="1"/>
      <w:proofErr w:type="spellStart"/>
      <w:r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Шумячский</w:t>
      </w:r>
      <w:proofErr w:type="spellEnd"/>
      <w:r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 окружной</w:t>
      </w:r>
      <w:r w:rsidRP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 Совет депутатов</w:t>
      </w:r>
    </w:p>
    <w:p w:rsidR="002A6CF5" w:rsidRPr="00802398" w:rsidRDefault="002A6CF5" w:rsidP="002A6CF5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2A6CF5" w:rsidRPr="00802398" w:rsidRDefault="002A6CF5" w:rsidP="002A6CF5">
      <w:pPr>
        <w:shd w:val="clear" w:color="auto" w:fill="FFFFFF"/>
        <w:ind w:firstLine="709"/>
        <w:rPr>
          <w:rFonts w:ascii="Times New Roman" w:hAnsi="Times New Roman"/>
          <w:b/>
          <w:color w:val="1D1B11" w:themeColor="background2" w:themeShade="1A"/>
          <w:sz w:val="28"/>
          <w:szCs w:val="28"/>
        </w:rPr>
      </w:pPr>
      <w:r w:rsidRPr="00802398">
        <w:rPr>
          <w:rFonts w:ascii="Times New Roman" w:hAnsi="Times New Roman"/>
          <w:b/>
          <w:color w:val="1D1B11" w:themeColor="background2" w:themeShade="1A"/>
          <w:sz w:val="28"/>
          <w:szCs w:val="28"/>
        </w:rPr>
        <w:t>РЕШИЛ:</w:t>
      </w:r>
    </w:p>
    <w:p w:rsidR="002A6CF5" w:rsidRPr="00802398" w:rsidRDefault="002A6CF5" w:rsidP="002A6CF5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D81AEE" w:rsidRPr="00D81AEE" w:rsidRDefault="002A6CF5" w:rsidP="00D81AEE">
      <w:pPr>
        <w:shd w:val="clear" w:color="auto" w:fill="FFFFFF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802398">
        <w:rPr>
          <w:rFonts w:ascii="Times New Roman" w:hAnsi="Times New Roman"/>
          <w:color w:val="1D1B11" w:themeColor="background2" w:themeShade="1A"/>
          <w:sz w:val="28"/>
          <w:szCs w:val="28"/>
        </w:rPr>
        <w:t>1. Признать утратившим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и</w:t>
      </w:r>
      <w:r w:rsidRPr="00802398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силу 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следующие </w:t>
      </w:r>
      <w:r>
        <w:rPr>
          <w:rFonts w:ascii="Times New Roman" w:hAnsi="Times New Roman"/>
          <w:color w:val="000000"/>
          <w:sz w:val="28"/>
          <w:szCs w:val="28"/>
        </w:rPr>
        <w:t>муниципальные нормативные правовые акты:</w:t>
      </w:r>
      <w:bookmarkStart w:id="2" w:name="_Hlk216175596"/>
      <w:bookmarkEnd w:id="0"/>
    </w:p>
    <w:p w:rsidR="00B95FE1" w:rsidRDefault="00D81AEE" w:rsidP="00B20BE9">
      <w:pPr>
        <w:tabs>
          <w:tab w:val="left" w:pos="156"/>
        </w:tabs>
        <w:ind w:firstLine="0"/>
        <w:rPr>
          <w:rFonts w:ascii="Times New Roman" w:hAnsi="Times New Roman"/>
          <w:sz w:val="28"/>
          <w:szCs w:val="28"/>
        </w:rPr>
      </w:pPr>
      <w:bookmarkStart w:id="3" w:name="_Hlk215760642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- </w:t>
      </w:r>
      <w:r w:rsidR="00B95FE1" w:rsidRPr="00D81AEE">
        <w:rPr>
          <w:rFonts w:ascii="Times New Roman" w:hAnsi="Times New Roman"/>
          <w:sz w:val="28"/>
          <w:szCs w:val="28"/>
        </w:rPr>
        <w:t xml:space="preserve">решение Совет депутатов </w:t>
      </w:r>
      <w:proofErr w:type="spellStart"/>
      <w:r w:rsidR="00B95FE1" w:rsidRPr="00D81AEE">
        <w:rPr>
          <w:rFonts w:ascii="Times New Roman" w:hAnsi="Times New Roman"/>
          <w:sz w:val="28"/>
          <w:szCs w:val="28"/>
        </w:rPr>
        <w:t>Шумячского</w:t>
      </w:r>
      <w:proofErr w:type="spellEnd"/>
      <w:r w:rsidR="00B95FE1" w:rsidRPr="00D81AEE">
        <w:rPr>
          <w:rFonts w:ascii="Times New Roman" w:hAnsi="Times New Roman"/>
          <w:sz w:val="28"/>
          <w:szCs w:val="28"/>
        </w:rPr>
        <w:t xml:space="preserve"> городского поселения</w:t>
      </w:r>
      <w:r w:rsidRPr="00D81AEE">
        <w:rPr>
          <w:rFonts w:ascii="Times New Roman" w:hAnsi="Times New Roman"/>
          <w:sz w:val="28"/>
          <w:szCs w:val="28"/>
        </w:rPr>
        <w:t xml:space="preserve"> от 27.03.2009 № 8 «</w:t>
      </w:r>
      <w:hyperlink r:id="rId6" w:history="1">
        <w:r w:rsidR="00B95FE1" w:rsidRPr="00D81AEE">
          <w:rPr>
            <w:rFonts w:ascii="Times New Roman" w:hAnsi="Times New Roman"/>
            <w:sz w:val="28"/>
            <w:szCs w:val="28"/>
          </w:rPr>
          <w:t>Об официальном источнике опубликования муниципальных правовых актов</w:t>
        </w:r>
      </w:hyperlink>
      <w:r w:rsidRPr="00D81AEE">
        <w:rPr>
          <w:rFonts w:ascii="Times New Roman" w:hAnsi="Times New Roman"/>
        </w:rPr>
        <w:t>».</w:t>
      </w:r>
      <w:r w:rsidR="00B95FE1" w:rsidRPr="00D81AEE">
        <w:rPr>
          <w:rFonts w:ascii="Times New Roman" w:hAnsi="Times New Roman"/>
          <w:sz w:val="28"/>
          <w:szCs w:val="28"/>
        </w:rPr>
        <w:t xml:space="preserve"> </w:t>
      </w:r>
      <w:bookmarkEnd w:id="2"/>
      <w:bookmarkEnd w:id="3"/>
    </w:p>
    <w:p w:rsidR="002A6CF5" w:rsidRPr="00E903BE" w:rsidRDefault="002A6CF5" w:rsidP="002A6CF5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903BE">
        <w:rPr>
          <w:rFonts w:ascii="Times New Roman" w:hAnsi="Times New Roman" w:cs="Times New Roman"/>
          <w:sz w:val="28"/>
          <w:szCs w:val="28"/>
        </w:rPr>
        <w:t xml:space="preserve">2. </w:t>
      </w:r>
      <w:r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решение разместить на официальном сайте Администрации </w:t>
      </w:r>
      <w:r w:rsidRPr="00E10F27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муниципального образования «</w:t>
      </w:r>
      <w:proofErr w:type="spellStart"/>
      <w:r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Шумячский</w:t>
      </w:r>
      <w:proofErr w:type="spellEnd"/>
      <w:r w:rsidRPr="00E10F27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 муниципальный округ» </w:t>
      </w:r>
      <w:r w:rsidRPr="00E10F27">
        <w:rPr>
          <w:rFonts w:ascii="Times New Roman" w:hAnsi="Times New Roman" w:cs="Times New Roman"/>
          <w:sz w:val="28"/>
          <w:szCs w:val="28"/>
        </w:rPr>
        <w:t>Смоленской области</w:t>
      </w:r>
      <w:r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 в информационно-телекоммуникационной сети «Интернет».</w:t>
      </w:r>
    </w:p>
    <w:p w:rsidR="002A6CF5" w:rsidRPr="00534E14" w:rsidRDefault="002A6CF5" w:rsidP="002A6CF5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34E14">
        <w:rPr>
          <w:rFonts w:ascii="Times New Roman" w:hAnsi="Times New Roman"/>
          <w:sz w:val="28"/>
          <w:szCs w:val="28"/>
        </w:rPr>
        <w:t xml:space="preserve">3. 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Настоящее </w:t>
      </w:r>
      <w:r>
        <w:rPr>
          <w:rFonts w:ascii="Times New Roman" w:hAnsi="Times New Roman"/>
          <w:color w:val="000000"/>
          <w:sz w:val="28"/>
          <w:szCs w:val="28"/>
        </w:rPr>
        <w:t>решение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 вступает в силу </w:t>
      </w:r>
      <w:r>
        <w:rPr>
          <w:rFonts w:ascii="Times New Roman" w:hAnsi="Times New Roman"/>
          <w:color w:val="000000"/>
          <w:sz w:val="28"/>
          <w:szCs w:val="28"/>
        </w:rPr>
        <w:t>со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 дня его </w:t>
      </w:r>
      <w:r>
        <w:rPr>
          <w:rFonts w:ascii="Times New Roman" w:hAnsi="Times New Roman"/>
          <w:color w:val="000000"/>
          <w:sz w:val="28"/>
          <w:szCs w:val="28"/>
        </w:rPr>
        <w:t>принятия.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2A6CF5" w:rsidRDefault="002A6CF5" w:rsidP="002A6CF5">
      <w:pPr>
        <w:shd w:val="clear" w:color="auto" w:fill="FFFFFF"/>
        <w:ind w:firstLine="0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tbl>
      <w:tblPr>
        <w:tblpPr w:leftFromText="180" w:rightFromText="180" w:vertAnchor="text" w:horzAnchor="margin" w:tblpXSpec="center" w:tblpY="212"/>
        <w:tblW w:w="99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5"/>
        <w:gridCol w:w="708"/>
        <w:gridCol w:w="4750"/>
      </w:tblGrid>
      <w:tr w:rsidR="002A6CF5" w:rsidRPr="000F75EE" w:rsidTr="00CF6E56">
        <w:trPr>
          <w:cantSplit/>
        </w:trPr>
        <w:tc>
          <w:tcPr>
            <w:tcW w:w="4465" w:type="dxa"/>
            <w:hideMark/>
          </w:tcPr>
          <w:p w:rsidR="002A6CF5" w:rsidRPr="000F75EE" w:rsidRDefault="002A6CF5" w:rsidP="00CF6E5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Председатель   </w:t>
            </w:r>
            <w:proofErr w:type="spellStart"/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>Шумячского</w:t>
            </w:r>
            <w:proofErr w:type="spellEnd"/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2A6CF5" w:rsidRPr="000F75EE" w:rsidRDefault="002A6CF5" w:rsidP="00CF6E5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окружного Совета депутатов </w:t>
            </w:r>
          </w:p>
        </w:tc>
        <w:tc>
          <w:tcPr>
            <w:tcW w:w="708" w:type="dxa"/>
          </w:tcPr>
          <w:p w:rsidR="002A6CF5" w:rsidRPr="000F75EE" w:rsidRDefault="002A6CF5" w:rsidP="00CF6E56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750" w:type="dxa"/>
            <w:hideMark/>
          </w:tcPr>
          <w:p w:rsidR="002A6CF5" w:rsidRPr="000F75EE" w:rsidRDefault="002A6CF5" w:rsidP="00CF6E56">
            <w:pPr>
              <w:ind w:right="-19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Глава   муниципального образования </w:t>
            </w:r>
          </w:p>
          <w:p w:rsidR="002A6CF5" w:rsidRPr="000F75EE" w:rsidRDefault="002A6CF5" w:rsidP="00CF6E56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>Шумячский</w:t>
            </w:r>
            <w:proofErr w:type="spellEnd"/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муниципальный округ» Смоленской области</w:t>
            </w:r>
          </w:p>
        </w:tc>
      </w:tr>
      <w:tr w:rsidR="002A6CF5" w:rsidRPr="000F75EE" w:rsidTr="00CF6E56">
        <w:trPr>
          <w:cantSplit/>
        </w:trPr>
        <w:tc>
          <w:tcPr>
            <w:tcW w:w="4465" w:type="dxa"/>
            <w:hideMark/>
          </w:tcPr>
          <w:p w:rsidR="002A6CF5" w:rsidRPr="000F75EE" w:rsidRDefault="002A6CF5" w:rsidP="00CF6E5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</w:tcPr>
          <w:p w:rsidR="002A6CF5" w:rsidRPr="000F75EE" w:rsidRDefault="002A6CF5" w:rsidP="00CF6E56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750" w:type="dxa"/>
          </w:tcPr>
          <w:p w:rsidR="002A6CF5" w:rsidRPr="000F75EE" w:rsidRDefault="002A6CF5" w:rsidP="00CF6E5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A6CF5" w:rsidRPr="000F75EE" w:rsidTr="00CF6E56">
        <w:trPr>
          <w:cantSplit/>
        </w:trPr>
        <w:tc>
          <w:tcPr>
            <w:tcW w:w="4465" w:type="dxa"/>
            <w:hideMark/>
          </w:tcPr>
          <w:p w:rsidR="002A6CF5" w:rsidRPr="000F75EE" w:rsidRDefault="002A6CF5" w:rsidP="00CF6E56">
            <w:pPr>
              <w:pStyle w:val="4"/>
              <w:rPr>
                <w:color w:val="000000"/>
                <w:szCs w:val="28"/>
              </w:rPr>
            </w:pPr>
            <w:r w:rsidRPr="000F75EE">
              <w:rPr>
                <w:color w:val="000000"/>
                <w:szCs w:val="28"/>
              </w:rPr>
              <w:t xml:space="preserve">                  В.Л. </w:t>
            </w:r>
            <w:proofErr w:type="spellStart"/>
            <w:r w:rsidRPr="000F75EE">
              <w:rPr>
                <w:color w:val="000000"/>
                <w:szCs w:val="28"/>
              </w:rPr>
              <w:t>Слободчиков</w:t>
            </w:r>
            <w:proofErr w:type="spellEnd"/>
            <w:r w:rsidRPr="000F75EE">
              <w:rPr>
                <w:color w:val="000000"/>
                <w:szCs w:val="28"/>
              </w:rPr>
              <w:t xml:space="preserve">                         </w:t>
            </w:r>
          </w:p>
        </w:tc>
        <w:tc>
          <w:tcPr>
            <w:tcW w:w="708" w:type="dxa"/>
          </w:tcPr>
          <w:p w:rsidR="002A6CF5" w:rsidRPr="000F75EE" w:rsidRDefault="002A6CF5" w:rsidP="00CF6E56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750" w:type="dxa"/>
            <w:hideMark/>
          </w:tcPr>
          <w:p w:rsidR="002A6CF5" w:rsidRPr="000F75EE" w:rsidRDefault="002A6CF5" w:rsidP="00CF6E56">
            <w:pPr>
              <w:pStyle w:val="4"/>
              <w:ind w:right="-70"/>
              <w:rPr>
                <w:color w:val="000000"/>
                <w:szCs w:val="28"/>
              </w:rPr>
            </w:pPr>
            <w:r w:rsidRPr="000F75EE">
              <w:rPr>
                <w:color w:val="000000"/>
                <w:szCs w:val="28"/>
              </w:rPr>
              <w:t xml:space="preserve">                               Д.А. Каменев</w:t>
            </w:r>
          </w:p>
        </w:tc>
      </w:tr>
    </w:tbl>
    <w:p w:rsidR="000D4DE3" w:rsidRPr="00802398" w:rsidRDefault="000D4DE3" w:rsidP="003B6975">
      <w:pPr>
        <w:tabs>
          <w:tab w:val="center" w:pos="5102"/>
        </w:tabs>
        <w:ind w:firstLine="0"/>
        <w:rPr>
          <w:rFonts w:ascii="Times New Roman" w:hAnsi="Times New Roman"/>
          <w:sz w:val="28"/>
          <w:szCs w:val="28"/>
        </w:rPr>
      </w:pPr>
      <w:bookmarkStart w:id="4" w:name="_GoBack"/>
      <w:bookmarkEnd w:id="4"/>
    </w:p>
    <w:sectPr w:rsidR="000D4DE3" w:rsidRPr="00802398" w:rsidSect="00B20B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02398"/>
    <w:rsid w:val="000364A7"/>
    <w:rsid w:val="00037746"/>
    <w:rsid w:val="00043D03"/>
    <w:rsid w:val="00066D8B"/>
    <w:rsid w:val="000C4B14"/>
    <w:rsid w:val="000D4DE3"/>
    <w:rsid w:val="000D6550"/>
    <w:rsid w:val="000E6DE6"/>
    <w:rsid w:val="00104036"/>
    <w:rsid w:val="00126858"/>
    <w:rsid w:val="00134EA0"/>
    <w:rsid w:val="001529B5"/>
    <w:rsid w:val="001C4764"/>
    <w:rsid w:val="00211D51"/>
    <w:rsid w:val="00223EA6"/>
    <w:rsid w:val="002566B6"/>
    <w:rsid w:val="002639F5"/>
    <w:rsid w:val="0026415A"/>
    <w:rsid w:val="002A6CF5"/>
    <w:rsid w:val="002D2D6D"/>
    <w:rsid w:val="002D717C"/>
    <w:rsid w:val="00303E7A"/>
    <w:rsid w:val="0031471B"/>
    <w:rsid w:val="003745DC"/>
    <w:rsid w:val="003B6975"/>
    <w:rsid w:val="003F1E79"/>
    <w:rsid w:val="004342E2"/>
    <w:rsid w:val="004C3A56"/>
    <w:rsid w:val="00511F0C"/>
    <w:rsid w:val="005209E5"/>
    <w:rsid w:val="0060283C"/>
    <w:rsid w:val="00723E7E"/>
    <w:rsid w:val="00753450"/>
    <w:rsid w:val="00775677"/>
    <w:rsid w:val="007968CA"/>
    <w:rsid w:val="007A4F46"/>
    <w:rsid w:val="007B0106"/>
    <w:rsid w:val="007C5A2D"/>
    <w:rsid w:val="007C78F8"/>
    <w:rsid w:val="007D6455"/>
    <w:rsid w:val="007E6B77"/>
    <w:rsid w:val="00802398"/>
    <w:rsid w:val="009858D8"/>
    <w:rsid w:val="009A7AFE"/>
    <w:rsid w:val="009C349B"/>
    <w:rsid w:val="00A3633D"/>
    <w:rsid w:val="00A41A81"/>
    <w:rsid w:val="00A51C72"/>
    <w:rsid w:val="00A52B8E"/>
    <w:rsid w:val="00A65523"/>
    <w:rsid w:val="00A87327"/>
    <w:rsid w:val="00B20BE9"/>
    <w:rsid w:val="00B52304"/>
    <w:rsid w:val="00B80FE0"/>
    <w:rsid w:val="00B95FE1"/>
    <w:rsid w:val="00BA16D9"/>
    <w:rsid w:val="00BC3947"/>
    <w:rsid w:val="00C87024"/>
    <w:rsid w:val="00CB1192"/>
    <w:rsid w:val="00D26F24"/>
    <w:rsid w:val="00D81AEE"/>
    <w:rsid w:val="00D912FA"/>
    <w:rsid w:val="00DA14CB"/>
    <w:rsid w:val="00DE3B80"/>
    <w:rsid w:val="00E10F27"/>
    <w:rsid w:val="00E903BE"/>
    <w:rsid w:val="00EB0FC1"/>
    <w:rsid w:val="00EC7B05"/>
    <w:rsid w:val="00ED32BE"/>
    <w:rsid w:val="00ED3FF7"/>
    <w:rsid w:val="00F50D9E"/>
    <w:rsid w:val="00F634AD"/>
    <w:rsid w:val="00FA2379"/>
    <w:rsid w:val="00FC2D20"/>
    <w:rsid w:val="00FE6188"/>
    <w:rsid w:val="00FE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802398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2A6CF5"/>
    <w:pPr>
      <w:keepNext/>
      <w:overflowPunct w:val="0"/>
      <w:autoSpaceDE w:val="0"/>
      <w:autoSpaceDN w:val="0"/>
      <w:adjustRightInd w:val="0"/>
      <w:ind w:firstLine="709"/>
      <w:textAlignment w:val="baseline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02398"/>
    <w:rPr>
      <w:color w:val="0000FF"/>
      <w:u w:val="none"/>
    </w:rPr>
  </w:style>
  <w:style w:type="paragraph" w:styleId="a4">
    <w:name w:val="List Paragraph"/>
    <w:basedOn w:val="a"/>
    <w:uiPriority w:val="34"/>
    <w:qFormat/>
    <w:rsid w:val="00802398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8023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802398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link w:val="a6"/>
    <w:uiPriority w:val="1"/>
    <w:qFormat/>
    <w:rsid w:val="0080239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link w:val="a5"/>
    <w:uiPriority w:val="1"/>
    <w:rsid w:val="00802398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A6CF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6CF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rsid w:val="002A6CF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Sanickaya_YN\AppData\Local\Temp\%3fact=e6add42d-c3b6-4b3f-89c7-88e758c57b6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Канищева Оксана Анатольевна</dc:creator>
  <cp:lastModifiedBy>Совет Деп. гор</cp:lastModifiedBy>
  <cp:revision>12</cp:revision>
  <cp:lastPrinted>2034-02-08T00:09:00Z</cp:lastPrinted>
  <dcterms:created xsi:type="dcterms:W3CDTF">2025-12-09T09:25:00Z</dcterms:created>
  <dcterms:modified xsi:type="dcterms:W3CDTF">2034-02-08T00:09:00Z</dcterms:modified>
</cp:coreProperties>
</file>