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045951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5B0F864E" wp14:editId="7DA0418A">
            <wp:extent cx="808990" cy="840740"/>
            <wp:effectExtent l="0" t="0" r="0" b="0"/>
            <wp:docPr id="5" name="Рисунок 5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C43568" w:rsidRPr="00C43568" w:rsidRDefault="00C43568" w:rsidP="00C43568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both"/>
        <w:outlineLvl w:val="0"/>
        <w:rPr>
          <w:b/>
          <w:sz w:val="28"/>
          <w:szCs w:val="28"/>
          <w:lang w:eastAsia="ar-SA"/>
        </w:rPr>
      </w:pP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C43568" w:rsidRPr="00C43568" w:rsidRDefault="0040711C" w:rsidP="00C43568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C43568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C43568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224</w:t>
      </w:r>
      <w:proofErr w:type="gramEnd"/>
    </w:p>
    <w:p w:rsidR="00C43568" w:rsidRPr="00C43568" w:rsidRDefault="00C43568" w:rsidP="00C43568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C43568" w:rsidRPr="00C43568" w:rsidRDefault="00C43568" w:rsidP="00C43568">
      <w:pPr>
        <w:pStyle w:val="a3"/>
        <w:rPr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444F52" w:rsidRPr="00C43568" w:rsidRDefault="00C43568" w:rsidP="00C43568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 xml:space="preserve">1. Признать утратившими </w:t>
      </w:r>
      <w:proofErr w:type="gramStart"/>
      <w:r w:rsidRPr="00C43568">
        <w:rPr>
          <w:sz w:val="28"/>
          <w:szCs w:val="28"/>
        </w:rPr>
        <w:t>силу  следующие</w:t>
      </w:r>
      <w:proofErr w:type="gramEnd"/>
      <w:r w:rsidRPr="00C43568">
        <w:rPr>
          <w:sz w:val="28"/>
          <w:szCs w:val="28"/>
        </w:rPr>
        <w:t xml:space="preserve">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667169" w:rsidRPr="00045951" w:rsidRDefault="00045951" w:rsidP="00045951">
      <w:pPr>
        <w:ind w:firstLine="708"/>
        <w:jc w:val="both"/>
        <w:rPr>
          <w:sz w:val="28"/>
          <w:szCs w:val="28"/>
        </w:rPr>
      </w:pPr>
      <w:r w:rsidRPr="00045951">
        <w:rPr>
          <w:sz w:val="28"/>
          <w:szCs w:val="28"/>
        </w:rPr>
        <w:t xml:space="preserve">- </w:t>
      </w:r>
      <w:r w:rsidR="00667169" w:rsidRPr="00045951">
        <w:rPr>
          <w:sz w:val="28"/>
          <w:szCs w:val="28"/>
        </w:rPr>
        <w:t>решение Совет депутатов Шумячского городского поселения</w:t>
      </w:r>
      <w:r w:rsidR="00667169" w:rsidRPr="00045951">
        <w:rPr>
          <w:sz w:val="28"/>
          <w:szCs w:val="28"/>
        </w:rPr>
        <w:br/>
      </w:r>
      <w:r w:rsidRPr="00045951">
        <w:rPr>
          <w:sz w:val="28"/>
          <w:szCs w:val="28"/>
        </w:rPr>
        <w:t>от 22.10.2020 № 13 «</w:t>
      </w:r>
      <w:hyperlink r:id="rId5" w:history="1">
        <w:r w:rsidR="00667169"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Шумячского городского поселения от 25.01.2018 г. № 2</w:t>
        </w:r>
      </w:hyperlink>
      <w:r w:rsidRPr="00045951">
        <w:rPr>
          <w:rStyle w:val="a5"/>
          <w:color w:val="auto"/>
          <w:sz w:val="28"/>
          <w:szCs w:val="28"/>
          <w:u w:val="none"/>
        </w:rPr>
        <w:t>»;</w:t>
      </w:r>
    </w:p>
    <w:p w:rsidR="00444F52" w:rsidRPr="00045951" w:rsidRDefault="00045951" w:rsidP="00C43568">
      <w:pPr>
        <w:pStyle w:val="ConsNormal"/>
        <w:widowControl/>
        <w:ind w:righ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45951">
        <w:rPr>
          <w:rFonts w:ascii="Times New Roman" w:hAnsi="Times New Roman" w:cs="Times New Roman"/>
          <w:sz w:val="28"/>
          <w:szCs w:val="28"/>
        </w:rPr>
        <w:t xml:space="preserve">- </w:t>
      </w:r>
      <w:r w:rsidR="00667169" w:rsidRPr="00045951">
        <w:rPr>
          <w:rFonts w:ascii="Times New Roman" w:hAnsi="Times New Roman" w:cs="Times New Roman"/>
          <w:sz w:val="28"/>
          <w:szCs w:val="28"/>
        </w:rPr>
        <w:t>решение Совет депутатов Шумячского городского поселения</w:t>
      </w:r>
      <w:r w:rsidR="00667169" w:rsidRPr="00045951">
        <w:rPr>
          <w:rFonts w:ascii="Times New Roman" w:hAnsi="Times New Roman" w:cs="Times New Roman"/>
          <w:sz w:val="28"/>
          <w:szCs w:val="28"/>
        </w:rPr>
        <w:br/>
      </w:r>
      <w:r w:rsidRPr="00045951">
        <w:rPr>
          <w:rFonts w:ascii="Times New Roman" w:hAnsi="Times New Roman" w:cs="Times New Roman"/>
          <w:sz w:val="28"/>
          <w:szCs w:val="28"/>
        </w:rPr>
        <w:t>от 30.01.2020 № 2 «</w:t>
      </w:r>
      <w:hyperlink r:id="rId6" w:history="1">
        <w:r w:rsidR="00667169" w:rsidRPr="000459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Шумячского городского поселения от 25. 01. 2018 № 2</w:t>
        </w:r>
      </w:hyperlink>
      <w:r w:rsidRPr="0004595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444F52" w:rsidRPr="00C43568" w:rsidRDefault="00444F52" w:rsidP="00C43568">
      <w:pPr>
        <w:jc w:val="both"/>
        <w:rPr>
          <w:sz w:val="28"/>
          <w:szCs w:val="28"/>
        </w:rPr>
      </w:pPr>
    </w:p>
    <w:p w:rsidR="008F6817" w:rsidRPr="00C43568" w:rsidRDefault="008F6817" w:rsidP="00C43568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 xml:space="preserve">   </w:t>
      </w:r>
      <w:r w:rsidR="008F4F06" w:rsidRPr="00C43568">
        <w:rPr>
          <w:sz w:val="28"/>
          <w:szCs w:val="28"/>
        </w:rPr>
        <w:tab/>
      </w:r>
      <w:bookmarkStart w:id="1" w:name="_Hlk204950054"/>
      <w:r w:rsidRPr="00C43568">
        <w:rPr>
          <w:sz w:val="28"/>
          <w:szCs w:val="28"/>
        </w:rPr>
        <w:t xml:space="preserve">2. Настоящее </w:t>
      </w:r>
      <w:r w:rsidR="008F4F06" w:rsidRPr="00C43568">
        <w:rPr>
          <w:sz w:val="28"/>
          <w:szCs w:val="28"/>
        </w:rPr>
        <w:t>решение</w:t>
      </w:r>
      <w:r w:rsidRPr="00C43568">
        <w:rPr>
          <w:sz w:val="28"/>
          <w:szCs w:val="28"/>
        </w:rPr>
        <w:t xml:space="preserve"> вступает в силу со дня его подписания.</w:t>
      </w:r>
    </w:p>
    <w:p w:rsidR="008F6817" w:rsidRPr="00C43568" w:rsidRDefault="008F6817" w:rsidP="00C4356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8F6817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8F6817" w:rsidRPr="00C43568" w:rsidRDefault="008F6817" w:rsidP="00C43568">
            <w:pPr>
              <w:jc w:val="both"/>
              <w:rPr>
                <w:sz w:val="28"/>
                <w:szCs w:val="28"/>
              </w:rPr>
            </w:pPr>
          </w:p>
        </w:tc>
      </w:tr>
      <w:tr w:rsidR="008F6817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817" w:rsidRPr="00C43568" w:rsidRDefault="008F6817" w:rsidP="00C43568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8F6817" w:rsidRPr="00C43568" w:rsidTr="008F4F06">
        <w:trPr>
          <w:cantSplit/>
        </w:trPr>
        <w:tc>
          <w:tcPr>
            <w:tcW w:w="4606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8F6817" w:rsidRPr="00C43568" w:rsidTr="008F4F06">
        <w:trPr>
          <w:cantSplit/>
        </w:trPr>
        <w:tc>
          <w:tcPr>
            <w:tcW w:w="4606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8F6817" w:rsidRPr="00C43568" w:rsidTr="008F4F06">
        <w:trPr>
          <w:cantSplit/>
        </w:trPr>
        <w:tc>
          <w:tcPr>
            <w:tcW w:w="4606" w:type="dxa"/>
          </w:tcPr>
          <w:p w:rsidR="008F6817" w:rsidRPr="00C43568" w:rsidRDefault="008F6817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8F6817" w:rsidRPr="00C43568" w:rsidRDefault="008F6817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8F6817" w:rsidRPr="00C43568" w:rsidRDefault="008F6817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  <w:bookmarkEnd w:id="1"/>
    </w:tbl>
    <w:p w:rsidR="008F6817" w:rsidRPr="00C43568" w:rsidRDefault="008F6817" w:rsidP="00C4356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19DB" w:rsidRDefault="007319DB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p w:rsidR="00685340" w:rsidRDefault="00685340" w:rsidP="00C43568">
      <w:pPr>
        <w:jc w:val="both"/>
        <w:rPr>
          <w:sz w:val="28"/>
          <w:szCs w:val="28"/>
        </w:rPr>
      </w:pPr>
    </w:p>
    <w:sectPr w:rsidR="00685340" w:rsidSect="00D44E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0711C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44E9F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BC6A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9ec2d1aa-2a56-4740-8d46-9a6522d9dd5f" TargetMode="External"/><Relationship Id="rId5" Type="http://schemas.openxmlformats.org/officeDocument/2006/relationships/hyperlink" Target="file:///C:\Users\user\Downloads\%3fact=61cda7d8-bfe0-4b0b-b33b-9abf90481a5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2025-05-29T11:07:00Z</dcterms:created>
  <dcterms:modified xsi:type="dcterms:W3CDTF">2025-08-27T09:09:00Z</dcterms:modified>
</cp:coreProperties>
</file>