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202E" w14:textId="58F2A255" w:rsidR="00953E33" w:rsidRDefault="00953E33" w:rsidP="00953E3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noProof/>
        </w:rPr>
        <w:drawing>
          <wp:inline distT="0" distB="0" distL="0" distR="0" wp14:anchorId="05F9E89F" wp14:editId="2BD38CDD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04C16FEA" w:rsidR="009473CC" w:rsidRPr="00504ED5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9473CC" w:rsidRPr="00504E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Смоленская область</w:t>
      </w:r>
    </w:p>
    <w:p w14:paraId="120D8F66" w14:textId="1F9C41C1" w:rsidR="009473CC" w:rsidRPr="00504ED5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4E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9473CC" w:rsidRPr="00504E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Шумячский </w:t>
      </w:r>
      <w:r w:rsidR="00CD2702" w:rsidRPr="00504E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окружной</w:t>
      </w:r>
      <w:r w:rsidR="009473CC" w:rsidRPr="00504E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Совет депутатов </w:t>
      </w:r>
    </w:p>
    <w:p w14:paraId="2D42F1DB" w14:textId="77777777" w:rsidR="009473CC" w:rsidRPr="00504ED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4E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7C452211" w14:textId="77777777" w:rsidR="009473CC" w:rsidRPr="00504ED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3DF8B" w14:textId="2A97210C" w:rsidR="009473CC" w:rsidRPr="00504ED5" w:rsidRDefault="00504ED5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30.05.</w:t>
      </w:r>
      <w:r w:rsidR="009473CC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953E33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473CC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№</w:t>
      </w: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163</w:t>
      </w:r>
      <w:r w:rsidR="009473CC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44D3A92C" w14:textId="14F89E59" w:rsidR="009473CC" w:rsidRPr="00504ED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53E33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гт</w:t>
      </w:r>
      <w:proofErr w:type="spellEnd"/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. Шумячи</w:t>
      </w:r>
    </w:p>
    <w:p w14:paraId="070DC704" w14:textId="77777777" w:rsidR="009473CC" w:rsidRPr="00504ED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504ED5" w14:paraId="19AFB89D" w14:textId="77777777" w:rsidTr="00561AC6">
        <w:tc>
          <w:tcPr>
            <w:tcW w:w="4503" w:type="dxa"/>
          </w:tcPr>
          <w:p w14:paraId="3698A99D" w14:textId="6C89C05E" w:rsidR="009473CC" w:rsidRPr="00504ED5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04E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признании утратившим</w:t>
            </w:r>
            <w:r w:rsidR="0064064C" w:rsidRPr="00504E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504E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силу </w:t>
            </w:r>
            <w:r w:rsidR="00D05B1A" w:rsidRPr="00504E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некоторых муниципальных нормативных правовых актов</w:t>
            </w:r>
            <w:r w:rsidR="0064064C" w:rsidRPr="00504E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</w:tbl>
    <w:p w14:paraId="054A2AF1" w14:textId="77777777" w:rsidR="009473CC" w:rsidRPr="00504ED5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95E131B" w14:textId="69A800DD" w:rsidR="009473CC" w:rsidRPr="00504ED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муниципального образования «Шумячский </w:t>
      </w:r>
      <w:r w:rsidR="00CD2702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</w:t>
      </w: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Смоленской области, Шумячский </w:t>
      </w:r>
      <w:r w:rsidR="0064064C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окружной</w:t>
      </w: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 депутатов</w:t>
      </w:r>
    </w:p>
    <w:p w14:paraId="790FA515" w14:textId="77777777" w:rsidR="009473CC" w:rsidRPr="00504ED5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9F26318" w14:textId="372301CC" w:rsidR="009473CC" w:rsidRPr="00504ED5" w:rsidRDefault="009473CC" w:rsidP="00504E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04ED5">
        <w:rPr>
          <w:rFonts w:ascii="Times New Roman" w:eastAsia="Times New Roman" w:hAnsi="Times New Roman" w:cs="Times New Roman"/>
          <w:bCs/>
          <w:sz w:val="26"/>
          <w:szCs w:val="26"/>
        </w:rPr>
        <w:t>РЕШИЛ:</w:t>
      </w:r>
    </w:p>
    <w:p w14:paraId="4AFFB474" w14:textId="6EA4DDEC" w:rsidR="00080A0E" w:rsidRPr="00504ED5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ED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Признать утратившим</w:t>
      </w:r>
      <w:r w:rsidR="0064064C" w:rsidRPr="00504ED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</w:t>
      </w:r>
      <w:r w:rsidRPr="00504ED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силу </w:t>
      </w:r>
      <w:r w:rsidR="00504ED5" w:rsidRPr="00504ED5">
        <w:rPr>
          <w:rFonts w:ascii="Times New Roman" w:eastAsia="Times New Roman" w:hAnsi="Times New Roman" w:cs="Times New Roman"/>
          <w:bCs/>
          <w:sz w:val="26"/>
          <w:szCs w:val="26"/>
        </w:rPr>
        <w:t xml:space="preserve">следующие </w:t>
      </w:r>
      <w:r w:rsidR="00D05B1A" w:rsidRPr="00504ED5">
        <w:rPr>
          <w:rFonts w:ascii="Times New Roman" w:eastAsia="Times New Roman" w:hAnsi="Times New Roman" w:cs="Times New Roman"/>
          <w:bCs/>
          <w:sz w:val="26"/>
          <w:szCs w:val="26"/>
        </w:rPr>
        <w:t>муниципальны</w:t>
      </w:r>
      <w:r w:rsidR="00504ED5" w:rsidRPr="00504ED5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D05B1A" w:rsidRPr="00504ED5">
        <w:rPr>
          <w:rFonts w:ascii="Times New Roman" w:eastAsia="Times New Roman" w:hAnsi="Times New Roman" w:cs="Times New Roman"/>
          <w:bCs/>
          <w:sz w:val="26"/>
          <w:szCs w:val="26"/>
        </w:rPr>
        <w:t xml:space="preserve"> нормативны</w:t>
      </w:r>
      <w:r w:rsidR="00504ED5" w:rsidRPr="00504ED5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D05B1A" w:rsidRPr="00504ED5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правовы</w:t>
      </w:r>
      <w:r w:rsidR="00504ED5" w:rsidRPr="00504ED5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D05B1A" w:rsidRPr="00504ED5">
        <w:rPr>
          <w:rFonts w:ascii="Times New Roman" w:eastAsia="Times New Roman" w:hAnsi="Times New Roman" w:cs="Times New Roman"/>
          <w:bCs/>
          <w:sz w:val="26"/>
          <w:szCs w:val="26"/>
        </w:rPr>
        <w:t xml:space="preserve"> ак</w:t>
      </w:r>
      <w:r w:rsidR="00504ED5" w:rsidRPr="00504ED5">
        <w:rPr>
          <w:rFonts w:ascii="Times New Roman" w:eastAsia="Times New Roman" w:hAnsi="Times New Roman" w:cs="Times New Roman"/>
          <w:bCs/>
          <w:sz w:val="26"/>
          <w:szCs w:val="26"/>
        </w:rPr>
        <w:t>ты</w:t>
      </w: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88CF0C7" w14:textId="6CFA9CFC" w:rsidR="00472620" w:rsidRPr="00504ED5" w:rsidRDefault="00472620" w:rsidP="0047262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-решение Совета депутатов Студенецкого сельского поселения Шумячского района Смоленской области </w:t>
      </w:r>
      <w:r w:rsidR="00504ED5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30.11.2022 № 27 </w:t>
      </w: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формирования и утверждения перечня объектов, в отношении которых планируется заключение концессионных соглашений»;</w:t>
      </w:r>
    </w:p>
    <w:p w14:paraId="5334B43B" w14:textId="2A056629" w:rsidR="00167A50" w:rsidRPr="00504ED5" w:rsidRDefault="00472620" w:rsidP="0047262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-решение Совета депутатов Руссковского сельского поселения Шумячского района Смоленской области </w:t>
      </w:r>
      <w:r w:rsidR="00504ED5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30.11.2022 № 31 </w:t>
      </w: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формирования и утверждения перечня объектов, в отношении которых планируется заключение концессионных соглашений»;</w:t>
      </w:r>
    </w:p>
    <w:p w14:paraId="1D4BFE45" w14:textId="471F0495" w:rsidR="00472620" w:rsidRPr="00504ED5" w:rsidRDefault="00472620" w:rsidP="0047262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-решение Совета депутатов Первомайского сельского поселения Шумячского района Смоленской области </w:t>
      </w:r>
      <w:r w:rsidR="00504ED5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29.11.2022 № 42 </w:t>
      </w: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формирования и утверждения перечня объектов, в отношении которых планируется заключение концессионных соглашений»;</w:t>
      </w:r>
    </w:p>
    <w:p w14:paraId="0025B76B" w14:textId="2D8AF25E" w:rsidR="00472620" w:rsidRPr="00504ED5" w:rsidRDefault="00472620" w:rsidP="004726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-решение Совета депутатов </w:t>
      </w:r>
      <w:proofErr w:type="spellStart"/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Снегиревcкого</w:t>
      </w:r>
      <w:proofErr w:type="spellEnd"/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Шумячского района Смоленской области </w:t>
      </w:r>
      <w:r w:rsidR="00504ED5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28.11.2022 № 29 </w:t>
      </w: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формирования и утверждения перечня объектов, в отношении которых планируется заключение концессионных соглашений»;</w:t>
      </w:r>
    </w:p>
    <w:p w14:paraId="1EF45ACA" w14:textId="7B243570" w:rsidR="00550A79" w:rsidRPr="00504ED5" w:rsidRDefault="00472620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-решение Совета депутатов Надейковичского сельского поселения Шумячского района Смоленской области</w:t>
      </w:r>
      <w:r w:rsidR="00550A79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4ED5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24.11.2022 № 31 </w:t>
      </w: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формирования и утверждения перечня объектов, в отношении которых планируется заключение концессионных соглашений»</w:t>
      </w:r>
      <w:r w:rsidR="00953E33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23EA02" w14:textId="7A432403" w:rsidR="00B50E91" w:rsidRPr="00504ED5" w:rsidRDefault="00550A79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B50E91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B50E91" w:rsidRPr="00504E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50E91" w:rsidRPr="00504ED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принятия.</w:t>
      </w:r>
    </w:p>
    <w:p w14:paraId="22CD3F03" w14:textId="77777777" w:rsidR="00B50E91" w:rsidRPr="00504ED5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273"/>
        <w:gridCol w:w="4687"/>
      </w:tblGrid>
      <w:tr w:rsidR="00B50E91" w:rsidRPr="00504ED5" w14:paraId="2181DBF3" w14:textId="77777777" w:rsidTr="00950D6D">
        <w:tc>
          <w:tcPr>
            <w:tcW w:w="4928" w:type="dxa"/>
          </w:tcPr>
          <w:p w14:paraId="36F70CB7" w14:textId="57A27B09" w:rsidR="00B50E91" w:rsidRPr="00504ED5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4E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504ED5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504ED5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4E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B50E91" w:rsidRPr="00504ED5" w14:paraId="70D2B479" w14:textId="77777777" w:rsidTr="00950D6D">
        <w:tc>
          <w:tcPr>
            <w:tcW w:w="4928" w:type="dxa"/>
          </w:tcPr>
          <w:p w14:paraId="0DDFCABA" w14:textId="77777777" w:rsidR="00B50E91" w:rsidRPr="00504ED5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504ED5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504ED5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0E91" w:rsidRPr="00504ED5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504ED5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4E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504ED5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504ED5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4E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А. Каменев</w:t>
            </w:r>
          </w:p>
        </w:tc>
      </w:tr>
    </w:tbl>
    <w:p w14:paraId="12928EAC" w14:textId="5508CF8B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D628B"/>
    <w:rsid w:val="000F4733"/>
    <w:rsid w:val="00143C8E"/>
    <w:rsid w:val="00167A50"/>
    <w:rsid w:val="00185B71"/>
    <w:rsid w:val="001F2463"/>
    <w:rsid w:val="002D0F02"/>
    <w:rsid w:val="0039013B"/>
    <w:rsid w:val="00393F1F"/>
    <w:rsid w:val="003D49C9"/>
    <w:rsid w:val="00402C50"/>
    <w:rsid w:val="00425A4B"/>
    <w:rsid w:val="0044240F"/>
    <w:rsid w:val="00472620"/>
    <w:rsid w:val="0047524E"/>
    <w:rsid w:val="00504ED5"/>
    <w:rsid w:val="00550A79"/>
    <w:rsid w:val="00561AC6"/>
    <w:rsid w:val="005A1A76"/>
    <w:rsid w:val="005C52FD"/>
    <w:rsid w:val="00623EAE"/>
    <w:rsid w:val="0064064C"/>
    <w:rsid w:val="006C1263"/>
    <w:rsid w:val="006D213A"/>
    <w:rsid w:val="006D5D14"/>
    <w:rsid w:val="00715144"/>
    <w:rsid w:val="007166DB"/>
    <w:rsid w:val="00743022"/>
    <w:rsid w:val="00746B56"/>
    <w:rsid w:val="00780EA0"/>
    <w:rsid w:val="00822A42"/>
    <w:rsid w:val="00845297"/>
    <w:rsid w:val="00893237"/>
    <w:rsid w:val="00900C7E"/>
    <w:rsid w:val="00936B72"/>
    <w:rsid w:val="009473CC"/>
    <w:rsid w:val="00953E33"/>
    <w:rsid w:val="009A27CD"/>
    <w:rsid w:val="009B5888"/>
    <w:rsid w:val="00A41C1F"/>
    <w:rsid w:val="00A81B39"/>
    <w:rsid w:val="00AA3FE1"/>
    <w:rsid w:val="00AA5628"/>
    <w:rsid w:val="00B50E91"/>
    <w:rsid w:val="00B944B0"/>
    <w:rsid w:val="00CD2702"/>
    <w:rsid w:val="00D05B1A"/>
    <w:rsid w:val="00D30E56"/>
    <w:rsid w:val="00D43F5B"/>
    <w:rsid w:val="00D55D45"/>
    <w:rsid w:val="00E2221E"/>
    <w:rsid w:val="00E45BFE"/>
    <w:rsid w:val="00E46FAD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50</cp:revision>
  <cp:lastPrinted>2025-05-28T13:43:00Z</cp:lastPrinted>
  <dcterms:created xsi:type="dcterms:W3CDTF">2025-03-11T08:52:00Z</dcterms:created>
  <dcterms:modified xsi:type="dcterms:W3CDTF">2025-05-28T13:43:00Z</dcterms:modified>
</cp:coreProperties>
</file>