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EBA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727747" cy="7763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15" cy="780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EBA" w:rsidRPr="005308C6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18"/>
          <w:szCs w:val="18"/>
          <w:lang w:val="en-US"/>
        </w:rPr>
      </w:pP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1EBA" w:rsidRPr="005308C6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1EBA" w:rsidRDefault="006F7D72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25.04.2025 г. № 130</w:t>
      </w:r>
    </w:p>
    <w:p w:rsidR="00F91EBA" w:rsidRPr="007F57DC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F57DC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Pr="007F57D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57DC">
        <w:rPr>
          <w:rFonts w:ascii="Times New Roman" w:hAnsi="Times New Roman" w:cs="Times New Roman"/>
          <w:b w:val="0"/>
          <w:sz w:val="28"/>
          <w:szCs w:val="28"/>
        </w:rPr>
        <w:t>Шумячи</w:t>
      </w: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08C6" w:rsidRDefault="005308C6" w:rsidP="006F7D72">
      <w:pPr>
        <w:tabs>
          <w:tab w:val="left" w:pos="3969"/>
        </w:tabs>
        <w:spacing w:after="0" w:line="240" w:lineRule="auto"/>
        <w:ind w:right="566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93E95">
        <w:rPr>
          <w:rFonts w:ascii="Times New Roman" w:hAnsi="Times New Roman"/>
          <w:sz w:val="28"/>
          <w:szCs w:val="28"/>
        </w:rPr>
        <w:t xml:space="preserve">Об утверждении </w:t>
      </w:r>
      <w:r w:rsidR="006F7D72">
        <w:rPr>
          <w:rFonts w:ascii="Times New Roman" w:hAnsi="Times New Roman"/>
          <w:bCs/>
          <w:sz w:val="28"/>
          <w:szCs w:val="28"/>
        </w:rPr>
        <w:t xml:space="preserve">Порядка </w:t>
      </w:r>
      <w:r w:rsidRPr="00A93E95">
        <w:rPr>
          <w:rFonts w:ascii="Times New Roman" w:hAnsi="Times New Roman"/>
          <w:bCs/>
          <w:sz w:val="28"/>
          <w:szCs w:val="28"/>
        </w:rPr>
        <w:t>определения территории, части территории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Hlk85615846"/>
      <w:r>
        <w:rPr>
          <w:rFonts w:ascii="Times New Roman" w:hAnsi="Times New Roman"/>
          <w:bCs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587C1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End w:id="0"/>
      <w:r w:rsidRPr="00A93E95">
        <w:rPr>
          <w:rFonts w:ascii="Times New Roman" w:hAnsi="Times New Roman"/>
          <w:bCs/>
          <w:sz w:val="28"/>
          <w:szCs w:val="28"/>
        </w:rPr>
        <w:t>предназначенной для реализации инициативных проектов</w:t>
      </w:r>
    </w:p>
    <w:p w:rsidR="00F91EBA" w:rsidRDefault="00F91EBA" w:rsidP="006F7D72">
      <w:pPr>
        <w:pStyle w:val="af"/>
        <w:spacing w:after="0"/>
        <w:ind w:left="0" w:firstLine="0"/>
        <w:rPr>
          <w:color w:val="000000"/>
          <w:sz w:val="28"/>
          <w:szCs w:val="28"/>
        </w:rPr>
      </w:pPr>
    </w:p>
    <w:p w:rsidR="00F91EBA" w:rsidRDefault="00F91EBA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 xml:space="preserve">В соответствии </w:t>
      </w:r>
      <w:r w:rsidRPr="00275B00">
        <w:rPr>
          <w:iCs/>
          <w:color w:val="000000"/>
          <w:sz w:val="28"/>
          <w:szCs w:val="28"/>
        </w:rPr>
        <w:t>с</w:t>
      </w:r>
      <w:r w:rsidR="00840A4B">
        <w:rPr>
          <w:iCs/>
          <w:color w:val="000000"/>
          <w:sz w:val="28"/>
          <w:szCs w:val="28"/>
        </w:rPr>
        <w:t>о ст</w:t>
      </w:r>
      <w:r w:rsidR="00016F97">
        <w:rPr>
          <w:iCs/>
          <w:color w:val="000000"/>
          <w:sz w:val="28"/>
          <w:szCs w:val="28"/>
        </w:rPr>
        <w:t>атьёй</w:t>
      </w:r>
      <w:r w:rsidR="00840A4B">
        <w:rPr>
          <w:iCs/>
          <w:color w:val="000000"/>
          <w:sz w:val="28"/>
          <w:szCs w:val="28"/>
        </w:rPr>
        <w:t xml:space="preserve"> 26.1</w:t>
      </w:r>
      <w:r>
        <w:rPr>
          <w:iCs/>
          <w:color w:val="000000"/>
          <w:sz w:val="28"/>
          <w:szCs w:val="28"/>
        </w:rPr>
        <w:t xml:space="preserve"> </w:t>
      </w:r>
      <w:r w:rsidRPr="00275B00">
        <w:rPr>
          <w:iCs/>
          <w:color w:val="000000"/>
          <w:sz w:val="28"/>
          <w:szCs w:val="28"/>
        </w:rPr>
        <w:t xml:space="preserve">Федерального закона от 6 октября 2003 года </w:t>
      </w:r>
      <w:r w:rsidR="006F7D72">
        <w:rPr>
          <w:iCs/>
          <w:color w:val="000000"/>
          <w:sz w:val="28"/>
          <w:szCs w:val="28"/>
        </w:rPr>
        <w:t xml:space="preserve"> </w:t>
      </w:r>
      <w:r w:rsidRPr="00275B00">
        <w:rPr>
          <w:iCs/>
          <w:sz w:val="28"/>
          <w:szCs w:val="28"/>
        </w:rPr>
        <w:t>№ 131-ФЗ</w:t>
      </w:r>
      <w:r w:rsidRPr="00275B00">
        <w:rPr>
          <w:iCs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275B0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Уставом муниципального образования «Шумячский муниципальный округ» Смоленской области</w:t>
      </w:r>
      <w:r w:rsidR="006F7D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Шумячский окружной Совет депутатов</w:t>
      </w:r>
    </w:p>
    <w:p w:rsidR="00F91EBA" w:rsidRPr="002919A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91EBA" w:rsidRPr="006F7D72" w:rsidRDefault="00F91EBA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417C13">
        <w:rPr>
          <w:color w:val="000000"/>
          <w:sz w:val="28"/>
          <w:szCs w:val="28"/>
        </w:rPr>
        <w:t>РЕШИЛ:</w:t>
      </w:r>
    </w:p>
    <w:p w:rsidR="00F91EBA" w:rsidRDefault="00F91EBA" w:rsidP="00F91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68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5308C6" w:rsidRPr="005308C6">
        <w:rPr>
          <w:rFonts w:ascii="Times New Roman" w:hAnsi="Times New Roman" w:cs="Times New Roman"/>
          <w:sz w:val="28"/>
          <w:szCs w:val="28"/>
        </w:rPr>
        <w:t>Поряд</w:t>
      </w:r>
      <w:r w:rsidR="005308C6">
        <w:rPr>
          <w:rFonts w:ascii="Times New Roman" w:hAnsi="Times New Roman" w:cs="Times New Roman"/>
          <w:sz w:val="28"/>
          <w:szCs w:val="28"/>
        </w:rPr>
        <w:t>о</w:t>
      </w:r>
      <w:r w:rsidR="005308C6" w:rsidRPr="005308C6">
        <w:rPr>
          <w:rFonts w:ascii="Times New Roman" w:hAnsi="Times New Roman" w:cs="Times New Roman"/>
          <w:sz w:val="28"/>
          <w:szCs w:val="28"/>
        </w:rPr>
        <w:t>к определения территории, части территории</w:t>
      </w:r>
      <w:r w:rsidR="005308C6" w:rsidRPr="005308C6">
        <w:rPr>
          <w:rFonts w:ascii="Times New Roman" w:hAnsi="Times New Roman"/>
          <w:bCs/>
          <w:sz w:val="28"/>
          <w:szCs w:val="28"/>
        </w:rPr>
        <w:t xml:space="preserve"> </w:t>
      </w:r>
      <w:r w:rsidR="005308C6">
        <w:rPr>
          <w:rFonts w:ascii="Times New Roman" w:hAnsi="Times New Roman"/>
          <w:bCs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5308C6" w:rsidRPr="005308C6">
        <w:rPr>
          <w:rFonts w:ascii="Times New Roman" w:hAnsi="Times New Roman" w:cs="Times New Roman"/>
          <w:sz w:val="28"/>
          <w:szCs w:val="28"/>
        </w:rPr>
        <w:t>, предназначенной для реализации инициативных проектов</w:t>
      </w:r>
      <w:r w:rsidR="005308C6">
        <w:rPr>
          <w:rFonts w:ascii="Times New Roman" w:hAnsi="Times New Roman" w:cs="Times New Roman"/>
          <w:sz w:val="28"/>
          <w:szCs w:val="28"/>
        </w:rPr>
        <w:t>.</w:t>
      </w:r>
    </w:p>
    <w:p w:rsidR="00F91EBA" w:rsidRDefault="00F91EBA" w:rsidP="00F91EBA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F91EBA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«Шумячка» и разместить на официальном сайте Администрации муниципального образования «Шумячский муниципальный округ» Смоленской области в информационно-телекоммуникационной сети «Интернет».</w:t>
      </w:r>
    </w:p>
    <w:p w:rsidR="00F91EBA" w:rsidRDefault="00F91EBA" w:rsidP="006F7D7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F91EBA" w:rsidRPr="0008159D" w:rsidRDefault="00F91EBA" w:rsidP="00F91EBA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67"/>
        <w:gridCol w:w="4536"/>
      </w:tblGrid>
      <w:tr w:rsidR="00F91EBA" w:rsidRPr="007F57DC" w:rsidTr="006F7D72">
        <w:trPr>
          <w:cantSplit/>
        </w:trPr>
        <w:tc>
          <w:tcPr>
            <w:tcW w:w="4465" w:type="dxa"/>
            <w:hideMark/>
          </w:tcPr>
          <w:p w:rsidR="00F91EBA" w:rsidRPr="007F57DC" w:rsidRDefault="00F91EBA" w:rsidP="00220F70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Председатель Шумячского </w:t>
            </w:r>
          </w:p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окружного Совета депутатов </w:t>
            </w:r>
          </w:p>
        </w:tc>
        <w:tc>
          <w:tcPr>
            <w:tcW w:w="567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F91EBA" w:rsidRPr="007F57DC" w:rsidRDefault="00F91EBA" w:rsidP="00220F70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  <w:p w:rsidR="00F91EBA" w:rsidRPr="007F57DC" w:rsidRDefault="00F91EBA" w:rsidP="00220F70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«Шумячский  муниципальный округ»   Смоленской области</w:t>
            </w:r>
          </w:p>
        </w:tc>
      </w:tr>
      <w:tr w:rsidR="00F91EBA" w:rsidRPr="007F57DC" w:rsidTr="006F7D72">
        <w:trPr>
          <w:cantSplit/>
        </w:trPr>
        <w:tc>
          <w:tcPr>
            <w:tcW w:w="4465" w:type="dxa"/>
            <w:hideMark/>
          </w:tcPr>
          <w:p w:rsidR="00F91EBA" w:rsidRPr="007F57DC" w:rsidRDefault="006F7D72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7F5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567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F91EBA" w:rsidRPr="007F57DC" w:rsidRDefault="006F7D72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</w:t>
            </w:r>
            <w:r w:rsidRPr="007F5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 Каменев</w:t>
            </w:r>
          </w:p>
        </w:tc>
      </w:tr>
    </w:tbl>
    <w:p w:rsidR="006F7D72" w:rsidRDefault="006F7D72" w:rsidP="006F7D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308C6" w:rsidRPr="005308C6" w:rsidRDefault="005308C6" w:rsidP="005308C6">
      <w:pPr>
        <w:pStyle w:val="a6"/>
        <w:spacing w:after="0"/>
        <w:ind w:left="6521"/>
        <w:contextualSpacing/>
        <w:jc w:val="center"/>
        <w:rPr>
          <w:sz w:val="28"/>
          <w:szCs w:val="28"/>
        </w:rPr>
      </w:pPr>
      <w:r w:rsidRPr="005308C6">
        <w:rPr>
          <w:sz w:val="28"/>
          <w:szCs w:val="28"/>
        </w:rPr>
        <w:lastRenderedPageBreak/>
        <w:t>УТВЕРЖДЕН</w:t>
      </w:r>
    </w:p>
    <w:p w:rsidR="005308C6" w:rsidRPr="005308C6" w:rsidRDefault="006F7D72" w:rsidP="005308C6">
      <w:pPr>
        <w:pStyle w:val="a6"/>
        <w:spacing w:after="0"/>
        <w:ind w:left="652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308C6" w:rsidRPr="005308C6">
        <w:rPr>
          <w:sz w:val="28"/>
          <w:szCs w:val="28"/>
        </w:rPr>
        <w:t>ешением Шумячского окружного Совета депутатов</w:t>
      </w:r>
    </w:p>
    <w:p w:rsidR="005308C6" w:rsidRPr="005308C6" w:rsidRDefault="005308C6" w:rsidP="005308C6">
      <w:pPr>
        <w:spacing w:after="0" w:line="240" w:lineRule="auto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08C6">
        <w:rPr>
          <w:rFonts w:ascii="Times New Roman" w:hAnsi="Times New Roman" w:cs="Times New Roman"/>
          <w:sz w:val="28"/>
          <w:szCs w:val="28"/>
        </w:rPr>
        <w:t>т</w:t>
      </w:r>
      <w:r w:rsidR="006F7D72">
        <w:rPr>
          <w:rFonts w:ascii="Times New Roman" w:hAnsi="Times New Roman" w:cs="Times New Roman"/>
          <w:sz w:val="28"/>
          <w:szCs w:val="28"/>
        </w:rPr>
        <w:t xml:space="preserve"> 25.04.2025 г. </w:t>
      </w:r>
      <w:r w:rsidRPr="005308C6">
        <w:rPr>
          <w:rFonts w:ascii="Times New Roman" w:hAnsi="Times New Roman" w:cs="Times New Roman"/>
          <w:sz w:val="28"/>
          <w:szCs w:val="28"/>
        </w:rPr>
        <w:t xml:space="preserve"> № </w:t>
      </w:r>
      <w:r w:rsidR="006F7D72">
        <w:rPr>
          <w:rFonts w:ascii="Times New Roman" w:hAnsi="Times New Roman" w:cs="Times New Roman"/>
          <w:sz w:val="28"/>
          <w:szCs w:val="28"/>
        </w:rPr>
        <w:t xml:space="preserve"> 130</w:t>
      </w:r>
    </w:p>
    <w:p w:rsidR="005308C6" w:rsidRDefault="005308C6" w:rsidP="005308C6">
      <w:pPr>
        <w:pStyle w:val="a6"/>
        <w:spacing w:before="0" w:beforeAutospacing="0" w:after="0"/>
        <w:contextualSpacing/>
        <w:jc w:val="both"/>
        <w:rPr>
          <w:sz w:val="28"/>
          <w:szCs w:val="28"/>
        </w:rPr>
      </w:pPr>
    </w:p>
    <w:p w:rsidR="005308C6" w:rsidRPr="005E2FD6" w:rsidRDefault="005308C6" w:rsidP="005308C6">
      <w:pPr>
        <w:pStyle w:val="a6"/>
        <w:spacing w:before="0" w:beforeAutospacing="0" w:after="0"/>
        <w:contextualSpacing/>
        <w:jc w:val="center"/>
        <w:rPr>
          <w:b/>
          <w:bCs/>
          <w:color w:val="000000"/>
          <w:sz w:val="16"/>
          <w:szCs w:val="16"/>
        </w:rPr>
      </w:pPr>
    </w:p>
    <w:p w:rsidR="005308C6" w:rsidRDefault="005308C6" w:rsidP="005308C6">
      <w:pPr>
        <w:pStyle w:val="a6"/>
        <w:spacing w:before="0" w:beforeAutospacing="0" w:after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5308C6" w:rsidRPr="005308C6" w:rsidRDefault="005308C6" w:rsidP="005E2FD6">
      <w:pPr>
        <w:pStyle w:val="a6"/>
        <w:spacing w:before="0" w:beforeAutospacing="0" w:after="0" w:line="24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5308C6">
        <w:rPr>
          <w:b/>
          <w:bCs/>
          <w:sz w:val="28"/>
          <w:szCs w:val="28"/>
        </w:rPr>
        <w:t>определения территории или части территории</w:t>
      </w:r>
      <w:r>
        <w:rPr>
          <w:b/>
          <w:bCs/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 w:rsidRPr="005308C6">
        <w:rPr>
          <w:b/>
          <w:bCs/>
          <w:sz w:val="28"/>
          <w:szCs w:val="28"/>
        </w:rPr>
        <w:t>, предназначенной для реализации инициативных проектов</w:t>
      </w:r>
    </w:p>
    <w:p w:rsidR="005308C6" w:rsidRDefault="005308C6" w:rsidP="005308C6">
      <w:pPr>
        <w:pStyle w:val="a6"/>
        <w:spacing w:before="0" w:beforeAutospacing="0" w:after="0"/>
        <w:ind w:firstLine="709"/>
        <w:contextualSpacing/>
        <w:jc w:val="center"/>
        <w:rPr>
          <w:i/>
        </w:rPr>
      </w:pPr>
      <w:r>
        <w:rPr>
          <w:i/>
        </w:rPr>
        <w:t xml:space="preserve"> </w:t>
      </w:r>
    </w:p>
    <w:p w:rsidR="005308C6" w:rsidRDefault="005308C6" w:rsidP="005E2FD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D7B4D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7D7B4D">
        <w:rPr>
          <w:rFonts w:ascii="Times New Roman" w:hAnsi="Times New Roman"/>
          <w:b/>
          <w:sz w:val="28"/>
          <w:szCs w:val="28"/>
        </w:rPr>
        <w:t xml:space="preserve">    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7B4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308C6" w:rsidRPr="00417C13" w:rsidRDefault="005308C6" w:rsidP="00417C1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C13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процедуру определения территории или части территории </w:t>
      </w:r>
      <w:r w:rsidRPr="00417C13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«Шумячский муниципальный округ» Смоленской области (далее - территория), на которой могут реализовываться инициативные проекты.</w:t>
      </w:r>
    </w:p>
    <w:p w:rsidR="005308C6" w:rsidRPr="00417C13" w:rsidRDefault="005308C6" w:rsidP="00417C1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C13">
        <w:rPr>
          <w:rFonts w:ascii="Times New Roman" w:hAnsi="Times New Roman" w:cs="Times New Roman"/>
          <w:sz w:val="28"/>
          <w:szCs w:val="28"/>
        </w:rPr>
        <w:t xml:space="preserve">1.2. Для целей настоящего Порядка под инициативным проектом понимается проект, внесенный в Администрацию муниципального образования «Шумячский муниципальный округ» Смоленской области </w:t>
      </w:r>
      <w:r w:rsidR="00C83339" w:rsidRPr="00417C13">
        <w:rPr>
          <w:rFonts w:ascii="Times New Roman" w:hAnsi="Times New Roman" w:cs="Times New Roman"/>
          <w:sz w:val="28"/>
          <w:szCs w:val="28"/>
        </w:rPr>
        <w:t>(</w:t>
      </w:r>
      <w:r w:rsidRPr="00417C13">
        <w:rPr>
          <w:rFonts w:ascii="Times New Roman" w:hAnsi="Times New Roman" w:cs="Times New Roman"/>
          <w:sz w:val="28"/>
          <w:szCs w:val="28"/>
        </w:rPr>
        <w:t>далее-Администрация муниципального образования), посредством которого обеспечивается реализация мероприятий, имеющих приоритетное значение для жителей</w:t>
      </w:r>
      <w:r w:rsidRPr="00417C13">
        <w:rPr>
          <w:rFonts w:ascii="Times New Roman" w:hAnsi="Times New Roman" w:cs="Times New Roman"/>
          <w:bCs/>
          <w:sz w:val="28"/>
          <w:szCs w:val="28"/>
        </w:rPr>
        <w:t xml:space="preserve"> Шумячского  муниципального образования «Шумячский муниципальный округ» Смоленской области</w:t>
      </w:r>
      <w:r w:rsidR="00C83339" w:rsidRPr="00417C13">
        <w:rPr>
          <w:rFonts w:ascii="Times New Roman" w:hAnsi="Times New Roman" w:cs="Times New Roman"/>
          <w:bCs/>
          <w:sz w:val="28"/>
          <w:szCs w:val="28"/>
        </w:rPr>
        <w:t xml:space="preserve"> (далее-муниципальное образование)</w:t>
      </w:r>
      <w:r w:rsidRPr="00417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C13">
        <w:rPr>
          <w:rFonts w:ascii="Times New Roman" w:hAnsi="Times New Roman" w:cs="Times New Roman"/>
          <w:sz w:val="28"/>
          <w:szCs w:val="28"/>
        </w:rPr>
        <w:t>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(далее - инициативный проект);</w:t>
      </w:r>
    </w:p>
    <w:p w:rsidR="005308C6" w:rsidRPr="00417C13" w:rsidRDefault="005308C6" w:rsidP="00417C13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C13">
        <w:rPr>
          <w:rFonts w:ascii="Times New Roman" w:hAnsi="Times New Roman" w:cs="Times New Roman"/>
          <w:bCs/>
          <w:sz w:val="28"/>
          <w:szCs w:val="28"/>
        </w:rPr>
        <w:tab/>
        <w:t xml:space="preserve">1.3. Территория, на которой могут реализовываться инициативные проекты, устанавливается </w:t>
      </w:r>
      <w:r w:rsidR="00377153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bookmarkStart w:id="1" w:name="_GoBack"/>
      <w:bookmarkEnd w:id="1"/>
      <w:r w:rsidRPr="00417C13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образования.  </w:t>
      </w:r>
    </w:p>
    <w:p w:rsidR="005308C6" w:rsidRPr="00417C13" w:rsidRDefault="005308C6" w:rsidP="00417C13">
      <w:pPr>
        <w:pStyle w:val="a6"/>
        <w:suppressAutoHyphens/>
        <w:spacing w:before="0" w:beforeAutospacing="0" w:after="0" w:line="240" w:lineRule="auto"/>
        <w:ind w:firstLine="709"/>
        <w:contextualSpacing/>
        <w:jc w:val="both"/>
        <w:rPr>
          <w:sz w:val="28"/>
          <w:szCs w:val="28"/>
        </w:rPr>
      </w:pPr>
      <w:r w:rsidRPr="00417C13">
        <w:rPr>
          <w:sz w:val="28"/>
          <w:szCs w:val="28"/>
        </w:rPr>
        <w:t>1.4. С заявлением об определении территории, части территории</w:t>
      </w:r>
      <w:r w:rsidR="00C83339" w:rsidRPr="00417C13">
        <w:rPr>
          <w:sz w:val="28"/>
          <w:szCs w:val="28"/>
        </w:rPr>
        <w:t xml:space="preserve"> муниципального образования</w:t>
      </w:r>
      <w:r w:rsidRPr="00417C13">
        <w:rPr>
          <w:sz w:val="28"/>
          <w:szCs w:val="28"/>
        </w:rPr>
        <w:t>, на которой может реализовываться инициативный проект, вправе обратиться инициаторы проекта:</w:t>
      </w:r>
    </w:p>
    <w:p w:rsidR="005308C6" w:rsidRPr="00417C13" w:rsidRDefault="005308C6" w:rsidP="00417C13">
      <w:pPr>
        <w:pStyle w:val="a6"/>
        <w:spacing w:before="0" w:beforeAutospacing="0" w:after="0" w:line="240" w:lineRule="auto"/>
        <w:ind w:firstLine="709"/>
        <w:contextualSpacing/>
        <w:jc w:val="both"/>
        <w:rPr>
          <w:sz w:val="28"/>
          <w:szCs w:val="28"/>
        </w:rPr>
      </w:pPr>
      <w:r w:rsidRPr="00417C13">
        <w:rPr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территории; </w:t>
      </w:r>
    </w:p>
    <w:p w:rsidR="005308C6" w:rsidRPr="00417C13" w:rsidRDefault="005308C6" w:rsidP="00417C13">
      <w:pPr>
        <w:pStyle w:val="a6"/>
        <w:spacing w:before="0" w:beforeAutospacing="0" w:after="0" w:line="240" w:lineRule="auto"/>
        <w:ind w:firstLine="709"/>
        <w:contextualSpacing/>
        <w:jc w:val="both"/>
        <w:rPr>
          <w:sz w:val="28"/>
          <w:szCs w:val="28"/>
        </w:rPr>
      </w:pPr>
      <w:r w:rsidRPr="00417C13">
        <w:rPr>
          <w:sz w:val="28"/>
          <w:szCs w:val="28"/>
        </w:rPr>
        <w:t>2) органы территориального общественного самоуправления.</w:t>
      </w:r>
    </w:p>
    <w:p w:rsidR="005308C6" w:rsidRPr="00417C13" w:rsidRDefault="005308C6" w:rsidP="00417C1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C13">
        <w:rPr>
          <w:rFonts w:ascii="Times New Roman" w:hAnsi="Times New Roman" w:cs="Times New Roman"/>
          <w:sz w:val="28"/>
          <w:szCs w:val="28"/>
        </w:rPr>
        <w:tab/>
        <w:t>1.5. Инициативные проекты могут реализовываться в границах муниципального образования в пределах следующих территорий проживания</w:t>
      </w:r>
      <w:r w:rsidRPr="00417C13">
        <w:rPr>
          <w:rFonts w:ascii="Times New Roman" w:hAnsi="Times New Roman" w:cs="Times New Roman"/>
          <w:bCs/>
          <w:sz w:val="28"/>
          <w:szCs w:val="28"/>
        </w:rPr>
        <w:t xml:space="preserve"> граждан:</w:t>
      </w:r>
    </w:p>
    <w:p w:rsidR="005308C6" w:rsidRPr="00417C13" w:rsidRDefault="005308C6" w:rsidP="00417C1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C13">
        <w:rPr>
          <w:rFonts w:ascii="Times New Roman" w:hAnsi="Times New Roman" w:cs="Times New Roman"/>
          <w:bCs/>
          <w:sz w:val="28"/>
          <w:szCs w:val="28"/>
        </w:rPr>
        <w:tab/>
        <w:t>1) в границах территорий территориального общественного самоуправления;</w:t>
      </w:r>
    </w:p>
    <w:p w:rsidR="005308C6" w:rsidRPr="00417C13" w:rsidRDefault="005308C6" w:rsidP="00417C1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C13">
        <w:rPr>
          <w:rFonts w:ascii="Times New Roman" w:hAnsi="Times New Roman" w:cs="Times New Roman"/>
          <w:bCs/>
          <w:sz w:val="28"/>
          <w:szCs w:val="28"/>
        </w:rPr>
        <w:tab/>
        <w:t>2) группы жилых домов;</w:t>
      </w:r>
    </w:p>
    <w:p w:rsidR="005308C6" w:rsidRPr="00417C13" w:rsidRDefault="005308C6" w:rsidP="00417C1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C13">
        <w:rPr>
          <w:rFonts w:ascii="Times New Roman" w:hAnsi="Times New Roman" w:cs="Times New Roman"/>
          <w:bCs/>
          <w:sz w:val="28"/>
          <w:szCs w:val="28"/>
        </w:rPr>
        <w:tab/>
        <w:t>3) жилого микрорайона;</w:t>
      </w:r>
    </w:p>
    <w:p w:rsidR="005308C6" w:rsidRPr="00417C13" w:rsidRDefault="005308C6" w:rsidP="00417C1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C13"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4) сельского населенного пункта, </w:t>
      </w:r>
    </w:p>
    <w:p w:rsidR="005308C6" w:rsidRPr="00417C13" w:rsidRDefault="005308C6" w:rsidP="00417C1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C13">
        <w:rPr>
          <w:rFonts w:ascii="Times New Roman" w:hAnsi="Times New Roman" w:cs="Times New Roman"/>
          <w:bCs/>
          <w:sz w:val="28"/>
          <w:szCs w:val="28"/>
        </w:rPr>
        <w:tab/>
        <w:t>5) иных территорий проживания граждан.</w:t>
      </w:r>
    </w:p>
    <w:p w:rsidR="005308C6" w:rsidRPr="005E2FD6" w:rsidRDefault="005308C6" w:rsidP="005308C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308C6" w:rsidRPr="005E2FD6" w:rsidRDefault="005308C6" w:rsidP="005308C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7"/>
          <w:szCs w:val="27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5E2FD6">
        <w:rPr>
          <w:rFonts w:ascii="Times New Roman" w:hAnsi="Times New Roman"/>
          <w:b/>
          <w:bCs/>
          <w:sz w:val="27"/>
          <w:szCs w:val="27"/>
        </w:rPr>
        <w:t>Порядок внесения и рассмотрения заявления об определении территории, на которой может реализовываться инициативный проект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2.1. Для установления территории, на которой </w:t>
      </w:r>
      <w:r w:rsidRPr="0012145C">
        <w:rPr>
          <w:rFonts w:ascii="Times New Roman" w:hAnsi="Times New Roman"/>
          <w:bCs/>
          <w:sz w:val="28"/>
          <w:szCs w:val="28"/>
        </w:rPr>
        <w:t xml:space="preserve">могут реализовываться инициативные проекты, инициатор проекта </w:t>
      </w:r>
      <w:r w:rsidRPr="00976D31">
        <w:rPr>
          <w:rFonts w:ascii="Times New Roman" w:hAnsi="Times New Roman"/>
          <w:bCs/>
          <w:sz w:val="28"/>
          <w:szCs w:val="28"/>
        </w:rPr>
        <w:t xml:space="preserve">обращается в </w:t>
      </w:r>
      <w:r w:rsidR="00C83339">
        <w:rPr>
          <w:rFonts w:ascii="Times New Roman" w:hAnsi="Times New Roman"/>
          <w:bCs/>
          <w:sz w:val="28"/>
          <w:szCs w:val="28"/>
        </w:rPr>
        <w:t>А</w:t>
      </w:r>
      <w:r w:rsidRPr="00976D31">
        <w:rPr>
          <w:rFonts w:ascii="Times New Roman" w:hAnsi="Times New Roman"/>
          <w:bCs/>
          <w:sz w:val="28"/>
          <w:szCs w:val="28"/>
        </w:rPr>
        <w:t>дминистрацию муниципального образования с заявлением об определении территории, на которой планирует реализовывать инициативный проект</w:t>
      </w:r>
      <w:r w:rsidRPr="00976D31">
        <w:rPr>
          <w:rFonts w:ascii="Times New Roman" w:hAnsi="Times New Roman"/>
          <w:sz w:val="28"/>
          <w:szCs w:val="28"/>
        </w:rPr>
        <w:t xml:space="preserve"> с описанием ее границ</w:t>
      </w:r>
      <w:r w:rsidRPr="00976D31">
        <w:rPr>
          <w:rFonts w:ascii="Times New Roman" w:hAnsi="Times New Roman"/>
          <w:bCs/>
          <w:sz w:val="28"/>
          <w:szCs w:val="28"/>
        </w:rPr>
        <w:t>.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2.2. Заявление об определении территории, на которой планируется реализовывать инициативный проект</w:t>
      </w:r>
      <w:r w:rsidRPr="00976D31">
        <w:rPr>
          <w:rFonts w:ascii="Times New Roman" w:hAnsi="Times New Roman"/>
          <w:sz w:val="28"/>
          <w:szCs w:val="28"/>
        </w:rPr>
        <w:t xml:space="preserve"> подписывается инициаторами проекта.</w:t>
      </w:r>
    </w:p>
    <w:p w:rsidR="005308C6" w:rsidRPr="00976D31" w:rsidRDefault="005308C6" w:rsidP="005308C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76D31">
        <w:rPr>
          <w:rFonts w:ascii="Times New Roman" w:hAnsi="Times New Roman"/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</w:t>
      </w:r>
      <w:r w:rsidR="0008159D">
        <w:rPr>
          <w:rFonts w:ascii="Times New Roman" w:hAnsi="Times New Roman"/>
          <w:sz w:val="28"/>
          <w:szCs w:val="28"/>
        </w:rPr>
        <w:t>ё</w:t>
      </w:r>
      <w:r w:rsidRPr="00976D31">
        <w:rPr>
          <w:rFonts w:ascii="Times New Roman" w:hAnsi="Times New Roman"/>
          <w:sz w:val="28"/>
          <w:szCs w:val="28"/>
        </w:rPr>
        <w:t xml:space="preserve">н, отчеств, контактных телефонов. </w:t>
      </w:r>
    </w:p>
    <w:p w:rsidR="005308C6" w:rsidRPr="00976D31" w:rsidRDefault="005308C6" w:rsidP="005308C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2.3. К заявлению инициатор проекта прилагает следующие документы:</w:t>
      </w:r>
    </w:p>
    <w:p w:rsidR="005308C6" w:rsidRPr="00976D31" w:rsidRDefault="005308C6" w:rsidP="005308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6D31">
        <w:rPr>
          <w:rFonts w:ascii="Times New Roman" w:hAnsi="Times New Roman"/>
          <w:sz w:val="28"/>
          <w:szCs w:val="28"/>
        </w:rPr>
        <w:tab/>
        <w:t>1) краткое описание инициативного проекта;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2) копию протокола собрания инициативной группы о принятии решения о внесении в администрацию муниципального образования инициативного проекта и определении территории, на которой предлагается его реализация.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2.4. Администрация муниципального образования в течение 15 календарный дней со дня поступления заявления принимает решение: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1) об определении границ территории, на которой планируется реализовывать инициативный проект;</w:t>
      </w:r>
    </w:p>
    <w:p w:rsidR="005308C6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2) об отказе в определении границ территории, на которой планируется </w:t>
      </w:r>
      <w:r>
        <w:rPr>
          <w:rFonts w:ascii="Times New Roman" w:hAnsi="Times New Roman"/>
          <w:bCs/>
          <w:sz w:val="28"/>
          <w:szCs w:val="28"/>
        </w:rPr>
        <w:t>реализовывать инициативный проект.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35941">
        <w:rPr>
          <w:rFonts w:ascii="Times New Roman" w:hAnsi="Times New Roman"/>
          <w:bCs/>
          <w:sz w:val="28"/>
          <w:szCs w:val="28"/>
        </w:rPr>
        <w:tab/>
        <w:t>2.</w:t>
      </w:r>
      <w:r>
        <w:rPr>
          <w:rFonts w:ascii="Times New Roman" w:hAnsi="Times New Roman"/>
          <w:bCs/>
          <w:sz w:val="28"/>
          <w:szCs w:val="28"/>
        </w:rPr>
        <w:t>5</w:t>
      </w:r>
      <w:r w:rsidRPr="00935941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Решение об отказе в определении границ т</w:t>
      </w:r>
      <w:r w:rsidRPr="00935941">
        <w:rPr>
          <w:rFonts w:ascii="Times New Roman" w:hAnsi="Times New Roman"/>
          <w:bCs/>
          <w:sz w:val="28"/>
          <w:szCs w:val="28"/>
        </w:rPr>
        <w:t>ерритори</w:t>
      </w:r>
      <w:r>
        <w:rPr>
          <w:rFonts w:ascii="Times New Roman" w:hAnsi="Times New Roman"/>
          <w:bCs/>
          <w:sz w:val="28"/>
          <w:szCs w:val="28"/>
        </w:rPr>
        <w:t xml:space="preserve">и, </w:t>
      </w:r>
      <w:r w:rsidRPr="00935941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>
        <w:rPr>
          <w:rFonts w:ascii="Times New Roman" w:hAnsi="Times New Roman"/>
          <w:bCs/>
          <w:sz w:val="28"/>
          <w:szCs w:val="28"/>
        </w:rPr>
        <w:t xml:space="preserve">, принимается в следующих </w:t>
      </w:r>
      <w:r w:rsidRPr="00976D31">
        <w:rPr>
          <w:rFonts w:ascii="Times New Roman" w:hAnsi="Times New Roman"/>
          <w:bCs/>
          <w:sz w:val="28"/>
          <w:szCs w:val="28"/>
        </w:rPr>
        <w:t>случаях: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1) территория выходит за пределы территории </w:t>
      </w:r>
      <w:r w:rsidR="0008159D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2) запрашиваемая территория закреплена в установленном порядке за иными пользователями</w:t>
      </w:r>
      <w:r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5308C6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3) в границах запрашиваемой территории реализуется иной инициативный</w:t>
      </w:r>
      <w:r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5308C6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4) виды разреш</w:t>
      </w:r>
      <w:r w:rsidR="0008159D">
        <w:rPr>
          <w:rFonts w:ascii="Times New Roman" w:hAnsi="Times New Roman"/>
          <w:bCs/>
          <w:sz w:val="28"/>
          <w:szCs w:val="28"/>
        </w:rPr>
        <w:t>ё</w:t>
      </w:r>
      <w:r>
        <w:rPr>
          <w:rFonts w:ascii="Times New Roman" w:hAnsi="Times New Roman"/>
          <w:bCs/>
          <w:sz w:val="28"/>
          <w:szCs w:val="28"/>
        </w:rPr>
        <w:t>нного использования земельного участка на запрашиваемой территории не соответствует целям инициативного проекта;</w:t>
      </w:r>
    </w:p>
    <w:p w:rsidR="005308C6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 законодательства, либо муниципальным правовым актам. 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2.6. О принятом решении </w:t>
      </w:r>
      <w:r>
        <w:rPr>
          <w:rFonts w:ascii="Times New Roman" w:hAnsi="Times New Roman"/>
          <w:bCs/>
          <w:sz w:val="28"/>
          <w:szCs w:val="28"/>
        </w:rPr>
        <w:t>инициатору проекта</w:t>
      </w:r>
      <w:r w:rsidRPr="00976D31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(в случае отказа) принятого решения.</w:t>
      </w:r>
    </w:p>
    <w:p w:rsidR="005308C6" w:rsidRPr="00976D31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2.7. </w:t>
      </w:r>
      <w:r>
        <w:rPr>
          <w:rFonts w:ascii="Times New Roman" w:hAnsi="Times New Roman"/>
          <w:bCs/>
          <w:sz w:val="28"/>
          <w:szCs w:val="28"/>
        </w:rPr>
        <w:t xml:space="preserve">При установлении случаев, указанных в части 2.5. настоящего Порядка, </w:t>
      </w:r>
      <w:r w:rsidRPr="00976D31">
        <w:rPr>
          <w:rFonts w:ascii="Times New Roman" w:hAnsi="Times New Roman"/>
          <w:bCs/>
          <w:sz w:val="28"/>
          <w:szCs w:val="28"/>
        </w:rPr>
        <w:t xml:space="preserve">Администрация муниципального образования вправе предложить </w:t>
      </w:r>
      <w:r w:rsidRPr="00976D31">
        <w:rPr>
          <w:rFonts w:ascii="Times New Roman" w:hAnsi="Times New Roman"/>
          <w:bCs/>
          <w:sz w:val="28"/>
          <w:szCs w:val="28"/>
        </w:rPr>
        <w:lastRenderedPageBreak/>
        <w:t xml:space="preserve">инициаторам проекта иную территорию для реализации инициативного проекта. </w:t>
      </w:r>
    </w:p>
    <w:p w:rsidR="005308C6" w:rsidRDefault="005308C6" w:rsidP="005308C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2.8. Отказ в определении</w:t>
      </w:r>
      <w:r w:rsidRPr="007371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</w:t>
      </w:r>
      <w:r w:rsidR="0008159D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дминистрацией муниципального образования соответствующего решения.</w:t>
      </w:r>
    </w:p>
    <w:p w:rsidR="005308C6" w:rsidRDefault="005308C6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5308C6" w:rsidRPr="006F7D72" w:rsidRDefault="005308C6" w:rsidP="005308C6">
      <w:pPr>
        <w:spacing w:line="240" w:lineRule="auto"/>
        <w:ind w:left="2124"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F7D72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5308C6" w:rsidRPr="006F7D72" w:rsidRDefault="005308C6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F7D72">
        <w:rPr>
          <w:rFonts w:ascii="Times New Roman" w:hAnsi="Times New Roman"/>
          <w:sz w:val="28"/>
          <w:szCs w:val="28"/>
        </w:rPr>
        <w:tab/>
        <w:t xml:space="preserve">3.1. Решение </w:t>
      </w:r>
      <w:r w:rsidR="0008159D" w:rsidRPr="006F7D72">
        <w:rPr>
          <w:rFonts w:ascii="Times New Roman" w:hAnsi="Times New Roman"/>
          <w:sz w:val="28"/>
          <w:szCs w:val="28"/>
        </w:rPr>
        <w:t>А</w:t>
      </w:r>
      <w:r w:rsidRPr="006F7D72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 w:rsidRPr="006F7D72">
        <w:rPr>
          <w:rFonts w:ascii="Times New Roman" w:hAnsi="Times New Roman"/>
          <w:bCs/>
          <w:sz w:val="28"/>
          <w:szCs w:val="28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9D3278" w:rsidRPr="006F7D72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9D3278" w:rsidRPr="006F7D72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p w:rsidR="009D3278" w:rsidRDefault="009D3278" w:rsidP="005308C6">
      <w:pPr>
        <w:spacing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</w:p>
    <w:sectPr w:rsidR="009D3278" w:rsidSect="006F7D72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C8C" w:rsidRDefault="003C3C8C" w:rsidP="004712AD">
      <w:pPr>
        <w:spacing w:after="0" w:line="240" w:lineRule="auto"/>
      </w:pPr>
      <w:r>
        <w:separator/>
      </w:r>
    </w:p>
  </w:endnote>
  <w:endnote w:type="continuationSeparator" w:id="0">
    <w:p w:rsidR="003C3C8C" w:rsidRDefault="003C3C8C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C8C" w:rsidRDefault="003C3C8C" w:rsidP="004712AD">
      <w:pPr>
        <w:spacing w:after="0" w:line="240" w:lineRule="auto"/>
      </w:pPr>
      <w:r>
        <w:separator/>
      </w:r>
    </w:p>
  </w:footnote>
  <w:footnote w:type="continuationSeparator" w:id="0">
    <w:p w:rsidR="003C3C8C" w:rsidRDefault="003C3C8C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670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0D7F" w:rsidRPr="00840D7F" w:rsidRDefault="00D9658B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="00840D7F"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6F7D72">
          <w:rPr>
            <w:rFonts w:ascii="Times New Roman" w:hAnsi="Times New Roman" w:cs="Times New Roman"/>
            <w:noProof/>
          </w:rPr>
          <w:t>2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:rsidR="00840D7F" w:rsidRDefault="00840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568"/>
    <w:rsid w:val="00001325"/>
    <w:rsid w:val="0000134B"/>
    <w:rsid w:val="0000570F"/>
    <w:rsid w:val="00006356"/>
    <w:rsid w:val="000073B0"/>
    <w:rsid w:val="00014D00"/>
    <w:rsid w:val="00016F97"/>
    <w:rsid w:val="00017E53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59D"/>
    <w:rsid w:val="000817F4"/>
    <w:rsid w:val="0008259A"/>
    <w:rsid w:val="0008795A"/>
    <w:rsid w:val="000A27E7"/>
    <w:rsid w:val="000A4170"/>
    <w:rsid w:val="000B1336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E4DDF"/>
    <w:rsid w:val="000F03E1"/>
    <w:rsid w:val="000F1828"/>
    <w:rsid w:val="000F2801"/>
    <w:rsid w:val="001003A1"/>
    <w:rsid w:val="00100AAA"/>
    <w:rsid w:val="00102B1A"/>
    <w:rsid w:val="00103A1F"/>
    <w:rsid w:val="0010785C"/>
    <w:rsid w:val="0011042B"/>
    <w:rsid w:val="001153DE"/>
    <w:rsid w:val="001306F3"/>
    <w:rsid w:val="001357A4"/>
    <w:rsid w:val="001372D3"/>
    <w:rsid w:val="0014330C"/>
    <w:rsid w:val="001449AB"/>
    <w:rsid w:val="00160D16"/>
    <w:rsid w:val="00161C94"/>
    <w:rsid w:val="00164CAB"/>
    <w:rsid w:val="00166387"/>
    <w:rsid w:val="00170028"/>
    <w:rsid w:val="00172DC5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55CA"/>
    <w:rsid w:val="001D6126"/>
    <w:rsid w:val="001D750B"/>
    <w:rsid w:val="001D75FA"/>
    <w:rsid w:val="001E2BA1"/>
    <w:rsid w:val="001E31C4"/>
    <w:rsid w:val="001E6485"/>
    <w:rsid w:val="001E69C3"/>
    <w:rsid w:val="001F4160"/>
    <w:rsid w:val="001F5900"/>
    <w:rsid w:val="00200FCD"/>
    <w:rsid w:val="00202D35"/>
    <w:rsid w:val="00204476"/>
    <w:rsid w:val="00216166"/>
    <w:rsid w:val="00222594"/>
    <w:rsid w:val="00233B29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44F9"/>
    <w:rsid w:val="00274B72"/>
    <w:rsid w:val="0028159F"/>
    <w:rsid w:val="00285180"/>
    <w:rsid w:val="00290979"/>
    <w:rsid w:val="0029126D"/>
    <w:rsid w:val="00292CD6"/>
    <w:rsid w:val="00294D45"/>
    <w:rsid w:val="0029588B"/>
    <w:rsid w:val="002A0A2B"/>
    <w:rsid w:val="002A4D41"/>
    <w:rsid w:val="002B20F5"/>
    <w:rsid w:val="002B4E61"/>
    <w:rsid w:val="002B5F8A"/>
    <w:rsid w:val="002D25AA"/>
    <w:rsid w:val="002D2AD8"/>
    <w:rsid w:val="002D7B7F"/>
    <w:rsid w:val="002E002E"/>
    <w:rsid w:val="002E3F42"/>
    <w:rsid w:val="002E4FCD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50754"/>
    <w:rsid w:val="0035562A"/>
    <w:rsid w:val="00356E0C"/>
    <w:rsid w:val="00362ABE"/>
    <w:rsid w:val="003651B5"/>
    <w:rsid w:val="003658C8"/>
    <w:rsid w:val="0037221A"/>
    <w:rsid w:val="00376877"/>
    <w:rsid w:val="00377153"/>
    <w:rsid w:val="003771BF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C3C8C"/>
    <w:rsid w:val="003D0EF4"/>
    <w:rsid w:val="003D3A5A"/>
    <w:rsid w:val="003D5BF4"/>
    <w:rsid w:val="003D63B9"/>
    <w:rsid w:val="003D7A96"/>
    <w:rsid w:val="003E0B9F"/>
    <w:rsid w:val="003E1F8D"/>
    <w:rsid w:val="003E2896"/>
    <w:rsid w:val="003E41CB"/>
    <w:rsid w:val="003E593F"/>
    <w:rsid w:val="003E7042"/>
    <w:rsid w:val="003F109E"/>
    <w:rsid w:val="003F1739"/>
    <w:rsid w:val="004040D7"/>
    <w:rsid w:val="0040709F"/>
    <w:rsid w:val="00410A20"/>
    <w:rsid w:val="00410F6E"/>
    <w:rsid w:val="004151AD"/>
    <w:rsid w:val="0041665C"/>
    <w:rsid w:val="00417C13"/>
    <w:rsid w:val="00420223"/>
    <w:rsid w:val="004218DA"/>
    <w:rsid w:val="004239B8"/>
    <w:rsid w:val="00425877"/>
    <w:rsid w:val="004270D7"/>
    <w:rsid w:val="00435278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4CC2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228E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08C6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670A7"/>
    <w:rsid w:val="005719A9"/>
    <w:rsid w:val="00571F10"/>
    <w:rsid w:val="005722C0"/>
    <w:rsid w:val="00574E78"/>
    <w:rsid w:val="00576762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A45EC"/>
    <w:rsid w:val="005B0807"/>
    <w:rsid w:val="005B1CBB"/>
    <w:rsid w:val="005B49CE"/>
    <w:rsid w:val="005B73E2"/>
    <w:rsid w:val="005C3BA9"/>
    <w:rsid w:val="005C4A8D"/>
    <w:rsid w:val="005C5927"/>
    <w:rsid w:val="005C59BF"/>
    <w:rsid w:val="005D053E"/>
    <w:rsid w:val="005D2EDC"/>
    <w:rsid w:val="005D3258"/>
    <w:rsid w:val="005D68F1"/>
    <w:rsid w:val="005D6F95"/>
    <w:rsid w:val="005E0541"/>
    <w:rsid w:val="005E24B5"/>
    <w:rsid w:val="005E2FD6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12FA"/>
    <w:rsid w:val="00614AAF"/>
    <w:rsid w:val="00615D44"/>
    <w:rsid w:val="006222FC"/>
    <w:rsid w:val="00630F20"/>
    <w:rsid w:val="006319C5"/>
    <w:rsid w:val="006339F1"/>
    <w:rsid w:val="00634E8E"/>
    <w:rsid w:val="00635195"/>
    <w:rsid w:val="006530B7"/>
    <w:rsid w:val="006565B8"/>
    <w:rsid w:val="006613C7"/>
    <w:rsid w:val="00666FFA"/>
    <w:rsid w:val="006719DF"/>
    <w:rsid w:val="0067200A"/>
    <w:rsid w:val="00672FEC"/>
    <w:rsid w:val="00673251"/>
    <w:rsid w:val="00673B03"/>
    <w:rsid w:val="00681892"/>
    <w:rsid w:val="00683FE2"/>
    <w:rsid w:val="00684427"/>
    <w:rsid w:val="0068466A"/>
    <w:rsid w:val="006874E9"/>
    <w:rsid w:val="00687ACC"/>
    <w:rsid w:val="00695910"/>
    <w:rsid w:val="00695C36"/>
    <w:rsid w:val="006965CC"/>
    <w:rsid w:val="006A3E10"/>
    <w:rsid w:val="006A5ABC"/>
    <w:rsid w:val="006A7170"/>
    <w:rsid w:val="006A779E"/>
    <w:rsid w:val="006B3C53"/>
    <w:rsid w:val="006C79DB"/>
    <w:rsid w:val="006D08FC"/>
    <w:rsid w:val="006F242A"/>
    <w:rsid w:val="006F2E6A"/>
    <w:rsid w:val="006F31EE"/>
    <w:rsid w:val="006F7D72"/>
    <w:rsid w:val="00706977"/>
    <w:rsid w:val="007111E9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401D"/>
    <w:rsid w:val="00766692"/>
    <w:rsid w:val="00767DDD"/>
    <w:rsid w:val="00773FD0"/>
    <w:rsid w:val="00774306"/>
    <w:rsid w:val="0077454A"/>
    <w:rsid w:val="007849DF"/>
    <w:rsid w:val="00787915"/>
    <w:rsid w:val="00793692"/>
    <w:rsid w:val="00795514"/>
    <w:rsid w:val="007A0363"/>
    <w:rsid w:val="007A2827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E7018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A4B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1DF1"/>
    <w:rsid w:val="008B61D9"/>
    <w:rsid w:val="008C1216"/>
    <w:rsid w:val="008C5AFB"/>
    <w:rsid w:val="008D0353"/>
    <w:rsid w:val="008D3306"/>
    <w:rsid w:val="008D4DA7"/>
    <w:rsid w:val="008D5831"/>
    <w:rsid w:val="008E1275"/>
    <w:rsid w:val="008E2AAB"/>
    <w:rsid w:val="008E7AD8"/>
    <w:rsid w:val="00900D51"/>
    <w:rsid w:val="00901A86"/>
    <w:rsid w:val="00901BB8"/>
    <w:rsid w:val="00901F2C"/>
    <w:rsid w:val="00902732"/>
    <w:rsid w:val="00911DC6"/>
    <w:rsid w:val="00915073"/>
    <w:rsid w:val="00930E90"/>
    <w:rsid w:val="009364B0"/>
    <w:rsid w:val="009368B9"/>
    <w:rsid w:val="00937D2C"/>
    <w:rsid w:val="0094515B"/>
    <w:rsid w:val="00945A45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18C0"/>
    <w:rsid w:val="0098620D"/>
    <w:rsid w:val="009906F4"/>
    <w:rsid w:val="009906FF"/>
    <w:rsid w:val="0099461D"/>
    <w:rsid w:val="009A068D"/>
    <w:rsid w:val="009A4DE4"/>
    <w:rsid w:val="009B370E"/>
    <w:rsid w:val="009B4944"/>
    <w:rsid w:val="009C0BDA"/>
    <w:rsid w:val="009C0C81"/>
    <w:rsid w:val="009C25BA"/>
    <w:rsid w:val="009C4BBD"/>
    <w:rsid w:val="009D3278"/>
    <w:rsid w:val="009D385D"/>
    <w:rsid w:val="009D68D7"/>
    <w:rsid w:val="009E1259"/>
    <w:rsid w:val="009E604A"/>
    <w:rsid w:val="009E7470"/>
    <w:rsid w:val="009F1B56"/>
    <w:rsid w:val="009F2861"/>
    <w:rsid w:val="009F668D"/>
    <w:rsid w:val="00A01EE9"/>
    <w:rsid w:val="00A02BA0"/>
    <w:rsid w:val="00A0522B"/>
    <w:rsid w:val="00A0606D"/>
    <w:rsid w:val="00A131A1"/>
    <w:rsid w:val="00A13D3E"/>
    <w:rsid w:val="00A151DA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4BE9"/>
    <w:rsid w:val="00A6559B"/>
    <w:rsid w:val="00A70957"/>
    <w:rsid w:val="00A7253F"/>
    <w:rsid w:val="00A81F54"/>
    <w:rsid w:val="00A86D17"/>
    <w:rsid w:val="00A92A9A"/>
    <w:rsid w:val="00A95855"/>
    <w:rsid w:val="00A95D4F"/>
    <w:rsid w:val="00A97175"/>
    <w:rsid w:val="00A97BE3"/>
    <w:rsid w:val="00AA014A"/>
    <w:rsid w:val="00AA0730"/>
    <w:rsid w:val="00AA0E88"/>
    <w:rsid w:val="00AA6A0C"/>
    <w:rsid w:val="00AA7508"/>
    <w:rsid w:val="00AB1C63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492A"/>
    <w:rsid w:val="00B0514D"/>
    <w:rsid w:val="00B11412"/>
    <w:rsid w:val="00B1195C"/>
    <w:rsid w:val="00B12A83"/>
    <w:rsid w:val="00B14E6C"/>
    <w:rsid w:val="00B25E06"/>
    <w:rsid w:val="00B30A3C"/>
    <w:rsid w:val="00B34F0C"/>
    <w:rsid w:val="00B360B4"/>
    <w:rsid w:val="00B4155F"/>
    <w:rsid w:val="00B41C52"/>
    <w:rsid w:val="00B44A40"/>
    <w:rsid w:val="00B44ADA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A0996"/>
    <w:rsid w:val="00BA1B46"/>
    <w:rsid w:val="00BA2163"/>
    <w:rsid w:val="00BA26F8"/>
    <w:rsid w:val="00BA2833"/>
    <w:rsid w:val="00BA4C91"/>
    <w:rsid w:val="00BB1EE8"/>
    <w:rsid w:val="00BB484F"/>
    <w:rsid w:val="00BB70A2"/>
    <w:rsid w:val="00BC379F"/>
    <w:rsid w:val="00BC3A26"/>
    <w:rsid w:val="00BC5306"/>
    <w:rsid w:val="00BD2AC8"/>
    <w:rsid w:val="00BE52E3"/>
    <w:rsid w:val="00BE5D32"/>
    <w:rsid w:val="00BE7CBA"/>
    <w:rsid w:val="00BF232B"/>
    <w:rsid w:val="00C008C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4AA8"/>
    <w:rsid w:val="00C2511D"/>
    <w:rsid w:val="00C309B1"/>
    <w:rsid w:val="00C32A9B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57824"/>
    <w:rsid w:val="00C61AA7"/>
    <w:rsid w:val="00C704B6"/>
    <w:rsid w:val="00C70C72"/>
    <w:rsid w:val="00C74E24"/>
    <w:rsid w:val="00C82E5F"/>
    <w:rsid w:val="00C83339"/>
    <w:rsid w:val="00C849ED"/>
    <w:rsid w:val="00C87839"/>
    <w:rsid w:val="00C96425"/>
    <w:rsid w:val="00C96DE2"/>
    <w:rsid w:val="00C97EFD"/>
    <w:rsid w:val="00CA1C7A"/>
    <w:rsid w:val="00CA4D67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D7F19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769"/>
    <w:rsid w:val="00D0290C"/>
    <w:rsid w:val="00D15C38"/>
    <w:rsid w:val="00D161EF"/>
    <w:rsid w:val="00D2011C"/>
    <w:rsid w:val="00D23271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658B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E5BE8"/>
    <w:rsid w:val="00DF159F"/>
    <w:rsid w:val="00DF5ADB"/>
    <w:rsid w:val="00DF689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15B0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F531D"/>
    <w:rsid w:val="00EF69DA"/>
    <w:rsid w:val="00F14946"/>
    <w:rsid w:val="00F16BDE"/>
    <w:rsid w:val="00F176D4"/>
    <w:rsid w:val="00F17962"/>
    <w:rsid w:val="00F21393"/>
    <w:rsid w:val="00F22D46"/>
    <w:rsid w:val="00F22E6A"/>
    <w:rsid w:val="00F27DE5"/>
    <w:rsid w:val="00F363EE"/>
    <w:rsid w:val="00F423CF"/>
    <w:rsid w:val="00F47648"/>
    <w:rsid w:val="00F47FB6"/>
    <w:rsid w:val="00F5300C"/>
    <w:rsid w:val="00F65C4C"/>
    <w:rsid w:val="00F7221B"/>
    <w:rsid w:val="00F7347B"/>
    <w:rsid w:val="00F81336"/>
    <w:rsid w:val="00F81C15"/>
    <w:rsid w:val="00F87BAB"/>
    <w:rsid w:val="00F91EBA"/>
    <w:rsid w:val="00FA013F"/>
    <w:rsid w:val="00FA59AA"/>
    <w:rsid w:val="00FB076E"/>
    <w:rsid w:val="00FB07E0"/>
    <w:rsid w:val="00FB2552"/>
    <w:rsid w:val="00FC2F6C"/>
    <w:rsid w:val="00FC3273"/>
    <w:rsid w:val="00FC4092"/>
    <w:rsid w:val="00FC481E"/>
    <w:rsid w:val="00FC4AF6"/>
    <w:rsid w:val="00FC6AD4"/>
    <w:rsid w:val="00FD2A10"/>
    <w:rsid w:val="00FD2DE7"/>
    <w:rsid w:val="00FD537D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E60B"/>
  <w15:docId w15:val="{2155FD57-E529-4CF7-8255-8FBDEAE9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s1">
    <w:name w:val="s_1"/>
    <w:basedOn w:val="a"/>
    <w:rsid w:val="0057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401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824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91E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91EB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91EBA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91E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3B05-E588-46A6-B645-A1D289A0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cp:lastPrinted>2025-04-25T08:54:00Z</cp:lastPrinted>
  <dcterms:created xsi:type="dcterms:W3CDTF">2025-03-26T12:18:00Z</dcterms:created>
  <dcterms:modified xsi:type="dcterms:W3CDTF">2025-04-25T08:55:00Z</dcterms:modified>
</cp:coreProperties>
</file>