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3E" w:rsidRDefault="005F7275" w:rsidP="005F727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6F5F">
        <w:rPr>
          <w:b/>
          <w:noProof/>
          <w:szCs w:val="20"/>
          <w:lang w:eastAsia="ru-RU"/>
        </w:rPr>
        <w:drawing>
          <wp:inline distT="0" distB="0" distL="0" distR="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F44217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25.04.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F20E2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126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5F7275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/>
      </w:tblPr>
      <w:tblGrid>
        <w:gridCol w:w="4503"/>
      </w:tblGrid>
      <w:tr w:rsidR="00FE3AA4" w:rsidRPr="009473CC" w:rsidTr="000C1A1A">
        <w:tc>
          <w:tcPr>
            <w:tcW w:w="4503" w:type="dxa"/>
          </w:tcPr>
          <w:p w:rsidR="00FC11F2" w:rsidRPr="009473CC" w:rsidRDefault="00FE3AA4" w:rsidP="00FC1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FC1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C1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нормативных правовых актов</w:t>
            </w:r>
          </w:p>
        </w:tc>
      </w:tr>
    </w:tbl>
    <w:p w:rsidR="00FE3AA4" w:rsidRPr="009473CC" w:rsidRDefault="00FE3AA4" w:rsidP="00FE3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:rsidR="00FE3AA4" w:rsidRPr="00B43011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:rsidR="00FE3AA4" w:rsidRPr="005F7275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7275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FE3AA4" w:rsidRPr="00B43011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F19C3" w:rsidRDefault="00FE3AA4" w:rsidP="00B43011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0A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некоторых муниципальных нормативных правовых актов</w:t>
      </w:r>
      <w:r w:rsidR="006F19C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011" w:rsidRPr="005F7275" w:rsidRDefault="00B43011" w:rsidP="005F7275">
      <w:pPr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         </w:t>
      </w:r>
      <w:r w:rsidR="00E62DB7" w:rsidRPr="00431153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E62DB7" w:rsidRPr="00431153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 w:rsidR="00E62DB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62DB7" w:rsidRPr="00431153">
        <w:rPr>
          <w:rFonts w:ascii="Times New Roman" w:eastAsia="Times New Roman" w:hAnsi="Times New Roman" w:cs="Times New Roman"/>
          <w:sz w:val="28"/>
          <w:szCs w:val="28"/>
        </w:rPr>
        <w:t xml:space="preserve"> депутатов Надейковичского сельского поселения Шумячского района Смоленской области</w:t>
      </w:r>
      <w:r w:rsidR="00A25FFB" w:rsidRPr="00A25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FFB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25FFB" w:rsidRPr="00431153">
        <w:rPr>
          <w:rFonts w:ascii="Times New Roman" w:eastAsia="Times New Roman" w:hAnsi="Times New Roman" w:cs="Times New Roman"/>
          <w:sz w:val="28"/>
          <w:szCs w:val="28"/>
        </w:rPr>
        <w:t xml:space="preserve"> 07.09.2017 № 24</w:t>
      </w:r>
      <w:bookmarkStart w:id="0" w:name="_GoBack"/>
      <w:bookmarkEnd w:id="0"/>
      <w:r w:rsidR="00E62DB7" w:rsidRPr="00431153">
        <w:rPr>
          <w:rFonts w:ascii="Times New Roman" w:eastAsia="Times New Roman" w:hAnsi="Times New Roman" w:cs="Times New Roman"/>
          <w:sz w:val="28"/>
          <w:szCs w:val="28"/>
        </w:rPr>
        <w:br/>
      </w:r>
      <w:r w:rsidR="00E62DB7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E62DB7" w:rsidRPr="0043115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Надейковичского сельского поселения Шумячского района Смоленской области</w:t>
        </w:r>
      </w:hyperlink>
      <w:r w:rsidR="00E62DB7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="00386CD7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</w:p>
    <w:p w:rsidR="00F20E24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F20E24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7275" w:rsidRDefault="005F7275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76" w:type="dxa"/>
        <w:tblCellMar>
          <w:left w:w="70" w:type="dxa"/>
          <w:right w:w="70" w:type="dxa"/>
        </w:tblCellMar>
        <w:tblLook w:val="0000"/>
      </w:tblPr>
      <w:tblGrid>
        <w:gridCol w:w="4283"/>
        <w:gridCol w:w="607"/>
        <w:gridCol w:w="5386"/>
      </w:tblGrid>
      <w:tr w:rsidR="00F20E24" w:rsidRPr="004F4778" w:rsidTr="00D335B3">
        <w:trPr>
          <w:cantSplit/>
          <w:trHeight w:val="971"/>
        </w:trPr>
        <w:tc>
          <w:tcPr>
            <w:tcW w:w="4283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607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F20E24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5F7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«Шумячский муниципальный округ» </w:t>
            </w:r>
          </w:p>
          <w:p w:rsidR="00F20E24" w:rsidRPr="00F20E24" w:rsidRDefault="005F7275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0E24"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В.Л. Слободчиков                        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Д.А. Каменев</w:t>
            </w:r>
          </w:p>
        </w:tc>
      </w:tr>
    </w:tbl>
    <w:p w:rsidR="00F20E24" w:rsidRPr="004F4778" w:rsidRDefault="00F20E24" w:rsidP="00F20E24">
      <w:pPr>
        <w:jc w:val="both"/>
        <w:rPr>
          <w:sz w:val="28"/>
          <w:szCs w:val="28"/>
        </w:rPr>
      </w:pPr>
    </w:p>
    <w:p w:rsidR="00F20E24" w:rsidRPr="00166770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0279" w:rsidRPr="008F0279" w:rsidRDefault="008F0279" w:rsidP="005935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E24" w:rsidRPr="00F20E24" w:rsidRDefault="00F20E24">
      <w:pPr>
        <w:rPr>
          <w:rFonts w:ascii="Times New Roman" w:hAnsi="Times New Roman" w:cs="Times New Roman"/>
        </w:rPr>
      </w:pPr>
    </w:p>
    <w:sectPr w:rsidR="00F20E24" w:rsidRPr="00F20E24" w:rsidSect="005F727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999"/>
    <w:rsid w:val="00042BCE"/>
    <w:rsid w:val="001361F8"/>
    <w:rsid w:val="00191E67"/>
    <w:rsid w:val="00345180"/>
    <w:rsid w:val="003517DF"/>
    <w:rsid w:val="00386CD7"/>
    <w:rsid w:val="00431153"/>
    <w:rsid w:val="00593571"/>
    <w:rsid w:val="005F7275"/>
    <w:rsid w:val="006B5100"/>
    <w:rsid w:val="006F19C3"/>
    <w:rsid w:val="00727E4C"/>
    <w:rsid w:val="008F0279"/>
    <w:rsid w:val="00965698"/>
    <w:rsid w:val="00997FD6"/>
    <w:rsid w:val="00A25FFB"/>
    <w:rsid w:val="00B43011"/>
    <w:rsid w:val="00C2323E"/>
    <w:rsid w:val="00E45BFE"/>
    <w:rsid w:val="00E62DB7"/>
    <w:rsid w:val="00E8673E"/>
    <w:rsid w:val="00EF7999"/>
    <w:rsid w:val="00F20E24"/>
    <w:rsid w:val="00F44217"/>
    <w:rsid w:val="00FC11F2"/>
    <w:rsid w:val="00FD526C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A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5180"/>
    <w:rPr>
      <w:color w:val="0000FF"/>
      <w:u w:val="single"/>
    </w:rPr>
  </w:style>
  <w:style w:type="paragraph" w:customStyle="1" w:styleId="ConsNormal">
    <w:name w:val="ConsNormal"/>
    <w:uiPriority w:val="99"/>
    <w:rsid w:val="00F20E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87e888e7-3682-4f7c-817f-8e8badfb7b8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777</cp:lastModifiedBy>
  <cp:revision>6</cp:revision>
  <dcterms:created xsi:type="dcterms:W3CDTF">2025-03-27T09:16:00Z</dcterms:created>
  <dcterms:modified xsi:type="dcterms:W3CDTF">2025-04-20T12:08:00Z</dcterms:modified>
</cp:coreProperties>
</file>