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C9" w:rsidRPr="008232C9" w:rsidRDefault="008232C9" w:rsidP="008232C9">
      <w:pPr>
        <w:jc w:val="center"/>
      </w:pPr>
      <w:r>
        <w:t xml:space="preserve">  </w:t>
      </w:r>
      <w:r>
        <w:rPr>
          <w:b/>
          <w:noProof/>
          <w:lang w:eastAsia="ru-RU"/>
        </w:rPr>
        <w:drawing>
          <wp:inline distT="0" distB="0" distL="0" distR="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C9" w:rsidRPr="008232C9" w:rsidRDefault="008232C9" w:rsidP="0082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2C9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:rsidR="008232C9" w:rsidRPr="008232C9" w:rsidRDefault="008232C9" w:rsidP="0082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2C9">
        <w:rPr>
          <w:rFonts w:ascii="Times New Roman" w:hAnsi="Times New Roman" w:cs="Times New Roman"/>
          <w:b/>
          <w:sz w:val="28"/>
          <w:szCs w:val="28"/>
        </w:rPr>
        <w:t>Шумячский окружной Совет депутатов</w:t>
      </w:r>
    </w:p>
    <w:p w:rsidR="008232C9" w:rsidRPr="008232C9" w:rsidRDefault="008232C9" w:rsidP="00823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8232C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232C9" w:rsidRPr="008232C9" w:rsidRDefault="008232C9" w:rsidP="008232C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32C9" w:rsidRPr="008232C9" w:rsidRDefault="00F32C01" w:rsidP="00823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232C9" w:rsidRPr="008232C9">
        <w:rPr>
          <w:rFonts w:ascii="Times New Roman" w:hAnsi="Times New Roman" w:cs="Times New Roman"/>
          <w:sz w:val="28"/>
          <w:szCs w:val="28"/>
        </w:rPr>
        <w:t>.04.2025 г.  №</w:t>
      </w:r>
      <w:r>
        <w:rPr>
          <w:rFonts w:ascii="Times New Roman" w:hAnsi="Times New Roman" w:cs="Times New Roman"/>
          <w:sz w:val="28"/>
          <w:szCs w:val="28"/>
        </w:rPr>
        <w:t xml:space="preserve"> 121</w:t>
      </w:r>
      <w:r w:rsidR="008232C9" w:rsidRPr="00823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2C9" w:rsidRPr="008232C9" w:rsidRDefault="008232C9" w:rsidP="00823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232C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232C9">
        <w:rPr>
          <w:rFonts w:ascii="Times New Roman" w:hAnsi="Times New Roman" w:cs="Times New Roman"/>
          <w:sz w:val="28"/>
          <w:szCs w:val="28"/>
        </w:rPr>
        <w:t>. Шумячи</w:t>
      </w:r>
    </w:p>
    <w:p w:rsidR="008232C9" w:rsidRPr="008232C9" w:rsidRDefault="008232C9" w:rsidP="00823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3"/>
        <w:gridCol w:w="5882"/>
      </w:tblGrid>
      <w:tr w:rsidR="008232C9" w:rsidRPr="008232C9" w:rsidTr="008232C9">
        <w:tc>
          <w:tcPr>
            <w:tcW w:w="4606" w:type="dxa"/>
            <w:hideMark/>
          </w:tcPr>
          <w:p w:rsidR="008232C9" w:rsidRPr="008232C9" w:rsidRDefault="008232C9" w:rsidP="008232C9">
            <w:pPr>
              <w:tabs>
                <w:tab w:val="left" w:pos="446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 w:rsidRPr="008232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885" w:type="dxa"/>
          </w:tcPr>
          <w:p w:rsidR="008232C9" w:rsidRPr="008232C9" w:rsidRDefault="008232C9" w:rsidP="008232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232C9" w:rsidRDefault="008232C9" w:rsidP="00983669">
      <w:pPr>
        <w:spacing w:after="0" w:line="240" w:lineRule="auto"/>
        <w:rPr>
          <w:rFonts w:ascii="Times New Roman" w:hAnsi="Times New Roman" w:cs="Times New Roman"/>
        </w:rPr>
      </w:pPr>
    </w:p>
    <w:p w:rsidR="008232C9" w:rsidRDefault="008232C9" w:rsidP="00983669">
      <w:pPr>
        <w:spacing w:after="0" w:line="240" w:lineRule="auto"/>
        <w:rPr>
          <w:rFonts w:ascii="Times New Roman" w:hAnsi="Times New Roman" w:cs="Times New Roman"/>
        </w:rPr>
      </w:pPr>
    </w:p>
    <w:p w:rsidR="00DD458A" w:rsidRDefault="00E45501" w:rsidP="0082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7FA0">
        <w:rPr>
          <w:rFonts w:ascii="Times New Roman" w:hAnsi="Times New Roman" w:cs="Times New Roman"/>
          <w:sz w:val="28"/>
          <w:szCs w:val="28"/>
        </w:rPr>
        <w:t>Шумячский окружной</w:t>
      </w:r>
      <w:r w:rsidR="00DD458A" w:rsidRPr="00983669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</w:p>
    <w:p w:rsidR="00411623" w:rsidRPr="00983669" w:rsidRDefault="00411623" w:rsidP="0082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623" w:rsidRPr="008232C9" w:rsidRDefault="00DD458A" w:rsidP="0082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2C9">
        <w:rPr>
          <w:rFonts w:ascii="Times New Roman" w:hAnsi="Times New Roman" w:cs="Times New Roman"/>
          <w:sz w:val="28"/>
          <w:szCs w:val="28"/>
        </w:rPr>
        <w:t>РЕШИЛ:</w:t>
      </w:r>
    </w:p>
    <w:p w:rsidR="00DD458A" w:rsidRPr="00983669" w:rsidRDefault="00DD458A" w:rsidP="008232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58A" w:rsidRPr="00C7555A" w:rsidRDefault="00C7555A" w:rsidP="00C75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5501" w:rsidRPr="00C7555A">
        <w:rPr>
          <w:rFonts w:ascii="Times New Roman" w:hAnsi="Times New Roman" w:cs="Times New Roman"/>
          <w:sz w:val="28"/>
          <w:szCs w:val="28"/>
        </w:rPr>
        <w:t>Признать утратившими силу следующие муниципальные нормативные правовые акты:</w:t>
      </w:r>
    </w:p>
    <w:p w:rsidR="00137F69" w:rsidRPr="00137F69" w:rsidRDefault="00137F69" w:rsidP="008232C9">
      <w:pPr>
        <w:pStyle w:val="ab"/>
        <w:spacing w:after="0" w:line="240" w:lineRule="auto"/>
        <w:ind w:left="1293"/>
        <w:jc w:val="both"/>
        <w:rPr>
          <w:rFonts w:ascii="Times New Roman" w:hAnsi="Times New Roman" w:cs="Times New Roman"/>
          <w:sz w:val="28"/>
          <w:szCs w:val="28"/>
        </w:rPr>
      </w:pPr>
    </w:p>
    <w:p w:rsidR="003304C1" w:rsidRDefault="00137F69" w:rsidP="00C755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5501">
        <w:rPr>
          <w:rFonts w:ascii="Times New Roman" w:hAnsi="Times New Roman" w:cs="Times New Roman"/>
          <w:sz w:val="28"/>
          <w:szCs w:val="28"/>
        </w:rPr>
        <w:t>-</w:t>
      </w:r>
      <w:r w:rsidR="003C6653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3304C1">
        <w:rPr>
          <w:rFonts w:ascii="Times New Roman" w:hAnsi="Times New Roman" w:cs="Times New Roman"/>
          <w:sz w:val="28"/>
          <w:szCs w:val="28"/>
        </w:rPr>
        <w:t>Совет депутатов Шумячского городского поселения</w:t>
      </w:r>
      <w:r w:rsidR="008232C9" w:rsidRPr="008232C9">
        <w:rPr>
          <w:rFonts w:ascii="Times New Roman" w:hAnsi="Times New Roman" w:cs="Times New Roman"/>
          <w:sz w:val="28"/>
          <w:szCs w:val="28"/>
        </w:rPr>
        <w:t xml:space="preserve">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21.10.2021г. № 40 </w:t>
      </w:r>
      <w:r w:rsidR="00330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утверждении Положения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B28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муниципальном контроле на автомобильном транспорте, городском наземном электрическом трансп</w:t>
      </w:r>
      <w:r w:rsidR="003304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орте и в дорожном хозяйстве в </w:t>
      </w:r>
      <w:r w:rsidR="006B28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границ</w:t>
      </w:r>
      <w:r w:rsidR="003304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ах Шумячского городского поселени</w:t>
      </w:r>
      <w:r w:rsidR="002523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я»;</w:t>
      </w:r>
    </w:p>
    <w:p w:rsidR="00137F69" w:rsidRDefault="003304C1" w:rsidP="00C755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500705">
        <w:rPr>
          <w:rFonts w:ascii="Times New Roman" w:hAnsi="Times New Roman" w:cs="Times New Roman"/>
          <w:sz w:val="28"/>
          <w:szCs w:val="28"/>
        </w:rPr>
        <w:t xml:space="preserve">-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Шумячского городского поселения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21.12.2022г. № 55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изменения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Шумячского городского поселения»;</w:t>
      </w:r>
    </w:p>
    <w:p w:rsidR="00252340" w:rsidRDefault="00252340" w:rsidP="00C755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Шумячского городского поселения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26.04.2024г. № 15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изменения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Шумячского городского поселения</w:t>
      </w:r>
      <w:r w:rsidR="00E01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утвержденное решением Совета депутатов Шумячского городского поселения от 21.10.2021 года № 40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»;</w:t>
      </w:r>
    </w:p>
    <w:p w:rsidR="00E013E5" w:rsidRDefault="00E013E5" w:rsidP="00C755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решение Совет депутатов Снегиревского сельского поселения Шумячского района Смоленской области</w:t>
      </w:r>
      <w:r w:rsidR="00235A25">
        <w:rPr>
          <w:rFonts w:ascii="Times New Roman" w:hAnsi="Times New Roman" w:cs="Times New Roman"/>
          <w:sz w:val="28"/>
          <w:szCs w:val="28"/>
        </w:rPr>
        <w:t xml:space="preserve">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18.11.2021г. № 26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35A25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Положения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</w:t>
      </w:r>
      <w:r w:rsidR="00235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в дорожном хозяйстве в границах</w:t>
      </w:r>
      <w:r w:rsidR="00235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населенных пунктов </w:t>
      </w:r>
      <w:r w:rsidR="00235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муниципального образования Снегиревского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»;</w:t>
      </w:r>
    </w:p>
    <w:p w:rsidR="00235A25" w:rsidRDefault="00235A25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Снегиревского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12.12.2022г. № 35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 и в дорожном хозяйстве в границах населенных пунктов муниципального образования Снегиревского сельского поселения Шумячского района Смоленской области»;</w:t>
      </w:r>
    </w:p>
    <w:p w:rsidR="00235A25" w:rsidRDefault="00235A25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Снегиревского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21.03.2023г. № 5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 и в дорожном хозяйстве в границах населенных пунктов муниципального образования Снегиревского сельского поселения Шумячского района Смоленской области от 18.11.2021г. № 26»;</w:t>
      </w:r>
    </w:p>
    <w:p w:rsidR="00921E47" w:rsidRDefault="00921E47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Снегиревского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04.04.2024г. № 12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 и в дорожном хозяйстве в границах населенных пунктов муниципального образования Снегиревского сельского поселения Шумячского района Смоленской области от 18.11.2021г. № 26»;</w:t>
      </w:r>
    </w:p>
    <w:p w:rsidR="00CC6B9D" w:rsidRDefault="00CC6B9D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Понятовского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26.11.2021г. № 29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Положения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 и в дорожном хозяйстве в границах населенных пунктов муниципального образования Понятовского сельского поселения Шумячского района Смоленской области»;</w:t>
      </w:r>
    </w:p>
    <w:p w:rsidR="00CC6B9D" w:rsidRDefault="00CC6B9D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Понятовского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24.03.2023г. № 3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 и в дорожном хозяйстве в границах населенных пунктов муниципального образования Понятовского сельского поселения Шумячского района Смоленской области»;</w:t>
      </w:r>
    </w:p>
    <w:p w:rsidR="00CC6B9D" w:rsidRDefault="00CC6B9D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</w:t>
      </w:r>
      <w:r w:rsidR="006E61AF">
        <w:rPr>
          <w:rFonts w:ascii="Times New Roman" w:hAnsi="Times New Roman" w:cs="Times New Roman"/>
          <w:sz w:val="28"/>
          <w:szCs w:val="28"/>
        </w:rPr>
        <w:t>Руссковского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26.11.2021г. № 31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E61AF">
        <w:rPr>
          <w:rFonts w:ascii="Times New Roman" w:hAnsi="Times New Roman" w:cs="Times New Roman"/>
          <w:sz w:val="28"/>
          <w:szCs w:val="28"/>
        </w:rPr>
        <w:t>Об утверждении П</w:t>
      </w:r>
      <w:r w:rsidR="006E61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оложения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</w:t>
      </w:r>
      <w:r w:rsidR="006E61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городском наземном электрическом транспорте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в дорожном хозяйстве в границах</w:t>
      </w:r>
      <w:r w:rsidR="006E61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Руссковского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сельского поселения Шумячского района Смоленской области»;</w:t>
      </w:r>
    </w:p>
    <w:p w:rsidR="005120FA" w:rsidRDefault="005120FA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Руссковского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18.03.2022г. № 7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Руссковского сельского поселения Шумячского района Смоленской области от 26.11.2021 № 31 «Об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утверждении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оложения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Руссковского сельского поселения Шумячского района Смоленской области»;</w:t>
      </w:r>
    </w:p>
    <w:p w:rsidR="004A25A4" w:rsidRDefault="004A25A4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Руссковского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09.12.2022г. № 38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Руссковского сельского поселения Шумячского района Смоленской области от 26.11.2021 № 31 «Об утверждении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оложения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Руссковского сельского поселения Шумячского района Смоленской области»;</w:t>
      </w:r>
    </w:p>
    <w:p w:rsidR="004A25A4" w:rsidRDefault="004A25A4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Руссковского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22.04.2024г. № 9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Руссковского сельского поселения Шумячского района Смоленской области от 26.11.2021 № 31 «Об утверждении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оложения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Руссковского сельского поселения Шумячского района Смоленской области»</w:t>
      </w:r>
      <w:r w:rsidR="00C75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5120FA" w:rsidRDefault="005120FA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Руссковского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04.04.2023г. № 7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и электрическом транспорте и в дорожном хозяйстве в границах Руссковского сельского поселения Шумячского района Смоленской области (утв. решением Совета депутатов Руссковского сельского поселения от 26.11.2021г. № 31)»;</w:t>
      </w:r>
    </w:p>
    <w:p w:rsidR="005F0636" w:rsidRDefault="005F0636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Студенецкого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30.11.2021г. № 30 </w:t>
      </w:r>
      <w:r>
        <w:rPr>
          <w:rFonts w:ascii="Times New Roman" w:hAnsi="Times New Roman" w:cs="Times New Roman"/>
          <w:sz w:val="28"/>
          <w:szCs w:val="28"/>
        </w:rPr>
        <w:t>«Об утверждении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оложения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Студенецкого сельского поселения Шумячского района Смоленской области»;</w:t>
      </w:r>
    </w:p>
    <w:p w:rsidR="005F0636" w:rsidRDefault="005F0636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Студенецкого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15.03.2022г. № 11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Студенецкого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30.11.2021 № 30 </w:t>
      </w:r>
      <w:r>
        <w:rPr>
          <w:rFonts w:ascii="Times New Roman" w:hAnsi="Times New Roman" w:cs="Times New Roman"/>
          <w:sz w:val="28"/>
          <w:szCs w:val="28"/>
        </w:rPr>
        <w:t>«Об утверждении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оложения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</w:t>
      </w:r>
      <w:r w:rsidR="001901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озяйстве в границах Студенецкого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сельского поселения Шумячского района Смоленской области»;</w:t>
      </w:r>
    </w:p>
    <w:p w:rsidR="00190135" w:rsidRDefault="00190135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 Совет депутатов Студенецкого сельского поселения Шумячского района Смоленской области</w:t>
      </w:r>
      <w:r w:rsidR="008232C9" w:rsidRPr="008232C9">
        <w:rPr>
          <w:rFonts w:ascii="Times New Roman" w:hAnsi="Times New Roman" w:cs="Times New Roman"/>
          <w:sz w:val="28"/>
          <w:szCs w:val="28"/>
        </w:rPr>
        <w:t xml:space="preserve">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07.12.2022г. № 35 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Студенецкого сельского поселения Шумячского района Смоленской области от 30.11.2021 № 30 «Об утверждении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оложения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Студенецкого сельского поселения Шумячского района Смоленской области»;</w:t>
      </w:r>
    </w:p>
    <w:p w:rsidR="00190135" w:rsidRDefault="00190135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Студенецкого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20.04.2023г. № 6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Студенецкого сельского поселения Шумячского района Смоленской области»;</w:t>
      </w:r>
    </w:p>
    <w:p w:rsidR="00190135" w:rsidRDefault="00190135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Студенецкого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19.04.2024г. № 10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и наземном электрическом транспорте и в дорожном хозяйстве в границах Студенецкого сельского поселения Шумячского района Смоленской области»;</w:t>
      </w:r>
    </w:p>
    <w:p w:rsidR="00190135" w:rsidRDefault="00190135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</w:t>
      </w:r>
      <w:r w:rsidR="002B2D6B">
        <w:rPr>
          <w:rFonts w:ascii="Times New Roman" w:hAnsi="Times New Roman" w:cs="Times New Roman"/>
          <w:sz w:val="28"/>
          <w:szCs w:val="28"/>
        </w:rPr>
        <w:t xml:space="preserve">депутатов Надейковичского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B2D6B">
        <w:rPr>
          <w:rFonts w:ascii="Times New Roman" w:hAnsi="Times New Roman" w:cs="Times New Roman"/>
          <w:sz w:val="28"/>
          <w:szCs w:val="28"/>
        </w:rPr>
        <w:t xml:space="preserve">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30.11.2021г. № 23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утверждении Положения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2B2D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населенных пунктов Надейковичского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»;</w:t>
      </w:r>
    </w:p>
    <w:p w:rsidR="002B2D6B" w:rsidRDefault="002B2D6B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решение Совет депутатов Надейковичского сельского поселения</w:t>
      </w:r>
      <w:r w:rsidR="00A71773">
        <w:rPr>
          <w:rFonts w:ascii="Times New Roman" w:hAnsi="Times New Roman" w:cs="Times New Roman"/>
          <w:sz w:val="28"/>
          <w:szCs w:val="28"/>
        </w:rPr>
        <w:t xml:space="preserve">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29.04.2022г. № 15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71773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Надейковичского сельского поселения Шумячского района Смоленской области от 30.11.2021 г. № 23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утверждении Положения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Надейковичского сельского поселения Шумячского района Смоленской области»;</w:t>
      </w:r>
    </w:p>
    <w:p w:rsidR="00A71773" w:rsidRDefault="00A71773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Надейковичского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26.12.2022г. № 39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Надейковичского сельского поселения Шумячского района Смоленской области»;</w:t>
      </w:r>
    </w:p>
    <w:p w:rsidR="00A71773" w:rsidRDefault="00A71773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Надейковичского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24.03.2023г. № 3 </w:t>
      </w:r>
      <w:r>
        <w:rPr>
          <w:rFonts w:ascii="Times New Roman" w:hAnsi="Times New Roman" w:cs="Times New Roman"/>
          <w:sz w:val="28"/>
          <w:szCs w:val="28"/>
        </w:rPr>
        <w:t xml:space="preserve">«О внесении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решение Совета депутатов Надейковичского сельского поселения Шумячского района Смоленской области от 30.11.2021 года № 23 « Об утверждении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Положения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Надейковичского сельского поселения Шумячского района Смоленской области»;</w:t>
      </w:r>
    </w:p>
    <w:p w:rsidR="003C7F86" w:rsidRDefault="003C7F86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Надейковичского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26.04.2024г. № 9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Надейковичского сельского поселения Шумячского района Смоленской области»;</w:t>
      </w:r>
    </w:p>
    <w:p w:rsidR="00A26C93" w:rsidRDefault="00A26C93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Первомайского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30.11.2021г. № 43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утверждении Положения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Первомайского сельского поселения Шумячского района Смоленской области»;</w:t>
      </w:r>
    </w:p>
    <w:p w:rsidR="00A26C93" w:rsidRDefault="00A26C93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Первомайского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29.03.2022г. № 12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Первомайского Сельского поселения Шумячского района Смоленской области от 30.11.2021 г. № 43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утверждении Положения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городском транспорте, наземном электрическом транспорте и в дорожном хозяйстве в границах Первомайского сельского поселения Шумячского района Смоленской области»;</w:t>
      </w:r>
    </w:p>
    <w:p w:rsidR="00A26C93" w:rsidRDefault="00A26C93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Первомайского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14.12.2022г. № 45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Первомайского сельского поселения Шумячского района Смоленской области от 30.11.2021 г. № 43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утверждении Положения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городском транспорте, наземном электрическом транспорте и в дорожном хозяйстве в границах Первомайского сельского поселения Шумячского района Смоленской области»;</w:t>
      </w:r>
    </w:p>
    <w:p w:rsidR="00A26C93" w:rsidRDefault="00A26C93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Первомайского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29.03.2023г. № 4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городском </w:t>
      </w:r>
      <w:r w:rsidR="006E74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транспорте,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наземном электрическом транспорте и в дорожном х</w:t>
      </w:r>
      <w:r w:rsidR="006E74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озяйстве в границах Первомайского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сельского поселения Шумячского района Смоленской области»;</w:t>
      </w:r>
    </w:p>
    <w:p w:rsidR="006E744A" w:rsidRDefault="006E744A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 депутатов Первомайского сельского поселения Шумячского района Смоленской области </w:t>
      </w:r>
      <w:r w:rsidR="008232C9">
        <w:rPr>
          <w:rFonts w:ascii="Times New Roman" w:hAnsi="Times New Roman" w:cs="Times New Roman"/>
          <w:sz w:val="28"/>
          <w:szCs w:val="28"/>
        </w:rPr>
        <w:t xml:space="preserve">от 26.04.2024г. № 17 </w:t>
      </w:r>
      <w:r>
        <w:rPr>
          <w:rFonts w:ascii="Times New Roman" w:hAnsi="Times New Roman" w:cs="Times New Roman"/>
          <w:sz w:val="28"/>
          <w:szCs w:val="28"/>
        </w:rPr>
        <w:t xml:space="preserve">«О внесении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изменений в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оложение</w:t>
      </w:r>
      <w:r w:rsidRPr="00137F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Первомайского сельского поселения Шумячского района Смоленской области»;</w:t>
      </w:r>
    </w:p>
    <w:p w:rsidR="003F614C" w:rsidRPr="004A25A4" w:rsidRDefault="003F614C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A4">
        <w:rPr>
          <w:rFonts w:ascii="Times New Roman" w:hAnsi="Times New Roman" w:cs="Times New Roman"/>
          <w:sz w:val="28"/>
          <w:szCs w:val="28"/>
        </w:rPr>
        <w:t xml:space="preserve">- решение Совет депутатов Озерного сельского поселения Шумячского района Смоленской области </w:t>
      </w:r>
      <w:r w:rsidR="008232C9" w:rsidRPr="004A25A4">
        <w:rPr>
          <w:rFonts w:ascii="Times New Roman" w:hAnsi="Times New Roman" w:cs="Times New Roman"/>
          <w:sz w:val="28"/>
          <w:szCs w:val="28"/>
        </w:rPr>
        <w:t xml:space="preserve">от 17.11.2021г. № 37 </w:t>
      </w:r>
      <w:r w:rsidRPr="004A25A4">
        <w:rPr>
          <w:rFonts w:ascii="Times New Roman" w:hAnsi="Times New Roman" w:cs="Times New Roman"/>
          <w:sz w:val="28"/>
          <w:szCs w:val="28"/>
        </w:rPr>
        <w:t>«О</w:t>
      </w:r>
      <w:r w:rsidR="00921E47" w:rsidRPr="004A25A4">
        <w:rPr>
          <w:rFonts w:ascii="Times New Roman" w:hAnsi="Times New Roman" w:cs="Times New Roman"/>
          <w:sz w:val="28"/>
          <w:szCs w:val="28"/>
        </w:rPr>
        <w:t>б</w:t>
      </w:r>
      <w:r w:rsidRPr="004A25A4">
        <w:rPr>
          <w:rFonts w:ascii="Times New Roman" w:hAnsi="Times New Roman" w:cs="Times New Roman"/>
          <w:sz w:val="28"/>
          <w:szCs w:val="28"/>
        </w:rPr>
        <w:t xml:space="preserve"> </w:t>
      </w:r>
      <w:r w:rsidR="00921E47" w:rsidRPr="004A25A4">
        <w:rPr>
          <w:rFonts w:ascii="Times New Roman" w:hAnsi="Times New Roman" w:cs="Times New Roman"/>
          <w:sz w:val="28"/>
          <w:szCs w:val="28"/>
        </w:rPr>
        <w:t>утверждении</w:t>
      </w:r>
      <w:r w:rsidRPr="004A25A4">
        <w:rPr>
          <w:rFonts w:ascii="Times New Roman" w:hAnsi="Times New Roman" w:cs="Times New Roman"/>
          <w:sz w:val="28"/>
          <w:szCs w:val="28"/>
        </w:rPr>
        <w:t xml:space="preserve"> в П</w:t>
      </w:r>
      <w:r w:rsidRPr="004A25A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Озерного сельского поселения Шумячского района Смоленской области»;</w:t>
      </w:r>
    </w:p>
    <w:p w:rsidR="003F614C" w:rsidRPr="004A25A4" w:rsidRDefault="003F614C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A4">
        <w:rPr>
          <w:rFonts w:ascii="Times New Roman" w:hAnsi="Times New Roman" w:cs="Times New Roman"/>
          <w:sz w:val="28"/>
          <w:szCs w:val="28"/>
        </w:rPr>
        <w:t>- решение</w:t>
      </w:r>
      <w:r w:rsidR="008232C9" w:rsidRPr="008232C9">
        <w:rPr>
          <w:rFonts w:ascii="Times New Roman" w:hAnsi="Times New Roman" w:cs="Times New Roman"/>
          <w:sz w:val="28"/>
          <w:szCs w:val="28"/>
        </w:rPr>
        <w:t xml:space="preserve"> </w:t>
      </w:r>
      <w:r w:rsidRPr="004A25A4">
        <w:rPr>
          <w:rFonts w:ascii="Times New Roman" w:hAnsi="Times New Roman" w:cs="Times New Roman"/>
          <w:sz w:val="28"/>
          <w:szCs w:val="28"/>
        </w:rPr>
        <w:t xml:space="preserve">Совет депутатов Озерного сельского поселения Шумячского района Смоленской области </w:t>
      </w:r>
      <w:r w:rsidR="008232C9" w:rsidRPr="004A25A4">
        <w:rPr>
          <w:rFonts w:ascii="Times New Roman" w:hAnsi="Times New Roman" w:cs="Times New Roman"/>
          <w:sz w:val="28"/>
          <w:szCs w:val="28"/>
        </w:rPr>
        <w:t xml:space="preserve">от 07.12.2022г. № 44  </w:t>
      </w:r>
      <w:r w:rsidRPr="004A25A4"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4A25A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Озерного сельского поселения Шумячского района Смоленской области»;</w:t>
      </w:r>
    </w:p>
    <w:p w:rsidR="003F614C" w:rsidRPr="004A25A4" w:rsidRDefault="003F614C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A4">
        <w:rPr>
          <w:rFonts w:ascii="Times New Roman" w:hAnsi="Times New Roman" w:cs="Times New Roman"/>
          <w:sz w:val="28"/>
          <w:szCs w:val="28"/>
        </w:rPr>
        <w:t xml:space="preserve">- решение Совет депутатов Озерного сельского поселения Шумячского района Смоленской области </w:t>
      </w:r>
      <w:r w:rsidR="008232C9" w:rsidRPr="004A25A4">
        <w:rPr>
          <w:rFonts w:ascii="Times New Roman" w:hAnsi="Times New Roman" w:cs="Times New Roman"/>
          <w:sz w:val="28"/>
          <w:szCs w:val="28"/>
        </w:rPr>
        <w:t xml:space="preserve">от 16.05.2022г. № 7 </w:t>
      </w:r>
      <w:r w:rsidR="00921E47" w:rsidRPr="004A25A4">
        <w:rPr>
          <w:rFonts w:ascii="Times New Roman" w:hAnsi="Times New Roman" w:cs="Times New Roman"/>
          <w:sz w:val="28"/>
          <w:szCs w:val="28"/>
        </w:rPr>
        <w:t xml:space="preserve"> </w:t>
      </w:r>
      <w:r w:rsidRPr="004A25A4"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4A25A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Озерного сельского поселения Шумячского района Смоленской области»;</w:t>
      </w:r>
    </w:p>
    <w:p w:rsidR="00921E47" w:rsidRPr="004A25A4" w:rsidRDefault="00921E47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A4">
        <w:rPr>
          <w:rFonts w:ascii="Times New Roman" w:hAnsi="Times New Roman" w:cs="Times New Roman"/>
          <w:sz w:val="28"/>
          <w:szCs w:val="28"/>
        </w:rPr>
        <w:t xml:space="preserve">- решение Совет депутатов Озерного сельского поселения Шумячского района Смоленской области </w:t>
      </w:r>
      <w:r w:rsidR="008232C9" w:rsidRPr="004A25A4">
        <w:rPr>
          <w:rFonts w:ascii="Times New Roman" w:hAnsi="Times New Roman" w:cs="Times New Roman"/>
          <w:sz w:val="28"/>
          <w:szCs w:val="28"/>
        </w:rPr>
        <w:t xml:space="preserve">от 20.03.2023г. № 3 </w:t>
      </w:r>
      <w:r w:rsidRPr="004A25A4"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Pr="004A25A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Озерного сельского поселения Шумячского района Смоленской области»;</w:t>
      </w:r>
    </w:p>
    <w:p w:rsidR="00DD458A" w:rsidRPr="004A25A4" w:rsidRDefault="00921E47" w:rsidP="00C75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A4">
        <w:rPr>
          <w:rFonts w:ascii="Times New Roman" w:hAnsi="Times New Roman" w:cs="Times New Roman"/>
          <w:sz w:val="28"/>
          <w:szCs w:val="28"/>
        </w:rPr>
        <w:t xml:space="preserve">- решение Совет депутатов Озерного сельского поселения Шумячского района Смоленской области  </w:t>
      </w:r>
      <w:r w:rsidR="008232C9" w:rsidRPr="004A25A4">
        <w:rPr>
          <w:rFonts w:ascii="Times New Roman" w:hAnsi="Times New Roman" w:cs="Times New Roman"/>
          <w:sz w:val="28"/>
          <w:szCs w:val="28"/>
        </w:rPr>
        <w:t xml:space="preserve">от 02.04.2024г. № 9 </w:t>
      </w:r>
      <w:r w:rsidRPr="004A25A4"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4A25A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Озерного сельского поселения Шумячского района Смоленской области».</w:t>
      </w:r>
    </w:p>
    <w:p w:rsidR="00C7555A" w:rsidRPr="00983669" w:rsidRDefault="00E45501" w:rsidP="00F32C0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2D4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972D4F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правоотношение, возникшие с 01 января 2025 года</w:t>
      </w:r>
      <w:r w:rsidR="00972D4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285"/>
        <w:gridCol w:w="4676"/>
      </w:tblGrid>
      <w:tr w:rsidR="00DD458A" w:rsidRPr="00DD458A" w:rsidTr="00F32C01">
        <w:trPr>
          <w:cantSplit/>
          <w:trHeight w:val="146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DD458A" w:rsidRPr="00DD458A" w:rsidRDefault="00C55AEF" w:rsidP="00823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="00DD458A"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Шумячского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окружного </w:t>
            </w:r>
            <w:r w:rsidR="00DD458A"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Совета депутатов </w:t>
            </w:r>
          </w:p>
          <w:p w:rsidR="00C55AEF" w:rsidRPr="00DD458A" w:rsidRDefault="00C55AEF" w:rsidP="00823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458A" w:rsidRPr="00DD458A" w:rsidRDefault="008232C9" w:rsidP="008232C9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C5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В.Л. Слободчиков</w:t>
            </w:r>
            <w:r w:rsidR="00DD458A"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D458A" w:rsidRPr="00DD458A" w:rsidRDefault="00DD458A" w:rsidP="00823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DD458A" w:rsidRPr="00DD458A" w:rsidRDefault="00DD458A" w:rsidP="00823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-1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  <w:p w:rsidR="00DD458A" w:rsidRPr="00983669" w:rsidRDefault="00C55AEF" w:rsidP="00C7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-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«Шумячский муниципальный округ</w:t>
            </w:r>
            <w:r w:rsidR="00DD458A"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Смоленской области</w:t>
            </w:r>
          </w:p>
          <w:p w:rsidR="00DD458A" w:rsidRPr="00DD458A" w:rsidRDefault="00DD458A" w:rsidP="00823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-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C5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Pr="00983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C5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</w:t>
            </w:r>
            <w:r w:rsidR="00C75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C55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Каменев</w:t>
            </w:r>
          </w:p>
        </w:tc>
      </w:tr>
    </w:tbl>
    <w:p w:rsidR="00983669" w:rsidRDefault="00983669" w:rsidP="00823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669" w:rsidRDefault="00983669" w:rsidP="0082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83669" w:rsidSect="00F3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592" w:rsidRDefault="00445592" w:rsidP="00813729">
      <w:pPr>
        <w:spacing w:after="0" w:line="240" w:lineRule="auto"/>
      </w:pPr>
      <w:r>
        <w:separator/>
      </w:r>
    </w:p>
  </w:endnote>
  <w:endnote w:type="continuationSeparator" w:id="0">
    <w:p w:rsidR="00445592" w:rsidRDefault="00445592" w:rsidP="0081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592" w:rsidRDefault="00445592" w:rsidP="00813729">
      <w:pPr>
        <w:spacing w:after="0" w:line="240" w:lineRule="auto"/>
      </w:pPr>
      <w:r>
        <w:separator/>
      </w:r>
    </w:p>
  </w:footnote>
  <w:footnote w:type="continuationSeparator" w:id="0">
    <w:p w:rsidR="00445592" w:rsidRDefault="00445592" w:rsidP="0081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76257"/>
    <w:multiLevelType w:val="hybridMultilevel"/>
    <w:tmpl w:val="57BC553A"/>
    <w:lvl w:ilvl="0" w:tplc="EB549AE8">
      <w:start w:val="1"/>
      <w:numFmt w:val="decimal"/>
      <w:lvlText w:val="%1."/>
      <w:lvlJc w:val="left"/>
      <w:pPr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58A"/>
    <w:rsid w:val="00137F69"/>
    <w:rsid w:val="00145B72"/>
    <w:rsid w:val="001857DF"/>
    <w:rsid w:val="00190135"/>
    <w:rsid w:val="00235A25"/>
    <w:rsid w:val="00252340"/>
    <w:rsid w:val="00285D4E"/>
    <w:rsid w:val="002B2D6B"/>
    <w:rsid w:val="003304C1"/>
    <w:rsid w:val="003A7FA0"/>
    <w:rsid w:val="003C6653"/>
    <w:rsid w:val="003C7F86"/>
    <w:rsid w:val="003F614C"/>
    <w:rsid w:val="0040792D"/>
    <w:rsid w:val="00411623"/>
    <w:rsid w:val="00445592"/>
    <w:rsid w:val="004A25A4"/>
    <w:rsid w:val="00500705"/>
    <w:rsid w:val="005120FA"/>
    <w:rsid w:val="005C4AE3"/>
    <w:rsid w:val="005F0636"/>
    <w:rsid w:val="0065656C"/>
    <w:rsid w:val="006B2849"/>
    <w:rsid w:val="006E61AF"/>
    <w:rsid w:val="006E744A"/>
    <w:rsid w:val="007F3F6D"/>
    <w:rsid w:val="00813729"/>
    <w:rsid w:val="008232C9"/>
    <w:rsid w:val="00857D23"/>
    <w:rsid w:val="00866CB5"/>
    <w:rsid w:val="008A17F1"/>
    <w:rsid w:val="008E12E4"/>
    <w:rsid w:val="008E6B6C"/>
    <w:rsid w:val="00921E47"/>
    <w:rsid w:val="00970F74"/>
    <w:rsid w:val="00972D4F"/>
    <w:rsid w:val="00983669"/>
    <w:rsid w:val="009871C8"/>
    <w:rsid w:val="00A26C93"/>
    <w:rsid w:val="00A71773"/>
    <w:rsid w:val="00BB26F4"/>
    <w:rsid w:val="00C55AEF"/>
    <w:rsid w:val="00C7555A"/>
    <w:rsid w:val="00CC6B9D"/>
    <w:rsid w:val="00D07B87"/>
    <w:rsid w:val="00D24572"/>
    <w:rsid w:val="00D4515A"/>
    <w:rsid w:val="00D730FA"/>
    <w:rsid w:val="00D757D9"/>
    <w:rsid w:val="00DC3850"/>
    <w:rsid w:val="00DD458A"/>
    <w:rsid w:val="00E013E5"/>
    <w:rsid w:val="00E45501"/>
    <w:rsid w:val="00E76057"/>
    <w:rsid w:val="00F1482F"/>
    <w:rsid w:val="00F32C01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D45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D458A"/>
  </w:style>
  <w:style w:type="character" w:styleId="a5">
    <w:name w:val="Hyperlink"/>
    <w:rsid w:val="00813729"/>
    <w:rPr>
      <w:color w:val="0000FF"/>
      <w:u w:val="single"/>
    </w:rPr>
  </w:style>
  <w:style w:type="paragraph" w:customStyle="1" w:styleId="ConsPlusTitle">
    <w:name w:val="ConsPlusTitle"/>
    <w:rsid w:val="0081372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link w:val="ConsPlusNormal1"/>
    <w:rsid w:val="0081372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813729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Без интервала1"/>
    <w:rsid w:val="0081372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footnote text"/>
    <w:basedOn w:val="a"/>
    <w:link w:val="10"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uiPriority w:val="99"/>
    <w:semiHidden/>
    <w:rsid w:val="00813729"/>
    <w:rPr>
      <w:sz w:val="20"/>
      <w:szCs w:val="20"/>
    </w:rPr>
  </w:style>
  <w:style w:type="character" w:customStyle="1" w:styleId="10">
    <w:name w:val="Текст сноски Знак1"/>
    <w:basedOn w:val="a0"/>
    <w:link w:val="a6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813729"/>
    <w:rPr>
      <w:vertAlign w:val="superscript"/>
    </w:rPr>
  </w:style>
  <w:style w:type="character" w:customStyle="1" w:styleId="ConsPlusNormal1">
    <w:name w:val="ConsPlusNormal1"/>
    <w:link w:val="ConsPlusNormal"/>
    <w:locked/>
    <w:rsid w:val="00813729"/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137F69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8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3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2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CFAC-137F-4585-B54A-E212BB82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11</cp:revision>
  <cp:lastPrinted>2025-04-11T07:11:00Z</cp:lastPrinted>
  <dcterms:created xsi:type="dcterms:W3CDTF">2025-02-10T08:49:00Z</dcterms:created>
  <dcterms:modified xsi:type="dcterms:W3CDTF">2025-04-20T11:58:00Z</dcterms:modified>
</cp:coreProperties>
</file>