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979" w:rsidRDefault="00290979" w:rsidP="00762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90979" w:rsidRDefault="00290979" w:rsidP="00762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290979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B32689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25.04.2025 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г.  </w:t>
      </w:r>
      <w:proofErr w:type="gramStart"/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 w:rsidR="00FF58FD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proofErr w:type="gramEnd"/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762313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62313">
              <w:rPr>
                <w:rFonts w:ascii="Times New Roman" w:eastAsia="Times New Roman" w:hAnsi="Times New Roman" w:cs="Times New Roman"/>
                <w:sz w:val="28"/>
                <w:szCs w:val="28"/>
              </w:rPr>
              <w:t>О  признании</w:t>
            </w:r>
            <w:proofErr w:type="gramEnd"/>
            <w:r w:rsidRPr="00762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утратившими  силу  некоторых муниципальных  нормативных  правовых  актов</w:t>
            </w:r>
          </w:p>
        </w:tc>
      </w:tr>
    </w:tbl>
    <w:p w:rsidR="00033AF1" w:rsidRPr="00FD4F64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1C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Шумячский  окружной  Совет  депутатов</w:t>
      </w:r>
      <w:r w:rsidRPr="00FD4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90979" w:rsidRDefault="00290979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C19C2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90979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C19C2" w:rsidRPr="00762313">
        <w:rPr>
          <w:rFonts w:ascii="Times New Roman" w:hAnsi="Times New Roman" w:cs="Times New Roman"/>
          <w:b w:val="0"/>
          <w:color w:val="000000"/>
          <w:sz w:val="28"/>
          <w:szCs w:val="28"/>
        </w:rPr>
        <w:t>РЕШИЛ:</w:t>
      </w:r>
    </w:p>
    <w:p w:rsidR="003E46A6" w:rsidRPr="00762313" w:rsidRDefault="003E46A6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19C2" w:rsidRPr="00290979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0979">
        <w:rPr>
          <w:rFonts w:ascii="Times New Roman" w:hAnsi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C56B52" w:rsidRPr="003E46A6" w:rsidRDefault="00FC7565" w:rsidP="003E46A6">
      <w:pPr>
        <w:spacing w:after="0" w:line="240" w:lineRule="auto"/>
        <w:ind w:firstLine="708"/>
        <w:jc w:val="both"/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3E46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56B52" w:rsidRPr="003E46A6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 депутатов Надейковичского сельского поселения</w:t>
      </w:r>
      <w:r w:rsidR="003E46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B52" w:rsidRPr="003E46A6">
        <w:rPr>
          <w:rFonts w:ascii="Times New Roman" w:eastAsia="Times New Roman" w:hAnsi="Times New Roman" w:cs="Times New Roman"/>
          <w:sz w:val="28"/>
          <w:szCs w:val="28"/>
        </w:rPr>
        <w:t xml:space="preserve">Шумячского района Смоленской области </w:t>
      </w:r>
      <w:r w:rsidR="003E46A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56B52" w:rsidRPr="003E46A6">
        <w:rPr>
          <w:rFonts w:ascii="Times New Roman" w:eastAsia="Times New Roman" w:hAnsi="Times New Roman" w:cs="Times New Roman"/>
          <w:sz w:val="28"/>
          <w:szCs w:val="28"/>
        </w:rPr>
        <w:t xml:space="preserve">20.10.2005 № 1   </w:t>
      </w:r>
      <w:r w:rsidR="003E46A6" w:rsidRPr="003E46A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56B52" w:rsidRPr="003E46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="00C56B52" w:rsidRPr="003E46A6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создании Совета депутатов Надейковичского сельского поселения</w:t>
        </w:r>
      </w:hyperlink>
      <w:r w:rsidR="003E46A6" w:rsidRPr="003E46A6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C56B52" w:rsidRPr="003E46A6" w:rsidRDefault="003E46A6" w:rsidP="003E4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6A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56B52" w:rsidRPr="003E46A6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Студенецкого сельского поселения Шумячского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56B52" w:rsidRPr="003E46A6">
        <w:rPr>
          <w:rFonts w:ascii="Times New Roman" w:eastAsia="Times New Roman" w:hAnsi="Times New Roman" w:cs="Times New Roman"/>
          <w:sz w:val="28"/>
          <w:szCs w:val="28"/>
        </w:rPr>
        <w:t xml:space="preserve"> 24.10.2005 № 1 </w:t>
      </w:r>
      <w:r w:rsidRPr="003E46A6"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8" w:history="1">
        <w:r w:rsidR="00C56B52" w:rsidRPr="003E46A6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создании Совета депутатов Студенецк</w:t>
        </w:r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ог</w:t>
        </w:r>
        <w:r w:rsidR="00C56B52" w:rsidRPr="003E46A6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сельского поселения</w:t>
        </w:r>
      </w:hyperlink>
      <w:r w:rsidRPr="003E46A6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».</w:t>
      </w:r>
    </w:p>
    <w:p w:rsidR="00762313" w:rsidRPr="00275B00" w:rsidRDefault="00762313" w:rsidP="007623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Шумячский муниципальный округ»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762313" w:rsidRDefault="00762313" w:rsidP="0076231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Настоящее решение вступает в силу со дня принятия. </w:t>
      </w:r>
    </w:p>
    <w:p w:rsidR="00762313" w:rsidRDefault="00762313" w:rsidP="0076231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CC1" w:rsidRDefault="00895CC1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895CC1" w:rsidRPr="00762313" w:rsidTr="005F7060">
        <w:trPr>
          <w:cantSplit/>
        </w:trPr>
        <w:tc>
          <w:tcPr>
            <w:tcW w:w="4465" w:type="dxa"/>
            <w:hideMark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708" w:type="dxa"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«Шумячский  муниципальный  округ» Смоленской области</w:t>
            </w:r>
          </w:p>
        </w:tc>
      </w:tr>
      <w:tr w:rsidR="00895CC1" w:rsidRPr="00762313" w:rsidTr="005F7060">
        <w:trPr>
          <w:cantSplit/>
        </w:trPr>
        <w:tc>
          <w:tcPr>
            <w:tcW w:w="4465" w:type="dxa"/>
            <w:hideMark/>
          </w:tcPr>
          <w:p w:rsidR="00895CC1" w:rsidRPr="00762313" w:rsidRDefault="00895CC1" w:rsidP="00895CC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В.Л. Слободчиков                         </w:t>
            </w:r>
          </w:p>
        </w:tc>
        <w:tc>
          <w:tcPr>
            <w:tcW w:w="708" w:type="dxa"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762313" w:rsidRDefault="00895CC1" w:rsidP="00895CC1">
            <w:pPr>
              <w:keepNext/>
              <w:spacing w:after="0" w:line="240" w:lineRule="auto"/>
              <w:ind w:right="-7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 Каменев</w:t>
            </w:r>
          </w:p>
        </w:tc>
      </w:tr>
    </w:tbl>
    <w:p w:rsidR="004130D0" w:rsidRDefault="004130D0" w:rsidP="00762313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130D0" w:rsidSect="00762313">
      <w:headerReference w:type="default" r:id="rId9"/>
      <w:pgSz w:w="11906" w:h="16838"/>
      <w:pgMar w:top="0" w:right="567" w:bottom="142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E11" w:rsidRDefault="00CA5E11" w:rsidP="009438A4">
      <w:pPr>
        <w:spacing w:after="0" w:line="240" w:lineRule="auto"/>
      </w:pPr>
      <w:r>
        <w:separator/>
      </w:r>
    </w:p>
  </w:endnote>
  <w:endnote w:type="continuationSeparator" w:id="0">
    <w:p w:rsidR="00CA5E11" w:rsidRDefault="00CA5E11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E11" w:rsidRDefault="00CA5E11" w:rsidP="009438A4">
      <w:pPr>
        <w:spacing w:after="0" w:line="240" w:lineRule="auto"/>
      </w:pPr>
      <w:r>
        <w:separator/>
      </w:r>
    </w:p>
  </w:footnote>
  <w:footnote w:type="continuationSeparator" w:id="0">
    <w:p w:rsidR="00CA5E11" w:rsidRDefault="00CA5E11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654293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2628D5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290979">
          <w:rPr>
            <w:rFonts w:ascii="Times New Roman" w:hAnsi="Times New Roman"/>
            <w:noProof/>
            <w:sz w:val="22"/>
            <w:szCs w:val="22"/>
          </w:rPr>
          <w:t>4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FF58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9C2"/>
    <w:rsid w:val="00033AF1"/>
    <w:rsid w:val="000423EB"/>
    <w:rsid w:val="00042606"/>
    <w:rsid w:val="00043979"/>
    <w:rsid w:val="00066CD3"/>
    <w:rsid w:val="000961B4"/>
    <w:rsid w:val="001029FB"/>
    <w:rsid w:val="00110015"/>
    <w:rsid w:val="00167BC7"/>
    <w:rsid w:val="00261672"/>
    <w:rsid w:val="002628D5"/>
    <w:rsid w:val="002801D3"/>
    <w:rsid w:val="00290979"/>
    <w:rsid w:val="002B0B6C"/>
    <w:rsid w:val="003111DD"/>
    <w:rsid w:val="003475C8"/>
    <w:rsid w:val="0036106A"/>
    <w:rsid w:val="003E46A6"/>
    <w:rsid w:val="004130D0"/>
    <w:rsid w:val="00511C16"/>
    <w:rsid w:val="00553E64"/>
    <w:rsid w:val="00601F4E"/>
    <w:rsid w:val="006741F8"/>
    <w:rsid w:val="006A27FE"/>
    <w:rsid w:val="006C54E2"/>
    <w:rsid w:val="006E0516"/>
    <w:rsid w:val="00762313"/>
    <w:rsid w:val="007C5456"/>
    <w:rsid w:val="00817F10"/>
    <w:rsid w:val="008251EF"/>
    <w:rsid w:val="00895CC1"/>
    <w:rsid w:val="008B4B91"/>
    <w:rsid w:val="009438A4"/>
    <w:rsid w:val="009738E9"/>
    <w:rsid w:val="00A1047B"/>
    <w:rsid w:val="00A27003"/>
    <w:rsid w:val="00B262AF"/>
    <w:rsid w:val="00B32689"/>
    <w:rsid w:val="00B70863"/>
    <w:rsid w:val="00C56B52"/>
    <w:rsid w:val="00CA5E11"/>
    <w:rsid w:val="00DB4CE9"/>
    <w:rsid w:val="00E50E73"/>
    <w:rsid w:val="00EA58E0"/>
    <w:rsid w:val="00EF4E34"/>
    <w:rsid w:val="00F12E50"/>
    <w:rsid w:val="00FC19C2"/>
    <w:rsid w:val="00FC7565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BF4E"/>
  <w15:docId w15:val="{6CFF1DE8-8DAE-4490-87BF-873A2F5D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C56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8c82b58f-7558-4890-bd3f-c464854802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%3fact=6f4da44c-0aa4-4630-99bd-2bdcc276cd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9</cp:revision>
  <cp:lastPrinted>2025-04-25T08:44:00Z</cp:lastPrinted>
  <dcterms:created xsi:type="dcterms:W3CDTF">2025-04-09T14:36:00Z</dcterms:created>
  <dcterms:modified xsi:type="dcterms:W3CDTF">2025-04-25T08:44:00Z</dcterms:modified>
</cp:coreProperties>
</file>