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  <w:lang w:eastAsia="ru-RU"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447978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28.03</w:t>
      </w:r>
      <w:r w:rsidR="00584A34">
        <w:rPr>
          <w:rFonts w:ascii="Times New Roman" w:hAnsi="Times New Roman" w:cs="Times New Roman"/>
          <w:sz w:val="28"/>
          <w:szCs w:val="28"/>
        </w:rPr>
        <w:t>.2025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4A34">
        <w:rPr>
          <w:rFonts w:ascii="Times New Roman" w:hAnsi="Times New Roman" w:cs="Times New Roman"/>
          <w:sz w:val="28"/>
          <w:szCs w:val="28"/>
        </w:rPr>
        <w:t xml:space="preserve">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 w:rsidR="00584A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96</w:t>
      </w:r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ликвидационного баланса Совета депутатов </w:t>
            </w:r>
            <w:r w:rsidR="00FC5999">
              <w:rPr>
                <w:rFonts w:ascii="Times New Roman" w:hAnsi="Times New Roman" w:cs="Times New Roman"/>
                <w:bCs/>
                <w:sz w:val="28"/>
                <w:szCs w:val="28"/>
              </w:rPr>
              <w:t>Снегиревского</w:t>
            </w:r>
            <w:r w:rsidR="008E26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Шумячского района Смоленской области</w:t>
            </w:r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C57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</w:t>
      </w:r>
      <w:r w:rsidR="00C570CE">
        <w:rPr>
          <w:rFonts w:ascii="Times New Roman" w:hAnsi="Times New Roman" w:cs="Times New Roman"/>
          <w:sz w:val="28"/>
          <w:szCs w:val="28"/>
        </w:rPr>
        <w:tab/>
      </w: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ликвидационный баланс 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Совета депутатов </w:t>
      </w:r>
      <w:r w:rsidR="00FC5999">
        <w:rPr>
          <w:rFonts w:ascii="Times New Roman" w:hAnsi="Times New Roman" w:cs="Times New Roman"/>
          <w:bCs/>
          <w:sz w:val="28"/>
          <w:szCs w:val="28"/>
        </w:rPr>
        <w:t>Снегиревского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Шумячского района Смоленской области</w:t>
      </w:r>
      <w:r w:rsidR="008E26CA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(ОГРН: </w:t>
      </w:r>
      <w:r w:rsidR="00C570CE">
        <w:rPr>
          <w:rFonts w:ascii="Times New Roman" w:hAnsi="Times New Roman" w:cs="Times New Roman"/>
          <w:sz w:val="28"/>
          <w:szCs w:val="28"/>
        </w:rPr>
        <w:t>1056700019617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, ИНН: </w:t>
      </w:r>
      <w:r w:rsidR="00C570CE">
        <w:rPr>
          <w:rFonts w:ascii="Times New Roman" w:hAnsi="Times New Roman" w:cs="Times New Roman"/>
          <w:sz w:val="28"/>
          <w:szCs w:val="28"/>
        </w:rPr>
        <w:t>6720003380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 </w:t>
      </w:r>
      <w:r w:rsidR="00A3656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A36568">
        <w:rPr>
          <w:rFonts w:ascii="Times New Roman" w:hAnsi="Times New Roman" w:cs="Times New Roman"/>
          <w:sz w:val="28"/>
          <w:szCs w:val="28"/>
          <w:lang w:eastAsia="zh-CN"/>
        </w:rPr>
        <w:t xml:space="preserve">   2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Опубликовать настоящее решение в газете «Шумячка» и разместить на официальном сайте Администрации муниципального образования «Шумячский </w:t>
      </w:r>
      <w:r w:rsidR="00392419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A36568" w:rsidRPr="00FD10F7" w:rsidRDefault="00A36568" w:rsidP="00A36568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3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Настоящее решение вступает в силу со дня принятия. 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94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3"/>
        <w:gridCol w:w="302"/>
        <w:gridCol w:w="5028"/>
      </w:tblGrid>
      <w:tr w:rsidR="00FD10F7" w:rsidRPr="00790DD6" w:rsidTr="00CC1135">
        <w:trPr>
          <w:cantSplit/>
        </w:trPr>
        <w:tc>
          <w:tcPr>
            <w:tcW w:w="4163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bookmarkStart w:id="0" w:name="_GoBack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 депутатов </w:t>
            </w:r>
          </w:p>
        </w:tc>
        <w:tc>
          <w:tcPr>
            <w:tcW w:w="302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028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39241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округ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CC1135">
        <w:trPr>
          <w:cantSplit/>
        </w:trPr>
        <w:tc>
          <w:tcPr>
            <w:tcW w:w="4163" w:type="dxa"/>
          </w:tcPr>
          <w:p w:rsidR="00FD10F7" w:rsidRPr="00F2688A" w:rsidRDefault="00FD10F7" w:rsidP="00FD10F7">
            <w:pPr>
              <w:pStyle w:val="4"/>
              <w:spacing w:after="0"/>
              <w:jc w:val="right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302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028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  <w:bookmarkEnd w:id="0"/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797" w:rsidRDefault="00FE1797" w:rsidP="00813729">
      <w:pPr>
        <w:spacing w:after="0" w:line="240" w:lineRule="auto"/>
      </w:pPr>
      <w:r>
        <w:separator/>
      </w:r>
    </w:p>
  </w:endnote>
  <w:endnote w:type="continuationSeparator" w:id="0">
    <w:p w:rsidR="00FE1797" w:rsidRDefault="00FE1797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797" w:rsidRDefault="00FE1797" w:rsidP="00813729">
      <w:pPr>
        <w:spacing w:after="0" w:line="240" w:lineRule="auto"/>
      </w:pPr>
      <w:r>
        <w:separator/>
      </w:r>
    </w:p>
  </w:footnote>
  <w:footnote w:type="continuationSeparator" w:id="0">
    <w:p w:rsidR="00FE1797" w:rsidRDefault="00FE1797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8A"/>
    <w:rsid w:val="0009452D"/>
    <w:rsid w:val="00110791"/>
    <w:rsid w:val="00137F69"/>
    <w:rsid w:val="00145B72"/>
    <w:rsid w:val="001857DF"/>
    <w:rsid w:val="00205657"/>
    <w:rsid w:val="00285D4E"/>
    <w:rsid w:val="00292430"/>
    <w:rsid w:val="003816B4"/>
    <w:rsid w:val="00392419"/>
    <w:rsid w:val="003A7FA0"/>
    <w:rsid w:val="003C6653"/>
    <w:rsid w:val="003E03B7"/>
    <w:rsid w:val="00411623"/>
    <w:rsid w:val="00411735"/>
    <w:rsid w:val="00447978"/>
    <w:rsid w:val="004B7D31"/>
    <w:rsid w:val="00584A34"/>
    <w:rsid w:val="005A0DDC"/>
    <w:rsid w:val="005C4AE3"/>
    <w:rsid w:val="006B2849"/>
    <w:rsid w:val="006F167F"/>
    <w:rsid w:val="00813729"/>
    <w:rsid w:val="00866CB5"/>
    <w:rsid w:val="00874C19"/>
    <w:rsid w:val="008A17F1"/>
    <w:rsid w:val="008C1CB9"/>
    <w:rsid w:val="008E12E4"/>
    <w:rsid w:val="008E26CA"/>
    <w:rsid w:val="008E6B6C"/>
    <w:rsid w:val="00940C19"/>
    <w:rsid w:val="00970F74"/>
    <w:rsid w:val="00972D4F"/>
    <w:rsid w:val="00983669"/>
    <w:rsid w:val="00994DCF"/>
    <w:rsid w:val="009C2AB1"/>
    <w:rsid w:val="00A36568"/>
    <w:rsid w:val="00AB037C"/>
    <w:rsid w:val="00B35A90"/>
    <w:rsid w:val="00B77FAC"/>
    <w:rsid w:val="00BB26F4"/>
    <w:rsid w:val="00BE407A"/>
    <w:rsid w:val="00C55AEF"/>
    <w:rsid w:val="00C570CE"/>
    <w:rsid w:val="00C70BF9"/>
    <w:rsid w:val="00C77198"/>
    <w:rsid w:val="00CC1135"/>
    <w:rsid w:val="00D07B87"/>
    <w:rsid w:val="00D24572"/>
    <w:rsid w:val="00D4515A"/>
    <w:rsid w:val="00D558F0"/>
    <w:rsid w:val="00D705D9"/>
    <w:rsid w:val="00D757D9"/>
    <w:rsid w:val="00D77F60"/>
    <w:rsid w:val="00DC3850"/>
    <w:rsid w:val="00DD36AB"/>
    <w:rsid w:val="00DD458A"/>
    <w:rsid w:val="00DE0717"/>
    <w:rsid w:val="00E45501"/>
    <w:rsid w:val="00E76057"/>
    <w:rsid w:val="00EC029E"/>
    <w:rsid w:val="00F07ECB"/>
    <w:rsid w:val="00F1482F"/>
    <w:rsid w:val="00F9066F"/>
    <w:rsid w:val="00FC5999"/>
    <w:rsid w:val="00FD10F7"/>
    <w:rsid w:val="00FE179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CC1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C11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CC1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C11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34B1E-27CE-4C5A-8289-800BFDACB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Деп. гор</cp:lastModifiedBy>
  <cp:revision>29</cp:revision>
  <cp:lastPrinted>2025-03-26T14:48:00Z</cp:lastPrinted>
  <dcterms:created xsi:type="dcterms:W3CDTF">2025-02-10T08:49:00Z</dcterms:created>
  <dcterms:modified xsi:type="dcterms:W3CDTF">2025-03-26T14:48:00Z</dcterms:modified>
</cp:coreProperties>
</file>