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E8" w:rsidRDefault="00043CE8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Pr="00C37E19" w:rsidRDefault="009B3C80" w:rsidP="009B3C80">
      <w:pPr>
        <w:jc w:val="center"/>
        <w:rPr>
          <w:b/>
          <w:sz w:val="28"/>
        </w:rPr>
      </w:pPr>
      <w:bookmarkStart w:id="0" w:name="_Hlk187768043"/>
      <w:r w:rsidRPr="00C37E19">
        <w:rPr>
          <w:b/>
          <w:sz w:val="28"/>
        </w:rPr>
        <w:t>Смоленская область</w:t>
      </w:r>
    </w:p>
    <w:p w:rsidR="009B3C80" w:rsidRPr="00C37E19" w:rsidRDefault="009B3C80" w:rsidP="009B3C80">
      <w:pPr>
        <w:jc w:val="center"/>
        <w:rPr>
          <w:b/>
          <w:sz w:val="28"/>
          <w:szCs w:val="28"/>
        </w:rPr>
      </w:pPr>
      <w:r w:rsidRPr="00C37E19">
        <w:rPr>
          <w:b/>
          <w:sz w:val="28"/>
          <w:szCs w:val="28"/>
        </w:rPr>
        <w:t xml:space="preserve">Шумячский окружной Совет депутатов </w:t>
      </w:r>
    </w:p>
    <w:p w:rsidR="009B3C80" w:rsidRPr="00C37E19" w:rsidRDefault="009B3C80" w:rsidP="009B3C80">
      <w:pPr>
        <w:jc w:val="center"/>
        <w:rPr>
          <w:b/>
          <w:sz w:val="28"/>
        </w:rPr>
      </w:pPr>
      <w:r w:rsidRPr="00C37E19">
        <w:rPr>
          <w:b/>
          <w:sz w:val="28"/>
        </w:rPr>
        <w:t>РЕШЕНИЕ</w:t>
      </w:r>
    </w:p>
    <w:p w:rsidR="009B3C80" w:rsidRPr="00C37E19" w:rsidRDefault="009B3C80" w:rsidP="009B3C80">
      <w:pPr>
        <w:jc w:val="center"/>
        <w:rPr>
          <w:sz w:val="28"/>
        </w:rPr>
      </w:pPr>
    </w:p>
    <w:p w:rsidR="009B3C80" w:rsidRPr="00C37E19" w:rsidRDefault="00BA3DD4" w:rsidP="009B3C80">
      <w:pPr>
        <w:rPr>
          <w:sz w:val="28"/>
          <w:szCs w:val="28"/>
        </w:rPr>
      </w:pPr>
      <w:r>
        <w:rPr>
          <w:sz w:val="28"/>
          <w:szCs w:val="28"/>
        </w:rPr>
        <w:t>31.01.2025</w:t>
      </w:r>
      <w:r w:rsidR="009B3C80" w:rsidRPr="00C37E19">
        <w:rPr>
          <w:sz w:val="28"/>
          <w:szCs w:val="28"/>
        </w:rPr>
        <w:t xml:space="preserve"> г.  № </w:t>
      </w:r>
      <w:r>
        <w:rPr>
          <w:sz w:val="28"/>
          <w:szCs w:val="28"/>
        </w:rPr>
        <w:t>6</w:t>
      </w:r>
    </w:p>
    <w:p w:rsidR="009B3C80" w:rsidRPr="00C37E19" w:rsidRDefault="009B3C80" w:rsidP="009B3C80">
      <w:pPr>
        <w:rPr>
          <w:sz w:val="28"/>
          <w:szCs w:val="28"/>
        </w:rPr>
      </w:pPr>
      <w:proofErr w:type="spellStart"/>
      <w:r w:rsidRPr="00C37E19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C37E19">
        <w:rPr>
          <w:sz w:val="28"/>
          <w:szCs w:val="28"/>
        </w:rPr>
        <w:t>. Шумячи</w:t>
      </w:r>
    </w:p>
    <w:p w:rsidR="009B3C80" w:rsidRPr="00275B00" w:rsidRDefault="009B3C80" w:rsidP="009B3C80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3C80" w:rsidRDefault="009B3C80" w:rsidP="009B3C80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bookmarkStart w:id="1" w:name="_Hlk187403166"/>
      <w:r w:rsidR="00EE4902">
        <w:rPr>
          <w:rFonts w:ascii="Times New Roman" w:hAnsi="Times New Roman" w:cs="Times New Roman"/>
          <w:b w:val="0"/>
          <w:sz w:val="28"/>
          <w:szCs w:val="28"/>
        </w:rPr>
        <w:t xml:space="preserve">Положения об </w:t>
      </w:r>
      <w:bookmarkStart w:id="2" w:name="_Hlk187403196"/>
      <w:r w:rsidR="00EE4902">
        <w:rPr>
          <w:rFonts w:ascii="Times New Roman" w:hAnsi="Times New Roman" w:cs="Times New Roman"/>
          <w:b w:val="0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b w:val="0"/>
          <w:sz w:val="28"/>
          <w:szCs w:val="28"/>
        </w:rPr>
        <w:t>Шумячского окружного Совета депутатов</w:t>
      </w:r>
      <w:bookmarkEnd w:id="2"/>
    </w:p>
    <w:bookmarkEnd w:id="1"/>
    <w:p w:rsidR="009B3C80" w:rsidRPr="001B0A80" w:rsidRDefault="009B3C80" w:rsidP="009B3C80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3C80" w:rsidRPr="001B0A80" w:rsidRDefault="009B3C80" w:rsidP="009B3C80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1B0A8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E4902" w:rsidRPr="00EE4902">
        <w:rPr>
          <w:rFonts w:ascii="Times New Roman" w:hAnsi="Times New Roman"/>
          <w:sz w:val="28"/>
          <w:szCs w:val="28"/>
        </w:rPr>
        <w:t>Регламентом Шумячского окружного Совета депутатов</w:t>
      </w:r>
      <w:r w:rsidRPr="00EE490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865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Шумячский</w:t>
      </w:r>
      <w:r>
        <w:rPr>
          <w:rFonts w:ascii="Times New Roman" w:hAnsi="Times New Roman"/>
          <w:color w:val="000000"/>
          <w:sz w:val="28"/>
          <w:szCs w:val="28"/>
        </w:rPr>
        <w:t xml:space="preserve"> окружной Совет депутатов</w:t>
      </w:r>
    </w:p>
    <w:p w:rsidR="009B3C80" w:rsidRPr="001B0A80" w:rsidRDefault="009B3C80" w:rsidP="009B3C80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</w:p>
    <w:p w:rsidR="009B3C80" w:rsidRPr="001D407E" w:rsidRDefault="009B3C80" w:rsidP="009B3C80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1D407E">
        <w:rPr>
          <w:rFonts w:ascii="Times New Roman" w:hAnsi="Times New Roman"/>
          <w:color w:val="000000"/>
          <w:sz w:val="28"/>
          <w:szCs w:val="28"/>
        </w:rPr>
        <w:t>РЕ</w:t>
      </w:r>
      <w:r w:rsidR="00803558">
        <w:rPr>
          <w:rFonts w:ascii="Times New Roman" w:hAnsi="Times New Roman"/>
          <w:color w:val="000000"/>
          <w:sz w:val="28"/>
          <w:szCs w:val="28"/>
        </w:rPr>
        <w:t>Ш</w:t>
      </w:r>
      <w:r w:rsidRPr="001D407E">
        <w:rPr>
          <w:rFonts w:ascii="Times New Roman" w:hAnsi="Times New Roman"/>
          <w:color w:val="000000"/>
          <w:sz w:val="28"/>
          <w:szCs w:val="28"/>
        </w:rPr>
        <w:t>И</w:t>
      </w:r>
      <w:bookmarkStart w:id="3" w:name="_GoBack"/>
      <w:bookmarkEnd w:id="3"/>
      <w:r w:rsidRPr="001D407E">
        <w:rPr>
          <w:rFonts w:ascii="Times New Roman" w:hAnsi="Times New Roman"/>
          <w:color w:val="000000"/>
          <w:sz w:val="28"/>
          <w:szCs w:val="28"/>
        </w:rPr>
        <w:t>Л:</w:t>
      </w:r>
    </w:p>
    <w:p w:rsidR="009B3C80" w:rsidRPr="001B0A80" w:rsidRDefault="009B3C80" w:rsidP="009B3C8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C80" w:rsidRPr="006D6E39" w:rsidRDefault="00EE4902" w:rsidP="00EE4902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B3C80" w:rsidRPr="006D6E3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Положение об </w:t>
      </w:r>
      <w:r w:rsidRPr="00EE4902">
        <w:rPr>
          <w:rFonts w:ascii="Times New Roman" w:hAnsi="Times New Roman" w:cs="Times New Roman"/>
          <w:sz w:val="28"/>
          <w:szCs w:val="28"/>
        </w:rPr>
        <w:t>аппарате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="009B3C80" w:rsidRPr="006D6E39">
        <w:rPr>
          <w:rFonts w:ascii="Times New Roman" w:hAnsi="Times New Roman"/>
          <w:sz w:val="28"/>
          <w:szCs w:val="28"/>
        </w:rPr>
        <w:t>.</w:t>
      </w:r>
    </w:p>
    <w:p w:rsidR="009B3C80" w:rsidRDefault="00EE4902" w:rsidP="009B3C8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3C80" w:rsidRPr="006D6E39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B3C80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>принятия</w:t>
      </w:r>
      <w:r w:rsidR="009B3C80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9B3C80" w:rsidRPr="006D6E39">
        <w:rPr>
          <w:rFonts w:ascii="Times New Roman" w:hAnsi="Times New Roman"/>
          <w:sz w:val="28"/>
          <w:szCs w:val="28"/>
        </w:rPr>
        <w:t>с 1 января 2025 года.</w:t>
      </w:r>
    </w:p>
    <w:p w:rsidR="009B3C80" w:rsidRDefault="009B3C80" w:rsidP="009B3C8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828" w:rsidRDefault="00C74828" w:rsidP="009B3C8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C74828" w:rsidTr="00C74828"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C74828" w:rsidRPr="00C74828" w:rsidRDefault="00C74828" w:rsidP="00C74828">
            <w:pPr>
              <w:rPr>
                <w:color w:val="000000"/>
                <w:sz w:val="28"/>
                <w:szCs w:val="28"/>
              </w:rPr>
            </w:pPr>
            <w:r w:rsidRPr="00C74828">
              <w:rPr>
                <w:color w:val="000000"/>
                <w:sz w:val="28"/>
                <w:szCs w:val="28"/>
              </w:rPr>
              <w:t xml:space="preserve">Председатель Шумячского </w:t>
            </w:r>
          </w:p>
          <w:p w:rsidR="00C74828" w:rsidRDefault="00C74828" w:rsidP="00C7482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окружного Совета депутатов</w:t>
            </w:r>
            <w:r w:rsidRPr="00C748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r w:rsidRPr="00C748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В.Л. Слободчиков</w:t>
            </w:r>
          </w:p>
        </w:tc>
      </w:tr>
    </w:tbl>
    <w:p w:rsidR="009B3C80" w:rsidRDefault="009B3C80" w:rsidP="009B3C8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C80" w:rsidRPr="004E3F9F" w:rsidRDefault="009B3C80" w:rsidP="009B3C8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bookmarkEnd w:id="0"/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9B3C80" w:rsidRDefault="009B3C80" w:rsidP="009B3C80">
      <w:pPr>
        <w:jc w:val="both"/>
        <w:rPr>
          <w:caps/>
          <w:sz w:val="28"/>
          <w:szCs w:val="28"/>
        </w:rPr>
      </w:pPr>
    </w:p>
    <w:p w:rsidR="009B3C80" w:rsidRDefault="009B3C80" w:rsidP="009B3C80">
      <w:pPr>
        <w:jc w:val="both"/>
        <w:rPr>
          <w:caps/>
          <w:sz w:val="28"/>
          <w:szCs w:val="28"/>
        </w:rPr>
      </w:pPr>
    </w:p>
    <w:p w:rsidR="00EE4902" w:rsidRDefault="00EE4902" w:rsidP="009B3C80">
      <w:pPr>
        <w:jc w:val="both"/>
        <w:rPr>
          <w:caps/>
          <w:sz w:val="28"/>
          <w:szCs w:val="28"/>
        </w:rPr>
      </w:pPr>
    </w:p>
    <w:p w:rsidR="00EE4902" w:rsidRDefault="00EE4902" w:rsidP="009B3C80">
      <w:pPr>
        <w:jc w:val="both"/>
        <w:rPr>
          <w:caps/>
          <w:sz w:val="28"/>
          <w:szCs w:val="28"/>
        </w:rPr>
      </w:pPr>
    </w:p>
    <w:p w:rsidR="00EE4902" w:rsidRDefault="00EE4902" w:rsidP="009B3C80">
      <w:pPr>
        <w:jc w:val="both"/>
        <w:rPr>
          <w:caps/>
          <w:sz w:val="28"/>
          <w:szCs w:val="28"/>
        </w:rPr>
      </w:pPr>
    </w:p>
    <w:p w:rsidR="00EE4902" w:rsidRDefault="00EE4902" w:rsidP="009B3C80">
      <w:pPr>
        <w:jc w:val="both"/>
        <w:rPr>
          <w:caps/>
          <w:sz w:val="28"/>
          <w:szCs w:val="28"/>
        </w:rPr>
      </w:pPr>
    </w:p>
    <w:p w:rsidR="00EE4902" w:rsidRDefault="00EE4902" w:rsidP="009B3C80">
      <w:pPr>
        <w:jc w:val="both"/>
        <w:rPr>
          <w:caps/>
          <w:sz w:val="28"/>
          <w:szCs w:val="28"/>
        </w:rPr>
      </w:pPr>
    </w:p>
    <w:p w:rsidR="00EE4902" w:rsidRDefault="00EE4902" w:rsidP="009B3C80">
      <w:pPr>
        <w:jc w:val="both"/>
        <w:rPr>
          <w:caps/>
          <w:sz w:val="28"/>
          <w:szCs w:val="28"/>
        </w:rPr>
      </w:pPr>
    </w:p>
    <w:p w:rsidR="00C74828" w:rsidRDefault="00C74828" w:rsidP="009B3C80">
      <w:pPr>
        <w:jc w:val="both"/>
        <w:rPr>
          <w:caps/>
          <w:sz w:val="28"/>
          <w:szCs w:val="28"/>
        </w:rPr>
      </w:pPr>
    </w:p>
    <w:p w:rsidR="00C74828" w:rsidRDefault="00C74828" w:rsidP="009B3C80">
      <w:pPr>
        <w:jc w:val="both"/>
        <w:rPr>
          <w:caps/>
          <w:sz w:val="28"/>
          <w:szCs w:val="28"/>
        </w:rPr>
      </w:pPr>
    </w:p>
    <w:p w:rsidR="00C74828" w:rsidRDefault="00C74828" w:rsidP="009B3C80">
      <w:pPr>
        <w:jc w:val="both"/>
        <w:rPr>
          <w:caps/>
          <w:sz w:val="28"/>
          <w:szCs w:val="28"/>
        </w:rPr>
      </w:pPr>
    </w:p>
    <w:p w:rsidR="009B3C80" w:rsidRPr="00160BAB" w:rsidRDefault="009B3C80" w:rsidP="009F27B1">
      <w:pPr>
        <w:ind w:firstLine="5387"/>
        <w:jc w:val="both"/>
        <w:rPr>
          <w:caps/>
          <w:sz w:val="28"/>
          <w:szCs w:val="28"/>
        </w:rPr>
      </w:pPr>
    </w:p>
    <w:p w:rsidR="005C27E9" w:rsidRPr="00160BAB" w:rsidRDefault="005C27E9" w:rsidP="009F27B1">
      <w:pPr>
        <w:ind w:firstLine="5387"/>
        <w:jc w:val="both"/>
        <w:rPr>
          <w:caps/>
          <w:sz w:val="28"/>
          <w:szCs w:val="28"/>
        </w:rPr>
      </w:pPr>
      <w:r w:rsidRPr="00160BAB">
        <w:rPr>
          <w:caps/>
          <w:sz w:val="28"/>
          <w:szCs w:val="28"/>
        </w:rPr>
        <w:lastRenderedPageBreak/>
        <w:t>У</w:t>
      </w:r>
      <w:r w:rsidR="009F27B1" w:rsidRPr="00160BAB">
        <w:rPr>
          <w:caps/>
          <w:sz w:val="28"/>
          <w:szCs w:val="28"/>
        </w:rPr>
        <w:t>тверждено</w:t>
      </w:r>
    </w:p>
    <w:p w:rsidR="005C27E9" w:rsidRDefault="009F27B1" w:rsidP="009F27B1">
      <w:pPr>
        <w:ind w:firstLine="5387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решением </w:t>
      </w:r>
      <w:r w:rsidR="00BE7A77">
        <w:rPr>
          <w:sz w:val="28"/>
          <w:szCs w:val="28"/>
        </w:rPr>
        <w:t xml:space="preserve">Шумячским </w:t>
      </w:r>
      <w:r w:rsidR="0067634B" w:rsidRPr="00160BAB">
        <w:rPr>
          <w:sz w:val="28"/>
          <w:szCs w:val="28"/>
        </w:rPr>
        <w:t>окруж</w:t>
      </w:r>
      <w:r w:rsidR="005C27E9" w:rsidRPr="00160BAB">
        <w:rPr>
          <w:sz w:val="28"/>
          <w:szCs w:val="28"/>
        </w:rPr>
        <w:t>н</w:t>
      </w:r>
      <w:r w:rsidR="00BE7A77">
        <w:rPr>
          <w:sz w:val="28"/>
          <w:szCs w:val="28"/>
        </w:rPr>
        <w:t>ым</w:t>
      </w:r>
      <w:r w:rsidR="005C27E9" w:rsidRPr="00160BAB">
        <w:rPr>
          <w:sz w:val="28"/>
          <w:szCs w:val="28"/>
        </w:rPr>
        <w:t xml:space="preserve"> </w:t>
      </w:r>
    </w:p>
    <w:p w:rsidR="00BE7A77" w:rsidRPr="00160BAB" w:rsidRDefault="00BE7A77" w:rsidP="009F27B1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</w:t>
      </w:r>
    </w:p>
    <w:p w:rsidR="00783ECF" w:rsidRPr="00160BAB" w:rsidRDefault="00783ECF" w:rsidP="009F27B1">
      <w:pPr>
        <w:tabs>
          <w:tab w:val="left" w:pos="5670"/>
        </w:tabs>
        <w:ind w:firstLine="5387"/>
        <w:jc w:val="both"/>
        <w:rPr>
          <w:sz w:val="28"/>
          <w:u w:val="single"/>
          <w:lang w:eastAsia="ru-RU"/>
        </w:rPr>
      </w:pPr>
      <w:proofErr w:type="gramStart"/>
      <w:r w:rsidRPr="00160BAB">
        <w:rPr>
          <w:sz w:val="28"/>
        </w:rPr>
        <w:t xml:space="preserve">от </w:t>
      </w:r>
      <w:r w:rsidR="00BE7A77">
        <w:rPr>
          <w:sz w:val="28"/>
        </w:rPr>
        <w:t xml:space="preserve"> </w:t>
      </w:r>
      <w:r w:rsidR="00BA3DD4">
        <w:rPr>
          <w:sz w:val="28"/>
        </w:rPr>
        <w:t>31.01.</w:t>
      </w:r>
      <w:r w:rsidR="004E0825">
        <w:rPr>
          <w:sz w:val="28"/>
        </w:rPr>
        <w:t>202</w:t>
      </w:r>
      <w:r w:rsidR="00BE7A77">
        <w:rPr>
          <w:sz w:val="28"/>
        </w:rPr>
        <w:t>5</w:t>
      </w:r>
      <w:proofErr w:type="gramEnd"/>
      <w:r w:rsidR="00BE7A77">
        <w:rPr>
          <w:sz w:val="28"/>
        </w:rPr>
        <w:t xml:space="preserve"> г.</w:t>
      </w:r>
      <w:r w:rsidRPr="00160BAB">
        <w:rPr>
          <w:sz w:val="28"/>
        </w:rPr>
        <w:t xml:space="preserve"> № </w:t>
      </w:r>
      <w:r w:rsidR="00BA3DD4">
        <w:rPr>
          <w:sz w:val="28"/>
        </w:rPr>
        <w:t>6</w:t>
      </w:r>
    </w:p>
    <w:p w:rsidR="005C27E9" w:rsidRPr="00160BAB" w:rsidRDefault="005C27E9" w:rsidP="006434D7">
      <w:pPr>
        <w:ind w:firstLine="5245"/>
        <w:jc w:val="both"/>
        <w:rPr>
          <w:sz w:val="28"/>
          <w:szCs w:val="28"/>
        </w:rPr>
      </w:pPr>
    </w:p>
    <w:p w:rsidR="00C8201E" w:rsidRPr="00160BAB" w:rsidRDefault="00C8201E" w:rsidP="00F434AF">
      <w:pPr>
        <w:jc w:val="center"/>
        <w:rPr>
          <w:b/>
          <w:caps/>
          <w:sz w:val="28"/>
          <w:szCs w:val="28"/>
        </w:rPr>
      </w:pPr>
    </w:p>
    <w:p w:rsidR="005C27E9" w:rsidRPr="00160BAB" w:rsidRDefault="005C27E9" w:rsidP="00F434AF">
      <w:pPr>
        <w:jc w:val="center"/>
        <w:rPr>
          <w:b/>
          <w:caps/>
          <w:sz w:val="28"/>
          <w:szCs w:val="28"/>
        </w:rPr>
      </w:pPr>
      <w:r w:rsidRPr="00160BAB">
        <w:rPr>
          <w:b/>
          <w:caps/>
          <w:sz w:val="28"/>
          <w:szCs w:val="28"/>
        </w:rPr>
        <w:t>Положение</w:t>
      </w:r>
    </w:p>
    <w:p w:rsidR="005C27E9" w:rsidRPr="00160BAB" w:rsidRDefault="00C7575C" w:rsidP="00F434AF">
      <w:pPr>
        <w:jc w:val="center"/>
        <w:rPr>
          <w:b/>
          <w:sz w:val="28"/>
          <w:szCs w:val="28"/>
        </w:rPr>
      </w:pPr>
      <w:r w:rsidRPr="00160BAB">
        <w:rPr>
          <w:b/>
          <w:sz w:val="28"/>
          <w:szCs w:val="28"/>
        </w:rPr>
        <w:t xml:space="preserve"> об а</w:t>
      </w:r>
      <w:r w:rsidR="005C27E9" w:rsidRPr="00160BAB">
        <w:rPr>
          <w:b/>
          <w:sz w:val="28"/>
          <w:szCs w:val="28"/>
        </w:rPr>
        <w:t xml:space="preserve">ппарате </w:t>
      </w:r>
      <w:r w:rsidR="00BE7A77">
        <w:rPr>
          <w:b/>
          <w:sz w:val="28"/>
          <w:szCs w:val="28"/>
        </w:rPr>
        <w:t>Шумячского</w:t>
      </w:r>
      <w:r w:rsidR="005C27E9" w:rsidRPr="00160BAB">
        <w:rPr>
          <w:b/>
          <w:sz w:val="28"/>
          <w:szCs w:val="28"/>
        </w:rPr>
        <w:t xml:space="preserve"> </w:t>
      </w:r>
      <w:r w:rsidR="0067634B" w:rsidRPr="00160BAB">
        <w:rPr>
          <w:b/>
          <w:sz w:val="28"/>
          <w:szCs w:val="28"/>
        </w:rPr>
        <w:t>окружно</w:t>
      </w:r>
      <w:r w:rsidR="00BE7A77">
        <w:rPr>
          <w:b/>
          <w:sz w:val="28"/>
          <w:szCs w:val="28"/>
        </w:rPr>
        <w:t>го</w:t>
      </w:r>
      <w:r w:rsidR="005C27E9" w:rsidRPr="00160BAB">
        <w:rPr>
          <w:b/>
          <w:sz w:val="28"/>
          <w:szCs w:val="28"/>
        </w:rPr>
        <w:t xml:space="preserve"> </w:t>
      </w:r>
      <w:r w:rsidR="00BE7A77">
        <w:rPr>
          <w:b/>
          <w:sz w:val="28"/>
          <w:szCs w:val="28"/>
        </w:rPr>
        <w:t>Совета депутатов</w:t>
      </w:r>
    </w:p>
    <w:p w:rsidR="005C27E9" w:rsidRPr="00160BAB" w:rsidRDefault="005C27E9" w:rsidP="00F434AF">
      <w:pPr>
        <w:jc w:val="center"/>
        <w:rPr>
          <w:b/>
          <w:sz w:val="28"/>
          <w:szCs w:val="28"/>
        </w:rPr>
      </w:pPr>
    </w:p>
    <w:p w:rsidR="00F434AF" w:rsidRPr="00160BAB" w:rsidRDefault="00F434AF" w:rsidP="00F434AF">
      <w:pPr>
        <w:jc w:val="center"/>
        <w:rPr>
          <w:b/>
          <w:sz w:val="28"/>
          <w:szCs w:val="28"/>
        </w:rPr>
      </w:pPr>
      <w:r w:rsidRPr="00160BAB">
        <w:rPr>
          <w:b/>
          <w:sz w:val="28"/>
          <w:szCs w:val="28"/>
        </w:rPr>
        <w:t>1. Общие положения</w:t>
      </w:r>
    </w:p>
    <w:p w:rsidR="004F0B55" w:rsidRPr="00160BAB" w:rsidRDefault="00FC59B8" w:rsidP="00A50AD5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1. </w:t>
      </w:r>
      <w:r w:rsidR="00F434AF" w:rsidRPr="00160BAB">
        <w:rPr>
          <w:sz w:val="28"/>
          <w:szCs w:val="28"/>
        </w:rPr>
        <w:t xml:space="preserve">В целях организационного, правового, информационного, документационного, материально-технического обеспечения деятельности </w:t>
      </w:r>
      <w:bookmarkStart w:id="4" w:name="_Hlk187401863"/>
      <w:r w:rsidR="00BE7A77">
        <w:rPr>
          <w:sz w:val="28"/>
          <w:szCs w:val="28"/>
        </w:rPr>
        <w:t xml:space="preserve">Шумячского окружного Совета депутатов </w:t>
      </w:r>
      <w:r w:rsidR="00F434AF" w:rsidRPr="00160BAB">
        <w:rPr>
          <w:sz w:val="28"/>
          <w:szCs w:val="28"/>
        </w:rPr>
        <w:t xml:space="preserve"> </w:t>
      </w:r>
      <w:bookmarkEnd w:id="4"/>
      <w:r w:rsidR="00F434AF" w:rsidRPr="00160BAB">
        <w:rPr>
          <w:sz w:val="28"/>
          <w:szCs w:val="28"/>
        </w:rPr>
        <w:t>(далее</w:t>
      </w:r>
      <w:r w:rsidR="002F1CA1" w:rsidRPr="00160BAB">
        <w:rPr>
          <w:sz w:val="28"/>
          <w:szCs w:val="28"/>
        </w:rPr>
        <w:t xml:space="preserve"> </w:t>
      </w:r>
      <w:r w:rsidR="009F27B1" w:rsidRPr="00160BAB">
        <w:rPr>
          <w:sz w:val="28"/>
          <w:szCs w:val="28"/>
        </w:rPr>
        <w:t xml:space="preserve">также </w:t>
      </w:r>
      <w:r w:rsidR="00BE7A77">
        <w:rPr>
          <w:sz w:val="28"/>
          <w:szCs w:val="28"/>
        </w:rPr>
        <w:t>–</w:t>
      </w:r>
      <w:r w:rsidR="00043CE8" w:rsidRPr="00160BAB">
        <w:rPr>
          <w:sz w:val="28"/>
          <w:szCs w:val="28"/>
        </w:rPr>
        <w:t xml:space="preserve"> </w:t>
      </w:r>
      <w:r w:rsidR="00BE7A77">
        <w:rPr>
          <w:sz w:val="28"/>
          <w:szCs w:val="28"/>
        </w:rPr>
        <w:t>Совет депутатов</w:t>
      </w:r>
      <w:r w:rsidR="00F434AF" w:rsidRPr="00160BAB">
        <w:rPr>
          <w:sz w:val="28"/>
          <w:szCs w:val="28"/>
        </w:rPr>
        <w:t xml:space="preserve">) </w:t>
      </w:r>
      <w:r w:rsidR="00043CE8" w:rsidRPr="00160BAB">
        <w:rPr>
          <w:sz w:val="28"/>
          <w:szCs w:val="28"/>
        </w:rPr>
        <w:t xml:space="preserve"> </w:t>
      </w:r>
      <w:r w:rsidR="00F434AF" w:rsidRPr="00160BAB">
        <w:rPr>
          <w:sz w:val="28"/>
          <w:szCs w:val="28"/>
        </w:rPr>
        <w:t xml:space="preserve">создается </w:t>
      </w:r>
      <w:r w:rsidR="00D249EE" w:rsidRPr="00160BAB">
        <w:rPr>
          <w:sz w:val="28"/>
          <w:szCs w:val="28"/>
        </w:rPr>
        <w:t>а</w:t>
      </w:r>
      <w:r w:rsidR="00D836EE" w:rsidRPr="00160BAB">
        <w:rPr>
          <w:sz w:val="28"/>
          <w:szCs w:val="28"/>
        </w:rPr>
        <w:t xml:space="preserve">ппарат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D836EE" w:rsidRPr="00160BAB">
        <w:rPr>
          <w:sz w:val="28"/>
          <w:szCs w:val="28"/>
        </w:rPr>
        <w:t xml:space="preserve">(далее </w:t>
      </w:r>
      <w:r w:rsidR="00043CE8" w:rsidRPr="00160BAB">
        <w:rPr>
          <w:sz w:val="28"/>
          <w:szCs w:val="28"/>
        </w:rPr>
        <w:t>-</w:t>
      </w:r>
      <w:r w:rsidR="00D836EE" w:rsidRPr="00160BAB">
        <w:rPr>
          <w:sz w:val="28"/>
          <w:szCs w:val="28"/>
        </w:rPr>
        <w:t xml:space="preserve"> </w:t>
      </w:r>
      <w:r w:rsidR="00D249EE" w:rsidRPr="00160BAB">
        <w:rPr>
          <w:sz w:val="28"/>
          <w:szCs w:val="28"/>
        </w:rPr>
        <w:t>а</w:t>
      </w:r>
      <w:r w:rsidR="00D836EE" w:rsidRPr="00160BAB">
        <w:rPr>
          <w:sz w:val="28"/>
          <w:szCs w:val="28"/>
        </w:rPr>
        <w:t>ппарат).</w:t>
      </w:r>
    </w:p>
    <w:p w:rsidR="004F0B55" w:rsidRPr="00160BAB" w:rsidRDefault="00FC59B8" w:rsidP="00A50AD5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2. </w:t>
      </w:r>
      <w:r w:rsidR="004F0B55" w:rsidRPr="00160BAB">
        <w:rPr>
          <w:sz w:val="28"/>
          <w:szCs w:val="28"/>
        </w:rPr>
        <w:t xml:space="preserve">В своей деятельности </w:t>
      </w:r>
      <w:r w:rsidR="00DC19D8" w:rsidRPr="00160BAB">
        <w:rPr>
          <w:sz w:val="28"/>
          <w:szCs w:val="28"/>
        </w:rPr>
        <w:t>а</w:t>
      </w:r>
      <w:r w:rsidR="004F0B55" w:rsidRPr="00160BAB">
        <w:rPr>
          <w:sz w:val="28"/>
          <w:szCs w:val="28"/>
        </w:rPr>
        <w:t xml:space="preserve">ппарат руководствуется Конституцией Российской Федерации, </w:t>
      </w:r>
      <w:r w:rsidR="00D836EE" w:rsidRPr="00160BAB">
        <w:rPr>
          <w:sz w:val="28"/>
          <w:szCs w:val="28"/>
        </w:rPr>
        <w:t xml:space="preserve">федеральными нормативными правовыми актами, нормативными правовыми актами </w:t>
      </w:r>
      <w:r w:rsidR="004F0B55" w:rsidRPr="00160BAB">
        <w:rPr>
          <w:sz w:val="28"/>
          <w:szCs w:val="28"/>
        </w:rPr>
        <w:t xml:space="preserve">Смоленской области, </w:t>
      </w:r>
      <w:bookmarkStart w:id="5" w:name="_Hlk187403079"/>
      <w:r w:rsidR="004F0B55" w:rsidRPr="00160BAB">
        <w:rPr>
          <w:sz w:val="28"/>
          <w:szCs w:val="28"/>
        </w:rPr>
        <w:t xml:space="preserve">Уставом муниципального образования </w:t>
      </w:r>
      <w:r w:rsidR="00D836EE" w:rsidRPr="00160BAB">
        <w:rPr>
          <w:sz w:val="28"/>
          <w:szCs w:val="28"/>
        </w:rPr>
        <w:t>«</w:t>
      </w:r>
      <w:r w:rsidR="00BE7A77">
        <w:rPr>
          <w:sz w:val="28"/>
          <w:szCs w:val="28"/>
        </w:rPr>
        <w:t>Шумячский</w:t>
      </w:r>
      <w:r w:rsidR="004F0B55" w:rsidRPr="00160BAB">
        <w:rPr>
          <w:sz w:val="28"/>
          <w:szCs w:val="28"/>
        </w:rPr>
        <w:t xml:space="preserve"> </w:t>
      </w:r>
      <w:r w:rsidR="0067634B" w:rsidRPr="00160BAB">
        <w:rPr>
          <w:sz w:val="28"/>
          <w:szCs w:val="28"/>
        </w:rPr>
        <w:t>муниципальный округ</w:t>
      </w:r>
      <w:r w:rsidR="00D836EE" w:rsidRPr="00160BAB">
        <w:rPr>
          <w:sz w:val="28"/>
          <w:szCs w:val="28"/>
        </w:rPr>
        <w:t>»</w:t>
      </w:r>
      <w:r w:rsidR="004F0B55" w:rsidRPr="00160BAB">
        <w:rPr>
          <w:sz w:val="28"/>
          <w:szCs w:val="28"/>
        </w:rPr>
        <w:t xml:space="preserve"> Смоленской области, </w:t>
      </w:r>
      <w:r w:rsidR="00D40F0C" w:rsidRPr="00160BAB">
        <w:rPr>
          <w:sz w:val="28"/>
          <w:szCs w:val="28"/>
        </w:rPr>
        <w:t xml:space="preserve">Регламентом </w:t>
      </w:r>
      <w:r w:rsidR="00BE7A77">
        <w:rPr>
          <w:sz w:val="28"/>
          <w:szCs w:val="28"/>
        </w:rPr>
        <w:t>Шумячского</w:t>
      </w:r>
      <w:r w:rsidR="00D40F0C" w:rsidRPr="00160BAB">
        <w:rPr>
          <w:sz w:val="28"/>
          <w:szCs w:val="28"/>
        </w:rPr>
        <w:t xml:space="preserve"> </w:t>
      </w:r>
      <w:r w:rsidR="0067634B" w:rsidRPr="00160BAB">
        <w:rPr>
          <w:sz w:val="28"/>
          <w:szCs w:val="28"/>
        </w:rPr>
        <w:t>окружно</w:t>
      </w:r>
      <w:r w:rsidR="00BE7A77">
        <w:rPr>
          <w:sz w:val="28"/>
          <w:szCs w:val="28"/>
        </w:rPr>
        <w:t>го Совета депутатов</w:t>
      </w:r>
      <w:bookmarkEnd w:id="5"/>
      <w:r w:rsidR="00D40F0C" w:rsidRPr="00160BAB">
        <w:rPr>
          <w:sz w:val="28"/>
          <w:szCs w:val="28"/>
        </w:rPr>
        <w:t xml:space="preserve">, </w:t>
      </w:r>
      <w:r w:rsidR="004F0B55" w:rsidRPr="00160BAB">
        <w:rPr>
          <w:sz w:val="28"/>
          <w:szCs w:val="28"/>
        </w:rPr>
        <w:t xml:space="preserve">решениями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67634B" w:rsidRPr="00160BAB">
        <w:rPr>
          <w:sz w:val="28"/>
          <w:szCs w:val="28"/>
        </w:rPr>
        <w:t>(далее – решения</w:t>
      </w:r>
      <w:r w:rsidR="00BE7A77" w:rsidRPr="00BE7A77">
        <w:rPr>
          <w:sz w:val="28"/>
          <w:szCs w:val="28"/>
        </w:rPr>
        <w:t xml:space="preserve"> </w:t>
      </w:r>
      <w:r w:rsidR="00BE7A77">
        <w:rPr>
          <w:sz w:val="28"/>
          <w:szCs w:val="28"/>
        </w:rPr>
        <w:t>Совета депутатов</w:t>
      </w:r>
      <w:r w:rsidR="0067634B" w:rsidRPr="00160BAB">
        <w:rPr>
          <w:sz w:val="28"/>
          <w:szCs w:val="28"/>
        </w:rPr>
        <w:t>)</w:t>
      </w:r>
      <w:r w:rsidR="004F0B55" w:rsidRPr="00160BAB">
        <w:rPr>
          <w:sz w:val="28"/>
          <w:szCs w:val="28"/>
        </w:rPr>
        <w:t xml:space="preserve">, </w:t>
      </w:r>
      <w:r w:rsidR="00D836EE" w:rsidRPr="00160BAB">
        <w:rPr>
          <w:sz w:val="28"/>
          <w:szCs w:val="28"/>
        </w:rPr>
        <w:t xml:space="preserve">постановлениями и </w:t>
      </w:r>
      <w:r w:rsidR="004F0B55" w:rsidRPr="00160BAB">
        <w:rPr>
          <w:sz w:val="28"/>
          <w:szCs w:val="28"/>
        </w:rPr>
        <w:t xml:space="preserve">распоряжениями </w:t>
      </w:r>
      <w:r w:rsidR="00D836EE" w:rsidRPr="00160BAB">
        <w:rPr>
          <w:sz w:val="28"/>
          <w:szCs w:val="28"/>
        </w:rPr>
        <w:t>п</w:t>
      </w:r>
      <w:r w:rsidR="004F0B55" w:rsidRPr="00160BAB">
        <w:rPr>
          <w:sz w:val="28"/>
          <w:szCs w:val="28"/>
        </w:rPr>
        <w:t xml:space="preserve">редседателя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4F0B55" w:rsidRPr="00160BAB">
        <w:rPr>
          <w:sz w:val="28"/>
          <w:szCs w:val="28"/>
        </w:rPr>
        <w:t>, настоящим Положением.</w:t>
      </w:r>
    </w:p>
    <w:p w:rsidR="008658F2" w:rsidRPr="00160BAB" w:rsidRDefault="00FC59B8" w:rsidP="00FC59B8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3. </w:t>
      </w:r>
      <w:r w:rsidR="004F0B55" w:rsidRPr="00160BAB">
        <w:rPr>
          <w:sz w:val="28"/>
          <w:szCs w:val="28"/>
        </w:rPr>
        <w:t xml:space="preserve">Общее руководство </w:t>
      </w:r>
      <w:r w:rsidR="00073A5C" w:rsidRPr="00160BAB">
        <w:rPr>
          <w:sz w:val="28"/>
          <w:szCs w:val="28"/>
        </w:rPr>
        <w:t>деятельностью</w:t>
      </w:r>
      <w:r w:rsidR="004F0B55" w:rsidRPr="00160BAB">
        <w:rPr>
          <w:sz w:val="28"/>
          <w:szCs w:val="28"/>
        </w:rPr>
        <w:t xml:space="preserve"> </w:t>
      </w:r>
      <w:r w:rsidR="004F681C" w:rsidRPr="00160BAB">
        <w:rPr>
          <w:sz w:val="28"/>
          <w:szCs w:val="28"/>
        </w:rPr>
        <w:t>а</w:t>
      </w:r>
      <w:r w:rsidR="004F0B55" w:rsidRPr="00160BAB">
        <w:rPr>
          <w:sz w:val="28"/>
          <w:szCs w:val="28"/>
        </w:rPr>
        <w:t xml:space="preserve">ппарата осуществляет </w:t>
      </w:r>
      <w:r w:rsidR="00D836EE" w:rsidRPr="00160BAB">
        <w:rPr>
          <w:sz w:val="28"/>
          <w:szCs w:val="28"/>
        </w:rPr>
        <w:t>п</w:t>
      </w:r>
      <w:r w:rsidR="004F0B55" w:rsidRPr="00160BAB">
        <w:rPr>
          <w:sz w:val="28"/>
          <w:szCs w:val="28"/>
        </w:rPr>
        <w:t xml:space="preserve">редседатель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E6567F" w:rsidRPr="00160BAB">
        <w:rPr>
          <w:sz w:val="28"/>
          <w:szCs w:val="28"/>
        </w:rPr>
        <w:t>(далее – председатель</w:t>
      </w:r>
      <w:r w:rsidR="003F61EC" w:rsidRPr="00160BAB">
        <w:rPr>
          <w:sz w:val="28"/>
          <w:szCs w:val="28"/>
        </w:rPr>
        <w:t xml:space="preserve"> </w:t>
      </w:r>
      <w:r w:rsidR="00BE7A77">
        <w:rPr>
          <w:sz w:val="28"/>
          <w:szCs w:val="28"/>
        </w:rPr>
        <w:t>Совета депутатов</w:t>
      </w:r>
      <w:r w:rsidR="00E6567F" w:rsidRPr="00160BAB">
        <w:rPr>
          <w:sz w:val="28"/>
          <w:szCs w:val="28"/>
        </w:rPr>
        <w:t>)</w:t>
      </w:r>
      <w:r w:rsidR="004F0B55" w:rsidRPr="00160BAB">
        <w:rPr>
          <w:sz w:val="28"/>
          <w:szCs w:val="28"/>
        </w:rPr>
        <w:t>.</w:t>
      </w:r>
    </w:p>
    <w:p w:rsidR="00F01073" w:rsidRPr="00160BAB" w:rsidRDefault="008658F2" w:rsidP="002F1CA1">
      <w:pPr>
        <w:jc w:val="both"/>
        <w:rPr>
          <w:sz w:val="28"/>
          <w:szCs w:val="28"/>
        </w:rPr>
      </w:pPr>
      <w:r w:rsidRPr="00160BAB">
        <w:rPr>
          <w:sz w:val="28"/>
          <w:szCs w:val="28"/>
        </w:rPr>
        <w:tab/>
      </w:r>
      <w:r w:rsidR="00FC59B8" w:rsidRPr="00160BAB">
        <w:rPr>
          <w:sz w:val="28"/>
          <w:szCs w:val="28"/>
        </w:rPr>
        <w:t xml:space="preserve">4. </w:t>
      </w:r>
      <w:r w:rsidR="001361DB" w:rsidRPr="00160BAB">
        <w:rPr>
          <w:sz w:val="28"/>
          <w:szCs w:val="28"/>
        </w:rPr>
        <w:t>В а</w:t>
      </w:r>
      <w:r w:rsidR="00E63DB9" w:rsidRPr="00160BAB">
        <w:rPr>
          <w:sz w:val="28"/>
          <w:szCs w:val="28"/>
        </w:rPr>
        <w:t>ппарат</w:t>
      </w:r>
      <w:r w:rsidR="00C06770" w:rsidRPr="00160BAB">
        <w:rPr>
          <w:sz w:val="28"/>
          <w:szCs w:val="28"/>
        </w:rPr>
        <w:t xml:space="preserve"> </w:t>
      </w:r>
      <w:r w:rsidR="001361DB" w:rsidRPr="00160BAB">
        <w:rPr>
          <w:sz w:val="28"/>
          <w:szCs w:val="28"/>
        </w:rPr>
        <w:t xml:space="preserve">входят </w:t>
      </w:r>
      <w:r w:rsidR="00BE7A77">
        <w:rPr>
          <w:sz w:val="28"/>
          <w:szCs w:val="28"/>
        </w:rPr>
        <w:t>ведущий специалист</w:t>
      </w:r>
      <w:r w:rsidR="00BE7A77" w:rsidRPr="00BE7A77">
        <w:rPr>
          <w:sz w:val="28"/>
          <w:szCs w:val="28"/>
        </w:rPr>
        <w:t xml:space="preserve">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1361DB" w:rsidRPr="00160BAB">
        <w:rPr>
          <w:sz w:val="28"/>
          <w:szCs w:val="28"/>
        </w:rPr>
        <w:t>(должность муниципальной службы)</w:t>
      </w:r>
      <w:r w:rsidR="009F27B1" w:rsidRPr="00160BAB">
        <w:rPr>
          <w:sz w:val="28"/>
          <w:szCs w:val="28"/>
        </w:rPr>
        <w:t>,</w:t>
      </w:r>
      <w:r w:rsidR="00F434AF" w:rsidRPr="00160BAB">
        <w:rPr>
          <w:sz w:val="28"/>
          <w:szCs w:val="28"/>
        </w:rPr>
        <w:t xml:space="preserve"> </w:t>
      </w:r>
      <w:r w:rsidR="00F01073" w:rsidRPr="00160BAB">
        <w:rPr>
          <w:sz w:val="28"/>
          <w:szCs w:val="28"/>
        </w:rPr>
        <w:t xml:space="preserve">работники, исполняющие обязанности по техническому обеспечению деятельности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F434AF" w:rsidRPr="00160BAB">
        <w:rPr>
          <w:sz w:val="28"/>
          <w:szCs w:val="28"/>
        </w:rPr>
        <w:t xml:space="preserve">в соответствии со штатным расписанием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2F1CA1" w:rsidRPr="00160BAB">
        <w:rPr>
          <w:sz w:val="28"/>
          <w:szCs w:val="28"/>
        </w:rPr>
        <w:t>(</w:t>
      </w:r>
      <w:r w:rsidR="00DC19D8" w:rsidRPr="00160BAB">
        <w:rPr>
          <w:sz w:val="28"/>
          <w:szCs w:val="28"/>
        </w:rPr>
        <w:t>далее – работники а</w:t>
      </w:r>
      <w:r w:rsidR="002F1CA1" w:rsidRPr="00160BAB">
        <w:rPr>
          <w:sz w:val="28"/>
          <w:szCs w:val="28"/>
        </w:rPr>
        <w:t>ппарата)</w:t>
      </w:r>
      <w:r w:rsidR="00F434AF" w:rsidRPr="00160BAB">
        <w:rPr>
          <w:sz w:val="28"/>
          <w:szCs w:val="28"/>
        </w:rPr>
        <w:t>.</w:t>
      </w:r>
    </w:p>
    <w:p w:rsidR="00E95DD9" w:rsidRPr="00160BAB" w:rsidRDefault="00FC59B8" w:rsidP="003F61EC">
      <w:pPr>
        <w:ind w:firstLine="709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5. </w:t>
      </w:r>
      <w:r w:rsidR="00F4695D" w:rsidRPr="00160BAB">
        <w:rPr>
          <w:sz w:val="28"/>
          <w:szCs w:val="28"/>
        </w:rPr>
        <w:t>Р</w:t>
      </w:r>
      <w:r w:rsidR="00DC19D8" w:rsidRPr="00160BAB">
        <w:rPr>
          <w:sz w:val="28"/>
          <w:szCs w:val="28"/>
        </w:rPr>
        <w:t>аботники а</w:t>
      </w:r>
      <w:r w:rsidR="00E95DD9" w:rsidRPr="00160BAB">
        <w:rPr>
          <w:sz w:val="28"/>
          <w:szCs w:val="28"/>
        </w:rPr>
        <w:t xml:space="preserve">ппарата </w:t>
      </w:r>
      <w:r w:rsidR="00F434AF" w:rsidRPr="00160BAB">
        <w:rPr>
          <w:sz w:val="28"/>
          <w:szCs w:val="28"/>
        </w:rPr>
        <w:t xml:space="preserve">осуществляют свою деятельность на штатной оплачиваемой основе, </w:t>
      </w:r>
      <w:r w:rsidR="00E95DD9" w:rsidRPr="00160BAB">
        <w:rPr>
          <w:sz w:val="28"/>
          <w:szCs w:val="28"/>
        </w:rPr>
        <w:t xml:space="preserve">назначаются на должность и освобождаются от должности распоряжением председателя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A45941" w:rsidRPr="00160BAB">
        <w:rPr>
          <w:sz w:val="28"/>
          <w:szCs w:val="28"/>
        </w:rPr>
        <w:t>(</w:t>
      </w:r>
      <w:r w:rsidR="00221868" w:rsidRPr="00160BAB">
        <w:rPr>
          <w:sz w:val="28"/>
          <w:szCs w:val="28"/>
        </w:rPr>
        <w:t xml:space="preserve">далее - </w:t>
      </w:r>
      <w:r w:rsidR="00A45941" w:rsidRPr="00160BAB">
        <w:rPr>
          <w:sz w:val="28"/>
          <w:szCs w:val="28"/>
        </w:rPr>
        <w:t>распоряжение председателя</w:t>
      </w:r>
      <w:r w:rsidR="003F61EC" w:rsidRPr="00160BAB">
        <w:rPr>
          <w:sz w:val="28"/>
          <w:szCs w:val="28"/>
        </w:rPr>
        <w:t xml:space="preserve"> </w:t>
      </w:r>
      <w:r w:rsidR="00BE7A77">
        <w:rPr>
          <w:sz w:val="28"/>
          <w:szCs w:val="28"/>
        </w:rPr>
        <w:t>Совета депутатов</w:t>
      </w:r>
      <w:r w:rsidR="00A45941" w:rsidRPr="00160BAB">
        <w:rPr>
          <w:sz w:val="28"/>
          <w:szCs w:val="28"/>
        </w:rPr>
        <w:t>)</w:t>
      </w:r>
      <w:r w:rsidR="00E95DD9" w:rsidRPr="00160BAB">
        <w:rPr>
          <w:sz w:val="28"/>
          <w:szCs w:val="28"/>
        </w:rPr>
        <w:t>.</w:t>
      </w:r>
    </w:p>
    <w:p w:rsidR="009C0904" w:rsidRPr="00160BAB" w:rsidRDefault="00FC59B8" w:rsidP="00A50AD5">
      <w:pPr>
        <w:ind w:firstLine="709"/>
        <w:jc w:val="both"/>
        <w:rPr>
          <w:sz w:val="28"/>
          <w:szCs w:val="28"/>
        </w:rPr>
      </w:pPr>
      <w:r w:rsidRPr="00160BAB">
        <w:rPr>
          <w:sz w:val="28"/>
          <w:szCs w:val="28"/>
        </w:rPr>
        <w:t>6</w:t>
      </w:r>
      <w:r w:rsidR="00073A5C" w:rsidRPr="00160BAB">
        <w:rPr>
          <w:sz w:val="28"/>
          <w:szCs w:val="28"/>
        </w:rPr>
        <w:t xml:space="preserve">. </w:t>
      </w:r>
      <w:r w:rsidR="009C0904" w:rsidRPr="00160BAB">
        <w:rPr>
          <w:sz w:val="28"/>
          <w:szCs w:val="28"/>
        </w:rPr>
        <w:t xml:space="preserve">Аппарат является постоянно действующим органом и не прекращает своей деятельности с окончанием срока полномочий депутатов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073A5C" w:rsidRPr="00160BAB">
        <w:rPr>
          <w:sz w:val="28"/>
          <w:szCs w:val="28"/>
        </w:rPr>
        <w:t xml:space="preserve">очередного состава. </w:t>
      </w:r>
    </w:p>
    <w:p w:rsidR="00FF6E33" w:rsidRPr="00160BAB" w:rsidRDefault="00FC59B8" w:rsidP="007C65D8">
      <w:pPr>
        <w:ind w:firstLine="709"/>
        <w:jc w:val="both"/>
        <w:rPr>
          <w:sz w:val="28"/>
          <w:szCs w:val="28"/>
        </w:rPr>
      </w:pPr>
      <w:r w:rsidRPr="00160BAB">
        <w:rPr>
          <w:sz w:val="28"/>
          <w:szCs w:val="28"/>
        </w:rPr>
        <w:t>7</w:t>
      </w:r>
      <w:r w:rsidR="00073A5C" w:rsidRPr="00160BAB">
        <w:rPr>
          <w:sz w:val="28"/>
          <w:szCs w:val="28"/>
        </w:rPr>
        <w:t>. Аппарат осуществляет свою деятельность во взаимодействии</w:t>
      </w:r>
      <w:r w:rsidR="002439D2" w:rsidRPr="00160BAB">
        <w:rPr>
          <w:sz w:val="28"/>
          <w:szCs w:val="28"/>
        </w:rPr>
        <w:t xml:space="preserve"> с</w:t>
      </w:r>
      <w:r w:rsidR="00073A5C" w:rsidRPr="00160BAB">
        <w:rPr>
          <w:sz w:val="28"/>
          <w:szCs w:val="28"/>
        </w:rPr>
        <w:t xml:space="preserve"> </w:t>
      </w:r>
      <w:r w:rsidR="002439D2" w:rsidRPr="00160BAB">
        <w:rPr>
          <w:sz w:val="28"/>
          <w:szCs w:val="28"/>
        </w:rPr>
        <w:t xml:space="preserve">органами </w:t>
      </w:r>
      <w:r w:rsidR="00663941" w:rsidRPr="00160BAB">
        <w:rPr>
          <w:sz w:val="28"/>
          <w:szCs w:val="28"/>
        </w:rPr>
        <w:t>государствен</w:t>
      </w:r>
      <w:r w:rsidR="002439D2" w:rsidRPr="00160BAB">
        <w:rPr>
          <w:sz w:val="28"/>
          <w:szCs w:val="28"/>
        </w:rPr>
        <w:t xml:space="preserve">ной власти Смоленской области, </w:t>
      </w:r>
      <w:r w:rsidR="009F27B1" w:rsidRPr="00160BAB">
        <w:rPr>
          <w:sz w:val="28"/>
          <w:szCs w:val="28"/>
          <w:lang w:eastAsia="ru-RU"/>
        </w:rPr>
        <w:t>органами местного самоуправления муниципального образования «</w:t>
      </w:r>
      <w:r w:rsidR="00BE7A77">
        <w:rPr>
          <w:sz w:val="28"/>
          <w:szCs w:val="28"/>
          <w:lang w:eastAsia="ru-RU"/>
        </w:rPr>
        <w:t>Шумячский</w:t>
      </w:r>
      <w:r w:rsidR="009F27B1" w:rsidRPr="00160BAB">
        <w:rPr>
          <w:sz w:val="28"/>
          <w:szCs w:val="28"/>
        </w:rPr>
        <w:t xml:space="preserve"> </w:t>
      </w:r>
      <w:r w:rsidR="009F27B1" w:rsidRPr="00160BAB">
        <w:rPr>
          <w:sz w:val="28"/>
          <w:szCs w:val="28"/>
          <w:lang w:eastAsia="ru-RU"/>
        </w:rPr>
        <w:t>муниципальный округ» Смоленской области</w:t>
      </w:r>
      <w:r w:rsidR="00D367AF" w:rsidRPr="00160BAB">
        <w:rPr>
          <w:sz w:val="28"/>
          <w:szCs w:val="28"/>
        </w:rPr>
        <w:t xml:space="preserve">, </w:t>
      </w:r>
      <w:r w:rsidR="002439D2" w:rsidRPr="00160BAB">
        <w:rPr>
          <w:sz w:val="28"/>
          <w:szCs w:val="28"/>
        </w:rPr>
        <w:t xml:space="preserve">предприятиями, </w:t>
      </w:r>
      <w:r w:rsidR="00FF6E33" w:rsidRPr="00160BAB">
        <w:rPr>
          <w:sz w:val="28"/>
          <w:szCs w:val="28"/>
        </w:rPr>
        <w:t>учреждениями, организациями</w:t>
      </w:r>
      <w:r w:rsidR="002439D2" w:rsidRPr="00160BAB">
        <w:rPr>
          <w:sz w:val="28"/>
          <w:szCs w:val="28"/>
        </w:rPr>
        <w:t xml:space="preserve">, </w:t>
      </w:r>
      <w:r w:rsidR="00FF6E33" w:rsidRPr="00160BAB">
        <w:rPr>
          <w:sz w:val="28"/>
          <w:szCs w:val="28"/>
        </w:rPr>
        <w:t>должностными и иными лицами</w:t>
      </w:r>
      <w:r w:rsidR="00133A67" w:rsidRPr="00160BAB">
        <w:rPr>
          <w:sz w:val="28"/>
          <w:szCs w:val="28"/>
        </w:rPr>
        <w:t xml:space="preserve"> по вопросам, необ</w:t>
      </w:r>
      <w:r w:rsidR="00DC19D8" w:rsidRPr="00160BAB">
        <w:rPr>
          <w:sz w:val="28"/>
          <w:szCs w:val="28"/>
        </w:rPr>
        <w:t>ходимым для выполнения функций а</w:t>
      </w:r>
      <w:r w:rsidR="00133A67" w:rsidRPr="00160BAB">
        <w:rPr>
          <w:sz w:val="28"/>
          <w:szCs w:val="28"/>
        </w:rPr>
        <w:t>ппарата.</w:t>
      </w:r>
    </w:p>
    <w:p w:rsidR="00073A5C" w:rsidRPr="00160BAB" w:rsidRDefault="00FC59B8" w:rsidP="00A50AD5">
      <w:pPr>
        <w:ind w:firstLine="709"/>
        <w:jc w:val="both"/>
        <w:rPr>
          <w:sz w:val="40"/>
          <w:szCs w:val="28"/>
        </w:rPr>
      </w:pPr>
      <w:r w:rsidRPr="00160BAB">
        <w:rPr>
          <w:sz w:val="28"/>
        </w:rPr>
        <w:t>8</w:t>
      </w:r>
      <w:r w:rsidR="00FF6E33" w:rsidRPr="00160BAB">
        <w:rPr>
          <w:sz w:val="28"/>
        </w:rPr>
        <w:t xml:space="preserve">. </w:t>
      </w:r>
      <w:r w:rsidR="00DC19D8" w:rsidRPr="00160BAB">
        <w:rPr>
          <w:sz w:val="28"/>
        </w:rPr>
        <w:t>Положение об а</w:t>
      </w:r>
      <w:r w:rsidR="00073A5C" w:rsidRPr="00160BAB">
        <w:rPr>
          <w:sz w:val="28"/>
        </w:rPr>
        <w:t xml:space="preserve">ппарате </w:t>
      </w:r>
      <w:r w:rsidR="00BE7A77">
        <w:rPr>
          <w:sz w:val="28"/>
          <w:szCs w:val="28"/>
        </w:rPr>
        <w:t xml:space="preserve">Шумячского окружного Совета депутатов </w:t>
      </w:r>
      <w:r w:rsidR="00BE7A77" w:rsidRPr="00160BAB">
        <w:rPr>
          <w:sz w:val="28"/>
          <w:szCs w:val="28"/>
        </w:rPr>
        <w:t xml:space="preserve"> </w:t>
      </w:r>
      <w:r w:rsidR="00073A5C" w:rsidRPr="00160BAB">
        <w:rPr>
          <w:sz w:val="28"/>
        </w:rPr>
        <w:t xml:space="preserve">утверждается </w:t>
      </w:r>
      <w:r w:rsidR="009F27B1" w:rsidRPr="00160BAB">
        <w:rPr>
          <w:sz w:val="28"/>
        </w:rPr>
        <w:t xml:space="preserve">решением </w:t>
      </w:r>
      <w:r w:rsidR="00BE7A77">
        <w:rPr>
          <w:sz w:val="28"/>
          <w:szCs w:val="28"/>
        </w:rPr>
        <w:t>Шумячского окружного Совета депутатов</w:t>
      </w:r>
      <w:r w:rsidR="00073A5C" w:rsidRPr="00160BAB">
        <w:rPr>
          <w:sz w:val="28"/>
        </w:rPr>
        <w:t>.</w:t>
      </w:r>
    </w:p>
    <w:p w:rsidR="00254562" w:rsidRPr="00160BAB" w:rsidRDefault="00254562" w:rsidP="00254562">
      <w:pPr>
        <w:jc w:val="center"/>
        <w:rPr>
          <w:b/>
          <w:sz w:val="28"/>
          <w:szCs w:val="28"/>
        </w:rPr>
      </w:pPr>
    </w:p>
    <w:p w:rsidR="00254562" w:rsidRPr="00160BAB" w:rsidRDefault="00254562" w:rsidP="00254562">
      <w:pPr>
        <w:jc w:val="center"/>
        <w:rPr>
          <w:b/>
          <w:sz w:val="28"/>
          <w:szCs w:val="28"/>
        </w:rPr>
      </w:pPr>
      <w:r w:rsidRPr="00160BAB">
        <w:rPr>
          <w:b/>
          <w:sz w:val="28"/>
          <w:szCs w:val="28"/>
        </w:rPr>
        <w:t>2.</w:t>
      </w:r>
      <w:r w:rsidR="00655334" w:rsidRPr="00160BAB">
        <w:rPr>
          <w:b/>
          <w:sz w:val="28"/>
          <w:szCs w:val="28"/>
        </w:rPr>
        <w:t xml:space="preserve"> Ф</w:t>
      </w:r>
      <w:r w:rsidR="00DC19D8" w:rsidRPr="00160BAB">
        <w:rPr>
          <w:b/>
          <w:sz w:val="28"/>
          <w:szCs w:val="28"/>
        </w:rPr>
        <w:t>ункции а</w:t>
      </w:r>
      <w:r w:rsidRPr="00160BAB">
        <w:rPr>
          <w:b/>
          <w:sz w:val="28"/>
          <w:szCs w:val="28"/>
        </w:rPr>
        <w:t xml:space="preserve">ппарата </w:t>
      </w:r>
      <w:r w:rsidR="00420063">
        <w:rPr>
          <w:b/>
          <w:sz w:val="28"/>
          <w:szCs w:val="28"/>
        </w:rPr>
        <w:t>Совета депутатов</w:t>
      </w:r>
    </w:p>
    <w:p w:rsidR="003260C3" w:rsidRPr="00160BAB" w:rsidRDefault="00FC59B8" w:rsidP="00043CE8">
      <w:pPr>
        <w:ind w:firstLine="709"/>
        <w:rPr>
          <w:sz w:val="28"/>
        </w:rPr>
      </w:pPr>
      <w:r w:rsidRPr="00160BAB">
        <w:rPr>
          <w:sz w:val="28"/>
        </w:rPr>
        <w:t>9</w:t>
      </w:r>
      <w:r w:rsidR="00A45941" w:rsidRPr="00160BAB">
        <w:rPr>
          <w:sz w:val="28"/>
        </w:rPr>
        <w:t xml:space="preserve">.  </w:t>
      </w:r>
      <w:r w:rsidR="00D40F0C" w:rsidRPr="00160BAB">
        <w:rPr>
          <w:sz w:val="28"/>
        </w:rPr>
        <w:t>Аппарат выполняет следующие о</w:t>
      </w:r>
      <w:r w:rsidR="00A66B36" w:rsidRPr="00160BAB">
        <w:rPr>
          <w:sz w:val="28"/>
        </w:rPr>
        <w:t>с</w:t>
      </w:r>
      <w:r w:rsidR="005559CC" w:rsidRPr="00160BAB">
        <w:rPr>
          <w:sz w:val="28"/>
        </w:rPr>
        <w:t>новны</w:t>
      </w:r>
      <w:r w:rsidR="00D40F0C" w:rsidRPr="00160BAB">
        <w:rPr>
          <w:sz w:val="28"/>
        </w:rPr>
        <w:t>е</w:t>
      </w:r>
      <w:r w:rsidR="005559CC" w:rsidRPr="00160BAB">
        <w:rPr>
          <w:sz w:val="28"/>
        </w:rPr>
        <w:t xml:space="preserve"> </w:t>
      </w:r>
      <w:r w:rsidR="003260C3" w:rsidRPr="00160BAB">
        <w:rPr>
          <w:sz w:val="28"/>
        </w:rPr>
        <w:t>функци</w:t>
      </w:r>
      <w:r w:rsidR="005559CC" w:rsidRPr="00160BAB">
        <w:rPr>
          <w:sz w:val="28"/>
        </w:rPr>
        <w:t>и</w:t>
      </w:r>
      <w:r w:rsidR="003260C3" w:rsidRPr="00160BAB">
        <w:rPr>
          <w:sz w:val="28"/>
        </w:rPr>
        <w:t>:</w:t>
      </w:r>
    </w:p>
    <w:p w:rsidR="00720C59" w:rsidRPr="00160BAB" w:rsidRDefault="00720C59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r w:rsidR="000B5C03" w:rsidRPr="00160BAB">
        <w:rPr>
          <w:rFonts w:ascii="Times New Roman" w:hAnsi="Times New Roman" w:cs="Times New Roman"/>
          <w:sz w:val="28"/>
          <w:szCs w:val="28"/>
        </w:rPr>
        <w:t>правовое, организационное, информационное, документационное, материально-техническое обеспечени</w:t>
      </w:r>
      <w:r w:rsidR="007415F4" w:rsidRPr="00160BAB">
        <w:rPr>
          <w:rFonts w:ascii="Times New Roman" w:hAnsi="Times New Roman" w:cs="Times New Roman"/>
          <w:sz w:val="28"/>
          <w:szCs w:val="28"/>
        </w:rPr>
        <w:t>е</w:t>
      </w:r>
      <w:r w:rsidR="000B5C03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Pr="00160BAB">
        <w:rPr>
          <w:rFonts w:ascii="Times New Roman" w:hAnsi="Times New Roman" w:cs="Times New Roman"/>
          <w:sz w:val="28"/>
          <w:szCs w:val="28"/>
        </w:rPr>
        <w:t xml:space="preserve">и иное сопровождение деятельности </w:t>
      </w:r>
      <w:r w:rsidR="00BE7A77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 xml:space="preserve">, постоянных и временных комиссий </w:t>
      </w:r>
      <w:r w:rsidR="00BE7A77" w:rsidRPr="00BE7A77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="00BE7A77">
        <w:rPr>
          <w:sz w:val="28"/>
          <w:szCs w:val="28"/>
        </w:rPr>
        <w:t xml:space="preserve"> </w:t>
      </w:r>
      <w:r w:rsidRPr="00160BAB">
        <w:rPr>
          <w:rFonts w:ascii="Times New Roman" w:hAnsi="Times New Roman" w:cs="Times New Roman"/>
          <w:sz w:val="28"/>
          <w:szCs w:val="28"/>
        </w:rPr>
        <w:t xml:space="preserve">(далее - комиссии), депутатских слушаний и иных мероприятий, проводимых в </w:t>
      </w:r>
      <w:r w:rsidR="00BE7A77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7415F4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обеспеч</w:t>
      </w:r>
      <w:r w:rsidR="00720C59" w:rsidRPr="00160BAB">
        <w:rPr>
          <w:rFonts w:ascii="Times New Roman" w:hAnsi="Times New Roman" w:cs="Times New Roman"/>
          <w:sz w:val="28"/>
          <w:szCs w:val="28"/>
        </w:rPr>
        <w:t>ивает</w:t>
      </w:r>
      <w:r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3260C3" w:rsidRPr="00160BAB">
        <w:rPr>
          <w:rFonts w:ascii="Times New Roman" w:hAnsi="Times New Roman" w:cs="Times New Roman"/>
          <w:sz w:val="28"/>
          <w:szCs w:val="28"/>
        </w:rPr>
        <w:t>подготовк</w:t>
      </w:r>
      <w:r w:rsidR="00720C59" w:rsidRPr="00160BAB">
        <w:rPr>
          <w:rFonts w:ascii="Times New Roman" w:hAnsi="Times New Roman" w:cs="Times New Roman"/>
          <w:sz w:val="28"/>
          <w:szCs w:val="28"/>
        </w:rPr>
        <w:t>у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заседаний </w:t>
      </w:r>
      <w:bookmarkStart w:id="6" w:name="_Hlk187402251"/>
      <w:r w:rsidR="00BE7A77">
        <w:rPr>
          <w:rFonts w:ascii="Times New Roman" w:hAnsi="Times New Roman" w:cs="Times New Roman"/>
          <w:sz w:val="28"/>
          <w:szCs w:val="28"/>
        </w:rPr>
        <w:t>Совета депутатов</w:t>
      </w:r>
      <w:bookmarkEnd w:id="6"/>
      <w:r w:rsidR="003260C3" w:rsidRPr="00160BAB">
        <w:rPr>
          <w:rFonts w:ascii="Times New Roman" w:hAnsi="Times New Roman" w:cs="Times New Roman"/>
          <w:sz w:val="28"/>
          <w:szCs w:val="28"/>
        </w:rPr>
        <w:t>, комиссий, депутатских слушаний и иных мероприятий</w:t>
      </w:r>
      <w:r w:rsidR="00AD38F1" w:rsidRPr="00160BAB">
        <w:rPr>
          <w:rFonts w:ascii="Times New Roman" w:hAnsi="Times New Roman" w:cs="Times New Roman"/>
          <w:sz w:val="28"/>
          <w:szCs w:val="28"/>
        </w:rPr>
        <w:t xml:space="preserve">, проводимых в </w:t>
      </w:r>
      <w:r w:rsidR="00BE7A77">
        <w:rPr>
          <w:rFonts w:ascii="Times New Roman" w:hAnsi="Times New Roman" w:cs="Times New Roman"/>
          <w:sz w:val="28"/>
          <w:szCs w:val="28"/>
        </w:rPr>
        <w:t>Совете депутатов</w:t>
      </w:r>
      <w:r w:rsidR="003260C3"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3260C3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разраб</w:t>
      </w:r>
      <w:r w:rsidR="00720C59" w:rsidRPr="00160BAB">
        <w:rPr>
          <w:rFonts w:ascii="Times New Roman" w:hAnsi="Times New Roman" w:cs="Times New Roman"/>
          <w:sz w:val="28"/>
          <w:szCs w:val="28"/>
        </w:rPr>
        <w:t>атывает</w:t>
      </w:r>
      <w:r w:rsidRPr="00160BA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20C59" w:rsidRPr="00160BAB">
        <w:rPr>
          <w:rFonts w:ascii="Times New Roman" w:hAnsi="Times New Roman" w:cs="Times New Roman"/>
          <w:sz w:val="28"/>
          <w:szCs w:val="28"/>
        </w:rPr>
        <w:t>ы</w:t>
      </w:r>
      <w:r w:rsidRPr="00160BAB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D40F0C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BE7A7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E7A77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AB47D5" w:rsidRPr="00160BAB">
        <w:rPr>
          <w:rFonts w:ascii="Times New Roman" w:hAnsi="Times New Roman" w:cs="Times New Roman"/>
          <w:sz w:val="28"/>
          <w:szCs w:val="28"/>
        </w:rPr>
        <w:t xml:space="preserve">по вопросам деятельности </w:t>
      </w:r>
      <w:r w:rsidR="00BE7A7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929EE" w:rsidRPr="00160BAB">
        <w:rPr>
          <w:rFonts w:ascii="Times New Roman" w:hAnsi="Times New Roman" w:cs="Times New Roman"/>
          <w:sz w:val="28"/>
          <w:szCs w:val="28"/>
        </w:rPr>
        <w:t>, постановлений и распоряжений председателя</w:t>
      </w:r>
      <w:r w:rsidR="003F61EC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40F0C"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1E164B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260C3" w:rsidRPr="00160BAB">
        <w:rPr>
          <w:rFonts w:ascii="Times New Roman" w:hAnsi="Times New Roman" w:cs="Times New Roman"/>
          <w:sz w:val="28"/>
          <w:szCs w:val="28"/>
        </w:rPr>
        <w:t>правов</w:t>
      </w:r>
      <w:r w:rsidR="00720C59" w:rsidRPr="00160BAB">
        <w:rPr>
          <w:rFonts w:ascii="Times New Roman" w:hAnsi="Times New Roman" w:cs="Times New Roman"/>
          <w:sz w:val="28"/>
          <w:szCs w:val="28"/>
        </w:rPr>
        <w:t>ую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20C59" w:rsidRPr="00160BAB">
        <w:rPr>
          <w:rFonts w:ascii="Times New Roman" w:hAnsi="Times New Roman" w:cs="Times New Roman"/>
          <w:sz w:val="28"/>
          <w:szCs w:val="28"/>
        </w:rPr>
        <w:t>у</w:t>
      </w:r>
      <w:r w:rsidR="00D40F0C" w:rsidRPr="00160BAB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8B2251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260C3" w:rsidRPr="00160BAB">
        <w:rPr>
          <w:rFonts w:ascii="Times New Roman" w:hAnsi="Times New Roman" w:cs="Times New Roman"/>
          <w:sz w:val="28"/>
          <w:szCs w:val="28"/>
        </w:rPr>
        <w:t>, постановлений и распоряжений председателя</w:t>
      </w:r>
      <w:r w:rsidR="003F61EC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260C3"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3260C3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взаимодейств</w:t>
      </w:r>
      <w:r w:rsidR="00720C59" w:rsidRPr="00160BAB">
        <w:rPr>
          <w:rFonts w:ascii="Times New Roman" w:hAnsi="Times New Roman" w:cs="Times New Roman"/>
          <w:sz w:val="28"/>
          <w:szCs w:val="28"/>
        </w:rPr>
        <w:t>ует</w:t>
      </w:r>
      <w:r w:rsidRPr="00160BAB">
        <w:rPr>
          <w:rFonts w:ascii="Times New Roman" w:hAnsi="Times New Roman" w:cs="Times New Roman"/>
          <w:sz w:val="28"/>
          <w:szCs w:val="28"/>
        </w:rPr>
        <w:t xml:space="preserve"> с субъектами правотворческой инициативы в части соблюдения ими порядка и условий внесения в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Pr="00160BAB">
        <w:rPr>
          <w:rFonts w:ascii="Times New Roman" w:hAnsi="Times New Roman" w:cs="Times New Roman"/>
          <w:sz w:val="28"/>
          <w:szCs w:val="28"/>
        </w:rPr>
        <w:t>проектов решений</w:t>
      </w:r>
      <w:r w:rsidR="008B2251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A44E00" w:rsidRPr="00160BAB">
        <w:rPr>
          <w:rFonts w:ascii="Times New Roman" w:hAnsi="Times New Roman" w:cs="Times New Roman"/>
          <w:sz w:val="28"/>
          <w:szCs w:val="28"/>
        </w:rPr>
        <w:t>, поправок к ним</w:t>
      </w:r>
      <w:r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720C59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D6D54" w:rsidRPr="00160BAB">
        <w:rPr>
          <w:rFonts w:ascii="Times New Roman" w:hAnsi="Times New Roman" w:cs="Times New Roman"/>
          <w:sz w:val="28"/>
          <w:szCs w:val="28"/>
        </w:rPr>
        <w:t>подготовк</w:t>
      </w:r>
      <w:r w:rsidRPr="00160BAB">
        <w:rPr>
          <w:rFonts w:ascii="Times New Roman" w:hAnsi="Times New Roman" w:cs="Times New Roman"/>
          <w:sz w:val="28"/>
          <w:szCs w:val="28"/>
        </w:rPr>
        <w:t>у</w:t>
      </w:r>
      <w:r w:rsidR="001D6D54" w:rsidRPr="00160BAB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8B2251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1D6D54" w:rsidRPr="00160BAB">
        <w:rPr>
          <w:rFonts w:ascii="Times New Roman" w:hAnsi="Times New Roman" w:cs="Times New Roman"/>
          <w:sz w:val="28"/>
          <w:szCs w:val="28"/>
        </w:rPr>
        <w:t>и материалов к ним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1D6D54" w:rsidRPr="00160BAB">
        <w:rPr>
          <w:rFonts w:ascii="Times New Roman" w:hAnsi="Times New Roman" w:cs="Times New Roman"/>
          <w:sz w:val="28"/>
          <w:szCs w:val="28"/>
        </w:rPr>
        <w:t xml:space="preserve">к заседаниям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D6D54" w:rsidRPr="00160BAB">
        <w:rPr>
          <w:rFonts w:ascii="Times New Roman" w:hAnsi="Times New Roman" w:cs="Times New Roman"/>
          <w:sz w:val="28"/>
          <w:szCs w:val="28"/>
        </w:rPr>
        <w:t xml:space="preserve">, комиссий, </w:t>
      </w:r>
      <w:r w:rsidR="003260C3" w:rsidRPr="00160BAB">
        <w:rPr>
          <w:rFonts w:ascii="Times New Roman" w:hAnsi="Times New Roman" w:cs="Times New Roman"/>
          <w:sz w:val="28"/>
          <w:szCs w:val="28"/>
        </w:rPr>
        <w:t>в том числе осуществл</w:t>
      </w:r>
      <w:r w:rsidRPr="00160BAB">
        <w:rPr>
          <w:rFonts w:ascii="Times New Roman" w:hAnsi="Times New Roman" w:cs="Times New Roman"/>
          <w:sz w:val="28"/>
          <w:szCs w:val="28"/>
        </w:rPr>
        <w:t>яет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их регистраци</w:t>
      </w:r>
      <w:r w:rsidRPr="00160BAB">
        <w:rPr>
          <w:rFonts w:ascii="Times New Roman" w:hAnsi="Times New Roman" w:cs="Times New Roman"/>
          <w:sz w:val="28"/>
          <w:szCs w:val="28"/>
        </w:rPr>
        <w:t>ю</w:t>
      </w:r>
      <w:r w:rsidR="003260C3" w:rsidRPr="00160BAB">
        <w:rPr>
          <w:rFonts w:ascii="Times New Roman" w:hAnsi="Times New Roman" w:cs="Times New Roman"/>
          <w:sz w:val="28"/>
          <w:szCs w:val="28"/>
        </w:rPr>
        <w:t>, направление на заключение в прокуратуру,</w:t>
      </w:r>
      <w:r w:rsidR="007237CC" w:rsidRPr="00160BAB">
        <w:rPr>
          <w:rFonts w:ascii="Times New Roman" w:hAnsi="Times New Roman" w:cs="Times New Roman"/>
          <w:sz w:val="28"/>
          <w:szCs w:val="28"/>
        </w:rPr>
        <w:t xml:space="preserve"> Контрольно-ревизионную комиссию муниципального образования «</w:t>
      </w:r>
      <w:r w:rsidR="009A56A2">
        <w:rPr>
          <w:rFonts w:ascii="Times New Roman" w:hAnsi="Times New Roman" w:cs="Times New Roman"/>
          <w:sz w:val="28"/>
          <w:szCs w:val="28"/>
        </w:rPr>
        <w:t>Шумячский</w:t>
      </w:r>
      <w:r w:rsidR="007237CC" w:rsidRPr="00160BAB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</w:t>
      </w:r>
      <w:r w:rsidR="003260C3" w:rsidRPr="00160BAB">
        <w:rPr>
          <w:rFonts w:ascii="Times New Roman" w:hAnsi="Times New Roman" w:cs="Times New Roman"/>
          <w:sz w:val="28"/>
          <w:szCs w:val="28"/>
        </w:rPr>
        <w:t>заинтересованным органам и лицам;</w:t>
      </w:r>
    </w:p>
    <w:p w:rsidR="00AD38F1" w:rsidRPr="00160BAB" w:rsidRDefault="00AD38F1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8C2314" w:rsidRPr="00160BAB">
        <w:rPr>
          <w:rFonts w:ascii="Times New Roman" w:hAnsi="Times New Roman" w:cs="Times New Roman"/>
          <w:sz w:val="28"/>
          <w:szCs w:val="28"/>
        </w:rPr>
        <w:t>информационное содействие субъектам правотворческой инициативы в разработке</w:t>
      </w:r>
      <w:r w:rsidRPr="00160BAB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8C2314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8C2314" w:rsidRPr="00160BAB">
        <w:rPr>
          <w:rFonts w:ascii="Times New Roman" w:hAnsi="Times New Roman" w:cs="Times New Roman"/>
          <w:sz w:val="28"/>
          <w:szCs w:val="28"/>
        </w:rPr>
        <w:t xml:space="preserve">и их внесению в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AD38F1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260C3" w:rsidRPr="00160BAB">
        <w:rPr>
          <w:rFonts w:ascii="Times New Roman" w:hAnsi="Times New Roman" w:cs="Times New Roman"/>
          <w:sz w:val="28"/>
          <w:szCs w:val="28"/>
        </w:rPr>
        <w:t>оформл</w:t>
      </w:r>
      <w:r w:rsidR="00720C59" w:rsidRPr="00160BAB">
        <w:rPr>
          <w:rFonts w:ascii="Times New Roman" w:hAnsi="Times New Roman" w:cs="Times New Roman"/>
          <w:sz w:val="28"/>
          <w:szCs w:val="28"/>
        </w:rPr>
        <w:t>е</w:t>
      </w:r>
      <w:r w:rsidRPr="00160BAB">
        <w:rPr>
          <w:rFonts w:ascii="Times New Roman" w:hAnsi="Times New Roman" w:cs="Times New Roman"/>
          <w:sz w:val="28"/>
          <w:szCs w:val="28"/>
        </w:rPr>
        <w:t>ние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Pr="00160BAB">
        <w:rPr>
          <w:rFonts w:ascii="Times New Roman" w:hAnsi="Times New Roman" w:cs="Times New Roman"/>
          <w:sz w:val="28"/>
          <w:szCs w:val="28"/>
        </w:rPr>
        <w:t>х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160BAB">
        <w:rPr>
          <w:rFonts w:ascii="Times New Roman" w:hAnsi="Times New Roman" w:cs="Times New Roman"/>
          <w:sz w:val="28"/>
          <w:szCs w:val="28"/>
        </w:rPr>
        <w:t>й</w:t>
      </w:r>
      <w:r w:rsidR="008B2251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50572" w:rsidRPr="00160BAB">
        <w:rPr>
          <w:rFonts w:ascii="Times New Roman" w:hAnsi="Times New Roman" w:cs="Times New Roman"/>
          <w:sz w:val="28"/>
          <w:szCs w:val="28"/>
        </w:rPr>
        <w:t xml:space="preserve">, правовых актов председателя </w:t>
      </w:r>
      <w:bookmarkStart w:id="7" w:name="_Hlk187402666"/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DC680B" w:rsidRPr="00160BAB">
        <w:rPr>
          <w:rFonts w:ascii="Times New Roman" w:hAnsi="Times New Roman" w:cs="Times New Roman"/>
          <w:sz w:val="28"/>
          <w:szCs w:val="28"/>
        </w:rPr>
        <w:t xml:space="preserve">и их </w:t>
      </w:r>
      <w:r w:rsidR="003260C3" w:rsidRPr="00160BAB">
        <w:rPr>
          <w:rFonts w:ascii="Times New Roman" w:hAnsi="Times New Roman" w:cs="Times New Roman"/>
          <w:sz w:val="28"/>
          <w:szCs w:val="28"/>
        </w:rPr>
        <w:t>рассылк</w:t>
      </w:r>
      <w:r w:rsidR="00720C59" w:rsidRPr="00160BAB">
        <w:rPr>
          <w:rFonts w:ascii="Times New Roman" w:hAnsi="Times New Roman" w:cs="Times New Roman"/>
          <w:sz w:val="28"/>
          <w:szCs w:val="28"/>
        </w:rPr>
        <w:t>у</w:t>
      </w:r>
      <w:r w:rsidR="003260C3"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3260C3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направл</w:t>
      </w:r>
      <w:r w:rsidR="00720C59" w:rsidRPr="00160BAB">
        <w:rPr>
          <w:rFonts w:ascii="Times New Roman" w:hAnsi="Times New Roman" w:cs="Times New Roman"/>
          <w:sz w:val="28"/>
          <w:szCs w:val="28"/>
        </w:rPr>
        <w:t xml:space="preserve">яет </w:t>
      </w:r>
      <w:r w:rsidRPr="00160BAB">
        <w:rPr>
          <w:rFonts w:ascii="Times New Roman" w:hAnsi="Times New Roman" w:cs="Times New Roman"/>
          <w:sz w:val="28"/>
          <w:szCs w:val="28"/>
        </w:rPr>
        <w:t>решени</w:t>
      </w:r>
      <w:r w:rsidR="00720C59" w:rsidRPr="00160BAB">
        <w:rPr>
          <w:rFonts w:ascii="Times New Roman" w:hAnsi="Times New Roman" w:cs="Times New Roman"/>
          <w:sz w:val="28"/>
          <w:szCs w:val="28"/>
        </w:rPr>
        <w:t>я</w:t>
      </w:r>
      <w:r w:rsidR="008B2251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Pr="00160BAB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1D6D54" w:rsidRPr="00160BAB">
        <w:rPr>
          <w:rFonts w:ascii="Times New Roman" w:hAnsi="Times New Roman" w:cs="Times New Roman"/>
          <w:sz w:val="28"/>
          <w:szCs w:val="28"/>
        </w:rPr>
        <w:t>«</w:t>
      </w:r>
      <w:r w:rsidR="009A56A2">
        <w:rPr>
          <w:rFonts w:ascii="Times New Roman" w:hAnsi="Times New Roman" w:cs="Times New Roman"/>
          <w:sz w:val="28"/>
          <w:szCs w:val="28"/>
        </w:rPr>
        <w:t>Шумячский</w:t>
      </w:r>
      <w:r w:rsidR="007237CC" w:rsidRPr="00160BA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1D6D54" w:rsidRPr="00160BAB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160BAB">
        <w:rPr>
          <w:rFonts w:ascii="Times New Roman" w:hAnsi="Times New Roman" w:cs="Times New Roman"/>
          <w:sz w:val="28"/>
          <w:szCs w:val="28"/>
        </w:rPr>
        <w:t xml:space="preserve">для подписания и обнародования в сроки, установленные Регламентом </w:t>
      </w:r>
      <w:r w:rsidR="009A56A2">
        <w:rPr>
          <w:rFonts w:ascii="Times New Roman" w:hAnsi="Times New Roman" w:cs="Times New Roman"/>
          <w:sz w:val="28"/>
          <w:szCs w:val="28"/>
        </w:rPr>
        <w:t>Шумячского</w:t>
      </w:r>
      <w:r w:rsidR="00A45941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67634B" w:rsidRPr="00160BAB">
        <w:rPr>
          <w:rFonts w:ascii="Times New Roman" w:hAnsi="Times New Roman" w:cs="Times New Roman"/>
          <w:sz w:val="28"/>
          <w:szCs w:val="28"/>
        </w:rPr>
        <w:t>окружн</w:t>
      </w:r>
      <w:r w:rsidR="009A56A2">
        <w:rPr>
          <w:rFonts w:ascii="Times New Roman" w:hAnsi="Times New Roman" w:cs="Times New Roman"/>
          <w:sz w:val="28"/>
          <w:szCs w:val="28"/>
        </w:rPr>
        <w:t>ого 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0C3" w:rsidRPr="00160BAB" w:rsidRDefault="00DC680B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="00D56D0E" w:rsidRPr="00160BAB">
        <w:rPr>
          <w:rFonts w:ascii="Times New Roman" w:hAnsi="Times New Roman" w:cs="Times New Roman"/>
          <w:sz w:val="28"/>
          <w:szCs w:val="28"/>
        </w:rPr>
        <w:t>напр</w:t>
      </w:r>
      <w:r w:rsidRPr="00160BAB">
        <w:rPr>
          <w:rFonts w:ascii="Times New Roman" w:hAnsi="Times New Roman" w:cs="Times New Roman"/>
          <w:sz w:val="28"/>
          <w:szCs w:val="28"/>
        </w:rPr>
        <w:t xml:space="preserve">авляет решения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 xml:space="preserve">, постановления председателя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, являющиеся нормативными правовыми актами, и сведения о них</w:t>
      </w:r>
      <w:r w:rsidR="00C87EE2" w:rsidRPr="00160BAB">
        <w:rPr>
          <w:rFonts w:ascii="Times New Roman" w:hAnsi="Times New Roman" w:cs="Times New Roman"/>
          <w:sz w:val="28"/>
          <w:szCs w:val="28"/>
        </w:rPr>
        <w:t>,</w:t>
      </w:r>
      <w:r w:rsidR="001D6D54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A44E00" w:rsidRPr="00160BAB">
        <w:rPr>
          <w:rFonts w:ascii="Times New Roman" w:hAnsi="Times New Roman" w:cs="Times New Roman"/>
          <w:sz w:val="28"/>
          <w:szCs w:val="28"/>
        </w:rPr>
        <w:t>в Р</w:t>
      </w:r>
      <w:r w:rsidR="003260C3" w:rsidRPr="00160BAB">
        <w:rPr>
          <w:rFonts w:ascii="Times New Roman" w:hAnsi="Times New Roman" w:cs="Times New Roman"/>
          <w:sz w:val="28"/>
          <w:szCs w:val="28"/>
        </w:rPr>
        <w:t>егистр муниципальных нормативных правовых актов Смоленской области в установленном порядке;</w:t>
      </w:r>
    </w:p>
    <w:p w:rsidR="003260C3" w:rsidRPr="00160BAB" w:rsidRDefault="006F7F01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обеспеч</w:t>
      </w:r>
      <w:r w:rsidR="007A2292" w:rsidRPr="00160BAB">
        <w:rPr>
          <w:rFonts w:ascii="Times New Roman" w:hAnsi="Times New Roman" w:cs="Times New Roman"/>
          <w:sz w:val="28"/>
          <w:szCs w:val="28"/>
        </w:rPr>
        <w:t>ивает</w:t>
      </w:r>
      <w:r w:rsidR="008B2251" w:rsidRPr="00160BAB">
        <w:rPr>
          <w:rFonts w:ascii="Times New Roman" w:hAnsi="Times New Roman" w:cs="Times New Roman"/>
          <w:sz w:val="28"/>
          <w:szCs w:val="28"/>
        </w:rPr>
        <w:t xml:space="preserve"> протоколировани</w:t>
      </w:r>
      <w:r w:rsidR="007A2292" w:rsidRPr="00160BAB">
        <w:rPr>
          <w:rFonts w:ascii="Times New Roman" w:hAnsi="Times New Roman" w:cs="Times New Roman"/>
          <w:sz w:val="28"/>
          <w:szCs w:val="28"/>
        </w:rPr>
        <w:t>е</w:t>
      </w:r>
      <w:r w:rsidRPr="00160BAB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 xml:space="preserve">, комиссий и </w:t>
      </w:r>
      <w:r w:rsidR="003260C3" w:rsidRPr="00160BAB">
        <w:rPr>
          <w:rFonts w:ascii="Times New Roman" w:hAnsi="Times New Roman" w:cs="Times New Roman"/>
          <w:sz w:val="28"/>
          <w:szCs w:val="28"/>
        </w:rPr>
        <w:t>оформл</w:t>
      </w:r>
      <w:r w:rsidR="00040C3C" w:rsidRPr="00160BAB">
        <w:rPr>
          <w:rFonts w:ascii="Times New Roman" w:hAnsi="Times New Roman" w:cs="Times New Roman"/>
          <w:sz w:val="28"/>
          <w:szCs w:val="28"/>
        </w:rPr>
        <w:t>ение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40C3C" w:rsidRPr="00160BAB">
        <w:rPr>
          <w:rFonts w:ascii="Times New Roman" w:hAnsi="Times New Roman" w:cs="Times New Roman"/>
          <w:sz w:val="28"/>
          <w:szCs w:val="28"/>
        </w:rPr>
        <w:t>ов</w:t>
      </w:r>
      <w:r w:rsidR="003260C3"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7A2292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260C3" w:rsidRPr="00160BAB">
        <w:rPr>
          <w:rFonts w:ascii="Times New Roman" w:hAnsi="Times New Roman" w:cs="Times New Roman"/>
          <w:sz w:val="28"/>
          <w:szCs w:val="28"/>
        </w:rPr>
        <w:t>подготовк</w:t>
      </w:r>
      <w:r w:rsidRPr="00160BAB">
        <w:rPr>
          <w:rFonts w:ascii="Times New Roman" w:hAnsi="Times New Roman" w:cs="Times New Roman"/>
          <w:sz w:val="28"/>
          <w:szCs w:val="28"/>
        </w:rPr>
        <w:t>у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годовых планов работы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3260C3" w:rsidRPr="00160BAB">
        <w:rPr>
          <w:rFonts w:ascii="Times New Roman" w:hAnsi="Times New Roman" w:cs="Times New Roman"/>
          <w:sz w:val="28"/>
          <w:szCs w:val="28"/>
        </w:rPr>
        <w:t>на основании предложений субъектов правотворческой инициативы и контроль за их исполнением;</w:t>
      </w:r>
    </w:p>
    <w:p w:rsidR="003260C3" w:rsidRPr="00160BAB" w:rsidRDefault="003260C3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запрашивает в установленном порядке у должностных лиц органов местного самоуправления муниципального образования</w:t>
      </w:r>
      <w:r w:rsidR="002E52F5" w:rsidRPr="00160BAB">
        <w:rPr>
          <w:rFonts w:ascii="Times New Roman" w:hAnsi="Times New Roman" w:cs="Times New Roman"/>
          <w:sz w:val="28"/>
          <w:szCs w:val="28"/>
        </w:rPr>
        <w:t xml:space="preserve"> «</w:t>
      </w:r>
      <w:r w:rsidR="009A56A2">
        <w:rPr>
          <w:rFonts w:ascii="Times New Roman" w:hAnsi="Times New Roman" w:cs="Times New Roman"/>
          <w:sz w:val="28"/>
          <w:szCs w:val="28"/>
        </w:rPr>
        <w:t>Шумячский</w:t>
      </w:r>
      <w:r w:rsidR="007237CC" w:rsidRPr="00160BA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E52F5" w:rsidRPr="00160BA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60BAB">
        <w:rPr>
          <w:rFonts w:ascii="Times New Roman" w:hAnsi="Times New Roman" w:cs="Times New Roman"/>
          <w:sz w:val="28"/>
          <w:szCs w:val="28"/>
        </w:rPr>
        <w:t xml:space="preserve">, структурных подразделений Администрации </w:t>
      </w:r>
      <w:r w:rsidR="002E52F5" w:rsidRPr="00160BAB">
        <w:rPr>
          <w:rFonts w:ascii="Times New Roman" w:hAnsi="Times New Roman" w:cs="Times New Roman"/>
          <w:sz w:val="28"/>
          <w:szCs w:val="28"/>
        </w:rPr>
        <w:t>«</w:t>
      </w:r>
      <w:r w:rsidR="009A56A2">
        <w:rPr>
          <w:rFonts w:ascii="Times New Roman" w:hAnsi="Times New Roman" w:cs="Times New Roman"/>
          <w:sz w:val="28"/>
          <w:szCs w:val="28"/>
        </w:rPr>
        <w:t>Шумячский</w:t>
      </w:r>
      <w:r w:rsidR="007237CC" w:rsidRPr="00160BA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E52F5" w:rsidRPr="00160BA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60BAB">
        <w:rPr>
          <w:rFonts w:ascii="Times New Roman" w:hAnsi="Times New Roman" w:cs="Times New Roman"/>
          <w:sz w:val="28"/>
          <w:szCs w:val="28"/>
        </w:rPr>
        <w:t>, муниципальных предпр</w:t>
      </w:r>
      <w:r w:rsidR="007237CC" w:rsidRPr="00160BAB">
        <w:rPr>
          <w:rFonts w:ascii="Times New Roman" w:hAnsi="Times New Roman" w:cs="Times New Roman"/>
          <w:sz w:val="28"/>
          <w:szCs w:val="28"/>
        </w:rPr>
        <w:t>иятий, учреждений и организаций</w:t>
      </w:r>
      <w:r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081B36" w:rsidRPr="00160BAB">
        <w:rPr>
          <w:rFonts w:ascii="Times New Roman" w:hAnsi="Times New Roman" w:cs="Times New Roman"/>
          <w:sz w:val="28"/>
          <w:szCs w:val="28"/>
        </w:rPr>
        <w:t>справочные материалы, информацию для</w:t>
      </w:r>
      <w:r w:rsidR="008C2314" w:rsidRPr="00160BAB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DC19D8" w:rsidRPr="00160BAB">
        <w:rPr>
          <w:rFonts w:ascii="Times New Roman" w:hAnsi="Times New Roman" w:cs="Times New Roman"/>
          <w:sz w:val="28"/>
          <w:szCs w:val="28"/>
        </w:rPr>
        <w:t>возложенных на а</w:t>
      </w:r>
      <w:r w:rsidRPr="00160BAB">
        <w:rPr>
          <w:rFonts w:ascii="Times New Roman" w:hAnsi="Times New Roman" w:cs="Times New Roman"/>
          <w:sz w:val="28"/>
          <w:szCs w:val="28"/>
        </w:rPr>
        <w:t>ппарат функций;</w:t>
      </w:r>
    </w:p>
    <w:p w:rsidR="00C8201E" w:rsidRPr="00160BAB" w:rsidRDefault="007A2292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01A80" w:rsidRPr="00160BAB">
        <w:rPr>
          <w:rFonts w:ascii="Times New Roman" w:hAnsi="Times New Roman" w:cs="Times New Roman"/>
          <w:sz w:val="28"/>
          <w:szCs w:val="28"/>
        </w:rPr>
        <w:t>мониторинг федерального и областного законодательс</w:t>
      </w:r>
      <w:r w:rsidR="00A44E00" w:rsidRPr="00160BAB">
        <w:rPr>
          <w:rFonts w:ascii="Times New Roman" w:hAnsi="Times New Roman" w:cs="Times New Roman"/>
          <w:sz w:val="28"/>
          <w:szCs w:val="28"/>
        </w:rPr>
        <w:t>тва</w:t>
      </w:r>
      <w:r w:rsidR="00101A80" w:rsidRPr="00160BAB">
        <w:rPr>
          <w:rFonts w:ascii="Times New Roman" w:hAnsi="Times New Roman" w:cs="Times New Roman"/>
          <w:sz w:val="28"/>
          <w:szCs w:val="28"/>
        </w:rPr>
        <w:t>;</w:t>
      </w:r>
    </w:p>
    <w:p w:rsidR="00101A80" w:rsidRPr="00160BAB" w:rsidRDefault="00C8201E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7A2292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роводит </w:t>
      </w:r>
      <w:r w:rsidR="00101A80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муниципальных правовых актов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01A80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председателя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101A80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соответствие их действующему законодательству, </w:t>
      </w:r>
      <w:r w:rsidR="007A2292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</w:t>
      </w:r>
      <w:r w:rsidR="00101A80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</w:t>
      </w:r>
      <w:r w:rsidR="007A2292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40C3C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01A80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D9E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признании утратившими силу</w:t>
      </w:r>
      <w:r w:rsidR="00101A80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 внесении изменений в данные </w:t>
      </w:r>
      <w:r w:rsidR="00260D9E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</w:t>
      </w:r>
      <w:r w:rsidR="00101A80" w:rsidRPr="00160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правовые акты в случае их противоречия законодательству;</w:t>
      </w:r>
    </w:p>
    <w:p w:rsidR="003260C3" w:rsidRPr="00160BAB" w:rsidRDefault="007A2292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готовит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260D9E" w:rsidRPr="00160BAB">
        <w:rPr>
          <w:rFonts w:ascii="Times New Roman" w:hAnsi="Times New Roman" w:cs="Times New Roman"/>
          <w:sz w:val="28"/>
          <w:szCs w:val="28"/>
        </w:rPr>
        <w:t>и</w:t>
      </w:r>
      <w:r w:rsidRPr="00160BAB">
        <w:rPr>
          <w:rFonts w:ascii="Times New Roman" w:hAnsi="Times New Roman" w:cs="Times New Roman"/>
          <w:sz w:val="28"/>
          <w:szCs w:val="28"/>
        </w:rPr>
        <w:t>е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260D9E" w:rsidRPr="00160BAB">
        <w:rPr>
          <w:rFonts w:ascii="Times New Roman" w:hAnsi="Times New Roman" w:cs="Times New Roman"/>
          <w:sz w:val="28"/>
          <w:szCs w:val="28"/>
        </w:rPr>
        <w:t>материал</w:t>
      </w:r>
      <w:r w:rsidRPr="00160BAB">
        <w:rPr>
          <w:rFonts w:ascii="Times New Roman" w:hAnsi="Times New Roman" w:cs="Times New Roman"/>
          <w:sz w:val="28"/>
          <w:szCs w:val="28"/>
        </w:rPr>
        <w:t>ы</w:t>
      </w:r>
      <w:r w:rsidR="00260D9E" w:rsidRPr="00160BAB">
        <w:rPr>
          <w:rFonts w:ascii="Times New Roman" w:hAnsi="Times New Roman" w:cs="Times New Roman"/>
          <w:sz w:val="28"/>
          <w:szCs w:val="28"/>
        </w:rPr>
        <w:t xml:space="preserve"> п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о </w:t>
      </w:r>
      <w:r w:rsidR="00260D9E" w:rsidRPr="00160BA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260C3" w:rsidRPr="00160BAB">
        <w:rPr>
          <w:rFonts w:ascii="Times New Roman" w:hAnsi="Times New Roman" w:cs="Times New Roman"/>
          <w:sz w:val="28"/>
          <w:szCs w:val="28"/>
        </w:rPr>
        <w:t>;</w:t>
      </w:r>
    </w:p>
    <w:p w:rsidR="000724A9" w:rsidRPr="00160BAB" w:rsidRDefault="007A2292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обеспечивает единую систему делопроизводства в </w:t>
      </w:r>
      <w:r w:rsidR="009A56A2">
        <w:rPr>
          <w:rFonts w:ascii="Times New Roman" w:hAnsi="Times New Roman" w:cs="Times New Roman"/>
          <w:sz w:val="28"/>
          <w:szCs w:val="28"/>
        </w:rPr>
        <w:t>Совете депутатов</w:t>
      </w:r>
      <w:r w:rsidR="009A56A2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Pr="00160BAB">
        <w:rPr>
          <w:rFonts w:ascii="Times New Roman" w:hAnsi="Times New Roman" w:cs="Times New Roman"/>
          <w:sz w:val="28"/>
          <w:szCs w:val="28"/>
        </w:rPr>
        <w:t xml:space="preserve">и осуществляет ее ведение; </w:t>
      </w:r>
    </w:p>
    <w:p w:rsidR="007A2292" w:rsidRPr="00160BAB" w:rsidRDefault="000724A9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</w:t>
      </w:r>
      <w:r w:rsidR="007A2292" w:rsidRPr="00160BAB">
        <w:rPr>
          <w:rFonts w:ascii="Times New Roman" w:hAnsi="Times New Roman" w:cs="Times New Roman"/>
          <w:sz w:val="28"/>
          <w:szCs w:val="28"/>
        </w:rPr>
        <w:t xml:space="preserve">работу со служебными документами, </w:t>
      </w:r>
      <w:r w:rsidRPr="00160BAB">
        <w:rPr>
          <w:rFonts w:ascii="Times New Roman" w:hAnsi="Times New Roman" w:cs="Times New Roman"/>
          <w:sz w:val="28"/>
          <w:szCs w:val="28"/>
        </w:rPr>
        <w:t>обраще</w:t>
      </w:r>
      <w:r w:rsidR="007A2292" w:rsidRPr="00160BAB">
        <w:rPr>
          <w:rFonts w:ascii="Times New Roman" w:hAnsi="Times New Roman" w:cs="Times New Roman"/>
          <w:sz w:val="28"/>
          <w:szCs w:val="28"/>
        </w:rPr>
        <w:t>ниями граждан, поступающи</w:t>
      </w:r>
      <w:r w:rsidRPr="00160BAB">
        <w:rPr>
          <w:rFonts w:ascii="Times New Roman" w:hAnsi="Times New Roman" w:cs="Times New Roman"/>
          <w:sz w:val="28"/>
          <w:szCs w:val="28"/>
        </w:rPr>
        <w:t xml:space="preserve">ми в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,</w:t>
      </w:r>
      <w:r w:rsidR="007A2292" w:rsidRPr="00160BAB">
        <w:rPr>
          <w:rFonts w:ascii="Times New Roman" w:hAnsi="Times New Roman" w:cs="Times New Roman"/>
          <w:sz w:val="28"/>
          <w:szCs w:val="28"/>
        </w:rPr>
        <w:t xml:space="preserve"> готовит ответ</w:t>
      </w:r>
      <w:r w:rsidRPr="00160BAB">
        <w:rPr>
          <w:rFonts w:ascii="Times New Roman" w:hAnsi="Times New Roman" w:cs="Times New Roman"/>
          <w:sz w:val="28"/>
          <w:szCs w:val="28"/>
        </w:rPr>
        <w:t>ы</w:t>
      </w:r>
      <w:r w:rsidR="007A2292" w:rsidRPr="00160BAB">
        <w:rPr>
          <w:rFonts w:ascii="Times New Roman" w:hAnsi="Times New Roman" w:cs="Times New Roman"/>
          <w:sz w:val="28"/>
          <w:szCs w:val="28"/>
        </w:rPr>
        <w:t>;</w:t>
      </w:r>
      <w:r w:rsidRPr="0016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D0E" w:rsidRPr="00160BAB" w:rsidRDefault="00D56D0E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составляет номенклатуру дел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;</w:t>
      </w:r>
    </w:p>
    <w:p w:rsidR="003260C3" w:rsidRPr="00160BAB" w:rsidRDefault="007A2292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260C3" w:rsidRPr="00160BAB">
        <w:rPr>
          <w:rFonts w:ascii="Times New Roman" w:hAnsi="Times New Roman" w:cs="Times New Roman"/>
          <w:sz w:val="28"/>
          <w:szCs w:val="28"/>
        </w:rPr>
        <w:t>подготовк</w:t>
      </w:r>
      <w:r w:rsidRPr="00160BAB">
        <w:rPr>
          <w:rFonts w:ascii="Times New Roman" w:hAnsi="Times New Roman" w:cs="Times New Roman"/>
          <w:sz w:val="28"/>
          <w:szCs w:val="28"/>
        </w:rPr>
        <w:t>у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Pr="00160BAB">
        <w:rPr>
          <w:rFonts w:ascii="Times New Roman" w:hAnsi="Times New Roman" w:cs="Times New Roman"/>
          <w:sz w:val="28"/>
          <w:szCs w:val="28"/>
        </w:rPr>
        <w:t>у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документов в архив; </w:t>
      </w:r>
    </w:p>
    <w:p w:rsidR="003260C3" w:rsidRPr="00160BAB" w:rsidRDefault="007A2292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3260C3" w:rsidRPr="00160BAB">
        <w:rPr>
          <w:rFonts w:ascii="Times New Roman" w:hAnsi="Times New Roman" w:cs="Times New Roman"/>
          <w:sz w:val="28"/>
          <w:szCs w:val="28"/>
        </w:rPr>
        <w:t>методическ</w:t>
      </w:r>
      <w:r w:rsidRPr="00160BAB">
        <w:rPr>
          <w:rFonts w:ascii="Times New Roman" w:hAnsi="Times New Roman" w:cs="Times New Roman"/>
          <w:sz w:val="28"/>
          <w:szCs w:val="28"/>
        </w:rPr>
        <w:t>ую</w:t>
      </w:r>
      <w:r w:rsidR="00040C3C" w:rsidRPr="00160BAB">
        <w:rPr>
          <w:rFonts w:ascii="Times New Roman" w:hAnsi="Times New Roman" w:cs="Times New Roman"/>
          <w:sz w:val="28"/>
          <w:szCs w:val="28"/>
        </w:rPr>
        <w:t>, консультативн</w:t>
      </w:r>
      <w:r w:rsidRPr="00160BAB">
        <w:rPr>
          <w:rFonts w:ascii="Times New Roman" w:hAnsi="Times New Roman" w:cs="Times New Roman"/>
          <w:sz w:val="28"/>
          <w:szCs w:val="28"/>
        </w:rPr>
        <w:t>ую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помощь органам местного самоуправления </w:t>
      </w:r>
      <w:r w:rsidR="00903C22" w:rsidRPr="00160BA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260C3" w:rsidRPr="00160BAB">
        <w:rPr>
          <w:rFonts w:ascii="Times New Roman" w:hAnsi="Times New Roman" w:cs="Times New Roman"/>
          <w:sz w:val="28"/>
          <w:szCs w:val="28"/>
        </w:rPr>
        <w:t>в рамках своей компетенции;</w:t>
      </w:r>
    </w:p>
    <w:p w:rsidR="003260C3" w:rsidRPr="00160BAB" w:rsidRDefault="00040C3C" w:rsidP="00043CE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осуществл</w:t>
      </w:r>
      <w:r w:rsidR="007A2292" w:rsidRPr="00160BAB">
        <w:rPr>
          <w:rFonts w:ascii="Times New Roman" w:hAnsi="Times New Roman" w:cs="Times New Roman"/>
          <w:sz w:val="28"/>
          <w:szCs w:val="28"/>
        </w:rPr>
        <w:t xml:space="preserve">яет </w:t>
      </w:r>
      <w:r w:rsidR="003260C3" w:rsidRPr="00160BAB">
        <w:rPr>
          <w:rFonts w:ascii="Times New Roman" w:hAnsi="Times New Roman" w:cs="Times New Roman"/>
          <w:sz w:val="28"/>
          <w:szCs w:val="28"/>
        </w:rPr>
        <w:t>ины</w:t>
      </w:r>
      <w:r w:rsidR="007A2292" w:rsidRPr="00160BAB">
        <w:rPr>
          <w:rFonts w:ascii="Times New Roman" w:hAnsi="Times New Roman" w:cs="Times New Roman"/>
          <w:sz w:val="28"/>
          <w:szCs w:val="28"/>
        </w:rPr>
        <w:t>е</w:t>
      </w:r>
      <w:r w:rsidRPr="00160BAB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7A2292" w:rsidRPr="00160BAB">
        <w:rPr>
          <w:rFonts w:ascii="Times New Roman" w:hAnsi="Times New Roman" w:cs="Times New Roman"/>
          <w:sz w:val="28"/>
          <w:szCs w:val="28"/>
        </w:rPr>
        <w:t>и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правовыми актами</w:t>
      </w:r>
      <w:r w:rsidR="00D56D0E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9A56A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260C3" w:rsidRPr="00160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904" w:rsidRPr="00160BAB" w:rsidRDefault="009C0904" w:rsidP="00043CE8">
      <w:pPr>
        <w:ind w:firstLine="709"/>
        <w:jc w:val="both"/>
        <w:rPr>
          <w:sz w:val="28"/>
          <w:szCs w:val="28"/>
        </w:rPr>
      </w:pPr>
    </w:p>
    <w:p w:rsidR="00D632A4" w:rsidRPr="00160BAB" w:rsidRDefault="006434D7" w:rsidP="00D632A4">
      <w:pPr>
        <w:jc w:val="center"/>
        <w:rPr>
          <w:b/>
          <w:sz w:val="28"/>
          <w:szCs w:val="28"/>
        </w:rPr>
      </w:pPr>
      <w:r w:rsidRPr="00160BAB">
        <w:rPr>
          <w:b/>
          <w:sz w:val="28"/>
          <w:szCs w:val="28"/>
        </w:rPr>
        <w:t xml:space="preserve">3. </w:t>
      </w:r>
      <w:r w:rsidR="00F434AF" w:rsidRPr="00160BAB">
        <w:rPr>
          <w:b/>
          <w:sz w:val="28"/>
          <w:szCs w:val="28"/>
        </w:rPr>
        <w:t>Основные права, обязанност</w:t>
      </w:r>
      <w:r w:rsidR="00DC19D8" w:rsidRPr="00160BAB">
        <w:rPr>
          <w:b/>
          <w:sz w:val="28"/>
          <w:szCs w:val="28"/>
        </w:rPr>
        <w:t>и и ответственность работников а</w:t>
      </w:r>
      <w:r w:rsidR="00F434AF" w:rsidRPr="00160BAB">
        <w:rPr>
          <w:b/>
          <w:sz w:val="28"/>
          <w:szCs w:val="28"/>
        </w:rPr>
        <w:t>ппарата</w:t>
      </w:r>
    </w:p>
    <w:p w:rsidR="00C33843" w:rsidRPr="00160BAB" w:rsidRDefault="00FC59B8" w:rsidP="00C33843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10. </w:t>
      </w:r>
      <w:r w:rsidR="00DC49E3" w:rsidRPr="00160BAB">
        <w:rPr>
          <w:sz w:val="28"/>
          <w:szCs w:val="28"/>
        </w:rPr>
        <w:t xml:space="preserve">Должностные </w:t>
      </w:r>
      <w:r w:rsidR="00C33843" w:rsidRPr="00160BAB">
        <w:rPr>
          <w:sz w:val="28"/>
          <w:szCs w:val="28"/>
        </w:rPr>
        <w:t>обязанности</w:t>
      </w:r>
      <w:r w:rsidR="00DC49E3" w:rsidRPr="00160BAB">
        <w:rPr>
          <w:sz w:val="28"/>
          <w:szCs w:val="28"/>
        </w:rPr>
        <w:t xml:space="preserve">, права </w:t>
      </w:r>
      <w:r w:rsidR="00DC19D8" w:rsidRPr="00160BAB">
        <w:rPr>
          <w:sz w:val="28"/>
          <w:szCs w:val="28"/>
        </w:rPr>
        <w:t>и ответственность работников а</w:t>
      </w:r>
      <w:r w:rsidR="00C33843" w:rsidRPr="00160BAB">
        <w:rPr>
          <w:sz w:val="28"/>
          <w:szCs w:val="28"/>
        </w:rPr>
        <w:t>ппарата определяются трудовым законодательством Российской Федерации с учетом особенностей, предусмотренных Федеральным законом «О муниципальной службе в Российской Федерации»</w:t>
      </w:r>
      <w:r w:rsidR="006F7F01" w:rsidRPr="00160BAB">
        <w:rPr>
          <w:sz w:val="28"/>
          <w:szCs w:val="28"/>
        </w:rPr>
        <w:t>, законом С</w:t>
      </w:r>
      <w:r w:rsidR="00C33843" w:rsidRPr="00160BAB">
        <w:rPr>
          <w:sz w:val="28"/>
          <w:szCs w:val="28"/>
        </w:rPr>
        <w:t>моленской области</w:t>
      </w:r>
      <w:r w:rsidR="006F7F01" w:rsidRPr="00160BAB">
        <w:rPr>
          <w:sz w:val="28"/>
          <w:szCs w:val="28"/>
        </w:rPr>
        <w:t xml:space="preserve"> «О муниципальной службе в Смоленской области», </w:t>
      </w:r>
      <w:r w:rsidR="00DC49E3" w:rsidRPr="00160BAB">
        <w:rPr>
          <w:sz w:val="28"/>
          <w:szCs w:val="28"/>
        </w:rPr>
        <w:t xml:space="preserve">Регламентом </w:t>
      </w:r>
      <w:r w:rsidR="009A56A2">
        <w:rPr>
          <w:sz w:val="28"/>
          <w:szCs w:val="28"/>
        </w:rPr>
        <w:t>Шумячского окружного Совета депутатов</w:t>
      </w:r>
      <w:r w:rsidR="00DC49E3" w:rsidRPr="00160BAB">
        <w:rPr>
          <w:sz w:val="28"/>
          <w:szCs w:val="28"/>
        </w:rPr>
        <w:t xml:space="preserve">, </w:t>
      </w:r>
      <w:r w:rsidR="00484B36" w:rsidRPr="00160BAB">
        <w:rPr>
          <w:sz w:val="28"/>
          <w:szCs w:val="28"/>
        </w:rPr>
        <w:t xml:space="preserve">Правилами внутреннего трудового </w:t>
      </w:r>
      <w:r w:rsidR="006F7F01" w:rsidRPr="00160BAB">
        <w:rPr>
          <w:sz w:val="28"/>
          <w:szCs w:val="28"/>
        </w:rPr>
        <w:t>распорядк</w:t>
      </w:r>
      <w:r w:rsidR="00484B36" w:rsidRPr="00160BAB">
        <w:rPr>
          <w:sz w:val="28"/>
          <w:szCs w:val="28"/>
        </w:rPr>
        <w:t>а</w:t>
      </w:r>
      <w:r w:rsidR="006F7F01" w:rsidRPr="00160BAB">
        <w:rPr>
          <w:sz w:val="28"/>
          <w:szCs w:val="28"/>
        </w:rPr>
        <w:t xml:space="preserve"> в </w:t>
      </w:r>
      <w:r w:rsidR="009A56A2">
        <w:rPr>
          <w:sz w:val="28"/>
          <w:szCs w:val="28"/>
        </w:rPr>
        <w:t>Шумячском окружном Совете депутатов</w:t>
      </w:r>
      <w:r w:rsidR="006F7F01" w:rsidRPr="00160BAB">
        <w:rPr>
          <w:sz w:val="28"/>
          <w:szCs w:val="28"/>
        </w:rPr>
        <w:t xml:space="preserve">, настоящим Положением, должностными инструкциями. </w:t>
      </w:r>
    </w:p>
    <w:p w:rsidR="00AF0DD0" w:rsidRPr="00160BAB" w:rsidRDefault="00FC59B8" w:rsidP="00AF0DD0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11. </w:t>
      </w:r>
      <w:r w:rsidR="00DC19D8" w:rsidRPr="00160BAB">
        <w:rPr>
          <w:sz w:val="28"/>
          <w:szCs w:val="28"/>
        </w:rPr>
        <w:t>Работники а</w:t>
      </w:r>
      <w:r w:rsidR="00AF0DD0" w:rsidRPr="00160BAB">
        <w:rPr>
          <w:sz w:val="28"/>
          <w:szCs w:val="28"/>
        </w:rPr>
        <w:t>ппарата имеют право:</w:t>
      </w:r>
    </w:p>
    <w:p w:rsidR="00AF0DD0" w:rsidRPr="00160BAB" w:rsidRDefault="000724A9" w:rsidP="00026D7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AF0DD0" w:rsidRPr="00160BAB">
        <w:rPr>
          <w:rFonts w:ascii="Times New Roman" w:hAnsi="Times New Roman" w:cs="Times New Roman"/>
          <w:sz w:val="28"/>
          <w:szCs w:val="28"/>
        </w:rPr>
        <w:t>заседаниях</w:t>
      </w:r>
      <w:r w:rsidR="00EE4902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7402945"/>
      <w:r w:rsidR="00EE4902" w:rsidRPr="00EE4902">
        <w:rPr>
          <w:rFonts w:ascii="Times New Roman" w:hAnsi="Times New Roman" w:cs="Times New Roman"/>
          <w:sz w:val="28"/>
          <w:szCs w:val="28"/>
        </w:rPr>
        <w:t>Совета депутатов</w:t>
      </w:r>
      <w:bookmarkEnd w:id="8"/>
      <w:r w:rsidR="00AF0DD0" w:rsidRPr="00160BAB">
        <w:rPr>
          <w:rFonts w:ascii="Times New Roman" w:hAnsi="Times New Roman" w:cs="Times New Roman"/>
          <w:sz w:val="28"/>
          <w:szCs w:val="28"/>
        </w:rPr>
        <w:t>, комиссий</w:t>
      </w:r>
      <w:r w:rsidR="00A727A6" w:rsidRPr="00160BAB">
        <w:rPr>
          <w:rFonts w:ascii="Times New Roman" w:hAnsi="Times New Roman" w:cs="Times New Roman"/>
          <w:sz w:val="28"/>
          <w:szCs w:val="28"/>
        </w:rPr>
        <w:t>, рабочих групп</w:t>
      </w:r>
      <w:r w:rsidR="00F96E58" w:rsidRPr="00160BAB">
        <w:rPr>
          <w:rFonts w:ascii="Times New Roman" w:hAnsi="Times New Roman" w:cs="Times New Roman"/>
          <w:sz w:val="28"/>
          <w:szCs w:val="28"/>
        </w:rPr>
        <w:t xml:space="preserve"> и иных мероприятиях, проводимых в </w:t>
      </w:r>
      <w:r w:rsidR="00EE4902" w:rsidRPr="00EE490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AF0DD0" w:rsidRPr="00160BAB">
        <w:rPr>
          <w:rFonts w:ascii="Times New Roman" w:hAnsi="Times New Roman" w:cs="Times New Roman"/>
          <w:sz w:val="28"/>
          <w:szCs w:val="28"/>
        </w:rPr>
        <w:t>;</w:t>
      </w:r>
    </w:p>
    <w:p w:rsidR="00AF0DD0" w:rsidRPr="00160BAB" w:rsidRDefault="00AF0DD0" w:rsidP="00026D7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знакомиться со всеми необходимыми документами и информацией, касающимися вопросов исполнения полномочий </w:t>
      </w:r>
      <w:r w:rsidR="00EE4902" w:rsidRPr="00EE490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;</w:t>
      </w:r>
    </w:p>
    <w:p w:rsidR="00AF0DD0" w:rsidRPr="00160BAB" w:rsidRDefault="00AF0DD0" w:rsidP="00026D7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запрашивать и получать </w:t>
      </w:r>
      <w:r w:rsidR="000724A9" w:rsidRPr="00160BAB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60BAB">
        <w:rPr>
          <w:rFonts w:ascii="Times New Roman" w:hAnsi="Times New Roman" w:cs="Times New Roman"/>
          <w:sz w:val="28"/>
          <w:szCs w:val="28"/>
        </w:rPr>
        <w:t xml:space="preserve">от </w:t>
      </w:r>
      <w:r w:rsidR="00A727A6" w:rsidRPr="00160BA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724A9" w:rsidRPr="00160BAB">
        <w:rPr>
          <w:rFonts w:ascii="Times New Roman" w:hAnsi="Times New Roman" w:cs="Times New Roman"/>
          <w:sz w:val="28"/>
          <w:szCs w:val="28"/>
        </w:rPr>
        <w:t>, их структурных подразделений, организаций</w:t>
      </w:r>
      <w:r w:rsidR="00A727A6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Pr="00160BAB">
        <w:rPr>
          <w:rFonts w:ascii="Times New Roman" w:hAnsi="Times New Roman" w:cs="Times New Roman"/>
          <w:sz w:val="28"/>
          <w:szCs w:val="28"/>
        </w:rPr>
        <w:t>необходим</w:t>
      </w:r>
      <w:r w:rsidR="00A727A6" w:rsidRPr="00160BAB">
        <w:rPr>
          <w:rFonts w:ascii="Times New Roman" w:hAnsi="Times New Roman" w:cs="Times New Roman"/>
          <w:sz w:val="28"/>
          <w:szCs w:val="28"/>
        </w:rPr>
        <w:t xml:space="preserve">ую для осуществления своих функций </w:t>
      </w:r>
      <w:r w:rsidRPr="00160BA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727A6" w:rsidRPr="00160BAB">
        <w:rPr>
          <w:rFonts w:ascii="Times New Roman" w:hAnsi="Times New Roman" w:cs="Times New Roman"/>
          <w:sz w:val="28"/>
          <w:szCs w:val="28"/>
        </w:rPr>
        <w:t xml:space="preserve">и материалы; </w:t>
      </w:r>
    </w:p>
    <w:p w:rsidR="000724A9" w:rsidRPr="00160BAB" w:rsidRDefault="000724A9" w:rsidP="00026D7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проектов правовых и иных актов </w:t>
      </w:r>
      <w:r w:rsidR="0042006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 xml:space="preserve">, относящихся к деятельности </w:t>
      </w:r>
      <w:r w:rsidR="00EE4902" w:rsidRPr="00EE490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;</w:t>
      </w:r>
    </w:p>
    <w:p w:rsidR="000724A9" w:rsidRPr="00160BAB" w:rsidRDefault="000724A9" w:rsidP="00026D7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>пользоваться информационно-справочными системами;</w:t>
      </w:r>
    </w:p>
    <w:p w:rsidR="000724A9" w:rsidRPr="00160BAB" w:rsidRDefault="000724A9" w:rsidP="00026D7D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подписывать документы, оформленные на бланках </w:t>
      </w:r>
      <w:r w:rsidR="00EE4902" w:rsidRPr="00EE490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, в пределах компетенции;</w:t>
      </w:r>
    </w:p>
    <w:p w:rsidR="00AF0DD0" w:rsidRPr="00160BAB" w:rsidRDefault="00AF0DD0" w:rsidP="007D4742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AB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законодательством Российской Федерации, Смоленской области, нормативными правовыми актами </w:t>
      </w:r>
      <w:r w:rsidR="00EE4902" w:rsidRPr="00EE490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, постановлениями, распоряжениями председателя</w:t>
      </w:r>
      <w:r w:rsidR="003F61EC" w:rsidRPr="00160BAB">
        <w:rPr>
          <w:rFonts w:ascii="Times New Roman" w:hAnsi="Times New Roman" w:cs="Times New Roman"/>
          <w:sz w:val="28"/>
          <w:szCs w:val="28"/>
        </w:rPr>
        <w:t xml:space="preserve"> </w:t>
      </w:r>
      <w:r w:rsidR="00EE4902" w:rsidRPr="00EE4902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60BAB">
        <w:rPr>
          <w:rFonts w:ascii="Times New Roman" w:hAnsi="Times New Roman" w:cs="Times New Roman"/>
          <w:sz w:val="28"/>
          <w:szCs w:val="28"/>
        </w:rPr>
        <w:t>.</w:t>
      </w:r>
    </w:p>
    <w:p w:rsidR="005B059C" w:rsidRPr="00160BAB" w:rsidRDefault="00FC59B8" w:rsidP="007D4742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lastRenderedPageBreak/>
        <w:t xml:space="preserve">12. </w:t>
      </w:r>
      <w:r w:rsidR="00F4695D" w:rsidRPr="00160BAB">
        <w:rPr>
          <w:sz w:val="28"/>
          <w:szCs w:val="28"/>
        </w:rPr>
        <w:t>Функциональные права и о</w:t>
      </w:r>
      <w:r w:rsidR="00DC19D8" w:rsidRPr="00160BAB">
        <w:rPr>
          <w:sz w:val="28"/>
          <w:szCs w:val="28"/>
        </w:rPr>
        <w:t>бязанности работников а</w:t>
      </w:r>
      <w:r w:rsidR="005B059C" w:rsidRPr="00160BAB">
        <w:rPr>
          <w:sz w:val="28"/>
          <w:szCs w:val="28"/>
        </w:rPr>
        <w:t xml:space="preserve">ппарата </w:t>
      </w:r>
      <w:r w:rsidR="00F4695D" w:rsidRPr="00160BAB">
        <w:rPr>
          <w:sz w:val="28"/>
          <w:szCs w:val="28"/>
        </w:rPr>
        <w:t xml:space="preserve">определяются </w:t>
      </w:r>
      <w:r w:rsidR="005B059C" w:rsidRPr="00160BAB">
        <w:rPr>
          <w:sz w:val="28"/>
          <w:szCs w:val="28"/>
        </w:rPr>
        <w:t>должностными инструкциями</w:t>
      </w:r>
      <w:r w:rsidR="00F4695D" w:rsidRPr="00160BAB">
        <w:rPr>
          <w:sz w:val="28"/>
          <w:szCs w:val="28"/>
        </w:rPr>
        <w:t xml:space="preserve">, </w:t>
      </w:r>
      <w:r w:rsidR="005B059C" w:rsidRPr="00160BAB">
        <w:rPr>
          <w:sz w:val="28"/>
          <w:szCs w:val="28"/>
        </w:rPr>
        <w:t>утвержда</w:t>
      </w:r>
      <w:r w:rsidR="00F4695D" w:rsidRPr="00160BAB">
        <w:rPr>
          <w:sz w:val="28"/>
          <w:szCs w:val="28"/>
        </w:rPr>
        <w:t xml:space="preserve">емыми распоряжением </w:t>
      </w:r>
      <w:r w:rsidR="005B059C" w:rsidRPr="00160BAB">
        <w:rPr>
          <w:sz w:val="28"/>
          <w:szCs w:val="28"/>
        </w:rPr>
        <w:t>председател</w:t>
      </w:r>
      <w:r w:rsidR="00F4695D" w:rsidRPr="00160BAB">
        <w:rPr>
          <w:sz w:val="28"/>
          <w:szCs w:val="28"/>
        </w:rPr>
        <w:t>я</w:t>
      </w:r>
      <w:r w:rsidR="003F61EC" w:rsidRPr="00160BAB">
        <w:rPr>
          <w:sz w:val="28"/>
          <w:szCs w:val="28"/>
        </w:rPr>
        <w:t xml:space="preserve"> </w:t>
      </w:r>
      <w:r w:rsidR="00EE4902" w:rsidRPr="00EE4902">
        <w:rPr>
          <w:sz w:val="28"/>
          <w:szCs w:val="28"/>
        </w:rPr>
        <w:t>Совета депутатов</w:t>
      </w:r>
      <w:r w:rsidR="005B059C" w:rsidRPr="00160BAB">
        <w:rPr>
          <w:sz w:val="28"/>
          <w:szCs w:val="28"/>
        </w:rPr>
        <w:t>.</w:t>
      </w:r>
    </w:p>
    <w:p w:rsidR="005B059C" w:rsidRPr="00160BAB" w:rsidRDefault="00FC59B8" w:rsidP="007D4742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t xml:space="preserve">13. </w:t>
      </w:r>
      <w:r w:rsidR="00DC19D8" w:rsidRPr="00160BAB">
        <w:rPr>
          <w:sz w:val="28"/>
          <w:szCs w:val="28"/>
        </w:rPr>
        <w:t>Работники а</w:t>
      </w:r>
      <w:r w:rsidR="005B059C" w:rsidRPr="00160BAB">
        <w:rPr>
          <w:sz w:val="28"/>
          <w:szCs w:val="28"/>
        </w:rPr>
        <w:t>ппарата за ненадлежащее исполнение должностных обязанностей, нарушение трудовой дисциплины несут ответственность в соответствии с законодательством Российской Федерации.</w:t>
      </w:r>
    </w:p>
    <w:p w:rsidR="005B059C" w:rsidRPr="00160BAB" w:rsidRDefault="005B059C" w:rsidP="005B059C">
      <w:pPr>
        <w:ind w:firstLine="708"/>
        <w:jc w:val="both"/>
        <w:rPr>
          <w:sz w:val="28"/>
          <w:szCs w:val="28"/>
        </w:rPr>
      </w:pPr>
    </w:p>
    <w:p w:rsidR="005B059C" w:rsidRPr="00160BAB" w:rsidRDefault="006434D7" w:rsidP="00FC59B8">
      <w:pPr>
        <w:ind w:firstLine="708"/>
        <w:jc w:val="center"/>
        <w:rPr>
          <w:b/>
          <w:sz w:val="28"/>
          <w:szCs w:val="28"/>
        </w:rPr>
      </w:pPr>
      <w:r w:rsidRPr="00160BAB">
        <w:rPr>
          <w:b/>
          <w:sz w:val="28"/>
          <w:szCs w:val="28"/>
        </w:rPr>
        <w:t xml:space="preserve">4. </w:t>
      </w:r>
      <w:r w:rsidR="005B059C" w:rsidRPr="00160BAB">
        <w:rPr>
          <w:b/>
          <w:sz w:val="28"/>
          <w:szCs w:val="28"/>
        </w:rPr>
        <w:t>Заключительные положения</w:t>
      </w:r>
    </w:p>
    <w:p w:rsidR="005B059C" w:rsidRPr="00160BAB" w:rsidRDefault="008E037A" w:rsidP="005B059C">
      <w:pPr>
        <w:ind w:firstLine="708"/>
        <w:jc w:val="both"/>
        <w:rPr>
          <w:sz w:val="28"/>
          <w:szCs w:val="28"/>
        </w:rPr>
      </w:pPr>
      <w:r w:rsidRPr="00160BAB">
        <w:rPr>
          <w:sz w:val="28"/>
          <w:szCs w:val="28"/>
        </w:rPr>
        <w:t>Внесение и</w:t>
      </w:r>
      <w:r w:rsidR="005B059C" w:rsidRPr="00160BAB">
        <w:rPr>
          <w:sz w:val="28"/>
          <w:szCs w:val="28"/>
        </w:rPr>
        <w:t>зменени</w:t>
      </w:r>
      <w:r w:rsidRPr="00160BAB">
        <w:rPr>
          <w:sz w:val="28"/>
          <w:szCs w:val="28"/>
        </w:rPr>
        <w:t>й</w:t>
      </w:r>
      <w:r w:rsidR="005B059C" w:rsidRPr="00160BAB">
        <w:rPr>
          <w:sz w:val="28"/>
          <w:szCs w:val="28"/>
        </w:rPr>
        <w:t xml:space="preserve"> в настоящее Положение </w:t>
      </w:r>
      <w:r w:rsidRPr="00160BAB">
        <w:rPr>
          <w:sz w:val="28"/>
          <w:szCs w:val="28"/>
        </w:rPr>
        <w:t xml:space="preserve">осуществляется путем принятия соответствующего </w:t>
      </w:r>
      <w:r w:rsidR="007D4742" w:rsidRPr="00160BAB">
        <w:rPr>
          <w:sz w:val="28"/>
          <w:szCs w:val="28"/>
        </w:rPr>
        <w:t xml:space="preserve">решения </w:t>
      </w:r>
      <w:r w:rsidR="00EE4902" w:rsidRPr="00EE4902">
        <w:rPr>
          <w:sz w:val="28"/>
          <w:szCs w:val="28"/>
        </w:rPr>
        <w:t>Совета депутатов</w:t>
      </w:r>
      <w:r w:rsidR="005B059C" w:rsidRPr="00160BAB">
        <w:rPr>
          <w:sz w:val="28"/>
          <w:szCs w:val="28"/>
        </w:rPr>
        <w:t xml:space="preserve">. </w:t>
      </w:r>
    </w:p>
    <w:sectPr w:rsidR="005B059C" w:rsidRPr="00160BAB" w:rsidSect="00823524">
      <w:headerReference w:type="default" r:id="rId7"/>
      <w:pgSz w:w="11906" w:h="16838"/>
      <w:pgMar w:top="426" w:right="424" w:bottom="851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13" w:rsidRDefault="00B51D13" w:rsidP="00EE6E76">
      <w:r>
        <w:separator/>
      </w:r>
    </w:p>
  </w:endnote>
  <w:endnote w:type="continuationSeparator" w:id="0">
    <w:p w:rsidR="00B51D13" w:rsidRDefault="00B51D13" w:rsidP="00EE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13" w:rsidRDefault="00B51D13" w:rsidP="00EE6E76">
      <w:r>
        <w:separator/>
      </w:r>
    </w:p>
  </w:footnote>
  <w:footnote w:type="continuationSeparator" w:id="0">
    <w:p w:rsidR="00B51D13" w:rsidRDefault="00B51D13" w:rsidP="00EE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599412"/>
      <w:docPartObj>
        <w:docPartGallery w:val="Page Numbers (Top of Page)"/>
        <w:docPartUnique/>
      </w:docPartObj>
    </w:sdtPr>
    <w:sdtEndPr/>
    <w:sdtContent>
      <w:p w:rsidR="00EE6E76" w:rsidRDefault="00663090">
        <w:pPr>
          <w:pStyle w:val="a7"/>
          <w:jc w:val="center"/>
        </w:pPr>
        <w:r>
          <w:fldChar w:fldCharType="begin"/>
        </w:r>
        <w:r w:rsidR="00EE6E76">
          <w:instrText>PAGE   \* MERGEFORMAT</w:instrText>
        </w:r>
        <w:r>
          <w:fldChar w:fldCharType="separate"/>
        </w:r>
        <w:r w:rsidR="001D407E">
          <w:rPr>
            <w:noProof/>
          </w:rPr>
          <w:t>2</w:t>
        </w:r>
        <w:r>
          <w:fldChar w:fldCharType="end"/>
        </w:r>
      </w:p>
    </w:sdtContent>
  </w:sdt>
  <w:p w:rsidR="00EE6E76" w:rsidRDefault="00EE6E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D6ECF"/>
    <w:multiLevelType w:val="hybridMultilevel"/>
    <w:tmpl w:val="F0D01E06"/>
    <w:lvl w:ilvl="0" w:tplc="40103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9D1313"/>
    <w:multiLevelType w:val="multilevel"/>
    <w:tmpl w:val="1E2A7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B63463"/>
    <w:multiLevelType w:val="hybridMultilevel"/>
    <w:tmpl w:val="DBE0E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E113C"/>
    <w:multiLevelType w:val="hybridMultilevel"/>
    <w:tmpl w:val="C5B43C0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B55"/>
    <w:rsid w:val="00026D7D"/>
    <w:rsid w:val="00040C3C"/>
    <w:rsid w:val="00043CE8"/>
    <w:rsid w:val="000724A9"/>
    <w:rsid w:val="00073A5C"/>
    <w:rsid w:val="00081B36"/>
    <w:rsid w:val="000A211C"/>
    <w:rsid w:val="000A3108"/>
    <w:rsid w:val="000B0100"/>
    <w:rsid w:val="000B5C03"/>
    <w:rsid w:val="00101A80"/>
    <w:rsid w:val="00122656"/>
    <w:rsid w:val="00122EAD"/>
    <w:rsid w:val="00133A67"/>
    <w:rsid w:val="00134FDF"/>
    <w:rsid w:val="001361DB"/>
    <w:rsid w:val="00142B30"/>
    <w:rsid w:val="0015698D"/>
    <w:rsid w:val="00160BAB"/>
    <w:rsid w:val="00190088"/>
    <w:rsid w:val="001A5E21"/>
    <w:rsid w:val="001D04F1"/>
    <w:rsid w:val="001D407E"/>
    <w:rsid w:val="001D50DA"/>
    <w:rsid w:val="001D6D54"/>
    <w:rsid w:val="001E164B"/>
    <w:rsid w:val="00214BFF"/>
    <w:rsid w:val="00221868"/>
    <w:rsid w:val="00230323"/>
    <w:rsid w:val="002439D2"/>
    <w:rsid w:val="00254562"/>
    <w:rsid w:val="00260D9E"/>
    <w:rsid w:val="002711D1"/>
    <w:rsid w:val="002A0A4B"/>
    <w:rsid w:val="002D26CE"/>
    <w:rsid w:val="002E52F5"/>
    <w:rsid w:val="002E593F"/>
    <w:rsid w:val="002F1CA1"/>
    <w:rsid w:val="003260C3"/>
    <w:rsid w:val="00395AF2"/>
    <w:rsid w:val="003A3C8D"/>
    <w:rsid w:val="003F61EC"/>
    <w:rsid w:val="003F700F"/>
    <w:rsid w:val="00412FCF"/>
    <w:rsid w:val="00420063"/>
    <w:rsid w:val="00484B36"/>
    <w:rsid w:val="00497D56"/>
    <w:rsid w:val="004B337E"/>
    <w:rsid w:val="004D2FDE"/>
    <w:rsid w:val="004E0825"/>
    <w:rsid w:val="004F0B55"/>
    <w:rsid w:val="004F60EC"/>
    <w:rsid w:val="004F681C"/>
    <w:rsid w:val="00531B47"/>
    <w:rsid w:val="005559CC"/>
    <w:rsid w:val="005942BE"/>
    <w:rsid w:val="005B059C"/>
    <w:rsid w:val="005B6783"/>
    <w:rsid w:val="005C27E9"/>
    <w:rsid w:val="005C3916"/>
    <w:rsid w:val="005D43A5"/>
    <w:rsid w:val="00607FC9"/>
    <w:rsid w:val="00614DB8"/>
    <w:rsid w:val="0063424A"/>
    <w:rsid w:val="006434D7"/>
    <w:rsid w:val="00652107"/>
    <w:rsid w:val="00655334"/>
    <w:rsid w:val="00663090"/>
    <w:rsid w:val="00663941"/>
    <w:rsid w:val="00671DA2"/>
    <w:rsid w:val="0067274A"/>
    <w:rsid w:val="0067634B"/>
    <w:rsid w:val="00676A3B"/>
    <w:rsid w:val="006851D9"/>
    <w:rsid w:val="006951D2"/>
    <w:rsid w:val="006E319A"/>
    <w:rsid w:val="006F7F01"/>
    <w:rsid w:val="00720C59"/>
    <w:rsid w:val="007237CC"/>
    <w:rsid w:val="007415F4"/>
    <w:rsid w:val="00783ECF"/>
    <w:rsid w:val="007A2292"/>
    <w:rsid w:val="007A4168"/>
    <w:rsid w:val="007C65D8"/>
    <w:rsid w:val="007D4742"/>
    <w:rsid w:val="00803558"/>
    <w:rsid w:val="00821B1D"/>
    <w:rsid w:val="00823524"/>
    <w:rsid w:val="00834E26"/>
    <w:rsid w:val="00844D55"/>
    <w:rsid w:val="00850572"/>
    <w:rsid w:val="008654B9"/>
    <w:rsid w:val="008658F2"/>
    <w:rsid w:val="00890FD2"/>
    <w:rsid w:val="008B2251"/>
    <w:rsid w:val="008C2314"/>
    <w:rsid w:val="008E037A"/>
    <w:rsid w:val="00903C22"/>
    <w:rsid w:val="00934404"/>
    <w:rsid w:val="00944C78"/>
    <w:rsid w:val="0094796E"/>
    <w:rsid w:val="009A56A2"/>
    <w:rsid w:val="009B3C80"/>
    <w:rsid w:val="009C0904"/>
    <w:rsid w:val="009C46DB"/>
    <w:rsid w:val="009E41C9"/>
    <w:rsid w:val="009F27B1"/>
    <w:rsid w:val="00A44E00"/>
    <w:rsid w:val="00A45941"/>
    <w:rsid w:val="00A50AD5"/>
    <w:rsid w:val="00A66B36"/>
    <w:rsid w:val="00A727A6"/>
    <w:rsid w:val="00AB47D5"/>
    <w:rsid w:val="00AD38F1"/>
    <w:rsid w:val="00AE4447"/>
    <w:rsid w:val="00AE58F1"/>
    <w:rsid w:val="00AF0DD0"/>
    <w:rsid w:val="00B32C14"/>
    <w:rsid w:val="00B51D13"/>
    <w:rsid w:val="00B54143"/>
    <w:rsid w:val="00B906CE"/>
    <w:rsid w:val="00BA3DD4"/>
    <w:rsid w:val="00BD0274"/>
    <w:rsid w:val="00BD41AE"/>
    <w:rsid w:val="00BD78F0"/>
    <w:rsid w:val="00BE7A77"/>
    <w:rsid w:val="00BF6DBE"/>
    <w:rsid w:val="00C06770"/>
    <w:rsid w:val="00C33843"/>
    <w:rsid w:val="00C508DE"/>
    <w:rsid w:val="00C74828"/>
    <w:rsid w:val="00C7575C"/>
    <w:rsid w:val="00C8201E"/>
    <w:rsid w:val="00C87EE2"/>
    <w:rsid w:val="00CA3905"/>
    <w:rsid w:val="00CE20C6"/>
    <w:rsid w:val="00D15030"/>
    <w:rsid w:val="00D20057"/>
    <w:rsid w:val="00D249EE"/>
    <w:rsid w:val="00D367AF"/>
    <w:rsid w:val="00D40F0C"/>
    <w:rsid w:val="00D56D0E"/>
    <w:rsid w:val="00D622BD"/>
    <w:rsid w:val="00D632A4"/>
    <w:rsid w:val="00D836EE"/>
    <w:rsid w:val="00DA37FD"/>
    <w:rsid w:val="00DC19D8"/>
    <w:rsid w:val="00DC49E3"/>
    <w:rsid w:val="00DC680B"/>
    <w:rsid w:val="00DD499C"/>
    <w:rsid w:val="00DF16AC"/>
    <w:rsid w:val="00E217AE"/>
    <w:rsid w:val="00E23814"/>
    <w:rsid w:val="00E63DB9"/>
    <w:rsid w:val="00E6567F"/>
    <w:rsid w:val="00E73009"/>
    <w:rsid w:val="00E934CE"/>
    <w:rsid w:val="00E95DD9"/>
    <w:rsid w:val="00EE4902"/>
    <w:rsid w:val="00EE6E76"/>
    <w:rsid w:val="00F01073"/>
    <w:rsid w:val="00F2594D"/>
    <w:rsid w:val="00F317DA"/>
    <w:rsid w:val="00F332E6"/>
    <w:rsid w:val="00F40FDE"/>
    <w:rsid w:val="00F434AF"/>
    <w:rsid w:val="00F4695D"/>
    <w:rsid w:val="00F528CC"/>
    <w:rsid w:val="00F929EE"/>
    <w:rsid w:val="00F96E58"/>
    <w:rsid w:val="00FC59B8"/>
    <w:rsid w:val="00FC76FC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57CEA"/>
  <w15:docId w15:val="{E0E169B6-35FA-4C80-8389-EEDDEE4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B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55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65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Знак"/>
    <w:basedOn w:val="a"/>
    <w:rsid w:val="00F01073"/>
    <w:pPr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7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7DA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EE6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E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EE6E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E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rsid w:val="009B3C80"/>
    <w:pPr>
      <w:suppressAutoHyphens w:val="0"/>
      <w:autoSpaceDE/>
      <w:ind w:firstLine="709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B3C8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9B3C8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9B3C80"/>
    <w:pPr>
      <w:suppressAutoHyphens w:val="0"/>
      <w:autoSpaceDE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39"/>
    <w:unhideWhenUsed/>
    <w:rsid w:val="00C7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user</cp:lastModifiedBy>
  <cp:revision>13</cp:revision>
  <cp:lastPrinted>2020-12-29T07:27:00Z</cp:lastPrinted>
  <dcterms:created xsi:type="dcterms:W3CDTF">2025-01-10T06:44:00Z</dcterms:created>
  <dcterms:modified xsi:type="dcterms:W3CDTF">2025-01-29T12:32:00Z</dcterms:modified>
</cp:coreProperties>
</file>