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0C8F" w:rsidRDefault="00E60C8F" w:rsidP="005B3D70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809625" cy="838200"/>
            <wp:effectExtent l="0" t="0" r="9525" b="0"/>
            <wp:docPr id="5" name="Рисунок 5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0C8F" w:rsidRDefault="00E60C8F" w:rsidP="00E60C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E60C8F" w:rsidRDefault="00E60C8F" w:rsidP="00E60C8F">
      <w:pPr>
        <w:jc w:val="center"/>
        <w:rPr>
          <w:b/>
          <w:sz w:val="28"/>
          <w:szCs w:val="28"/>
        </w:rPr>
      </w:pPr>
      <w:r w:rsidRPr="00C9434C">
        <w:rPr>
          <w:b/>
          <w:sz w:val="28"/>
          <w:szCs w:val="28"/>
        </w:rPr>
        <w:t xml:space="preserve">Шумячский </w:t>
      </w:r>
      <w:r>
        <w:rPr>
          <w:b/>
          <w:sz w:val="28"/>
          <w:szCs w:val="28"/>
        </w:rPr>
        <w:t>окружной</w:t>
      </w:r>
      <w:r w:rsidRPr="00C9434C">
        <w:rPr>
          <w:b/>
          <w:sz w:val="28"/>
          <w:szCs w:val="28"/>
        </w:rPr>
        <w:t xml:space="preserve"> Совет депутатов</w:t>
      </w:r>
    </w:p>
    <w:p w:rsidR="00E60C8F" w:rsidRPr="00C9434C" w:rsidRDefault="00E60C8F" w:rsidP="00E60C8F">
      <w:pPr>
        <w:jc w:val="center"/>
        <w:rPr>
          <w:b/>
          <w:sz w:val="28"/>
          <w:szCs w:val="28"/>
        </w:rPr>
      </w:pPr>
      <w:r w:rsidRPr="00C9434C">
        <w:rPr>
          <w:b/>
          <w:sz w:val="28"/>
          <w:szCs w:val="28"/>
        </w:rPr>
        <w:t>РЕШЕНИЕ</w:t>
      </w:r>
    </w:p>
    <w:p w:rsidR="00E60C8F" w:rsidRDefault="00E60C8F" w:rsidP="00E60C8F">
      <w:pPr>
        <w:jc w:val="center"/>
      </w:pPr>
    </w:p>
    <w:p w:rsidR="00E60C8F" w:rsidRDefault="00E60C8F" w:rsidP="00E60C8F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F4BA3">
        <w:rPr>
          <w:sz w:val="28"/>
          <w:szCs w:val="28"/>
        </w:rPr>
        <w:t>28.02.</w:t>
      </w:r>
      <w:r>
        <w:rPr>
          <w:sz w:val="28"/>
          <w:szCs w:val="28"/>
        </w:rPr>
        <w:t xml:space="preserve">2025 г.  № </w:t>
      </w:r>
      <w:r w:rsidR="003F4BA3">
        <w:rPr>
          <w:sz w:val="28"/>
          <w:szCs w:val="28"/>
        </w:rPr>
        <w:t>47</w:t>
      </w:r>
    </w:p>
    <w:p w:rsidR="00E60C8F" w:rsidRPr="00E60C8F" w:rsidRDefault="00E60C8F" w:rsidP="00E60C8F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 w:rsidRPr="00C9434C">
        <w:rPr>
          <w:sz w:val="28"/>
          <w:szCs w:val="28"/>
        </w:rPr>
        <w:t>пгт</w:t>
      </w:r>
      <w:proofErr w:type="spellEnd"/>
      <w:r w:rsidRPr="00C9434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9434C">
        <w:rPr>
          <w:sz w:val="28"/>
          <w:szCs w:val="28"/>
        </w:rPr>
        <w:t>Шумячи</w:t>
      </w:r>
    </w:p>
    <w:p w:rsidR="00E60C8F" w:rsidRDefault="00E60C8F" w:rsidP="00E60C8F">
      <w:pPr>
        <w:pStyle w:val="a3"/>
        <w:ind w:right="5388"/>
      </w:pPr>
    </w:p>
    <w:p w:rsidR="00AB6673" w:rsidRDefault="00772064" w:rsidP="00E60C8F">
      <w:pPr>
        <w:pStyle w:val="a3"/>
        <w:ind w:right="5388"/>
      </w:pPr>
      <w:r>
        <w:t>Об</w:t>
      </w:r>
      <w:r>
        <w:rPr>
          <w:spacing w:val="80"/>
          <w:w w:val="150"/>
        </w:rPr>
        <w:t xml:space="preserve"> </w:t>
      </w:r>
      <w:r>
        <w:t>утверждении</w:t>
      </w:r>
      <w:r>
        <w:rPr>
          <w:spacing w:val="80"/>
          <w:w w:val="150"/>
        </w:rPr>
        <w:t xml:space="preserve"> </w:t>
      </w:r>
      <w:r>
        <w:t>Положений</w:t>
      </w:r>
      <w:r>
        <w:rPr>
          <w:spacing w:val="80"/>
        </w:rPr>
        <w:t xml:space="preserve"> </w:t>
      </w:r>
      <w:r>
        <w:t xml:space="preserve">об удостоверении депутата </w:t>
      </w:r>
      <w:bookmarkStart w:id="0" w:name="_Hlk190263265"/>
      <w:r w:rsidR="00E60C8F">
        <w:t>Шумячского окружного Совета депутатов</w:t>
      </w:r>
      <w:bookmarkEnd w:id="0"/>
      <w:r>
        <w:t xml:space="preserve"> и о нагрудном знаке депутата </w:t>
      </w:r>
      <w:r w:rsidR="00E60C8F">
        <w:t xml:space="preserve">Шумячского окружного Совета депутатов </w:t>
      </w:r>
    </w:p>
    <w:p w:rsidR="00AB6673" w:rsidRDefault="00AB6673">
      <w:pPr>
        <w:pStyle w:val="a3"/>
        <w:spacing w:before="94"/>
        <w:ind w:left="0"/>
        <w:jc w:val="left"/>
      </w:pPr>
    </w:p>
    <w:p w:rsidR="00AB6673" w:rsidRDefault="00772064">
      <w:pPr>
        <w:pStyle w:val="a3"/>
        <w:ind w:firstLine="600"/>
        <w:jc w:val="left"/>
      </w:pPr>
      <w:r>
        <w:t>Руководствуясь</w:t>
      </w:r>
      <w:r>
        <w:rPr>
          <w:spacing w:val="21"/>
        </w:rPr>
        <w:t xml:space="preserve"> </w:t>
      </w:r>
      <w:r>
        <w:t>Регламентом</w:t>
      </w:r>
      <w:r>
        <w:rPr>
          <w:spacing w:val="18"/>
        </w:rPr>
        <w:t xml:space="preserve"> </w:t>
      </w:r>
      <w:r w:rsidR="00E60C8F">
        <w:t>Шумячского окружного Совета</w:t>
      </w:r>
      <w:r w:rsidR="005B3D70">
        <w:t xml:space="preserve"> </w:t>
      </w:r>
      <w:r w:rsidR="00E60C8F">
        <w:t>депутатов Шумячский окружной Совет депутатов</w:t>
      </w:r>
    </w:p>
    <w:p w:rsidR="00AB6673" w:rsidRPr="00E60C8F" w:rsidRDefault="00772064">
      <w:pPr>
        <w:pStyle w:val="1"/>
        <w:spacing w:before="321"/>
        <w:ind w:left="140" w:right="0"/>
        <w:jc w:val="both"/>
        <w:rPr>
          <w:b w:val="0"/>
        </w:rPr>
      </w:pPr>
      <w:r w:rsidRPr="00E60C8F">
        <w:rPr>
          <w:b w:val="0"/>
        </w:rPr>
        <w:t>РЕШИЛ</w:t>
      </w:r>
      <w:r w:rsidRPr="00E60C8F">
        <w:rPr>
          <w:b w:val="0"/>
          <w:spacing w:val="-5"/>
        </w:rPr>
        <w:t>:</w:t>
      </w:r>
    </w:p>
    <w:p w:rsidR="00AB6673" w:rsidRDefault="00772064" w:rsidP="005B3D70">
      <w:pPr>
        <w:pStyle w:val="a5"/>
        <w:numPr>
          <w:ilvl w:val="0"/>
          <w:numId w:val="8"/>
        </w:numPr>
        <w:tabs>
          <w:tab w:val="left" w:pos="1286"/>
        </w:tabs>
        <w:ind w:right="146" w:firstLine="706"/>
        <w:jc w:val="both"/>
        <w:rPr>
          <w:sz w:val="28"/>
        </w:rPr>
      </w:pPr>
      <w:r>
        <w:rPr>
          <w:sz w:val="28"/>
        </w:rPr>
        <w:t xml:space="preserve">Утвердить Положение об удостоверении депутата </w:t>
      </w:r>
      <w:r w:rsidR="00E60C8F" w:rsidRPr="00E60C8F">
        <w:rPr>
          <w:sz w:val="28"/>
          <w:szCs w:val="28"/>
        </w:rPr>
        <w:t>Шумячского окружного Совета депутатов</w:t>
      </w:r>
      <w:r w:rsidR="00E60C8F">
        <w:rPr>
          <w:sz w:val="28"/>
        </w:rPr>
        <w:t xml:space="preserve"> </w:t>
      </w:r>
      <w:r>
        <w:rPr>
          <w:sz w:val="28"/>
        </w:rPr>
        <w:t>согласно приложению 1 к настоящему решению.</w:t>
      </w:r>
    </w:p>
    <w:p w:rsidR="00AB6673" w:rsidRDefault="00772064" w:rsidP="005B3D70">
      <w:pPr>
        <w:pStyle w:val="a5"/>
        <w:numPr>
          <w:ilvl w:val="0"/>
          <w:numId w:val="8"/>
        </w:numPr>
        <w:tabs>
          <w:tab w:val="left" w:pos="1252"/>
        </w:tabs>
        <w:ind w:right="139" w:firstLine="706"/>
        <w:jc w:val="both"/>
        <w:rPr>
          <w:sz w:val="28"/>
        </w:rPr>
      </w:pPr>
      <w:r>
        <w:rPr>
          <w:sz w:val="28"/>
        </w:rPr>
        <w:t xml:space="preserve">Утвердить Положение о нагрудном знаке депутата </w:t>
      </w:r>
      <w:bookmarkStart w:id="1" w:name="_Hlk190264243"/>
      <w:r w:rsidR="00E60C8F" w:rsidRPr="00E60C8F">
        <w:rPr>
          <w:sz w:val="28"/>
          <w:szCs w:val="28"/>
        </w:rPr>
        <w:t>Шумячского окружного Совета депутато</w:t>
      </w:r>
      <w:bookmarkEnd w:id="1"/>
      <w:r w:rsidR="00E60C8F" w:rsidRPr="00E60C8F">
        <w:rPr>
          <w:sz w:val="28"/>
          <w:szCs w:val="28"/>
        </w:rPr>
        <w:t>в</w:t>
      </w:r>
      <w:r w:rsidR="00E60C8F">
        <w:rPr>
          <w:sz w:val="28"/>
        </w:rPr>
        <w:t xml:space="preserve"> </w:t>
      </w:r>
      <w:r>
        <w:rPr>
          <w:sz w:val="28"/>
        </w:rPr>
        <w:t>согласно приложению 2 к настоящему решению.</w:t>
      </w:r>
    </w:p>
    <w:p w:rsidR="005B3D70" w:rsidRDefault="00E60C8F" w:rsidP="005B3D70">
      <w:pPr>
        <w:ind w:left="140" w:firstLine="720"/>
        <w:jc w:val="both"/>
        <w:rPr>
          <w:sz w:val="28"/>
        </w:rPr>
      </w:pPr>
      <w:r>
        <w:rPr>
          <w:sz w:val="28"/>
        </w:rPr>
        <w:t xml:space="preserve">3. </w:t>
      </w:r>
      <w:r w:rsidR="00772064">
        <w:rPr>
          <w:sz w:val="28"/>
        </w:rPr>
        <w:t xml:space="preserve">Признать утратившим силу решение </w:t>
      </w:r>
      <w:r w:rsidR="005B3D70">
        <w:rPr>
          <w:sz w:val="28"/>
        </w:rPr>
        <w:t>Шумячского районного Совета депутатов от 21.12.2004 года № 74 «</w:t>
      </w:r>
      <w:r>
        <w:rPr>
          <w:bCs/>
          <w:sz w:val="28"/>
        </w:rPr>
        <w:t>О положениях об удостоверениях депутата Шумячского районного Совета депутатов</w:t>
      </w:r>
      <w:r>
        <w:rPr>
          <w:sz w:val="28"/>
        </w:rPr>
        <w:t xml:space="preserve">, Председателя Шумячского районного Совета депутатов и о нагрудном знаке депутата </w:t>
      </w:r>
      <w:r w:rsidRPr="005B3D70">
        <w:rPr>
          <w:sz w:val="28"/>
        </w:rPr>
        <w:t>Шумячского районного Совета депутатов</w:t>
      </w:r>
      <w:r w:rsidR="005B3D70" w:rsidRPr="005B3D70">
        <w:rPr>
          <w:sz w:val="28"/>
        </w:rPr>
        <w:t>»</w:t>
      </w:r>
      <w:r w:rsidR="005B3D70">
        <w:rPr>
          <w:sz w:val="28"/>
        </w:rPr>
        <w:t xml:space="preserve">. </w:t>
      </w:r>
    </w:p>
    <w:p w:rsidR="005B3D70" w:rsidRDefault="005B3D70" w:rsidP="005B3D70">
      <w:pPr>
        <w:suppressAutoHyphens/>
        <w:ind w:firstLine="709"/>
        <w:jc w:val="both"/>
        <w:rPr>
          <w:rFonts w:eastAsia="PT Astra Serif"/>
          <w:sz w:val="28"/>
          <w:szCs w:val="28"/>
        </w:rPr>
      </w:pPr>
      <w:r>
        <w:rPr>
          <w:sz w:val="28"/>
        </w:rPr>
        <w:t xml:space="preserve">4. </w:t>
      </w:r>
      <w:r w:rsidR="005A57DF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азместить на официальном сайте органов местного самоуправления муниципального образования «Шумячский муниципальный округ» Смоленской области в информационно-телекоммуникационной сети «Интернет»</w:t>
      </w:r>
      <w:r>
        <w:rPr>
          <w:rFonts w:eastAsia="PT Astra Serif"/>
          <w:sz w:val="28"/>
          <w:szCs w:val="28"/>
        </w:rPr>
        <w:t xml:space="preserve"> </w:t>
      </w:r>
      <w:hyperlink r:id="rId8" w:history="1">
        <w:r>
          <w:rPr>
            <w:rStyle w:val="a8"/>
            <w:iCs/>
            <w:color w:val="0563C1"/>
            <w:sz w:val="28"/>
            <w:szCs w:val="28"/>
          </w:rPr>
          <w:t>http://shumichi.admin-smolensk.ru</w:t>
        </w:r>
      </w:hyperlink>
      <w:r>
        <w:rPr>
          <w:rFonts w:eastAsia="PT Astra Serif"/>
          <w:sz w:val="28"/>
          <w:szCs w:val="28"/>
        </w:rPr>
        <w:t>.</w:t>
      </w:r>
    </w:p>
    <w:p w:rsidR="005A57DF" w:rsidRDefault="005A57DF" w:rsidP="005B3D70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Настоящее решение вступает в силу со дня принятия.</w:t>
      </w:r>
    </w:p>
    <w:p w:rsidR="005A57DF" w:rsidRDefault="005A57DF" w:rsidP="005B3D70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5A57DF" w:rsidRDefault="005A57DF" w:rsidP="005B3D70">
      <w:pPr>
        <w:suppressAutoHyphens/>
        <w:ind w:firstLine="709"/>
        <w:jc w:val="both"/>
        <w:rPr>
          <w:color w:val="000000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4"/>
        <w:gridCol w:w="4675"/>
      </w:tblGrid>
      <w:tr w:rsidR="005A57DF" w:rsidTr="005A57DF">
        <w:tc>
          <w:tcPr>
            <w:tcW w:w="4674" w:type="dxa"/>
          </w:tcPr>
          <w:p w:rsidR="005A57DF" w:rsidRPr="0064496E" w:rsidRDefault="005A57DF" w:rsidP="005A57DF">
            <w:pPr>
              <w:rPr>
                <w:rFonts w:ascii="Times New Roman CYR" w:hAnsi="Times New Roman CYR"/>
                <w:color w:val="262626"/>
                <w:sz w:val="28"/>
                <w:szCs w:val="28"/>
              </w:rPr>
            </w:pPr>
            <w:r w:rsidRPr="0064496E">
              <w:rPr>
                <w:rFonts w:ascii="Times New Roman CYR" w:hAnsi="Times New Roman CYR"/>
                <w:color w:val="262626"/>
                <w:sz w:val="28"/>
                <w:szCs w:val="28"/>
              </w:rPr>
              <w:t xml:space="preserve">Председатель Шумячского </w:t>
            </w:r>
          </w:p>
          <w:p w:rsidR="005A57DF" w:rsidRDefault="005A57DF" w:rsidP="005A57DF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  <w:r w:rsidRPr="0064496E">
              <w:rPr>
                <w:rFonts w:ascii="Times New Roman CYR" w:hAnsi="Times New Roman CYR"/>
                <w:color w:val="262626"/>
                <w:sz w:val="28"/>
                <w:szCs w:val="28"/>
              </w:rPr>
              <w:t>окружного Совета депутатов</w:t>
            </w:r>
          </w:p>
        </w:tc>
        <w:tc>
          <w:tcPr>
            <w:tcW w:w="4675" w:type="dxa"/>
          </w:tcPr>
          <w:p w:rsidR="005A57DF" w:rsidRDefault="005A57DF" w:rsidP="005B3D70">
            <w:pPr>
              <w:suppressAutoHyphens/>
              <w:jc w:val="both"/>
              <w:rPr>
                <w:color w:val="262626"/>
                <w:sz w:val="28"/>
                <w:szCs w:val="28"/>
              </w:rPr>
            </w:pPr>
          </w:p>
          <w:p w:rsidR="005A57DF" w:rsidRDefault="005A57DF" w:rsidP="005B3D70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262626"/>
                <w:sz w:val="28"/>
                <w:szCs w:val="28"/>
              </w:rPr>
              <w:t xml:space="preserve">                                </w:t>
            </w:r>
            <w:r w:rsidRPr="0064496E">
              <w:rPr>
                <w:color w:val="262626"/>
                <w:sz w:val="28"/>
                <w:szCs w:val="28"/>
              </w:rPr>
              <w:t xml:space="preserve">В.Л. Слободчиков                         </w:t>
            </w:r>
          </w:p>
        </w:tc>
      </w:tr>
    </w:tbl>
    <w:p w:rsidR="005A57DF" w:rsidRDefault="005A57DF" w:rsidP="005B3D70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B6673" w:rsidRDefault="00AB6673">
      <w:pPr>
        <w:pStyle w:val="a3"/>
        <w:spacing w:before="94"/>
        <w:ind w:left="0"/>
        <w:jc w:val="left"/>
        <w:rPr>
          <w:sz w:val="20"/>
        </w:rPr>
      </w:pPr>
    </w:p>
    <w:p w:rsidR="005A57DF" w:rsidRDefault="005A57DF" w:rsidP="005B3D70">
      <w:pPr>
        <w:pStyle w:val="a3"/>
        <w:ind w:left="0" w:right="136"/>
      </w:pPr>
    </w:p>
    <w:p w:rsidR="005B3D70" w:rsidRDefault="005B3D70" w:rsidP="005B3D70">
      <w:pPr>
        <w:pStyle w:val="a3"/>
        <w:ind w:left="0" w:right="136"/>
      </w:pPr>
      <w:r>
        <w:lastRenderedPageBreak/>
        <w:t xml:space="preserve">                                                                                                 </w:t>
      </w:r>
      <w:r w:rsidR="00772064">
        <w:t>Приложение</w:t>
      </w:r>
      <w:r w:rsidR="00772064">
        <w:rPr>
          <w:spacing w:val="-18"/>
        </w:rPr>
        <w:t xml:space="preserve"> </w:t>
      </w:r>
      <w:r w:rsidR="00772064">
        <w:t xml:space="preserve">1 </w:t>
      </w:r>
    </w:p>
    <w:p w:rsidR="005B3D70" w:rsidRDefault="005B3D70" w:rsidP="005B3D70">
      <w:pPr>
        <w:pStyle w:val="a3"/>
        <w:ind w:left="0" w:right="136"/>
      </w:pPr>
      <w:r>
        <w:t xml:space="preserve">                                                                                       </w:t>
      </w:r>
      <w:r w:rsidR="00772064">
        <w:t>к</w:t>
      </w:r>
      <w:r w:rsidR="00772064">
        <w:rPr>
          <w:spacing w:val="-14"/>
        </w:rPr>
        <w:t xml:space="preserve"> </w:t>
      </w:r>
      <w:r w:rsidR="00772064">
        <w:t>решению</w:t>
      </w:r>
      <w:r w:rsidR="00772064">
        <w:rPr>
          <w:spacing w:val="-16"/>
        </w:rPr>
        <w:t xml:space="preserve"> </w:t>
      </w:r>
      <w:r>
        <w:t xml:space="preserve">Шумячского </w:t>
      </w:r>
    </w:p>
    <w:p w:rsidR="005B3D70" w:rsidRDefault="005B3D70" w:rsidP="005B3D70">
      <w:pPr>
        <w:pStyle w:val="a3"/>
        <w:ind w:left="0" w:right="136"/>
      </w:pPr>
      <w:r>
        <w:t xml:space="preserve">                                                                                 окружного Совета депутатов</w:t>
      </w:r>
    </w:p>
    <w:p w:rsidR="005B3D70" w:rsidRDefault="005B3D70" w:rsidP="005B3D70">
      <w:pPr>
        <w:pStyle w:val="a3"/>
        <w:ind w:left="0" w:right="136"/>
      </w:pPr>
      <w:r>
        <w:t xml:space="preserve">                                                                                   от </w:t>
      </w:r>
      <w:r w:rsidR="003F4BA3">
        <w:t xml:space="preserve">28.02.2025 г. </w:t>
      </w:r>
      <w:r>
        <w:t>№</w:t>
      </w:r>
      <w:r w:rsidR="003F4BA3">
        <w:t xml:space="preserve"> 47</w:t>
      </w:r>
    </w:p>
    <w:p w:rsidR="00AB6673" w:rsidRDefault="00AB6673">
      <w:pPr>
        <w:pStyle w:val="a3"/>
        <w:ind w:left="0"/>
        <w:jc w:val="left"/>
      </w:pPr>
    </w:p>
    <w:p w:rsidR="00AB6673" w:rsidRDefault="00AB6673">
      <w:pPr>
        <w:pStyle w:val="a3"/>
        <w:ind w:left="0"/>
        <w:jc w:val="left"/>
      </w:pPr>
    </w:p>
    <w:p w:rsidR="00AB6673" w:rsidRDefault="00772064">
      <w:pPr>
        <w:pStyle w:val="1"/>
        <w:spacing w:line="322" w:lineRule="exact"/>
      </w:pPr>
      <w:r>
        <w:rPr>
          <w:spacing w:val="-2"/>
        </w:rPr>
        <w:t>ПОЛОЖЕНИЕ</w:t>
      </w:r>
    </w:p>
    <w:p w:rsidR="005B3D70" w:rsidRDefault="00772064">
      <w:pPr>
        <w:pStyle w:val="2"/>
        <w:ind w:right="711" w:firstLine="0"/>
        <w:jc w:val="center"/>
      </w:pPr>
      <w:r>
        <w:rPr>
          <w:spacing w:val="-2"/>
        </w:rPr>
        <w:t>об</w:t>
      </w:r>
      <w:r>
        <w:rPr>
          <w:spacing w:val="-4"/>
        </w:rPr>
        <w:t xml:space="preserve"> </w:t>
      </w:r>
      <w:r>
        <w:rPr>
          <w:spacing w:val="-2"/>
        </w:rPr>
        <w:t>удостоверении</w:t>
      </w:r>
      <w:r>
        <w:rPr>
          <w:spacing w:val="-6"/>
        </w:rPr>
        <w:t xml:space="preserve"> </w:t>
      </w:r>
      <w:r>
        <w:rPr>
          <w:spacing w:val="-2"/>
        </w:rPr>
        <w:t>депутата</w:t>
      </w:r>
      <w:r>
        <w:rPr>
          <w:spacing w:val="-4"/>
        </w:rPr>
        <w:t xml:space="preserve"> </w:t>
      </w:r>
      <w:r w:rsidR="005B3D70" w:rsidRPr="00E60C8F">
        <w:t xml:space="preserve">Шумячского окружного </w:t>
      </w:r>
    </w:p>
    <w:p w:rsidR="00AB6673" w:rsidRDefault="005B3D70">
      <w:pPr>
        <w:pStyle w:val="2"/>
        <w:ind w:right="711" w:firstLine="0"/>
        <w:jc w:val="center"/>
      </w:pPr>
      <w:r w:rsidRPr="00E60C8F">
        <w:t>Совета депутато</w:t>
      </w:r>
      <w:r>
        <w:t xml:space="preserve">в </w:t>
      </w:r>
    </w:p>
    <w:p w:rsidR="00FF6FCB" w:rsidRDefault="00FF6FCB" w:rsidP="00BF0208">
      <w:pPr>
        <w:pStyle w:val="a3"/>
        <w:ind w:right="142" w:firstLine="710"/>
        <w:jc w:val="center"/>
        <w:rPr>
          <w:b/>
        </w:rPr>
      </w:pPr>
    </w:p>
    <w:p w:rsidR="00960B72" w:rsidRDefault="00960B72" w:rsidP="00BF0208">
      <w:pPr>
        <w:pStyle w:val="a3"/>
        <w:ind w:right="142" w:firstLine="710"/>
        <w:jc w:val="center"/>
      </w:pPr>
      <w:r>
        <w:t>1. Общие положения</w:t>
      </w:r>
    </w:p>
    <w:p w:rsidR="00960B72" w:rsidRDefault="00960B72">
      <w:pPr>
        <w:pStyle w:val="a3"/>
        <w:ind w:right="142" w:firstLine="710"/>
      </w:pPr>
      <w:r>
        <w:t xml:space="preserve">1. Удостоверение депутата </w:t>
      </w:r>
      <w:bookmarkStart w:id="2" w:name="_Hlk190266527"/>
      <w:r w:rsidR="00BF0208">
        <w:t xml:space="preserve">Шумячского окружного Совета депутатов </w:t>
      </w:r>
      <w:bookmarkEnd w:id="2"/>
      <w:r>
        <w:t xml:space="preserve">(далее – удостоверение) является основным документом, подтверждающим личность и полномочия депутата </w:t>
      </w:r>
      <w:r w:rsidR="00BF0208">
        <w:t xml:space="preserve">Шумячского окружного Совета депутатов </w:t>
      </w:r>
      <w:r>
        <w:t xml:space="preserve">(далее – депутат). </w:t>
      </w:r>
    </w:p>
    <w:p w:rsidR="00960B72" w:rsidRDefault="00960B72">
      <w:pPr>
        <w:pStyle w:val="a3"/>
        <w:ind w:right="142" w:firstLine="710"/>
      </w:pPr>
      <w:r>
        <w:t>2. Расходы, связанные с изготовлением удостоверений, производятся за счет средств бюджета муниципального образования «</w:t>
      </w:r>
      <w:r w:rsidR="00BF0208">
        <w:t xml:space="preserve">Шумячский </w:t>
      </w:r>
      <w:r>
        <w:t xml:space="preserve">муниципальный округ» Смоленской области. </w:t>
      </w:r>
    </w:p>
    <w:p w:rsidR="00960B72" w:rsidRDefault="00960B72">
      <w:pPr>
        <w:pStyle w:val="a3"/>
        <w:ind w:right="142" w:firstLine="710"/>
      </w:pPr>
      <w:r>
        <w:t xml:space="preserve">3. Изготовление удостоверений обеспечивает аппарат </w:t>
      </w:r>
      <w:r w:rsidR="00BF0208">
        <w:t>Шумячского окружного Совета депутатов</w:t>
      </w:r>
      <w:r>
        <w:t xml:space="preserve">. </w:t>
      </w:r>
    </w:p>
    <w:p w:rsidR="00960B72" w:rsidRDefault="00960B72">
      <w:pPr>
        <w:pStyle w:val="a3"/>
        <w:ind w:right="142" w:firstLine="710"/>
      </w:pPr>
      <w:r>
        <w:t>4. Удостоверение изготавливается в соответствии с описанием образца удостоверения.</w:t>
      </w:r>
    </w:p>
    <w:p w:rsidR="00960B72" w:rsidRDefault="00960B72">
      <w:pPr>
        <w:pStyle w:val="a3"/>
        <w:ind w:right="142" w:firstLine="710"/>
      </w:pPr>
      <w:r>
        <w:t xml:space="preserve"> 5. Удостоверение подписывается председателем </w:t>
      </w:r>
      <w:r w:rsidR="00BF0208">
        <w:t xml:space="preserve">Шумячского окружного Совета депутатов </w:t>
      </w:r>
      <w:r>
        <w:t xml:space="preserve">и заверяется гербовой печатью </w:t>
      </w:r>
      <w:r w:rsidR="00BF0208">
        <w:t>Шумячского окружного Совета депутатов</w:t>
      </w:r>
      <w:r>
        <w:t xml:space="preserve">. </w:t>
      </w:r>
    </w:p>
    <w:p w:rsidR="00FF6FCB" w:rsidRDefault="00FF6FCB">
      <w:pPr>
        <w:pStyle w:val="a3"/>
        <w:ind w:right="142" w:firstLine="710"/>
      </w:pPr>
    </w:p>
    <w:p w:rsidR="00960B72" w:rsidRPr="00FF6FCB" w:rsidRDefault="00BF0208">
      <w:pPr>
        <w:pStyle w:val="a3"/>
        <w:ind w:right="142" w:firstLine="710"/>
        <w:rPr>
          <w:b/>
        </w:rPr>
      </w:pPr>
      <w:r w:rsidRPr="00FF6FCB">
        <w:rPr>
          <w:b/>
        </w:rPr>
        <w:t xml:space="preserve">                       </w:t>
      </w:r>
      <w:r w:rsidR="00960B72" w:rsidRPr="00FF6FCB">
        <w:rPr>
          <w:b/>
        </w:rPr>
        <w:t xml:space="preserve">2. Порядок выдачи удостоверения депутата </w:t>
      </w:r>
    </w:p>
    <w:p w:rsidR="00960B72" w:rsidRDefault="00960B72">
      <w:pPr>
        <w:pStyle w:val="a3"/>
        <w:ind w:right="142" w:firstLine="710"/>
      </w:pPr>
      <w:r>
        <w:t xml:space="preserve">1. Выдача удостоверения производится депутату под его роспись в регистрационном журнале учета и выдачи удостоверений депутатов </w:t>
      </w:r>
      <w:r w:rsidR="00BF0208">
        <w:t>Шумячского окружного Совета депутатов</w:t>
      </w:r>
      <w:r>
        <w:t>.</w:t>
      </w:r>
    </w:p>
    <w:p w:rsidR="00960B72" w:rsidRDefault="00960B72">
      <w:pPr>
        <w:pStyle w:val="a3"/>
        <w:ind w:right="142" w:firstLine="710"/>
      </w:pPr>
      <w:r>
        <w:t xml:space="preserve"> 2. Депутат обязан обеспечить сохранность удостоверения. </w:t>
      </w:r>
    </w:p>
    <w:p w:rsidR="00615D07" w:rsidRDefault="00960B72">
      <w:pPr>
        <w:pStyle w:val="a3"/>
        <w:ind w:right="142" w:firstLine="710"/>
      </w:pPr>
      <w:r>
        <w:t xml:space="preserve">3. В случае утраты (порчи) удостоверения депутат обращается с письменным заявлением на имя председателя </w:t>
      </w:r>
      <w:r w:rsidR="00BF0208">
        <w:t xml:space="preserve">Шумячского окружного Совета депутатов </w:t>
      </w:r>
      <w:r>
        <w:t xml:space="preserve">о выдачи нового удостоверения. В заявлении указывается причина утраты (порчи) удостоверения. В случае порчи удостоверения депутату выдается другое удостоверение с тем же номером. При этом испорченное удостоверение сдается депутатом в аппарат </w:t>
      </w:r>
      <w:r w:rsidR="00BF0208">
        <w:t>Шумячского окружного Совета депутатов</w:t>
      </w:r>
      <w:r>
        <w:t>. При утрате удостоверения депутату выдается новое удостоверение с другим номером.</w:t>
      </w:r>
    </w:p>
    <w:p w:rsidR="00615D07" w:rsidRDefault="00960B72">
      <w:pPr>
        <w:pStyle w:val="a3"/>
        <w:ind w:right="142" w:firstLine="710"/>
      </w:pPr>
      <w:r>
        <w:t xml:space="preserve"> 3. Удостоверение действительно в течение срока полномочий депутата. По истечении срока полномочий </w:t>
      </w:r>
      <w:r w:rsidR="00BF0208">
        <w:t xml:space="preserve">Шумячского окружного Совета депутатов </w:t>
      </w:r>
      <w:r>
        <w:t xml:space="preserve">соответствующего созыва, либо при досрочном прекращении полномочий депутата, либо при досрочном прекращении полномочий </w:t>
      </w:r>
      <w:r w:rsidR="00BF0208">
        <w:t xml:space="preserve">Шумячского окружного Совета депутатов </w:t>
      </w:r>
      <w:r>
        <w:t xml:space="preserve">соответствующего созыва удостоверение считается недействительным и остается у депутата на </w:t>
      </w:r>
      <w:r>
        <w:lastRenderedPageBreak/>
        <w:t xml:space="preserve">хранении. </w:t>
      </w:r>
    </w:p>
    <w:p w:rsidR="00FF6FCB" w:rsidRDefault="00FF6FCB">
      <w:pPr>
        <w:pStyle w:val="a3"/>
        <w:ind w:right="142" w:firstLine="710"/>
      </w:pPr>
    </w:p>
    <w:p w:rsidR="00615D07" w:rsidRPr="00BF0208" w:rsidRDefault="00960B72" w:rsidP="00BF0208">
      <w:pPr>
        <w:pStyle w:val="a3"/>
        <w:ind w:right="142" w:firstLine="710"/>
        <w:jc w:val="center"/>
        <w:rPr>
          <w:b/>
        </w:rPr>
      </w:pPr>
      <w:r w:rsidRPr="00615D07">
        <w:rPr>
          <w:b/>
        </w:rPr>
        <w:t xml:space="preserve">3. Описание образца удостоверения депутата </w:t>
      </w:r>
      <w:r w:rsidR="00BF0208" w:rsidRPr="00BF0208">
        <w:rPr>
          <w:b/>
        </w:rPr>
        <w:t xml:space="preserve">Шумячского окружного Совета депутатов </w:t>
      </w:r>
    </w:p>
    <w:p w:rsidR="00615D07" w:rsidRDefault="00960B72">
      <w:pPr>
        <w:pStyle w:val="a3"/>
        <w:ind w:right="142" w:firstLine="710"/>
      </w:pPr>
      <w:r>
        <w:t xml:space="preserve">1. Удостоверение представляет собой книжечку в обложке темно- 3 вишневого цвета размером 95х67 мм. 2. </w:t>
      </w:r>
    </w:p>
    <w:p w:rsidR="00615D07" w:rsidRDefault="00960B72">
      <w:pPr>
        <w:pStyle w:val="a3"/>
        <w:ind w:right="142" w:firstLine="710"/>
      </w:pPr>
      <w:r>
        <w:t xml:space="preserve">На внешней стороне удостоверения воспроизводятся исполненные специальным золотым тиснением (фольга цвета золота) графическое изображение Государственного герба Российской Федерации и под ним в одну строку прописными буквами надпись: </w:t>
      </w:r>
    </w:p>
    <w:p w:rsidR="00615D07" w:rsidRDefault="00615D07" w:rsidP="00BF0208">
      <w:pPr>
        <w:pStyle w:val="a3"/>
        <w:ind w:right="142" w:firstLine="710"/>
        <w:jc w:val="center"/>
      </w:pPr>
      <w:r>
        <w:t>«УДОСТОВЕРЕНИЕ»</w:t>
      </w:r>
    </w:p>
    <w:p w:rsidR="00615D07" w:rsidRDefault="00960B72">
      <w:pPr>
        <w:pStyle w:val="a3"/>
        <w:ind w:right="142" w:firstLine="710"/>
      </w:pPr>
      <w:r>
        <w:t xml:space="preserve">3. Левая и правая стороны внутренней наклейки удостоверения изготовлены из белой мелованной бумаги и имеют трехцветное исполнение – горизонтальные полосы шириной 21 мм каждая: верхняя полоса – белая, средняя полоса – синяя, нижняя полоса – красная. На фоне полос размещены соответствующие реквизиты удостоверения. Текст выполняется черной краской. На правой стороне внутренней наклейки удостоверения на фоне полос размещен Государственный герб Российской Федерации. </w:t>
      </w:r>
    </w:p>
    <w:p w:rsidR="00BF0208" w:rsidRDefault="00960B72" w:rsidP="00BF0208">
      <w:pPr>
        <w:pStyle w:val="a3"/>
        <w:ind w:right="142" w:firstLine="710"/>
      </w:pPr>
      <w:r>
        <w:t>4. На левой стороне внутренней наклейки удостоверения размещаются:</w:t>
      </w:r>
    </w:p>
    <w:p w:rsidR="00BF0208" w:rsidRDefault="00960B72" w:rsidP="00BF0208">
      <w:pPr>
        <w:pStyle w:val="a3"/>
        <w:ind w:right="142" w:firstLine="710"/>
      </w:pPr>
      <w:r>
        <w:t xml:space="preserve">- на белой полосе в верхнем левом углу - цветное графическое изображение Государственного герба Российской Федерации, а в верхнем правом углу - цветное графическое изображение герба Смоленской области, между равновеликими графическими изображениями гербов в три строки прописными буквами располагается надпись: </w:t>
      </w:r>
      <w:r w:rsidR="00615D07">
        <w:t xml:space="preserve">    </w:t>
      </w:r>
    </w:p>
    <w:p w:rsidR="00615D07" w:rsidRDefault="00BF0208" w:rsidP="00BF0208">
      <w:pPr>
        <w:pStyle w:val="a3"/>
        <w:ind w:right="142" w:firstLine="710"/>
      </w:pPr>
      <w:r>
        <w:t xml:space="preserve">                             </w:t>
      </w:r>
      <w:r w:rsidR="00960B72">
        <w:t>«РОССИЙСКАЯ ФЕДЕРАЦИЯ</w:t>
      </w:r>
    </w:p>
    <w:p w:rsidR="00615D07" w:rsidRDefault="00615D07" w:rsidP="00615D07">
      <w:pPr>
        <w:pStyle w:val="a3"/>
        <w:ind w:right="142" w:firstLine="710"/>
      </w:pPr>
      <w:r>
        <w:t xml:space="preserve">                               </w:t>
      </w:r>
      <w:r w:rsidR="00960B72">
        <w:t>СМОЛЕНСКАЯ ОБЛАСТЬ</w:t>
      </w:r>
    </w:p>
    <w:p w:rsidR="00615D07" w:rsidRDefault="00615D07" w:rsidP="00615D07">
      <w:pPr>
        <w:pStyle w:val="a3"/>
        <w:ind w:right="142" w:firstLine="710"/>
        <w:jc w:val="center"/>
      </w:pPr>
      <w:r>
        <w:t xml:space="preserve">ШУМЯЧСКИЙ ОКРУЖНОЙ СОВЕТ ДЕПУТАТОВ» </w:t>
      </w:r>
    </w:p>
    <w:p w:rsidR="00615D07" w:rsidRDefault="00960B72" w:rsidP="00BF0208">
      <w:pPr>
        <w:pStyle w:val="a3"/>
        <w:ind w:right="142" w:firstLine="710"/>
      </w:pPr>
      <w:r>
        <w:t xml:space="preserve">- на синей и красной полосах слева внутренней наклейки (по контуру) - цветная фотография депутата, выполненная на матовой фотобумаге анфас без головного убора размером 30 x 40 мм без светлого уголка. Фотография депутата скрепляется справа гербовой печатью </w:t>
      </w:r>
      <w:r w:rsidR="00BF0208">
        <w:t>Шумячского окружного Совета депутатов</w:t>
      </w:r>
      <w:r>
        <w:t>.</w:t>
      </w:r>
    </w:p>
    <w:p w:rsidR="00615D07" w:rsidRDefault="00960B72">
      <w:pPr>
        <w:pStyle w:val="a3"/>
        <w:ind w:right="142" w:firstLine="710"/>
      </w:pPr>
      <w:r>
        <w:t xml:space="preserve"> - на синей полосе справа от фотографии в две строки размещается надпись: «Дата выдачи __________» и указывается цифрами дата выдачи удостоверения; «Действительно до ________» и указывается цифрами дата окончания полномочий депутата; </w:t>
      </w:r>
    </w:p>
    <w:p w:rsidR="00615D07" w:rsidRDefault="00960B72">
      <w:pPr>
        <w:pStyle w:val="a3"/>
        <w:ind w:right="142" w:firstLine="710"/>
      </w:pPr>
      <w:r>
        <w:t xml:space="preserve">- на красной полосе размещается надпись: «М.П.». </w:t>
      </w:r>
    </w:p>
    <w:p w:rsidR="00615D07" w:rsidRDefault="00960B72">
      <w:pPr>
        <w:pStyle w:val="a3"/>
        <w:ind w:right="142" w:firstLine="710"/>
      </w:pPr>
      <w:r>
        <w:t xml:space="preserve">5. На правой стороне внутренней наклейки удостоверения размещаются: </w:t>
      </w:r>
    </w:p>
    <w:p w:rsidR="00615D07" w:rsidRDefault="00960B72">
      <w:pPr>
        <w:pStyle w:val="a3"/>
        <w:ind w:right="142" w:firstLine="710"/>
      </w:pPr>
      <w:r>
        <w:t xml:space="preserve">- в верхней части белой полосы по центру - надпись «Удостоверение №» с указанием номера удостоверения; </w:t>
      </w:r>
    </w:p>
    <w:p w:rsidR="00615D07" w:rsidRDefault="00960B72">
      <w:pPr>
        <w:pStyle w:val="a3"/>
        <w:ind w:right="142" w:firstLine="710"/>
      </w:pPr>
      <w:r>
        <w:t xml:space="preserve">- в нижней части белой полосы по центру в одну строку прописными буквами помещается фамилия депутата в именительном падеже единственного числа; </w:t>
      </w:r>
    </w:p>
    <w:p w:rsidR="00615D07" w:rsidRDefault="00960B72">
      <w:pPr>
        <w:pStyle w:val="a3"/>
        <w:ind w:right="142" w:firstLine="710"/>
      </w:pPr>
      <w:r>
        <w:lastRenderedPageBreak/>
        <w:t>- в верхней части синей полосы по центру в одну строку помещаются имя и отчество депутата в именительном падеже единственного числа;</w:t>
      </w:r>
    </w:p>
    <w:p w:rsidR="00615D07" w:rsidRDefault="00960B72">
      <w:pPr>
        <w:pStyle w:val="a3"/>
        <w:ind w:right="142" w:firstLine="710"/>
      </w:pPr>
      <w:r>
        <w:t xml:space="preserve"> - в нижней части синей полосы по центру в две строки прописными буквами помещается надпись: </w:t>
      </w:r>
    </w:p>
    <w:p w:rsidR="00615D07" w:rsidRDefault="00615D07">
      <w:pPr>
        <w:pStyle w:val="a3"/>
        <w:ind w:right="142" w:firstLine="710"/>
      </w:pPr>
      <w:r>
        <w:t xml:space="preserve">                                         </w:t>
      </w:r>
      <w:r w:rsidR="00960B72">
        <w:t xml:space="preserve">«ДЕПУТАТ </w:t>
      </w:r>
    </w:p>
    <w:p w:rsidR="00615D07" w:rsidRDefault="00615D07">
      <w:pPr>
        <w:pStyle w:val="a3"/>
        <w:ind w:right="142" w:firstLine="710"/>
      </w:pPr>
      <w:r>
        <w:t>ШУМЯЧСКОГО ОКРУЖНОГО СОВЕТА ДЕПУТАТОВ»</w:t>
      </w:r>
      <w:r w:rsidR="00960B72">
        <w:t xml:space="preserve">; </w:t>
      </w:r>
    </w:p>
    <w:p w:rsidR="00FF6FCB" w:rsidRDefault="00FF6FCB">
      <w:pPr>
        <w:pStyle w:val="a3"/>
        <w:ind w:right="142" w:firstLine="710"/>
      </w:pPr>
    </w:p>
    <w:p w:rsidR="00615D07" w:rsidRDefault="00960B72">
      <w:pPr>
        <w:pStyle w:val="a3"/>
        <w:ind w:right="142" w:firstLine="710"/>
      </w:pPr>
      <w:r>
        <w:t xml:space="preserve"> - на красной полосе внизу слева помещается надпись в две строки «Председатель </w:t>
      </w:r>
      <w:r w:rsidR="00BF0208">
        <w:t>Шумячского окружного Совета депутатов</w:t>
      </w:r>
      <w:r>
        <w:t xml:space="preserve">», а внизу справа - инициалы и фамилия председателя </w:t>
      </w:r>
      <w:r w:rsidR="00BF0208">
        <w:t>Шумячского окружного Совета депутатов</w:t>
      </w:r>
      <w:r>
        <w:t xml:space="preserve">. Между указанной надписью и инициалами председателя </w:t>
      </w:r>
      <w:r w:rsidR="00763085">
        <w:t xml:space="preserve">Шумячского окружного Совета депутатов </w:t>
      </w:r>
      <w:r>
        <w:t xml:space="preserve">оставлено место для размещения его подписи. Подпись председателя </w:t>
      </w:r>
      <w:r w:rsidR="00763085">
        <w:t xml:space="preserve">Шумячского окружного Совета депутатов </w:t>
      </w:r>
      <w:r>
        <w:t xml:space="preserve">скрепляется гербовой печатью </w:t>
      </w:r>
      <w:r w:rsidR="00763085">
        <w:t>Шумячского окружного Совета депутатов</w:t>
      </w:r>
      <w:r>
        <w:t xml:space="preserve">. </w:t>
      </w:r>
    </w:p>
    <w:p w:rsidR="00615D07" w:rsidRDefault="00960B72" w:rsidP="00FF6FCB">
      <w:pPr>
        <w:pStyle w:val="a3"/>
        <w:ind w:right="142" w:firstLine="710"/>
      </w:pPr>
      <w:r>
        <w:t xml:space="preserve">6. В случае замещения депутатом должности председателя </w:t>
      </w:r>
      <w:r w:rsidR="00763085">
        <w:t>Шумячского окружного Совета депутатов</w:t>
      </w:r>
      <w:r>
        <w:t xml:space="preserve">, заместителя председателя </w:t>
      </w:r>
      <w:r w:rsidR="00FF6FCB">
        <w:t>Шумячского окружного Совета депутатов</w:t>
      </w:r>
      <w:r>
        <w:t xml:space="preserve">, замещения иной должности в </w:t>
      </w:r>
      <w:r w:rsidR="00FF6FCB">
        <w:t xml:space="preserve">Шумячском окружном Совете депутатов </w:t>
      </w:r>
      <w:r>
        <w:t>в соответствии с Уставом муниципального образования «</w:t>
      </w:r>
      <w:r w:rsidR="00FF6FCB">
        <w:t>Шумячский</w:t>
      </w:r>
      <w:r>
        <w:t xml:space="preserve"> муниципальный округ» Смоленской области на правой стороне внутренней наклейки удостоверения - в нижней части синей полосы по центру в две строки прописными буквами указывается название соответствующей должности. </w:t>
      </w:r>
    </w:p>
    <w:p w:rsidR="00615D07" w:rsidRDefault="00960B72">
      <w:pPr>
        <w:pStyle w:val="a3"/>
        <w:ind w:right="142" w:firstLine="710"/>
      </w:pPr>
      <w:r>
        <w:t xml:space="preserve">7. Стороны внутренней наклейки удостоверения изготавливаются на отдельных бланках, которые после нанесения соответствующих идентифицирующих реквизитов покрываются специальной защитной пленкой (ламинируются). </w:t>
      </w: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7B2C10" w:rsidRDefault="007B2C10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tbl>
      <w:tblPr>
        <w:tblStyle w:val="a9"/>
        <w:tblW w:w="0" w:type="auto"/>
        <w:tblInd w:w="5353" w:type="dxa"/>
        <w:tblLook w:val="04A0" w:firstRow="1" w:lastRow="0" w:firstColumn="1" w:lastColumn="0" w:noHBand="0" w:noVBand="1"/>
      </w:tblPr>
      <w:tblGrid>
        <w:gridCol w:w="4006"/>
      </w:tblGrid>
      <w:tr w:rsidR="00FF6FCB" w:rsidTr="00FF6FCB">
        <w:tc>
          <w:tcPr>
            <w:tcW w:w="4222" w:type="dxa"/>
            <w:tcBorders>
              <w:top w:val="nil"/>
              <w:left w:val="nil"/>
              <w:bottom w:val="nil"/>
              <w:right w:val="nil"/>
            </w:tcBorders>
          </w:tcPr>
          <w:p w:rsidR="00FF6FCB" w:rsidRDefault="00FF6FCB">
            <w:pPr>
              <w:pStyle w:val="a3"/>
              <w:ind w:left="0" w:right="142"/>
            </w:pPr>
            <w:r>
              <w:lastRenderedPageBreak/>
              <w:t xml:space="preserve">Приложение 2 </w:t>
            </w:r>
          </w:p>
          <w:p w:rsidR="00FF6FCB" w:rsidRDefault="00FF6FCB">
            <w:pPr>
              <w:pStyle w:val="a3"/>
              <w:ind w:left="0" w:right="142"/>
            </w:pPr>
            <w:r>
              <w:t xml:space="preserve">к решению Шумячского окружного Совета депутатов от </w:t>
            </w:r>
            <w:r w:rsidR="003F4BA3">
              <w:t>28.02.2025 г.</w:t>
            </w:r>
            <w:r>
              <w:t xml:space="preserve"> </w:t>
            </w:r>
            <w:bookmarkStart w:id="3" w:name="_GoBack"/>
            <w:bookmarkEnd w:id="3"/>
            <w:r>
              <w:t xml:space="preserve"> №</w:t>
            </w:r>
            <w:r w:rsidR="003F4BA3">
              <w:t xml:space="preserve"> 47</w:t>
            </w:r>
            <w:r>
              <w:t xml:space="preserve"> </w:t>
            </w:r>
          </w:p>
        </w:tc>
      </w:tr>
    </w:tbl>
    <w:p w:rsidR="00615D07" w:rsidRDefault="00615D07">
      <w:pPr>
        <w:pStyle w:val="a3"/>
        <w:ind w:right="142" w:firstLine="710"/>
      </w:pPr>
    </w:p>
    <w:p w:rsidR="00615D07" w:rsidRDefault="00615D07">
      <w:pPr>
        <w:pStyle w:val="a3"/>
        <w:ind w:right="142" w:firstLine="710"/>
      </w:pPr>
    </w:p>
    <w:p w:rsidR="00FF6FCB" w:rsidRPr="00FF6FCB" w:rsidRDefault="00960B72" w:rsidP="00FF6FCB">
      <w:pPr>
        <w:pStyle w:val="a3"/>
        <w:ind w:left="0" w:right="142"/>
        <w:jc w:val="center"/>
        <w:rPr>
          <w:b/>
        </w:rPr>
      </w:pPr>
      <w:r w:rsidRPr="00FF6FCB">
        <w:rPr>
          <w:b/>
        </w:rPr>
        <w:t>ПОЛОЖЕНИЕ</w:t>
      </w:r>
    </w:p>
    <w:p w:rsidR="00FF6FCB" w:rsidRPr="00FF6FCB" w:rsidRDefault="00960B72" w:rsidP="00FF6FCB">
      <w:pPr>
        <w:pStyle w:val="a3"/>
        <w:ind w:left="0" w:right="142"/>
        <w:jc w:val="center"/>
        <w:rPr>
          <w:b/>
        </w:rPr>
      </w:pPr>
      <w:r w:rsidRPr="00FF6FCB">
        <w:rPr>
          <w:b/>
        </w:rPr>
        <w:t xml:space="preserve">о нагрудном знаке депутата </w:t>
      </w:r>
      <w:r w:rsidR="00FF6FCB" w:rsidRPr="00FF6FCB">
        <w:rPr>
          <w:b/>
        </w:rPr>
        <w:t>Шумячского окружного Совета депутатов</w:t>
      </w:r>
    </w:p>
    <w:p w:rsidR="00FF6FCB" w:rsidRDefault="00FF6FCB" w:rsidP="00FF6FCB">
      <w:pPr>
        <w:pStyle w:val="a3"/>
        <w:ind w:right="142" w:firstLine="710"/>
        <w:jc w:val="center"/>
      </w:pPr>
    </w:p>
    <w:p w:rsidR="00615D07" w:rsidRDefault="00960B72" w:rsidP="00FF6FCB">
      <w:pPr>
        <w:pStyle w:val="a3"/>
        <w:ind w:right="142" w:firstLine="710"/>
        <w:jc w:val="center"/>
      </w:pPr>
      <w:r>
        <w:t>1. Общие положения</w:t>
      </w:r>
    </w:p>
    <w:p w:rsidR="00615D07" w:rsidRDefault="00960B72">
      <w:pPr>
        <w:pStyle w:val="a3"/>
        <w:ind w:right="142" w:firstLine="710"/>
      </w:pPr>
      <w:r>
        <w:t xml:space="preserve">1. Депутат имеет нагрудный знак депутата </w:t>
      </w:r>
      <w:r w:rsidR="00FF6FCB">
        <w:t xml:space="preserve">Шумячского окружного Совета депутатов </w:t>
      </w:r>
      <w:r>
        <w:t xml:space="preserve">(далее - нагрудный знак), которым пользуется в течение срока своих полномочий. </w:t>
      </w:r>
    </w:p>
    <w:p w:rsidR="00615D07" w:rsidRDefault="00960B72">
      <w:pPr>
        <w:pStyle w:val="a3"/>
        <w:ind w:right="142" w:firstLine="710"/>
      </w:pPr>
      <w:r>
        <w:t xml:space="preserve">2. Нагрудный знак изготавливается на булавочном креплении в соответствии с описанием образца. </w:t>
      </w:r>
    </w:p>
    <w:p w:rsidR="00615D07" w:rsidRDefault="00960B72">
      <w:pPr>
        <w:pStyle w:val="a3"/>
        <w:ind w:right="142" w:firstLine="710"/>
      </w:pPr>
      <w:r>
        <w:t xml:space="preserve">3. Изготовление нагрудных знаков, их учет, хранение и выдачу обеспечивает аппарат </w:t>
      </w:r>
      <w:r w:rsidR="00FF6FCB">
        <w:t>Шумячского окружного Совета депутатов</w:t>
      </w:r>
      <w:r>
        <w:t xml:space="preserve">. </w:t>
      </w:r>
    </w:p>
    <w:p w:rsidR="00615D07" w:rsidRDefault="00960B72">
      <w:pPr>
        <w:pStyle w:val="a3"/>
        <w:ind w:right="142" w:firstLine="710"/>
      </w:pPr>
      <w:r>
        <w:t>4. Расходы, связанные с изготовлением нагрудных знаков, производятся за счет средств бюджета муниципального образования «</w:t>
      </w:r>
      <w:r w:rsidR="00FF6FCB">
        <w:t>Шумячский</w:t>
      </w:r>
      <w:r>
        <w:t xml:space="preserve"> муниципальный округ» Смоленской области. </w:t>
      </w:r>
    </w:p>
    <w:p w:rsidR="00615D07" w:rsidRDefault="00960B72">
      <w:pPr>
        <w:pStyle w:val="a3"/>
        <w:ind w:right="142" w:firstLine="710"/>
      </w:pPr>
      <w:r>
        <w:t xml:space="preserve">5. Выдача нагрудного знака депутату производится под роспись депутата в регистрационном журнале учета и выдачи нагрудных знаков депутата </w:t>
      </w:r>
      <w:r w:rsidR="00FF6FCB">
        <w:t>Шумячского окружного Совета депутатов</w:t>
      </w:r>
      <w:r>
        <w:t xml:space="preserve">. </w:t>
      </w:r>
    </w:p>
    <w:p w:rsidR="00615D07" w:rsidRDefault="00960B72">
      <w:pPr>
        <w:pStyle w:val="a3"/>
        <w:ind w:right="142" w:firstLine="710"/>
      </w:pPr>
      <w:r>
        <w:t xml:space="preserve">6. Нагрудный знак вручается депутату председателем </w:t>
      </w:r>
      <w:r w:rsidR="00FF6FCB">
        <w:t xml:space="preserve">Шумячского окружного Совета депутатов </w:t>
      </w:r>
      <w:r>
        <w:t xml:space="preserve">вместе с удостоверением депутата. </w:t>
      </w:r>
    </w:p>
    <w:p w:rsidR="00615D07" w:rsidRDefault="00960B72">
      <w:pPr>
        <w:pStyle w:val="a3"/>
        <w:ind w:right="142" w:firstLine="710"/>
      </w:pPr>
      <w:r>
        <w:t xml:space="preserve">7. Депутат обязан обеспечить сохранность нагрудного знака. В случае утраты (порчи) нагрудного знака депутат обращается с письменным заявлением на имя председателя </w:t>
      </w:r>
      <w:r w:rsidR="00FF6FCB">
        <w:t xml:space="preserve">Шумячского окружного Совета депутатов </w:t>
      </w:r>
      <w:r>
        <w:t xml:space="preserve">о выдаче нового нагрудного знака, в котором указывает причину его утраты (порчи). </w:t>
      </w:r>
      <w:r w:rsidR="00615D07">
        <w:t xml:space="preserve">           </w:t>
      </w:r>
    </w:p>
    <w:p w:rsidR="00615D07" w:rsidRDefault="00960B72">
      <w:pPr>
        <w:pStyle w:val="a3"/>
        <w:ind w:right="142" w:firstLine="710"/>
      </w:pPr>
      <w:r>
        <w:t xml:space="preserve">8. Нагрудный знак крепится к одежде и носится на левой стороне груди. </w:t>
      </w:r>
    </w:p>
    <w:p w:rsidR="00615D07" w:rsidRDefault="00960B72">
      <w:pPr>
        <w:pStyle w:val="a3"/>
        <w:ind w:right="142" w:firstLine="710"/>
      </w:pPr>
      <w:r>
        <w:t xml:space="preserve">9. По истечении срока полномочий </w:t>
      </w:r>
      <w:r w:rsidR="00FF6FCB">
        <w:t xml:space="preserve">Шумячского окружного Совета депутатов </w:t>
      </w:r>
      <w:r>
        <w:t xml:space="preserve">соответствующего созыва, либо при досрочном прекращении полномочий депутата, либо при досрочном прекращении полномочий </w:t>
      </w:r>
      <w:r w:rsidR="00FF6FCB">
        <w:t xml:space="preserve">Шумячского окружного Совета депутатов </w:t>
      </w:r>
      <w:r>
        <w:t xml:space="preserve">соответствующего созыва нагрудный знак остается у депутата. </w:t>
      </w:r>
    </w:p>
    <w:p w:rsidR="00FF6FCB" w:rsidRDefault="00FF6FCB" w:rsidP="00615D07">
      <w:pPr>
        <w:pStyle w:val="a3"/>
        <w:ind w:right="142" w:firstLine="710"/>
        <w:jc w:val="center"/>
        <w:rPr>
          <w:b/>
        </w:rPr>
      </w:pPr>
    </w:p>
    <w:p w:rsidR="00615D07" w:rsidRPr="00FF6FCB" w:rsidRDefault="00960B72" w:rsidP="00615D07">
      <w:pPr>
        <w:pStyle w:val="a3"/>
        <w:ind w:right="142" w:firstLine="710"/>
        <w:jc w:val="center"/>
        <w:rPr>
          <w:b/>
        </w:rPr>
      </w:pPr>
      <w:r w:rsidRPr="00615D07">
        <w:rPr>
          <w:b/>
        </w:rPr>
        <w:t xml:space="preserve">2. Описание образца нагрудного знака депутата </w:t>
      </w:r>
      <w:r w:rsidR="00FF6FCB" w:rsidRPr="00FF6FCB">
        <w:rPr>
          <w:b/>
        </w:rPr>
        <w:t xml:space="preserve">Шумячского окружного Совета депутатов </w:t>
      </w:r>
    </w:p>
    <w:p w:rsidR="00615D07" w:rsidRDefault="00960B72">
      <w:pPr>
        <w:pStyle w:val="a3"/>
        <w:ind w:right="142" w:firstLine="710"/>
      </w:pPr>
      <w:r>
        <w:t xml:space="preserve">1. Нагрудный знак представляет собой стилизованное изображение развевающегося Государственного флага Российской Федерации размером 30 x 27 мм. </w:t>
      </w:r>
    </w:p>
    <w:p w:rsidR="00615D07" w:rsidRDefault="00960B72">
      <w:pPr>
        <w:pStyle w:val="a3"/>
        <w:ind w:right="142" w:firstLine="710"/>
      </w:pPr>
      <w:r>
        <w:t xml:space="preserve">2. Основа нагрудного знака изготавливается из медно-цинкового сплава. </w:t>
      </w:r>
    </w:p>
    <w:p w:rsidR="00960B72" w:rsidRDefault="00960B72">
      <w:pPr>
        <w:pStyle w:val="a3"/>
        <w:ind w:right="142" w:firstLine="710"/>
      </w:pPr>
      <w:r>
        <w:lastRenderedPageBreak/>
        <w:t>3. Поверхность нагрудного знака покрыта эмалью трех цветов: верхняя треть - белой, средняя треть - синей, нижняя треть - красной. На нагрудном знаке помещаются слова: на верхней трети - "</w:t>
      </w:r>
      <w:r w:rsidRPr="00FF6FCB">
        <w:rPr>
          <w:b/>
        </w:rPr>
        <w:t>ДЕПУТАТ</w:t>
      </w:r>
      <w:r>
        <w:t>", средней трети - "</w:t>
      </w:r>
      <w:r w:rsidR="00FF6FCB" w:rsidRPr="00FF6FCB">
        <w:rPr>
          <w:b/>
        </w:rPr>
        <w:t>Шумячский</w:t>
      </w:r>
      <w:r w:rsidRPr="00FF6FCB">
        <w:rPr>
          <w:b/>
        </w:rPr>
        <w:t xml:space="preserve"> окружной</w:t>
      </w:r>
      <w:r>
        <w:t>", нижней трети - "</w:t>
      </w:r>
      <w:r w:rsidR="00FF6FCB" w:rsidRPr="00FF6FCB">
        <w:rPr>
          <w:b/>
        </w:rPr>
        <w:t>Совет депутатов</w:t>
      </w:r>
      <w:r>
        <w:t>". Указанные слова, а также края нагрудного знака выполняются имитацией металла "под золото".</w:t>
      </w:r>
    </w:p>
    <w:p w:rsidR="00960B72" w:rsidRDefault="00960B72">
      <w:pPr>
        <w:pStyle w:val="a3"/>
        <w:ind w:right="142" w:firstLine="710"/>
      </w:pPr>
    </w:p>
    <w:p w:rsidR="00960B72" w:rsidRDefault="00960B72">
      <w:pPr>
        <w:pStyle w:val="a3"/>
        <w:ind w:right="142" w:firstLine="710"/>
      </w:pPr>
    </w:p>
    <w:p w:rsidR="00960B72" w:rsidRDefault="00960B72">
      <w:pPr>
        <w:pStyle w:val="a3"/>
        <w:ind w:right="142" w:firstLine="710"/>
      </w:pPr>
    </w:p>
    <w:p w:rsidR="00960B72" w:rsidRDefault="00960B72">
      <w:pPr>
        <w:pStyle w:val="a3"/>
        <w:ind w:right="142" w:firstLine="710"/>
      </w:pPr>
    </w:p>
    <w:p w:rsidR="00AB6673" w:rsidRDefault="00AB6673">
      <w:pPr>
        <w:pStyle w:val="a3"/>
        <w:spacing w:before="1"/>
        <w:ind w:left="0"/>
        <w:jc w:val="left"/>
      </w:pPr>
    </w:p>
    <w:p w:rsidR="00AB6673" w:rsidRDefault="00AB6673">
      <w:pPr>
        <w:pStyle w:val="a3"/>
        <w:ind w:right="145" w:firstLine="710"/>
      </w:pPr>
    </w:p>
    <w:sectPr w:rsidR="00AB6673" w:rsidSect="005B3D70">
      <w:headerReference w:type="default" r:id="rId9"/>
      <w:pgSz w:w="11910" w:h="16840"/>
      <w:pgMar w:top="1134" w:right="850" w:bottom="1134" w:left="1701" w:header="434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60E5" w:rsidRDefault="00FC60E5">
      <w:r>
        <w:separator/>
      </w:r>
    </w:p>
  </w:endnote>
  <w:endnote w:type="continuationSeparator" w:id="0">
    <w:p w:rsidR="00FC60E5" w:rsidRDefault="00FC6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60E5" w:rsidRDefault="00FC60E5">
      <w:r>
        <w:separator/>
      </w:r>
    </w:p>
  </w:footnote>
  <w:footnote w:type="continuationSeparator" w:id="0">
    <w:p w:rsidR="00FC60E5" w:rsidRDefault="00FC6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6673" w:rsidRDefault="00772064">
    <w:pPr>
      <w:pStyle w:val="a3"/>
      <w:spacing w:line="14" w:lineRule="auto"/>
      <w:ind w:left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4062984</wp:posOffset>
              </wp:positionH>
              <wp:positionV relativeFrom="page">
                <wp:posOffset>262974</wp:posOffset>
              </wp:positionV>
              <wp:extent cx="165100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B6673" w:rsidRDefault="00AB6673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319.9pt;margin-top:20.7pt;width:13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X+SpgEAAD4DAAAOAAAAZHJzL2Uyb0RvYy54bWysUl9v0zAQf0fiO1h+p05GmSBqOgETCGkC&#10;pG0fwHHsxiL2GZ/bpN+es5t2E7xNvDjn3Pn35+42N7Mb2UFHtOBbXq8qzrRX0Fu/a/njw5c37znD&#10;JH0vR/C65UeN/Gb7+tVmCo2+ggHGXkdGIB6bKbR8SCk0QqAatJO4gqA9JQ1EJxNd4070UU6E7kZx&#10;VVXXYoLYhwhKI9Lf21OSbwu+MVqlH8agTmxsOWlL5Yzl7PIpthvZ7KIMg1WLDPkCFU5aT6QXqFuZ&#10;JNtH+w+UsyoCgkkrBU6AMVbp4oHc1NVfbu4HGXTxQs3BcGkT/j9Y9f3wMzLbt3zNmZeORvSg59TB&#10;zNa5OVPAhmruA1Wl+RPMNORiFMMdqF9IJeJZzekBUnVuxmyiy1+yyegh9f946TmRMJXRrt/VFWUU&#10;peoP67d1mYl4ehwipq8aHMtByyONtAiQhztMmV4255JFy4k+q0pzNy8mOuiP5GGiUbccf+9l1JyN&#10;3zz1Mu/FOYjnoDsHMY2foWxPtuLh4z6BsYU5U5xwF2YaUhG0LFTeguf3UvW09ts/AAAA//8DAFBL&#10;AwQUAAYACAAAACEAmTNevN8AAAAJAQAADwAAAGRycy9kb3ducmV2LnhtbEyPwU7DMBBE70j8g7VI&#10;3KjdUkwbsqkqBCckRBoOPTqxm1iN1yF22/D3mBMcd3Y08ybfTK5nZzMG6wlhPhPADDVeW2oRPqvX&#10;uxWwEBVp1XsyCN8mwKa4vspVpv2FSnPexZalEAqZQuhiHDLOQ9MZp8LMD4bS7+BHp2I6x5brUV1S&#10;uOv5QgjJnbKUGjo1mOfONMfdySFs91S+2K/3+qM8lLaq1oLe5BHx9mbaPgGLZop/ZvjFT+hQJKba&#10;n0gH1iPI+3VCjwjL+RJYMkj5kIQa4XEhgBc5/7+g+AEAAP//AwBQSwECLQAUAAYACAAAACEAtoM4&#10;kv4AAADhAQAAEwAAAAAAAAAAAAAAAAAAAAAAW0NvbnRlbnRfVHlwZXNdLnhtbFBLAQItABQABgAI&#10;AAAAIQA4/SH/1gAAAJQBAAALAAAAAAAAAAAAAAAAAC8BAABfcmVscy8ucmVsc1BLAQItABQABgAI&#10;AAAAIQDJwX+SpgEAAD4DAAAOAAAAAAAAAAAAAAAAAC4CAABkcnMvZTJvRG9jLnhtbFBLAQItABQA&#10;BgAIAAAAIQCZM1683wAAAAkBAAAPAAAAAAAAAAAAAAAAAAAEAABkcnMvZG93bnJldi54bWxQSwUG&#10;AAAAAAQABADzAAAADAUAAAAA&#10;" filled="f" stroked="f">
              <v:textbox inset="0,0,0,0">
                <w:txbxContent>
                  <w:p w:rsidR="00AB6673" w:rsidRDefault="00AB6673">
                    <w:pPr>
                      <w:spacing w:before="10"/>
                      <w:ind w:left="6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8501C"/>
    <w:multiLevelType w:val="hybridMultilevel"/>
    <w:tmpl w:val="DC4258CC"/>
    <w:lvl w:ilvl="0" w:tplc="1B8A073C">
      <w:start w:val="1"/>
      <w:numFmt w:val="decimal"/>
      <w:lvlText w:val="%1."/>
      <w:lvlJc w:val="left"/>
      <w:pPr>
        <w:ind w:left="140" w:hanging="44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D8D28684">
      <w:numFmt w:val="bullet"/>
      <w:lvlText w:val="-"/>
      <w:lvlJc w:val="left"/>
      <w:pPr>
        <w:ind w:left="140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ED1A9E44">
      <w:numFmt w:val="bullet"/>
      <w:lvlText w:val="•"/>
      <w:lvlJc w:val="left"/>
      <w:pPr>
        <w:ind w:left="2096" w:hanging="168"/>
      </w:pPr>
      <w:rPr>
        <w:rFonts w:hint="default"/>
        <w:lang w:val="ru-RU" w:eastAsia="en-US" w:bidi="ar-SA"/>
      </w:rPr>
    </w:lvl>
    <w:lvl w:ilvl="3" w:tplc="475E2F3C">
      <w:numFmt w:val="bullet"/>
      <w:lvlText w:val="•"/>
      <w:lvlJc w:val="left"/>
      <w:pPr>
        <w:ind w:left="3074" w:hanging="168"/>
      </w:pPr>
      <w:rPr>
        <w:rFonts w:hint="default"/>
        <w:lang w:val="ru-RU" w:eastAsia="en-US" w:bidi="ar-SA"/>
      </w:rPr>
    </w:lvl>
    <w:lvl w:ilvl="4" w:tplc="9FCA8606">
      <w:numFmt w:val="bullet"/>
      <w:lvlText w:val="•"/>
      <w:lvlJc w:val="left"/>
      <w:pPr>
        <w:ind w:left="4052" w:hanging="168"/>
      </w:pPr>
      <w:rPr>
        <w:rFonts w:hint="default"/>
        <w:lang w:val="ru-RU" w:eastAsia="en-US" w:bidi="ar-SA"/>
      </w:rPr>
    </w:lvl>
    <w:lvl w:ilvl="5" w:tplc="0DB2EAF2">
      <w:numFmt w:val="bullet"/>
      <w:lvlText w:val="•"/>
      <w:lvlJc w:val="left"/>
      <w:pPr>
        <w:ind w:left="5030" w:hanging="168"/>
      </w:pPr>
      <w:rPr>
        <w:rFonts w:hint="default"/>
        <w:lang w:val="ru-RU" w:eastAsia="en-US" w:bidi="ar-SA"/>
      </w:rPr>
    </w:lvl>
    <w:lvl w:ilvl="6" w:tplc="D974C740">
      <w:numFmt w:val="bullet"/>
      <w:lvlText w:val="•"/>
      <w:lvlJc w:val="left"/>
      <w:pPr>
        <w:ind w:left="6008" w:hanging="168"/>
      </w:pPr>
      <w:rPr>
        <w:rFonts w:hint="default"/>
        <w:lang w:val="ru-RU" w:eastAsia="en-US" w:bidi="ar-SA"/>
      </w:rPr>
    </w:lvl>
    <w:lvl w:ilvl="7" w:tplc="8662EF70">
      <w:numFmt w:val="bullet"/>
      <w:lvlText w:val="•"/>
      <w:lvlJc w:val="left"/>
      <w:pPr>
        <w:ind w:left="6986" w:hanging="168"/>
      </w:pPr>
      <w:rPr>
        <w:rFonts w:hint="default"/>
        <w:lang w:val="ru-RU" w:eastAsia="en-US" w:bidi="ar-SA"/>
      </w:rPr>
    </w:lvl>
    <w:lvl w:ilvl="8" w:tplc="3BBE6856">
      <w:numFmt w:val="bullet"/>
      <w:lvlText w:val="•"/>
      <w:lvlJc w:val="left"/>
      <w:pPr>
        <w:ind w:left="7964" w:hanging="168"/>
      </w:pPr>
      <w:rPr>
        <w:rFonts w:hint="default"/>
        <w:lang w:val="ru-RU" w:eastAsia="en-US" w:bidi="ar-SA"/>
      </w:rPr>
    </w:lvl>
  </w:abstractNum>
  <w:abstractNum w:abstractNumId="1" w15:restartNumberingAfterBreak="0">
    <w:nsid w:val="2C131361"/>
    <w:multiLevelType w:val="hybridMultilevel"/>
    <w:tmpl w:val="463AA112"/>
    <w:lvl w:ilvl="0" w:tplc="C08C2C4A">
      <w:start w:val="1"/>
      <w:numFmt w:val="decimal"/>
      <w:lvlText w:val="%1."/>
      <w:lvlJc w:val="left"/>
      <w:pPr>
        <w:ind w:left="140" w:hanging="71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6D2C945E">
      <w:numFmt w:val="bullet"/>
      <w:lvlText w:val="•"/>
      <w:lvlJc w:val="left"/>
      <w:pPr>
        <w:ind w:left="1118" w:hanging="711"/>
      </w:pPr>
      <w:rPr>
        <w:rFonts w:hint="default"/>
        <w:lang w:val="ru-RU" w:eastAsia="en-US" w:bidi="ar-SA"/>
      </w:rPr>
    </w:lvl>
    <w:lvl w:ilvl="2" w:tplc="7C542A24">
      <w:numFmt w:val="bullet"/>
      <w:lvlText w:val="•"/>
      <w:lvlJc w:val="left"/>
      <w:pPr>
        <w:ind w:left="2096" w:hanging="711"/>
      </w:pPr>
      <w:rPr>
        <w:rFonts w:hint="default"/>
        <w:lang w:val="ru-RU" w:eastAsia="en-US" w:bidi="ar-SA"/>
      </w:rPr>
    </w:lvl>
    <w:lvl w:ilvl="3" w:tplc="158AD860">
      <w:numFmt w:val="bullet"/>
      <w:lvlText w:val="•"/>
      <w:lvlJc w:val="left"/>
      <w:pPr>
        <w:ind w:left="3074" w:hanging="711"/>
      </w:pPr>
      <w:rPr>
        <w:rFonts w:hint="default"/>
        <w:lang w:val="ru-RU" w:eastAsia="en-US" w:bidi="ar-SA"/>
      </w:rPr>
    </w:lvl>
    <w:lvl w:ilvl="4" w:tplc="86E801F8">
      <w:numFmt w:val="bullet"/>
      <w:lvlText w:val="•"/>
      <w:lvlJc w:val="left"/>
      <w:pPr>
        <w:ind w:left="4052" w:hanging="711"/>
      </w:pPr>
      <w:rPr>
        <w:rFonts w:hint="default"/>
        <w:lang w:val="ru-RU" w:eastAsia="en-US" w:bidi="ar-SA"/>
      </w:rPr>
    </w:lvl>
    <w:lvl w:ilvl="5" w:tplc="E92AA3D0">
      <w:numFmt w:val="bullet"/>
      <w:lvlText w:val="•"/>
      <w:lvlJc w:val="left"/>
      <w:pPr>
        <w:ind w:left="5030" w:hanging="711"/>
      </w:pPr>
      <w:rPr>
        <w:rFonts w:hint="default"/>
        <w:lang w:val="ru-RU" w:eastAsia="en-US" w:bidi="ar-SA"/>
      </w:rPr>
    </w:lvl>
    <w:lvl w:ilvl="6" w:tplc="0CD0F828">
      <w:numFmt w:val="bullet"/>
      <w:lvlText w:val="•"/>
      <w:lvlJc w:val="left"/>
      <w:pPr>
        <w:ind w:left="6008" w:hanging="711"/>
      </w:pPr>
      <w:rPr>
        <w:rFonts w:hint="default"/>
        <w:lang w:val="ru-RU" w:eastAsia="en-US" w:bidi="ar-SA"/>
      </w:rPr>
    </w:lvl>
    <w:lvl w:ilvl="7" w:tplc="E0467E22">
      <w:numFmt w:val="bullet"/>
      <w:lvlText w:val="•"/>
      <w:lvlJc w:val="left"/>
      <w:pPr>
        <w:ind w:left="6986" w:hanging="711"/>
      </w:pPr>
      <w:rPr>
        <w:rFonts w:hint="default"/>
        <w:lang w:val="ru-RU" w:eastAsia="en-US" w:bidi="ar-SA"/>
      </w:rPr>
    </w:lvl>
    <w:lvl w:ilvl="8" w:tplc="6944C544">
      <w:numFmt w:val="bullet"/>
      <w:lvlText w:val="•"/>
      <w:lvlJc w:val="left"/>
      <w:pPr>
        <w:ind w:left="7964" w:hanging="711"/>
      </w:pPr>
      <w:rPr>
        <w:rFonts w:hint="default"/>
        <w:lang w:val="ru-RU" w:eastAsia="en-US" w:bidi="ar-SA"/>
      </w:rPr>
    </w:lvl>
  </w:abstractNum>
  <w:abstractNum w:abstractNumId="2" w15:restartNumberingAfterBreak="0">
    <w:nsid w:val="3BC41FAF"/>
    <w:multiLevelType w:val="hybridMultilevel"/>
    <w:tmpl w:val="4B5EDE9A"/>
    <w:lvl w:ilvl="0" w:tplc="46C8E13C">
      <w:start w:val="1"/>
      <w:numFmt w:val="decimal"/>
      <w:lvlText w:val="%1."/>
      <w:lvlJc w:val="left"/>
      <w:pPr>
        <w:ind w:left="3934" w:hanging="284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3300490">
      <w:numFmt w:val="bullet"/>
      <w:lvlText w:val="•"/>
      <w:lvlJc w:val="left"/>
      <w:pPr>
        <w:ind w:left="4538" w:hanging="284"/>
      </w:pPr>
      <w:rPr>
        <w:rFonts w:hint="default"/>
        <w:lang w:val="ru-RU" w:eastAsia="en-US" w:bidi="ar-SA"/>
      </w:rPr>
    </w:lvl>
    <w:lvl w:ilvl="2" w:tplc="51F0ECF4">
      <w:numFmt w:val="bullet"/>
      <w:lvlText w:val="•"/>
      <w:lvlJc w:val="left"/>
      <w:pPr>
        <w:ind w:left="5136" w:hanging="284"/>
      </w:pPr>
      <w:rPr>
        <w:rFonts w:hint="default"/>
        <w:lang w:val="ru-RU" w:eastAsia="en-US" w:bidi="ar-SA"/>
      </w:rPr>
    </w:lvl>
    <w:lvl w:ilvl="3" w:tplc="D85865E6">
      <w:numFmt w:val="bullet"/>
      <w:lvlText w:val="•"/>
      <w:lvlJc w:val="left"/>
      <w:pPr>
        <w:ind w:left="5734" w:hanging="284"/>
      </w:pPr>
      <w:rPr>
        <w:rFonts w:hint="default"/>
        <w:lang w:val="ru-RU" w:eastAsia="en-US" w:bidi="ar-SA"/>
      </w:rPr>
    </w:lvl>
    <w:lvl w:ilvl="4" w:tplc="9E165D98">
      <w:numFmt w:val="bullet"/>
      <w:lvlText w:val="•"/>
      <w:lvlJc w:val="left"/>
      <w:pPr>
        <w:ind w:left="6332" w:hanging="284"/>
      </w:pPr>
      <w:rPr>
        <w:rFonts w:hint="default"/>
        <w:lang w:val="ru-RU" w:eastAsia="en-US" w:bidi="ar-SA"/>
      </w:rPr>
    </w:lvl>
    <w:lvl w:ilvl="5" w:tplc="F5649034">
      <w:numFmt w:val="bullet"/>
      <w:lvlText w:val="•"/>
      <w:lvlJc w:val="left"/>
      <w:pPr>
        <w:ind w:left="6930" w:hanging="284"/>
      </w:pPr>
      <w:rPr>
        <w:rFonts w:hint="default"/>
        <w:lang w:val="ru-RU" w:eastAsia="en-US" w:bidi="ar-SA"/>
      </w:rPr>
    </w:lvl>
    <w:lvl w:ilvl="6" w:tplc="A986ED4A">
      <w:numFmt w:val="bullet"/>
      <w:lvlText w:val="•"/>
      <w:lvlJc w:val="left"/>
      <w:pPr>
        <w:ind w:left="7528" w:hanging="284"/>
      </w:pPr>
      <w:rPr>
        <w:rFonts w:hint="default"/>
        <w:lang w:val="ru-RU" w:eastAsia="en-US" w:bidi="ar-SA"/>
      </w:rPr>
    </w:lvl>
    <w:lvl w:ilvl="7" w:tplc="EC40D2B6">
      <w:numFmt w:val="bullet"/>
      <w:lvlText w:val="•"/>
      <w:lvlJc w:val="left"/>
      <w:pPr>
        <w:ind w:left="8126" w:hanging="284"/>
      </w:pPr>
      <w:rPr>
        <w:rFonts w:hint="default"/>
        <w:lang w:val="ru-RU" w:eastAsia="en-US" w:bidi="ar-SA"/>
      </w:rPr>
    </w:lvl>
    <w:lvl w:ilvl="8" w:tplc="26AC1EC4">
      <w:numFmt w:val="bullet"/>
      <w:lvlText w:val="•"/>
      <w:lvlJc w:val="left"/>
      <w:pPr>
        <w:ind w:left="8724" w:hanging="284"/>
      </w:pPr>
      <w:rPr>
        <w:rFonts w:hint="default"/>
        <w:lang w:val="ru-RU" w:eastAsia="en-US" w:bidi="ar-SA"/>
      </w:rPr>
    </w:lvl>
  </w:abstractNum>
  <w:abstractNum w:abstractNumId="3" w15:restartNumberingAfterBreak="0">
    <w:nsid w:val="3D9D6491"/>
    <w:multiLevelType w:val="hybridMultilevel"/>
    <w:tmpl w:val="CF825016"/>
    <w:lvl w:ilvl="0" w:tplc="DD965A58">
      <w:start w:val="1"/>
      <w:numFmt w:val="decimal"/>
      <w:lvlText w:val="%1."/>
      <w:lvlJc w:val="left"/>
      <w:pPr>
        <w:ind w:left="140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5308F48E">
      <w:numFmt w:val="bullet"/>
      <w:lvlText w:val="•"/>
      <w:lvlJc w:val="left"/>
      <w:pPr>
        <w:ind w:left="1118" w:hanging="303"/>
      </w:pPr>
      <w:rPr>
        <w:rFonts w:hint="default"/>
        <w:lang w:val="ru-RU" w:eastAsia="en-US" w:bidi="ar-SA"/>
      </w:rPr>
    </w:lvl>
    <w:lvl w:ilvl="2" w:tplc="95DA672C">
      <w:numFmt w:val="bullet"/>
      <w:lvlText w:val="•"/>
      <w:lvlJc w:val="left"/>
      <w:pPr>
        <w:ind w:left="2096" w:hanging="303"/>
      </w:pPr>
      <w:rPr>
        <w:rFonts w:hint="default"/>
        <w:lang w:val="ru-RU" w:eastAsia="en-US" w:bidi="ar-SA"/>
      </w:rPr>
    </w:lvl>
    <w:lvl w:ilvl="3" w:tplc="60F066A6">
      <w:numFmt w:val="bullet"/>
      <w:lvlText w:val="•"/>
      <w:lvlJc w:val="left"/>
      <w:pPr>
        <w:ind w:left="3074" w:hanging="303"/>
      </w:pPr>
      <w:rPr>
        <w:rFonts w:hint="default"/>
        <w:lang w:val="ru-RU" w:eastAsia="en-US" w:bidi="ar-SA"/>
      </w:rPr>
    </w:lvl>
    <w:lvl w:ilvl="4" w:tplc="450C6F10">
      <w:numFmt w:val="bullet"/>
      <w:lvlText w:val="•"/>
      <w:lvlJc w:val="left"/>
      <w:pPr>
        <w:ind w:left="4052" w:hanging="303"/>
      </w:pPr>
      <w:rPr>
        <w:rFonts w:hint="default"/>
        <w:lang w:val="ru-RU" w:eastAsia="en-US" w:bidi="ar-SA"/>
      </w:rPr>
    </w:lvl>
    <w:lvl w:ilvl="5" w:tplc="4C68C50E">
      <w:numFmt w:val="bullet"/>
      <w:lvlText w:val="•"/>
      <w:lvlJc w:val="left"/>
      <w:pPr>
        <w:ind w:left="5030" w:hanging="303"/>
      </w:pPr>
      <w:rPr>
        <w:rFonts w:hint="default"/>
        <w:lang w:val="ru-RU" w:eastAsia="en-US" w:bidi="ar-SA"/>
      </w:rPr>
    </w:lvl>
    <w:lvl w:ilvl="6" w:tplc="38DCDE16">
      <w:numFmt w:val="bullet"/>
      <w:lvlText w:val="•"/>
      <w:lvlJc w:val="left"/>
      <w:pPr>
        <w:ind w:left="6008" w:hanging="303"/>
      </w:pPr>
      <w:rPr>
        <w:rFonts w:hint="default"/>
        <w:lang w:val="ru-RU" w:eastAsia="en-US" w:bidi="ar-SA"/>
      </w:rPr>
    </w:lvl>
    <w:lvl w:ilvl="7" w:tplc="71BCBEF2">
      <w:numFmt w:val="bullet"/>
      <w:lvlText w:val="•"/>
      <w:lvlJc w:val="left"/>
      <w:pPr>
        <w:ind w:left="6986" w:hanging="303"/>
      </w:pPr>
      <w:rPr>
        <w:rFonts w:hint="default"/>
        <w:lang w:val="ru-RU" w:eastAsia="en-US" w:bidi="ar-SA"/>
      </w:rPr>
    </w:lvl>
    <w:lvl w:ilvl="8" w:tplc="03BEF17C">
      <w:numFmt w:val="bullet"/>
      <w:lvlText w:val="•"/>
      <w:lvlJc w:val="left"/>
      <w:pPr>
        <w:ind w:left="7964" w:hanging="303"/>
      </w:pPr>
      <w:rPr>
        <w:rFonts w:hint="default"/>
        <w:lang w:val="ru-RU" w:eastAsia="en-US" w:bidi="ar-SA"/>
      </w:rPr>
    </w:lvl>
  </w:abstractNum>
  <w:abstractNum w:abstractNumId="4" w15:restartNumberingAfterBreak="0">
    <w:nsid w:val="47C7637F"/>
    <w:multiLevelType w:val="hybridMultilevel"/>
    <w:tmpl w:val="B5609E4C"/>
    <w:lvl w:ilvl="0" w:tplc="64B01156">
      <w:start w:val="1"/>
      <w:numFmt w:val="decimal"/>
      <w:lvlText w:val="%1."/>
      <w:lvlJc w:val="left"/>
      <w:pPr>
        <w:ind w:left="1288" w:hanging="44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8A6D3EC">
      <w:numFmt w:val="bullet"/>
      <w:lvlText w:val="-"/>
      <w:lvlJc w:val="left"/>
      <w:pPr>
        <w:ind w:left="140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B11E3842">
      <w:numFmt w:val="bullet"/>
      <w:lvlText w:val="•"/>
      <w:lvlJc w:val="left"/>
      <w:pPr>
        <w:ind w:left="2240" w:hanging="164"/>
      </w:pPr>
      <w:rPr>
        <w:rFonts w:hint="default"/>
        <w:lang w:val="ru-RU" w:eastAsia="en-US" w:bidi="ar-SA"/>
      </w:rPr>
    </w:lvl>
    <w:lvl w:ilvl="3" w:tplc="BAD04EE4">
      <w:numFmt w:val="bullet"/>
      <w:lvlText w:val="•"/>
      <w:lvlJc w:val="left"/>
      <w:pPr>
        <w:ind w:left="3200" w:hanging="164"/>
      </w:pPr>
      <w:rPr>
        <w:rFonts w:hint="default"/>
        <w:lang w:val="ru-RU" w:eastAsia="en-US" w:bidi="ar-SA"/>
      </w:rPr>
    </w:lvl>
    <w:lvl w:ilvl="4" w:tplc="D7160BBA">
      <w:numFmt w:val="bullet"/>
      <w:lvlText w:val="•"/>
      <w:lvlJc w:val="left"/>
      <w:pPr>
        <w:ind w:left="4160" w:hanging="164"/>
      </w:pPr>
      <w:rPr>
        <w:rFonts w:hint="default"/>
        <w:lang w:val="ru-RU" w:eastAsia="en-US" w:bidi="ar-SA"/>
      </w:rPr>
    </w:lvl>
    <w:lvl w:ilvl="5" w:tplc="3F0C12BC">
      <w:numFmt w:val="bullet"/>
      <w:lvlText w:val="•"/>
      <w:lvlJc w:val="left"/>
      <w:pPr>
        <w:ind w:left="5120" w:hanging="164"/>
      </w:pPr>
      <w:rPr>
        <w:rFonts w:hint="default"/>
        <w:lang w:val="ru-RU" w:eastAsia="en-US" w:bidi="ar-SA"/>
      </w:rPr>
    </w:lvl>
    <w:lvl w:ilvl="6" w:tplc="3CA025AC">
      <w:numFmt w:val="bullet"/>
      <w:lvlText w:val="•"/>
      <w:lvlJc w:val="left"/>
      <w:pPr>
        <w:ind w:left="6080" w:hanging="164"/>
      </w:pPr>
      <w:rPr>
        <w:rFonts w:hint="default"/>
        <w:lang w:val="ru-RU" w:eastAsia="en-US" w:bidi="ar-SA"/>
      </w:rPr>
    </w:lvl>
    <w:lvl w:ilvl="7" w:tplc="8EEC7CE6">
      <w:numFmt w:val="bullet"/>
      <w:lvlText w:val="•"/>
      <w:lvlJc w:val="left"/>
      <w:pPr>
        <w:ind w:left="7040" w:hanging="164"/>
      </w:pPr>
      <w:rPr>
        <w:rFonts w:hint="default"/>
        <w:lang w:val="ru-RU" w:eastAsia="en-US" w:bidi="ar-SA"/>
      </w:rPr>
    </w:lvl>
    <w:lvl w:ilvl="8" w:tplc="ED3A5060">
      <w:numFmt w:val="bullet"/>
      <w:lvlText w:val="•"/>
      <w:lvlJc w:val="left"/>
      <w:pPr>
        <w:ind w:left="8000" w:hanging="164"/>
      </w:pPr>
      <w:rPr>
        <w:rFonts w:hint="default"/>
        <w:lang w:val="ru-RU" w:eastAsia="en-US" w:bidi="ar-SA"/>
      </w:rPr>
    </w:lvl>
  </w:abstractNum>
  <w:abstractNum w:abstractNumId="5" w15:restartNumberingAfterBreak="0">
    <w:nsid w:val="5C3A5B80"/>
    <w:multiLevelType w:val="hybridMultilevel"/>
    <w:tmpl w:val="08B67B6A"/>
    <w:lvl w:ilvl="0" w:tplc="335CA9B8">
      <w:start w:val="1"/>
      <w:numFmt w:val="decimal"/>
      <w:lvlText w:val="%1."/>
      <w:lvlJc w:val="left"/>
      <w:pPr>
        <w:ind w:left="3933" w:hanging="28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F44BEA8">
      <w:numFmt w:val="bullet"/>
      <w:lvlText w:val="•"/>
      <w:lvlJc w:val="left"/>
      <w:pPr>
        <w:ind w:left="4538" w:hanging="283"/>
      </w:pPr>
      <w:rPr>
        <w:rFonts w:hint="default"/>
        <w:lang w:val="ru-RU" w:eastAsia="en-US" w:bidi="ar-SA"/>
      </w:rPr>
    </w:lvl>
    <w:lvl w:ilvl="2" w:tplc="A2528FCE">
      <w:numFmt w:val="bullet"/>
      <w:lvlText w:val="•"/>
      <w:lvlJc w:val="left"/>
      <w:pPr>
        <w:ind w:left="5136" w:hanging="283"/>
      </w:pPr>
      <w:rPr>
        <w:rFonts w:hint="default"/>
        <w:lang w:val="ru-RU" w:eastAsia="en-US" w:bidi="ar-SA"/>
      </w:rPr>
    </w:lvl>
    <w:lvl w:ilvl="3" w:tplc="53D46068">
      <w:numFmt w:val="bullet"/>
      <w:lvlText w:val="•"/>
      <w:lvlJc w:val="left"/>
      <w:pPr>
        <w:ind w:left="5734" w:hanging="283"/>
      </w:pPr>
      <w:rPr>
        <w:rFonts w:hint="default"/>
        <w:lang w:val="ru-RU" w:eastAsia="en-US" w:bidi="ar-SA"/>
      </w:rPr>
    </w:lvl>
    <w:lvl w:ilvl="4" w:tplc="D3A02C3C">
      <w:numFmt w:val="bullet"/>
      <w:lvlText w:val="•"/>
      <w:lvlJc w:val="left"/>
      <w:pPr>
        <w:ind w:left="6332" w:hanging="283"/>
      </w:pPr>
      <w:rPr>
        <w:rFonts w:hint="default"/>
        <w:lang w:val="ru-RU" w:eastAsia="en-US" w:bidi="ar-SA"/>
      </w:rPr>
    </w:lvl>
    <w:lvl w:ilvl="5" w:tplc="77CE9810">
      <w:numFmt w:val="bullet"/>
      <w:lvlText w:val="•"/>
      <w:lvlJc w:val="left"/>
      <w:pPr>
        <w:ind w:left="6930" w:hanging="283"/>
      </w:pPr>
      <w:rPr>
        <w:rFonts w:hint="default"/>
        <w:lang w:val="ru-RU" w:eastAsia="en-US" w:bidi="ar-SA"/>
      </w:rPr>
    </w:lvl>
    <w:lvl w:ilvl="6" w:tplc="24CE5B24">
      <w:numFmt w:val="bullet"/>
      <w:lvlText w:val="•"/>
      <w:lvlJc w:val="left"/>
      <w:pPr>
        <w:ind w:left="7528" w:hanging="283"/>
      </w:pPr>
      <w:rPr>
        <w:rFonts w:hint="default"/>
        <w:lang w:val="ru-RU" w:eastAsia="en-US" w:bidi="ar-SA"/>
      </w:rPr>
    </w:lvl>
    <w:lvl w:ilvl="7" w:tplc="C9160756">
      <w:numFmt w:val="bullet"/>
      <w:lvlText w:val="•"/>
      <w:lvlJc w:val="left"/>
      <w:pPr>
        <w:ind w:left="8126" w:hanging="283"/>
      </w:pPr>
      <w:rPr>
        <w:rFonts w:hint="default"/>
        <w:lang w:val="ru-RU" w:eastAsia="en-US" w:bidi="ar-SA"/>
      </w:rPr>
    </w:lvl>
    <w:lvl w:ilvl="8" w:tplc="BC8AAB64">
      <w:numFmt w:val="bullet"/>
      <w:lvlText w:val="•"/>
      <w:lvlJc w:val="left"/>
      <w:pPr>
        <w:ind w:left="8724" w:hanging="283"/>
      </w:pPr>
      <w:rPr>
        <w:rFonts w:hint="default"/>
        <w:lang w:val="ru-RU" w:eastAsia="en-US" w:bidi="ar-SA"/>
      </w:rPr>
    </w:lvl>
  </w:abstractNum>
  <w:abstractNum w:abstractNumId="6" w15:restartNumberingAfterBreak="0">
    <w:nsid w:val="5D863084"/>
    <w:multiLevelType w:val="hybridMultilevel"/>
    <w:tmpl w:val="DC4258CC"/>
    <w:lvl w:ilvl="0" w:tplc="1B8A073C">
      <w:start w:val="1"/>
      <w:numFmt w:val="decimal"/>
      <w:lvlText w:val="%1."/>
      <w:lvlJc w:val="left"/>
      <w:pPr>
        <w:ind w:left="140" w:hanging="44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D8D28684">
      <w:numFmt w:val="bullet"/>
      <w:lvlText w:val="-"/>
      <w:lvlJc w:val="left"/>
      <w:pPr>
        <w:ind w:left="140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ED1A9E44">
      <w:numFmt w:val="bullet"/>
      <w:lvlText w:val="•"/>
      <w:lvlJc w:val="left"/>
      <w:pPr>
        <w:ind w:left="2096" w:hanging="168"/>
      </w:pPr>
      <w:rPr>
        <w:rFonts w:hint="default"/>
        <w:lang w:val="ru-RU" w:eastAsia="en-US" w:bidi="ar-SA"/>
      </w:rPr>
    </w:lvl>
    <w:lvl w:ilvl="3" w:tplc="475E2F3C">
      <w:numFmt w:val="bullet"/>
      <w:lvlText w:val="•"/>
      <w:lvlJc w:val="left"/>
      <w:pPr>
        <w:ind w:left="3074" w:hanging="168"/>
      </w:pPr>
      <w:rPr>
        <w:rFonts w:hint="default"/>
        <w:lang w:val="ru-RU" w:eastAsia="en-US" w:bidi="ar-SA"/>
      </w:rPr>
    </w:lvl>
    <w:lvl w:ilvl="4" w:tplc="9FCA8606">
      <w:numFmt w:val="bullet"/>
      <w:lvlText w:val="•"/>
      <w:lvlJc w:val="left"/>
      <w:pPr>
        <w:ind w:left="4052" w:hanging="168"/>
      </w:pPr>
      <w:rPr>
        <w:rFonts w:hint="default"/>
        <w:lang w:val="ru-RU" w:eastAsia="en-US" w:bidi="ar-SA"/>
      </w:rPr>
    </w:lvl>
    <w:lvl w:ilvl="5" w:tplc="0DB2EAF2">
      <w:numFmt w:val="bullet"/>
      <w:lvlText w:val="•"/>
      <w:lvlJc w:val="left"/>
      <w:pPr>
        <w:ind w:left="5030" w:hanging="168"/>
      </w:pPr>
      <w:rPr>
        <w:rFonts w:hint="default"/>
        <w:lang w:val="ru-RU" w:eastAsia="en-US" w:bidi="ar-SA"/>
      </w:rPr>
    </w:lvl>
    <w:lvl w:ilvl="6" w:tplc="D974C740">
      <w:numFmt w:val="bullet"/>
      <w:lvlText w:val="•"/>
      <w:lvlJc w:val="left"/>
      <w:pPr>
        <w:ind w:left="6008" w:hanging="168"/>
      </w:pPr>
      <w:rPr>
        <w:rFonts w:hint="default"/>
        <w:lang w:val="ru-RU" w:eastAsia="en-US" w:bidi="ar-SA"/>
      </w:rPr>
    </w:lvl>
    <w:lvl w:ilvl="7" w:tplc="8662EF70">
      <w:numFmt w:val="bullet"/>
      <w:lvlText w:val="•"/>
      <w:lvlJc w:val="left"/>
      <w:pPr>
        <w:ind w:left="6986" w:hanging="168"/>
      </w:pPr>
      <w:rPr>
        <w:rFonts w:hint="default"/>
        <w:lang w:val="ru-RU" w:eastAsia="en-US" w:bidi="ar-SA"/>
      </w:rPr>
    </w:lvl>
    <w:lvl w:ilvl="8" w:tplc="3BBE6856">
      <w:numFmt w:val="bullet"/>
      <w:lvlText w:val="•"/>
      <w:lvlJc w:val="left"/>
      <w:pPr>
        <w:ind w:left="7964" w:hanging="168"/>
      </w:pPr>
      <w:rPr>
        <w:rFonts w:hint="default"/>
        <w:lang w:val="ru-RU" w:eastAsia="en-US" w:bidi="ar-SA"/>
      </w:rPr>
    </w:lvl>
  </w:abstractNum>
  <w:abstractNum w:abstractNumId="7" w15:restartNumberingAfterBreak="0">
    <w:nsid w:val="61C93319"/>
    <w:multiLevelType w:val="hybridMultilevel"/>
    <w:tmpl w:val="065A20F2"/>
    <w:lvl w:ilvl="0" w:tplc="36721F46">
      <w:start w:val="1"/>
      <w:numFmt w:val="decimal"/>
      <w:lvlText w:val="%1."/>
      <w:lvlJc w:val="left"/>
      <w:pPr>
        <w:ind w:left="140" w:hanging="4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244A74E8">
      <w:numFmt w:val="bullet"/>
      <w:lvlText w:val="•"/>
      <w:lvlJc w:val="left"/>
      <w:pPr>
        <w:ind w:left="1118" w:hanging="432"/>
      </w:pPr>
      <w:rPr>
        <w:rFonts w:hint="default"/>
        <w:lang w:val="ru-RU" w:eastAsia="en-US" w:bidi="ar-SA"/>
      </w:rPr>
    </w:lvl>
    <w:lvl w:ilvl="2" w:tplc="6248D76C">
      <w:numFmt w:val="bullet"/>
      <w:lvlText w:val="•"/>
      <w:lvlJc w:val="left"/>
      <w:pPr>
        <w:ind w:left="2096" w:hanging="432"/>
      </w:pPr>
      <w:rPr>
        <w:rFonts w:hint="default"/>
        <w:lang w:val="ru-RU" w:eastAsia="en-US" w:bidi="ar-SA"/>
      </w:rPr>
    </w:lvl>
    <w:lvl w:ilvl="3" w:tplc="DF32238E">
      <w:numFmt w:val="bullet"/>
      <w:lvlText w:val="•"/>
      <w:lvlJc w:val="left"/>
      <w:pPr>
        <w:ind w:left="3074" w:hanging="432"/>
      </w:pPr>
      <w:rPr>
        <w:rFonts w:hint="default"/>
        <w:lang w:val="ru-RU" w:eastAsia="en-US" w:bidi="ar-SA"/>
      </w:rPr>
    </w:lvl>
    <w:lvl w:ilvl="4" w:tplc="5C5247FC">
      <w:numFmt w:val="bullet"/>
      <w:lvlText w:val="•"/>
      <w:lvlJc w:val="left"/>
      <w:pPr>
        <w:ind w:left="4052" w:hanging="432"/>
      </w:pPr>
      <w:rPr>
        <w:rFonts w:hint="default"/>
        <w:lang w:val="ru-RU" w:eastAsia="en-US" w:bidi="ar-SA"/>
      </w:rPr>
    </w:lvl>
    <w:lvl w:ilvl="5" w:tplc="F022DC90">
      <w:numFmt w:val="bullet"/>
      <w:lvlText w:val="•"/>
      <w:lvlJc w:val="left"/>
      <w:pPr>
        <w:ind w:left="5030" w:hanging="432"/>
      </w:pPr>
      <w:rPr>
        <w:rFonts w:hint="default"/>
        <w:lang w:val="ru-RU" w:eastAsia="en-US" w:bidi="ar-SA"/>
      </w:rPr>
    </w:lvl>
    <w:lvl w:ilvl="6" w:tplc="1E6EAFB6">
      <w:numFmt w:val="bullet"/>
      <w:lvlText w:val="•"/>
      <w:lvlJc w:val="left"/>
      <w:pPr>
        <w:ind w:left="6008" w:hanging="432"/>
      </w:pPr>
      <w:rPr>
        <w:rFonts w:hint="default"/>
        <w:lang w:val="ru-RU" w:eastAsia="en-US" w:bidi="ar-SA"/>
      </w:rPr>
    </w:lvl>
    <w:lvl w:ilvl="7" w:tplc="900EF59E">
      <w:numFmt w:val="bullet"/>
      <w:lvlText w:val="•"/>
      <w:lvlJc w:val="left"/>
      <w:pPr>
        <w:ind w:left="6986" w:hanging="432"/>
      </w:pPr>
      <w:rPr>
        <w:rFonts w:hint="default"/>
        <w:lang w:val="ru-RU" w:eastAsia="en-US" w:bidi="ar-SA"/>
      </w:rPr>
    </w:lvl>
    <w:lvl w:ilvl="8" w:tplc="769E2C1C">
      <w:numFmt w:val="bullet"/>
      <w:lvlText w:val="•"/>
      <w:lvlJc w:val="left"/>
      <w:pPr>
        <w:ind w:left="7964" w:hanging="432"/>
      </w:pPr>
      <w:rPr>
        <w:rFonts w:hint="default"/>
        <w:lang w:val="ru-RU" w:eastAsia="en-US" w:bidi="ar-SA"/>
      </w:rPr>
    </w:lvl>
  </w:abstractNum>
  <w:abstractNum w:abstractNumId="8" w15:restartNumberingAfterBreak="0">
    <w:nsid w:val="7B5C5D2E"/>
    <w:multiLevelType w:val="hybridMultilevel"/>
    <w:tmpl w:val="D7E4BD1E"/>
    <w:lvl w:ilvl="0" w:tplc="D93EB65E">
      <w:start w:val="1"/>
      <w:numFmt w:val="decimal"/>
      <w:lvlText w:val="%1."/>
      <w:lvlJc w:val="left"/>
      <w:pPr>
        <w:ind w:left="140" w:hanging="40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AC42CFE2">
      <w:numFmt w:val="bullet"/>
      <w:lvlText w:val="•"/>
      <w:lvlJc w:val="left"/>
      <w:pPr>
        <w:ind w:left="1118" w:hanging="404"/>
      </w:pPr>
      <w:rPr>
        <w:rFonts w:hint="default"/>
        <w:lang w:val="ru-RU" w:eastAsia="en-US" w:bidi="ar-SA"/>
      </w:rPr>
    </w:lvl>
    <w:lvl w:ilvl="2" w:tplc="8A901928">
      <w:numFmt w:val="bullet"/>
      <w:lvlText w:val="•"/>
      <w:lvlJc w:val="left"/>
      <w:pPr>
        <w:ind w:left="2096" w:hanging="404"/>
      </w:pPr>
      <w:rPr>
        <w:rFonts w:hint="default"/>
        <w:lang w:val="ru-RU" w:eastAsia="en-US" w:bidi="ar-SA"/>
      </w:rPr>
    </w:lvl>
    <w:lvl w:ilvl="3" w:tplc="628AD6A2">
      <w:numFmt w:val="bullet"/>
      <w:lvlText w:val="•"/>
      <w:lvlJc w:val="left"/>
      <w:pPr>
        <w:ind w:left="3074" w:hanging="404"/>
      </w:pPr>
      <w:rPr>
        <w:rFonts w:hint="default"/>
        <w:lang w:val="ru-RU" w:eastAsia="en-US" w:bidi="ar-SA"/>
      </w:rPr>
    </w:lvl>
    <w:lvl w:ilvl="4" w:tplc="9344FCEA">
      <w:numFmt w:val="bullet"/>
      <w:lvlText w:val="•"/>
      <w:lvlJc w:val="left"/>
      <w:pPr>
        <w:ind w:left="4052" w:hanging="404"/>
      </w:pPr>
      <w:rPr>
        <w:rFonts w:hint="default"/>
        <w:lang w:val="ru-RU" w:eastAsia="en-US" w:bidi="ar-SA"/>
      </w:rPr>
    </w:lvl>
    <w:lvl w:ilvl="5" w:tplc="51DCFBA8">
      <w:numFmt w:val="bullet"/>
      <w:lvlText w:val="•"/>
      <w:lvlJc w:val="left"/>
      <w:pPr>
        <w:ind w:left="5030" w:hanging="404"/>
      </w:pPr>
      <w:rPr>
        <w:rFonts w:hint="default"/>
        <w:lang w:val="ru-RU" w:eastAsia="en-US" w:bidi="ar-SA"/>
      </w:rPr>
    </w:lvl>
    <w:lvl w:ilvl="6" w:tplc="199CE3B4">
      <w:numFmt w:val="bullet"/>
      <w:lvlText w:val="•"/>
      <w:lvlJc w:val="left"/>
      <w:pPr>
        <w:ind w:left="6008" w:hanging="404"/>
      </w:pPr>
      <w:rPr>
        <w:rFonts w:hint="default"/>
        <w:lang w:val="ru-RU" w:eastAsia="en-US" w:bidi="ar-SA"/>
      </w:rPr>
    </w:lvl>
    <w:lvl w:ilvl="7" w:tplc="1938B988">
      <w:numFmt w:val="bullet"/>
      <w:lvlText w:val="•"/>
      <w:lvlJc w:val="left"/>
      <w:pPr>
        <w:ind w:left="6986" w:hanging="404"/>
      </w:pPr>
      <w:rPr>
        <w:rFonts w:hint="default"/>
        <w:lang w:val="ru-RU" w:eastAsia="en-US" w:bidi="ar-SA"/>
      </w:rPr>
    </w:lvl>
    <w:lvl w:ilvl="8" w:tplc="2DF478CA">
      <w:numFmt w:val="bullet"/>
      <w:lvlText w:val="•"/>
      <w:lvlJc w:val="left"/>
      <w:pPr>
        <w:ind w:left="7964" w:hanging="404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4"/>
  </w:num>
  <w:num w:numId="5">
    <w:abstractNumId w:val="8"/>
  </w:num>
  <w:num w:numId="6">
    <w:abstractNumId w:val="1"/>
  </w:num>
  <w:num w:numId="7">
    <w:abstractNumId w:val="2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673"/>
    <w:rsid w:val="000603ED"/>
    <w:rsid w:val="003F4BA3"/>
    <w:rsid w:val="005A57DF"/>
    <w:rsid w:val="005B3D70"/>
    <w:rsid w:val="00615D07"/>
    <w:rsid w:val="00763085"/>
    <w:rsid w:val="00772064"/>
    <w:rsid w:val="007B2C10"/>
    <w:rsid w:val="00960B72"/>
    <w:rsid w:val="00AB6673"/>
    <w:rsid w:val="00B74C83"/>
    <w:rsid w:val="00BF0208"/>
    <w:rsid w:val="00E60C8F"/>
    <w:rsid w:val="00FC60E5"/>
    <w:rsid w:val="00FF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0A3E1D"/>
  <w15:docId w15:val="{62CB3CEC-EC90-4A87-9AFA-A89161AE5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709" w:right="711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709" w:hanging="282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0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ind w:left="709" w:right="769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pPr>
      <w:ind w:left="140" w:firstLine="71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ody Text Indent"/>
    <w:basedOn w:val="a"/>
    <w:link w:val="a7"/>
    <w:uiPriority w:val="99"/>
    <w:semiHidden/>
    <w:unhideWhenUsed/>
    <w:rsid w:val="00E60C8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60C8F"/>
    <w:rPr>
      <w:rFonts w:ascii="Times New Roman" w:eastAsia="Times New Roman" w:hAnsi="Times New Roman" w:cs="Times New Roman"/>
      <w:lang w:val="ru-RU"/>
    </w:rPr>
  </w:style>
  <w:style w:type="character" w:styleId="a8">
    <w:name w:val="Hyperlink"/>
    <w:uiPriority w:val="99"/>
    <w:unhideWhenUsed/>
    <w:rsid w:val="005B3D70"/>
    <w:rPr>
      <w:color w:val="0000FF"/>
      <w:u w:val="single"/>
    </w:rPr>
  </w:style>
  <w:style w:type="table" w:styleId="a9">
    <w:name w:val="Table Grid"/>
    <w:basedOn w:val="a1"/>
    <w:uiPriority w:val="39"/>
    <w:rsid w:val="00FF6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5A57D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A57DF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5A57D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A57DF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humichi.admin-smolen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1496</Words>
  <Characters>8533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8</cp:revision>
  <dcterms:created xsi:type="dcterms:W3CDTF">2025-02-12T12:53:00Z</dcterms:created>
  <dcterms:modified xsi:type="dcterms:W3CDTF">2025-02-26T11:10:00Z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2024-12-24T00:00:00Z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2025-02-10T00:00:00Z</vt:filetime>
  </property>
  <property fmtid="{D5CDD505-2E9C-101B-9397-08002B2CF9AE}" pid="5" name="Producer">
    <vt:lpwstr>Microsoft® Word LTSC</vt:lpwstr>
  </property>
</Properties>
</file>