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287D3E">
        <w:rPr>
          <w:sz w:val="28"/>
          <w:szCs w:val="28"/>
          <w:u w:val="single"/>
        </w:rPr>
        <w:t>20.02.2025г.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287D3E">
        <w:rPr>
          <w:sz w:val="28"/>
          <w:szCs w:val="28"/>
        </w:rPr>
        <w:t xml:space="preserve"> 82-р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E441D5" w:rsidRPr="00E441D5" w:rsidRDefault="00E441D5" w:rsidP="00E441D5">
      <w:pPr>
        <w:suppressAutoHyphens/>
        <w:ind w:right="4819"/>
        <w:jc w:val="both"/>
        <w:rPr>
          <w:sz w:val="28"/>
          <w:szCs w:val="28"/>
          <w:lang w:eastAsia="ar-SA"/>
        </w:rPr>
      </w:pPr>
      <w:r w:rsidRPr="00E441D5">
        <w:rPr>
          <w:sz w:val="28"/>
          <w:szCs w:val="28"/>
          <w:lang w:eastAsia="ar-SA"/>
        </w:rPr>
        <w:t xml:space="preserve">О внесении   в   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  окружной   Совет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</w:t>
      </w:r>
    </w:p>
    <w:p w:rsidR="00E441D5" w:rsidRPr="00E441D5" w:rsidRDefault="00E441D5" w:rsidP="00E441D5">
      <w:pPr>
        <w:suppressAutoHyphens/>
        <w:ind w:left="545" w:right="4079"/>
        <w:jc w:val="both"/>
        <w:rPr>
          <w:szCs w:val="24"/>
          <w:lang w:eastAsia="ar-SA"/>
        </w:rPr>
      </w:pPr>
      <w:r w:rsidRPr="00E441D5">
        <w:rPr>
          <w:szCs w:val="24"/>
          <w:lang w:eastAsia="ar-SA"/>
        </w:rPr>
        <w:t xml:space="preserve"> </w:t>
      </w:r>
    </w:p>
    <w:p w:rsidR="00E441D5" w:rsidRPr="00E441D5" w:rsidRDefault="00E441D5" w:rsidP="00E441D5">
      <w:pPr>
        <w:suppressAutoHyphens/>
        <w:ind w:firstLine="284"/>
        <w:jc w:val="both"/>
        <w:rPr>
          <w:sz w:val="28"/>
          <w:szCs w:val="28"/>
          <w:lang w:eastAsia="ar-SA"/>
        </w:rPr>
      </w:pPr>
      <w:r w:rsidRPr="00E441D5">
        <w:rPr>
          <w:sz w:val="28"/>
          <w:szCs w:val="28"/>
          <w:lang w:eastAsia="ar-SA"/>
        </w:rPr>
        <w:t xml:space="preserve">    В соответствии с Уставом муниципального образования «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E441D5" w:rsidRPr="00E441D5" w:rsidRDefault="00E441D5" w:rsidP="00E441D5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E441D5" w:rsidRPr="00E441D5" w:rsidRDefault="00E441D5" w:rsidP="00E441D5">
      <w:pPr>
        <w:tabs>
          <w:tab w:val="left" w:pos="9923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E441D5">
        <w:rPr>
          <w:sz w:val="28"/>
          <w:szCs w:val="28"/>
          <w:lang w:eastAsia="ar-SA"/>
        </w:rPr>
        <w:t xml:space="preserve">1. Внести в 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окружной Совет депутатов проект решения </w:t>
      </w:r>
      <w:r>
        <w:rPr>
          <w:sz w:val="28"/>
          <w:szCs w:val="28"/>
          <w:lang w:eastAsia="ar-SA"/>
        </w:rPr>
        <w:t xml:space="preserve">                         </w:t>
      </w:r>
      <w:r w:rsidRPr="00E441D5">
        <w:rPr>
          <w:sz w:val="28"/>
          <w:szCs w:val="28"/>
          <w:lang w:eastAsia="ar-SA"/>
        </w:rPr>
        <w:t>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годов»».</w:t>
      </w:r>
    </w:p>
    <w:p w:rsidR="00E441D5" w:rsidRPr="00E441D5" w:rsidRDefault="00E441D5" w:rsidP="00E441D5">
      <w:pPr>
        <w:suppressAutoHyphens/>
        <w:ind w:left="545" w:right="-1"/>
        <w:jc w:val="both"/>
        <w:rPr>
          <w:sz w:val="28"/>
          <w:szCs w:val="28"/>
          <w:lang w:eastAsia="ar-SA"/>
        </w:rPr>
      </w:pPr>
    </w:p>
    <w:p w:rsidR="00E441D5" w:rsidRPr="00E441D5" w:rsidRDefault="00E441D5" w:rsidP="00E441D5">
      <w:pPr>
        <w:tabs>
          <w:tab w:val="left" w:pos="9923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E441D5">
        <w:rPr>
          <w:sz w:val="28"/>
          <w:szCs w:val="28"/>
          <w:lang w:eastAsia="ar-SA"/>
        </w:rPr>
        <w:t>2. Назначить начальника Финансового управления Администрации муниципального образования «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муниципальный округ» Смоленской области Павлову Татьяну Владиславовну официальным представителем при рассмотрении </w:t>
      </w:r>
      <w:proofErr w:type="spellStart"/>
      <w:r w:rsidRPr="00E441D5">
        <w:rPr>
          <w:sz w:val="28"/>
          <w:szCs w:val="28"/>
          <w:lang w:eastAsia="ar-SA"/>
        </w:rPr>
        <w:t>Шумячским</w:t>
      </w:r>
      <w:proofErr w:type="spellEnd"/>
      <w:r w:rsidRPr="00E441D5">
        <w:rPr>
          <w:sz w:val="28"/>
          <w:szCs w:val="28"/>
          <w:lang w:eastAsia="ar-SA"/>
        </w:rPr>
        <w:t xml:space="preserve"> окружным Советом депутатов проекта решения </w:t>
      </w:r>
      <w:r>
        <w:rPr>
          <w:sz w:val="28"/>
          <w:szCs w:val="28"/>
          <w:lang w:eastAsia="ar-SA"/>
        </w:rPr>
        <w:t xml:space="preserve">                    </w:t>
      </w:r>
      <w:r w:rsidRPr="00E441D5">
        <w:rPr>
          <w:sz w:val="28"/>
          <w:szCs w:val="28"/>
          <w:lang w:eastAsia="ar-SA"/>
        </w:rPr>
        <w:t>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годов»».</w:t>
      </w:r>
    </w:p>
    <w:p w:rsidR="00E441D5" w:rsidRDefault="00E441D5" w:rsidP="00E441D5">
      <w:pPr>
        <w:suppressAutoHyphens/>
        <w:ind w:left="545" w:right="-1"/>
        <w:jc w:val="both"/>
        <w:rPr>
          <w:szCs w:val="24"/>
          <w:lang w:eastAsia="ar-SA"/>
        </w:rPr>
      </w:pPr>
    </w:p>
    <w:p w:rsidR="00E441D5" w:rsidRPr="00E441D5" w:rsidRDefault="00E441D5" w:rsidP="00E441D5">
      <w:pPr>
        <w:suppressAutoHyphens/>
        <w:ind w:left="545" w:right="-1"/>
        <w:jc w:val="both"/>
        <w:rPr>
          <w:szCs w:val="24"/>
          <w:lang w:eastAsia="ar-SA"/>
        </w:rPr>
      </w:pPr>
    </w:p>
    <w:p w:rsidR="00E441D5" w:rsidRPr="00E441D5" w:rsidRDefault="00E441D5" w:rsidP="00E441D5">
      <w:pPr>
        <w:tabs>
          <w:tab w:val="left" w:pos="7848"/>
        </w:tabs>
        <w:suppressAutoHyphens/>
        <w:rPr>
          <w:sz w:val="28"/>
          <w:szCs w:val="28"/>
          <w:lang w:eastAsia="ar-SA"/>
        </w:rPr>
      </w:pPr>
      <w:r w:rsidRPr="00E441D5">
        <w:rPr>
          <w:sz w:val="28"/>
          <w:szCs w:val="28"/>
          <w:lang w:eastAsia="ar-SA"/>
        </w:rPr>
        <w:t>Глава муниципального образования</w:t>
      </w:r>
      <w:r w:rsidRPr="00E441D5">
        <w:rPr>
          <w:sz w:val="28"/>
          <w:szCs w:val="28"/>
          <w:lang w:eastAsia="ar-SA"/>
        </w:rPr>
        <w:br/>
        <w:t>«</w:t>
      </w:r>
      <w:proofErr w:type="spellStart"/>
      <w:r w:rsidRPr="00E441D5">
        <w:rPr>
          <w:sz w:val="28"/>
          <w:szCs w:val="28"/>
          <w:lang w:eastAsia="ar-SA"/>
        </w:rPr>
        <w:t>Шумячский</w:t>
      </w:r>
      <w:proofErr w:type="spellEnd"/>
      <w:r w:rsidRPr="00E441D5">
        <w:rPr>
          <w:sz w:val="28"/>
          <w:szCs w:val="28"/>
          <w:lang w:eastAsia="ar-SA"/>
        </w:rPr>
        <w:t xml:space="preserve"> муниципальный округ» </w:t>
      </w:r>
    </w:p>
    <w:p w:rsidR="00E441D5" w:rsidRPr="00E441D5" w:rsidRDefault="00E441D5" w:rsidP="00E441D5">
      <w:pPr>
        <w:tabs>
          <w:tab w:val="left" w:pos="0"/>
          <w:tab w:val="left" w:pos="142"/>
          <w:tab w:val="left" w:pos="567"/>
          <w:tab w:val="left" w:pos="7848"/>
        </w:tabs>
        <w:suppressAutoHyphens/>
        <w:rPr>
          <w:sz w:val="28"/>
          <w:szCs w:val="28"/>
          <w:lang w:eastAsia="ar-SA"/>
        </w:rPr>
      </w:pPr>
      <w:r w:rsidRPr="00E441D5">
        <w:rPr>
          <w:sz w:val="28"/>
          <w:szCs w:val="28"/>
          <w:lang w:eastAsia="ar-SA"/>
        </w:rPr>
        <w:t>Смоленской области                                                                             Д.А. Каменев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  <w:bookmarkStart w:id="0" w:name="_GoBack"/>
      <w:bookmarkEnd w:id="0"/>
    </w:p>
    <w:sectPr w:rsidR="00A42F3E" w:rsidSect="00600F43">
      <w:pgSz w:w="11907" w:h="16840" w:code="9"/>
      <w:pgMar w:top="851" w:right="567" w:bottom="426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27" w:rsidRDefault="00BA1C27" w:rsidP="00403EB0">
      <w:pPr>
        <w:pStyle w:val="a3"/>
      </w:pPr>
      <w:r>
        <w:separator/>
      </w:r>
    </w:p>
  </w:endnote>
  <w:endnote w:type="continuationSeparator" w:id="0">
    <w:p w:rsidR="00BA1C27" w:rsidRDefault="00BA1C27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27" w:rsidRDefault="00BA1C27" w:rsidP="00403EB0">
      <w:pPr>
        <w:pStyle w:val="a3"/>
      </w:pPr>
      <w:r>
        <w:separator/>
      </w:r>
    </w:p>
  </w:footnote>
  <w:footnote w:type="continuationSeparator" w:id="0">
    <w:p w:rsidR="00BA1C27" w:rsidRDefault="00BA1C27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87D3E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00F43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9F2FDC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A1C27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41D5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92B204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2024-03-25T14:52:00Z</cp:lastPrinted>
  <dcterms:created xsi:type="dcterms:W3CDTF">2025-02-28T12:46:00Z</dcterms:created>
  <dcterms:modified xsi:type="dcterms:W3CDTF">2025-02-28T12:46:00Z</dcterms:modified>
</cp:coreProperties>
</file>