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8E" w:rsidRDefault="005F698E" w:rsidP="00DA3257">
      <w:pPr>
        <w:jc w:val="center"/>
        <w:rPr>
          <w:sz w:val="28"/>
          <w:szCs w:val="28"/>
        </w:rPr>
      </w:pPr>
    </w:p>
    <w:p w:rsidR="005F698E" w:rsidRDefault="005F698E" w:rsidP="00DA3257">
      <w:pPr>
        <w:jc w:val="center"/>
        <w:rPr>
          <w:sz w:val="28"/>
          <w:szCs w:val="28"/>
        </w:rPr>
      </w:pPr>
    </w:p>
    <w:p w:rsidR="00DA3257" w:rsidRDefault="005F698E" w:rsidP="00DA3257">
      <w:pPr>
        <w:jc w:val="center"/>
        <w:rPr>
          <w:sz w:val="28"/>
          <w:szCs w:val="28"/>
        </w:rPr>
      </w:pPr>
      <w:r>
        <w:rPr>
          <w:sz w:val="28"/>
          <w:szCs w:val="28"/>
        </w:rPr>
        <w:t>АДМИНИСТРАЦИЯ МУНИЦИПАЛЬНОГО ОБРАЗОВАНИЯ</w:t>
      </w:r>
    </w:p>
    <w:p w:rsidR="00DA3257" w:rsidRDefault="00DA3257" w:rsidP="00DA3257">
      <w:pPr>
        <w:jc w:val="center"/>
        <w:rPr>
          <w:sz w:val="28"/>
          <w:szCs w:val="28"/>
        </w:rPr>
      </w:pPr>
      <w:r>
        <w:rPr>
          <w:sz w:val="28"/>
          <w:szCs w:val="28"/>
        </w:rPr>
        <w:t xml:space="preserve">«ШУМЯЧСКИЙ </w:t>
      </w:r>
      <w:r w:rsidR="00A631EC">
        <w:rPr>
          <w:sz w:val="28"/>
          <w:szCs w:val="28"/>
        </w:rPr>
        <w:t xml:space="preserve"> МУНИЦИПАЛЬНЫЙ ОКРУГ</w:t>
      </w:r>
      <w:r>
        <w:rPr>
          <w:sz w:val="28"/>
          <w:szCs w:val="28"/>
        </w:rPr>
        <w:t>»  СМОЛЕНСКОЙ  ОБЛАСТИ</w:t>
      </w:r>
    </w:p>
    <w:p w:rsidR="00DA3257" w:rsidRDefault="00DA3257" w:rsidP="00DA3257">
      <w:pPr>
        <w:jc w:val="center"/>
        <w:rPr>
          <w:sz w:val="28"/>
          <w:szCs w:val="28"/>
        </w:rPr>
      </w:pPr>
    </w:p>
    <w:p w:rsidR="00DA3257" w:rsidRDefault="00DA3257" w:rsidP="00DA3257">
      <w:pPr>
        <w:jc w:val="center"/>
        <w:rPr>
          <w:sz w:val="28"/>
          <w:szCs w:val="28"/>
        </w:rPr>
      </w:pPr>
      <w:r>
        <w:rPr>
          <w:sz w:val="28"/>
          <w:szCs w:val="28"/>
        </w:rPr>
        <w:t>Р А С П О Р Я Ж Е Н И Е</w:t>
      </w:r>
    </w:p>
    <w:p w:rsidR="00DA3257" w:rsidRPr="000F0B7A" w:rsidRDefault="00DA3257" w:rsidP="00DA3257">
      <w:pPr>
        <w:jc w:val="center"/>
        <w:rPr>
          <w:sz w:val="28"/>
          <w:szCs w:val="28"/>
        </w:rPr>
      </w:pPr>
    </w:p>
    <w:p w:rsidR="00DA3257" w:rsidRDefault="00DA3257"/>
    <w:tbl>
      <w:tblPr>
        <w:tblW w:w="0" w:type="auto"/>
        <w:tblLayout w:type="fixed"/>
        <w:tblLook w:val="0000" w:firstRow="0" w:lastRow="0" w:firstColumn="0" w:lastColumn="0" w:noHBand="0" w:noVBand="0"/>
      </w:tblPr>
      <w:tblGrid>
        <w:gridCol w:w="4395"/>
        <w:gridCol w:w="5636"/>
      </w:tblGrid>
      <w:tr w:rsidR="002739FD" w:rsidTr="00F63744">
        <w:tc>
          <w:tcPr>
            <w:tcW w:w="4395" w:type="dxa"/>
          </w:tcPr>
          <w:p w:rsidR="00DA3257" w:rsidRDefault="00906EB5">
            <w:pPr>
              <w:jc w:val="both"/>
              <w:rPr>
                <w:sz w:val="28"/>
              </w:rPr>
            </w:pPr>
            <w:r>
              <w:rPr>
                <w:sz w:val="28"/>
              </w:rPr>
              <w:t>о</w:t>
            </w:r>
            <w:r w:rsidR="00A64331">
              <w:rPr>
                <w:sz w:val="28"/>
              </w:rPr>
              <w:t>т</w:t>
            </w:r>
            <w:r>
              <w:rPr>
                <w:sz w:val="28"/>
              </w:rPr>
              <w:t xml:space="preserve"> </w:t>
            </w:r>
            <w:r>
              <w:rPr>
                <w:sz w:val="28"/>
                <w:u w:val="single"/>
              </w:rPr>
              <w:t>15.01.2025г.</w:t>
            </w:r>
            <w:r w:rsidR="00DA3257">
              <w:rPr>
                <w:sz w:val="28"/>
              </w:rPr>
              <w:t xml:space="preserve"> № </w:t>
            </w:r>
            <w:r>
              <w:rPr>
                <w:sz w:val="28"/>
              </w:rPr>
              <w:t>12-р</w:t>
            </w:r>
          </w:p>
          <w:p w:rsidR="005F698E" w:rsidRDefault="005F698E">
            <w:pPr>
              <w:jc w:val="both"/>
              <w:rPr>
                <w:sz w:val="28"/>
              </w:rPr>
            </w:pPr>
          </w:p>
          <w:p w:rsidR="002739FD" w:rsidRDefault="00154A1C" w:rsidP="00F63744">
            <w:pPr>
              <w:ind w:right="-70"/>
              <w:jc w:val="both"/>
              <w:rPr>
                <w:sz w:val="28"/>
              </w:rPr>
            </w:pPr>
            <w:r>
              <w:rPr>
                <w:sz w:val="28"/>
              </w:rPr>
              <w:t xml:space="preserve">О внесении в </w:t>
            </w:r>
            <w:proofErr w:type="spellStart"/>
            <w:r>
              <w:rPr>
                <w:sz w:val="28"/>
              </w:rPr>
              <w:t>Шумячский</w:t>
            </w:r>
            <w:proofErr w:type="spellEnd"/>
            <w:r>
              <w:rPr>
                <w:sz w:val="28"/>
              </w:rPr>
              <w:t xml:space="preserve"> </w:t>
            </w:r>
            <w:r w:rsidR="00F500C6">
              <w:rPr>
                <w:sz w:val="28"/>
              </w:rPr>
              <w:t>окружной</w:t>
            </w:r>
            <w:r>
              <w:rPr>
                <w:sz w:val="28"/>
              </w:rPr>
              <w:t xml:space="preserve"> Совет депутатов проекта решения «</w:t>
            </w:r>
            <w:r w:rsidR="00F63744">
              <w:rPr>
                <w:sz w:val="28"/>
              </w:rPr>
              <w:t xml:space="preserve">Об утверждении Положения </w:t>
            </w:r>
            <w:r w:rsidR="00A92EB1">
              <w:rPr>
                <w:sz w:val="28"/>
              </w:rPr>
              <w:t xml:space="preserve">об </w:t>
            </w:r>
            <w:r w:rsidR="00F63744">
              <w:rPr>
                <w:bCs/>
                <w:sz w:val="28"/>
                <w:szCs w:val="28"/>
              </w:rPr>
              <w:t>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муниципальный округ» Смоленской области</w:t>
            </w:r>
            <w:r w:rsidR="002875FB">
              <w:rPr>
                <w:sz w:val="28"/>
              </w:rPr>
              <w:t>»</w:t>
            </w:r>
            <w:r>
              <w:rPr>
                <w:sz w:val="28"/>
              </w:rPr>
              <w:t xml:space="preserve"> </w:t>
            </w:r>
            <w:r w:rsidR="002739FD">
              <w:rPr>
                <w:sz w:val="28"/>
              </w:rPr>
              <w:t xml:space="preserve"> </w:t>
            </w:r>
          </w:p>
        </w:tc>
        <w:tc>
          <w:tcPr>
            <w:tcW w:w="5636" w:type="dxa"/>
          </w:tcPr>
          <w:p w:rsidR="002739FD" w:rsidRDefault="002739FD">
            <w:pPr>
              <w:jc w:val="both"/>
              <w:rPr>
                <w:sz w:val="28"/>
              </w:rPr>
            </w:pPr>
          </w:p>
        </w:tc>
      </w:tr>
    </w:tbl>
    <w:p w:rsidR="002739FD" w:rsidRDefault="002739FD">
      <w:pPr>
        <w:ind w:firstLine="709"/>
        <w:jc w:val="both"/>
        <w:rPr>
          <w:sz w:val="28"/>
        </w:rPr>
      </w:pPr>
    </w:p>
    <w:p w:rsidR="002739FD" w:rsidRDefault="002739FD">
      <w:pPr>
        <w:ind w:firstLine="709"/>
        <w:jc w:val="both"/>
        <w:rPr>
          <w:sz w:val="28"/>
        </w:rPr>
      </w:pPr>
    </w:p>
    <w:p w:rsidR="005F698E" w:rsidRDefault="002739FD" w:rsidP="005F698E">
      <w:pPr>
        <w:spacing w:after="120"/>
        <w:ind w:firstLine="709"/>
        <w:jc w:val="both"/>
        <w:rPr>
          <w:sz w:val="28"/>
        </w:rPr>
      </w:pPr>
      <w:r>
        <w:rPr>
          <w:sz w:val="28"/>
        </w:rPr>
        <w:t xml:space="preserve">В соответствии со статьей </w:t>
      </w:r>
      <w:r w:rsidR="00C015A1">
        <w:rPr>
          <w:sz w:val="28"/>
        </w:rPr>
        <w:t>37</w:t>
      </w:r>
      <w:r>
        <w:rPr>
          <w:sz w:val="28"/>
        </w:rPr>
        <w:t xml:space="preserve"> Устава муниципального образования «</w:t>
      </w:r>
      <w:proofErr w:type="spellStart"/>
      <w:r>
        <w:rPr>
          <w:sz w:val="28"/>
        </w:rPr>
        <w:t>Шумячский</w:t>
      </w:r>
      <w:proofErr w:type="spellEnd"/>
      <w:r w:rsidR="002875FB">
        <w:rPr>
          <w:sz w:val="28"/>
        </w:rPr>
        <w:t xml:space="preserve"> муниципальный округ</w:t>
      </w:r>
      <w:r>
        <w:rPr>
          <w:sz w:val="28"/>
        </w:rPr>
        <w:t>» Смоленской области</w:t>
      </w:r>
      <w:r w:rsidR="005F698E">
        <w:rPr>
          <w:sz w:val="28"/>
        </w:rPr>
        <w:t xml:space="preserve"> </w:t>
      </w:r>
    </w:p>
    <w:p w:rsidR="005F698E" w:rsidRDefault="005F698E" w:rsidP="005F698E">
      <w:pPr>
        <w:ind w:firstLine="709"/>
        <w:jc w:val="both"/>
        <w:rPr>
          <w:sz w:val="28"/>
        </w:rPr>
      </w:pPr>
    </w:p>
    <w:p w:rsidR="002739FD" w:rsidRPr="005F698E" w:rsidRDefault="005F698E" w:rsidP="005F698E">
      <w:pPr>
        <w:ind w:firstLine="709"/>
        <w:jc w:val="both"/>
        <w:rPr>
          <w:sz w:val="28"/>
        </w:rPr>
      </w:pPr>
      <w:r>
        <w:rPr>
          <w:sz w:val="28"/>
        </w:rPr>
        <w:t xml:space="preserve">1. </w:t>
      </w:r>
      <w:r w:rsidR="002739FD">
        <w:rPr>
          <w:sz w:val="28"/>
        </w:rPr>
        <w:t xml:space="preserve">Внести в </w:t>
      </w:r>
      <w:proofErr w:type="spellStart"/>
      <w:r w:rsidR="002739FD">
        <w:rPr>
          <w:sz w:val="28"/>
        </w:rPr>
        <w:t>Шумячский</w:t>
      </w:r>
      <w:proofErr w:type="spellEnd"/>
      <w:r w:rsidR="002739FD">
        <w:rPr>
          <w:sz w:val="28"/>
        </w:rPr>
        <w:t xml:space="preserve"> </w:t>
      </w:r>
      <w:r w:rsidR="00C015A1">
        <w:rPr>
          <w:sz w:val="28"/>
        </w:rPr>
        <w:t>окружной</w:t>
      </w:r>
      <w:r w:rsidR="00F63744">
        <w:rPr>
          <w:sz w:val="28"/>
        </w:rPr>
        <w:t xml:space="preserve"> Совет депутатов проект решения</w:t>
      </w:r>
      <w:r w:rsidR="002739FD">
        <w:rPr>
          <w:sz w:val="28"/>
        </w:rPr>
        <w:t xml:space="preserve"> </w:t>
      </w:r>
      <w:r w:rsidR="00154A1C">
        <w:rPr>
          <w:sz w:val="28"/>
        </w:rPr>
        <w:t>«</w:t>
      </w:r>
      <w:r w:rsidR="00F63744">
        <w:rPr>
          <w:sz w:val="28"/>
        </w:rPr>
        <w:t xml:space="preserve">Об утверждении Положения </w:t>
      </w:r>
      <w:r w:rsidR="00A92EB1">
        <w:rPr>
          <w:sz w:val="28"/>
        </w:rPr>
        <w:t xml:space="preserve">об </w:t>
      </w:r>
      <w:r w:rsidR="00F63744">
        <w:rPr>
          <w:bCs/>
          <w:sz w:val="28"/>
          <w:szCs w:val="28"/>
        </w:rPr>
        <w:t>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муниципальный округ» Смоленской области</w:t>
      </w:r>
      <w:r w:rsidR="007F652A">
        <w:rPr>
          <w:sz w:val="28"/>
        </w:rPr>
        <w:t>»</w:t>
      </w:r>
      <w:r w:rsidR="002875FB">
        <w:rPr>
          <w:sz w:val="28"/>
        </w:rPr>
        <w:t>.</w:t>
      </w:r>
    </w:p>
    <w:p w:rsidR="002739FD" w:rsidRDefault="00FA5966">
      <w:pPr>
        <w:ind w:firstLine="709"/>
        <w:jc w:val="both"/>
        <w:rPr>
          <w:sz w:val="28"/>
        </w:rPr>
      </w:pPr>
      <w:r>
        <w:rPr>
          <w:sz w:val="28"/>
        </w:rPr>
        <w:t>2</w:t>
      </w:r>
      <w:r w:rsidR="00425022">
        <w:rPr>
          <w:sz w:val="28"/>
        </w:rPr>
        <w:t xml:space="preserve">. </w:t>
      </w:r>
      <w:r w:rsidR="002739FD">
        <w:rPr>
          <w:sz w:val="28"/>
        </w:rPr>
        <w:t xml:space="preserve">Назначить </w:t>
      </w:r>
      <w:r w:rsidR="00C015A1">
        <w:rPr>
          <w:sz w:val="28"/>
        </w:rPr>
        <w:t>руководителя Аппарата</w:t>
      </w:r>
      <w:r w:rsidR="005F698E">
        <w:rPr>
          <w:sz w:val="28"/>
        </w:rPr>
        <w:t xml:space="preserve"> Администрации</w:t>
      </w:r>
      <w:r w:rsidR="002739FD">
        <w:rPr>
          <w:sz w:val="28"/>
        </w:rPr>
        <w:t xml:space="preserve"> муниципального образования «</w:t>
      </w:r>
      <w:proofErr w:type="spellStart"/>
      <w:r w:rsidR="002739FD">
        <w:rPr>
          <w:sz w:val="28"/>
        </w:rPr>
        <w:t>Шумячский</w:t>
      </w:r>
      <w:proofErr w:type="spellEnd"/>
      <w:r w:rsidR="00F63744">
        <w:rPr>
          <w:sz w:val="28"/>
        </w:rPr>
        <w:t xml:space="preserve"> муниципальный округ</w:t>
      </w:r>
      <w:r w:rsidR="002739FD">
        <w:rPr>
          <w:sz w:val="28"/>
        </w:rPr>
        <w:t xml:space="preserve">» Смоленской области </w:t>
      </w:r>
      <w:r w:rsidR="005F698E">
        <w:rPr>
          <w:sz w:val="28"/>
        </w:rPr>
        <w:t>Кулешову Инну Витальевну</w:t>
      </w:r>
      <w:r w:rsidR="002F63E0">
        <w:rPr>
          <w:sz w:val="28"/>
        </w:rPr>
        <w:t xml:space="preserve"> </w:t>
      </w:r>
      <w:r w:rsidR="002739FD">
        <w:rPr>
          <w:sz w:val="28"/>
        </w:rPr>
        <w:t xml:space="preserve">официальным представителем при рассмотрении </w:t>
      </w:r>
      <w:proofErr w:type="spellStart"/>
      <w:r w:rsidR="002739FD">
        <w:rPr>
          <w:sz w:val="28"/>
        </w:rPr>
        <w:t>Шумячским</w:t>
      </w:r>
      <w:proofErr w:type="spellEnd"/>
      <w:r w:rsidR="002739FD">
        <w:rPr>
          <w:sz w:val="28"/>
        </w:rPr>
        <w:t xml:space="preserve"> </w:t>
      </w:r>
      <w:r w:rsidR="003643F5">
        <w:rPr>
          <w:sz w:val="28"/>
        </w:rPr>
        <w:t>окружным</w:t>
      </w:r>
      <w:r w:rsidR="002739FD">
        <w:rPr>
          <w:sz w:val="28"/>
        </w:rPr>
        <w:t xml:space="preserve"> Советом депутатов проекта решения</w:t>
      </w:r>
      <w:r w:rsidR="00F63744">
        <w:rPr>
          <w:sz w:val="28"/>
        </w:rPr>
        <w:t xml:space="preserve"> «Об утверждении Положения </w:t>
      </w:r>
      <w:r w:rsidR="00A92EB1">
        <w:rPr>
          <w:sz w:val="28"/>
        </w:rPr>
        <w:t xml:space="preserve">об </w:t>
      </w:r>
      <w:r w:rsidR="00F63744">
        <w:rPr>
          <w:bCs/>
          <w:sz w:val="28"/>
          <w:szCs w:val="28"/>
        </w:rPr>
        <w:t>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муниципальный округ» Смоленской области».</w:t>
      </w:r>
    </w:p>
    <w:p w:rsidR="005F698E" w:rsidRDefault="005F698E">
      <w:pPr>
        <w:ind w:firstLine="709"/>
        <w:jc w:val="both"/>
        <w:rPr>
          <w:sz w:val="28"/>
        </w:rPr>
      </w:pPr>
    </w:p>
    <w:p w:rsidR="00154A1C" w:rsidRDefault="00154A1C">
      <w:pPr>
        <w:ind w:firstLine="709"/>
        <w:jc w:val="both"/>
        <w:rPr>
          <w:sz w:val="28"/>
        </w:rPr>
      </w:pPr>
    </w:p>
    <w:p w:rsidR="005F698E" w:rsidRDefault="005F698E" w:rsidP="005F698E">
      <w:pPr>
        <w:rPr>
          <w:sz w:val="28"/>
        </w:rPr>
      </w:pPr>
      <w:r>
        <w:rPr>
          <w:sz w:val="28"/>
        </w:rPr>
        <w:t xml:space="preserve">Глава муниципального образования </w:t>
      </w:r>
    </w:p>
    <w:p w:rsidR="00C015A1" w:rsidRDefault="005F698E" w:rsidP="005F698E">
      <w:pPr>
        <w:rPr>
          <w:sz w:val="28"/>
        </w:rPr>
      </w:pPr>
      <w:r>
        <w:rPr>
          <w:sz w:val="28"/>
        </w:rPr>
        <w:t>«</w:t>
      </w:r>
      <w:proofErr w:type="spellStart"/>
      <w:r>
        <w:rPr>
          <w:sz w:val="28"/>
        </w:rPr>
        <w:t>Шумячский</w:t>
      </w:r>
      <w:proofErr w:type="spellEnd"/>
      <w:r>
        <w:rPr>
          <w:sz w:val="28"/>
        </w:rPr>
        <w:t xml:space="preserve"> </w:t>
      </w:r>
      <w:r w:rsidR="00C015A1">
        <w:rPr>
          <w:sz w:val="28"/>
        </w:rPr>
        <w:t>муниципальный округ»</w:t>
      </w:r>
    </w:p>
    <w:p w:rsidR="002739FD" w:rsidRDefault="005F698E" w:rsidP="005F698E">
      <w:pPr>
        <w:rPr>
          <w:sz w:val="28"/>
        </w:rPr>
      </w:pPr>
      <w:r>
        <w:rPr>
          <w:sz w:val="28"/>
        </w:rPr>
        <w:t xml:space="preserve"> Смоленской области                                              </w:t>
      </w:r>
      <w:r w:rsidR="00C015A1">
        <w:rPr>
          <w:sz w:val="28"/>
        </w:rPr>
        <w:t xml:space="preserve">                     </w:t>
      </w:r>
      <w:r>
        <w:rPr>
          <w:sz w:val="28"/>
        </w:rPr>
        <w:t xml:space="preserve">    </w:t>
      </w:r>
      <w:r w:rsidR="00C015A1">
        <w:rPr>
          <w:sz w:val="28"/>
        </w:rPr>
        <w:t>Д.А. Каменев</w:t>
      </w:r>
    </w:p>
    <w:p w:rsidR="005F698E" w:rsidRDefault="005F698E" w:rsidP="005F698E">
      <w:pPr>
        <w:rPr>
          <w:sz w:val="28"/>
        </w:rPr>
      </w:pPr>
    </w:p>
    <w:p w:rsidR="005F698E" w:rsidRDefault="005F698E" w:rsidP="005F698E">
      <w:pPr>
        <w:rPr>
          <w:sz w:val="28"/>
        </w:rPr>
      </w:pPr>
    </w:p>
    <w:p w:rsidR="005F698E" w:rsidRDefault="005F698E" w:rsidP="005F698E">
      <w:pPr>
        <w:rPr>
          <w:sz w:val="28"/>
        </w:rPr>
      </w:pPr>
    </w:p>
    <w:p w:rsidR="005F698E" w:rsidRDefault="005F698E" w:rsidP="005F698E">
      <w:pPr>
        <w:rPr>
          <w:sz w:val="28"/>
        </w:rPr>
      </w:pPr>
    </w:p>
    <w:p w:rsidR="005F698E" w:rsidRDefault="005F698E" w:rsidP="005F698E">
      <w:pPr>
        <w:rPr>
          <w:sz w:val="28"/>
        </w:rPr>
      </w:pPr>
    </w:p>
    <w:p w:rsidR="005F698E" w:rsidRDefault="005F698E" w:rsidP="005F698E">
      <w:pPr>
        <w:rPr>
          <w:sz w:val="28"/>
        </w:rPr>
      </w:pPr>
    </w:p>
    <w:p w:rsidR="00A92EB1" w:rsidRDefault="00A92EB1" w:rsidP="005F698E">
      <w:pPr>
        <w:rPr>
          <w:sz w:val="28"/>
        </w:rPr>
      </w:pPr>
    </w:p>
    <w:p w:rsidR="005F698E" w:rsidRDefault="005F698E" w:rsidP="005F698E">
      <w:pPr>
        <w:rPr>
          <w:sz w:val="28"/>
        </w:rPr>
      </w:pPr>
    </w:p>
    <w:p w:rsidR="005F698E" w:rsidRDefault="005F698E" w:rsidP="005F698E">
      <w:pPr>
        <w:rPr>
          <w:sz w:val="28"/>
        </w:rPr>
      </w:pPr>
    </w:p>
    <w:p w:rsidR="0060197F" w:rsidRDefault="00A631EC" w:rsidP="0060197F">
      <w:pPr>
        <w:jc w:val="right"/>
        <w:rPr>
          <w:b/>
          <w:sz w:val="28"/>
          <w:szCs w:val="28"/>
        </w:rPr>
      </w:pPr>
      <w:r>
        <w:rPr>
          <w:b/>
          <w:sz w:val="28"/>
          <w:szCs w:val="28"/>
        </w:rPr>
        <w:lastRenderedPageBreak/>
        <w:t>П</w:t>
      </w:r>
      <w:r w:rsidR="0060197F">
        <w:rPr>
          <w:b/>
          <w:sz w:val="28"/>
          <w:szCs w:val="28"/>
        </w:rPr>
        <w:t>роект</w:t>
      </w:r>
    </w:p>
    <w:p w:rsidR="00A631EC" w:rsidRDefault="00A631EC" w:rsidP="0060197F">
      <w:pPr>
        <w:jc w:val="right"/>
        <w:rPr>
          <w:b/>
          <w:sz w:val="28"/>
          <w:szCs w:val="28"/>
        </w:rPr>
      </w:pPr>
    </w:p>
    <w:p w:rsidR="0060197F" w:rsidRDefault="0060197F" w:rsidP="0060197F">
      <w:pPr>
        <w:jc w:val="center"/>
        <w:rPr>
          <w:b/>
          <w:sz w:val="28"/>
          <w:szCs w:val="28"/>
        </w:rPr>
      </w:pPr>
      <w:r>
        <w:rPr>
          <w:b/>
          <w:sz w:val="28"/>
          <w:szCs w:val="28"/>
        </w:rPr>
        <w:t>Смоленская область</w:t>
      </w:r>
    </w:p>
    <w:p w:rsidR="0060197F" w:rsidRDefault="0060197F" w:rsidP="0060197F">
      <w:pPr>
        <w:jc w:val="center"/>
        <w:rPr>
          <w:b/>
          <w:sz w:val="28"/>
          <w:szCs w:val="28"/>
        </w:rPr>
      </w:pPr>
      <w:proofErr w:type="spellStart"/>
      <w:r>
        <w:rPr>
          <w:b/>
          <w:sz w:val="28"/>
          <w:szCs w:val="28"/>
        </w:rPr>
        <w:t>Шумячский</w:t>
      </w:r>
      <w:proofErr w:type="spellEnd"/>
      <w:r>
        <w:rPr>
          <w:b/>
          <w:sz w:val="28"/>
          <w:szCs w:val="28"/>
        </w:rPr>
        <w:t xml:space="preserve"> </w:t>
      </w:r>
      <w:r w:rsidR="002875FB">
        <w:rPr>
          <w:b/>
          <w:sz w:val="28"/>
          <w:szCs w:val="28"/>
        </w:rPr>
        <w:t>окружной Совет депутатов</w:t>
      </w:r>
    </w:p>
    <w:p w:rsidR="0060197F" w:rsidRDefault="0060197F" w:rsidP="0060197F">
      <w:pPr>
        <w:jc w:val="center"/>
        <w:rPr>
          <w:b/>
          <w:sz w:val="28"/>
          <w:szCs w:val="28"/>
        </w:rPr>
      </w:pPr>
      <w:r>
        <w:rPr>
          <w:b/>
          <w:sz w:val="28"/>
          <w:szCs w:val="28"/>
        </w:rPr>
        <w:t>РЕШЕНИЕ</w:t>
      </w:r>
    </w:p>
    <w:p w:rsidR="0060197F" w:rsidRDefault="0060197F" w:rsidP="0060197F">
      <w:pPr>
        <w:jc w:val="center"/>
        <w:rPr>
          <w:sz w:val="24"/>
        </w:rPr>
      </w:pPr>
    </w:p>
    <w:tbl>
      <w:tblPr>
        <w:tblW w:w="10770" w:type="dxa"/>
        <w:tblLayout w:type="fixed"/>
        <w:tblCellMar>
          <w:left w:w="70" w:type="dxa"/>
          <w:right w:w="70" w:type="dxa"/>
        </w:tblCellMar>
        <w:tblLook w:val="04A0" w:firstRow="1" w:lastRow="0" w:firstColumn="1" w:lastColumn="0" w:noHBand="0" w:noVBand="1"/>
      </w:tblPr>
      <w:tblGrid>
        <w:gridCol w:w="5031"/>
        <w:gridCol w:w="5739"/>
      </w:tblGrid>
      <w:tr w:rsidR="0060197F" w:rsidTr="0060197F">
        <w:tc>
          <w:tcPr>
            <w:tcW w:w="5032" w:type="dxa"/>
            <w:hideMark/>
          </w:tcPr>
          <w:p w:rsidR="0060197F" w:rsidRDefault="0060197F" w:rsidP="0060197F">
            <w:pPr>
              <w:overflowPunct w:val="0"/>
              <w:autoSpaceDE w:val="0"/>
              <w:autoSpaceDN w:val="0"/>
              <w:adjustRightInd w:val="0"/>
              <w:ind w:right="-70"/>
              <w:jc w:val="both"/>
              <w:rPr>
                <w:sz w:val="28"/>
                <w:szCs w:val="28"/>
              </w:rPr>
            </w:pPr>
            <w:r>
              <w:rPr>
                <w:sz w:val="28"/>
                <w:szCs w:val="28"/>
              </w:rPr>
              <w:t xml:space="preserve"> </w:t>
            </w:r>
          </w:p>
          <w:p w:rsidR="00F63744" w:rsidRDefault="00F63744" w:rsidP="00F63744">
            <w:pPr>
              <w:ind w:right="-70"/>
              <w:jc w:val="both"/>
              <w:rPr>
                <w:bCs/>
                <w:sz w:val="28"/>
                <w:szCs w:val="28"/>
              </w:rPr>
            </w:pPr>
            <w:r w:rsidRPr="00934E18">
              <w:rPr>
                <w:bCs/>
                <w:sz w:val="28"/>
                <w:szCs w:val="28"/>
              </w:rPr>
              <w:t xml:space="preserve">Об утверждении </w:t>
            </w:r>
            <w:r>
              <w:rPr>
                <w:bCs/>
                <w:sz w:val="28"/>
                <w:szCs w:val="28"/>
              </w:rPr>
              <w:t>Положения об Общественном совете муниципального образования «</w:t>
            </w:r>
            <w:proofErr w:type="spellStart"/>
            <w:r>
              <w:rPr>
                <w:bCs/>
                <w:sz w:val="28"/>
                <w:szCs w:val="28"/>
              </w:rPr>
              <w:t>Шумячский</w:t>
            </w:r>
            <w:proofErr w:type="spellEnd"/>
            <w:r>
              <w:rPr>
                <w:bCs/>
                <w:sz w:val="28"/>
                <w:szCs w:val="28"/>
              </w:rPr>
              <w:t xml:space="preserve"> муниципальный округ» Смоленской области</w:t>
            </w:r>
          </w:p>
          <w:p w:rsidR="0060197F" w:rsidRDefault="0060197F" w:rsidP="003643F5">
            <w:pPr>
              <w:overflowPunct w:val="0"/>
              <w:autoSpaceDE w:val="0"/>
              <w:autoSpaceDN w:val="0"/>
              <w:adjustRightInd w:val="0"/>
              <w:ind w:right="-70"/>
              <w:jc w:val="both"/>
              <w:rPr>
                <w:sz w:val="28"/>
                <w:szCs w:val="28"/>
              </w:rPr>
            </w:pPr>
          </w:p>
        </w:tc>
        <w:tc>
          <w:tcPr>
            <w:tcW w:w="5740" w:type="dxa"/>
          </w:tcPr>
          <w:p w:rsidR="0060197F" w:rsidRDefault="0060197F">
            <w:pPr>
              <w:tabs>
                <w:tab w:val="left" w:pos="497"/>
              </w:tabs>
              <w:overflowPunct w:val="0"/>
              <w:autoSpaceDE w:val="0"/>
              <w:autoSpaceDN w:val="0"/>
              <w:adjustRightInd w:val="0"/>
              <w:ind w:left="2831" w:right="-2019" w:hanging="2831"/>
              <w:rPr>
                <w:sz w:val="28"/>
                <w:szCs w:val="28"/>
              </w:rPr>
            </w:pPr>
          </w:p>
        </w:tc>
      </w:tr>
    </w:tbl>
    <w:p w:rsidR="0060197F" w:rsidRDefault="0060197F" w:rsidP="0060197F">
      <w:pPr>
        <w:rPr>
          <w:sz w:val="28"/>
          <w:szCs w:val="28"/>
        </w:rPr>
      </w:pPr>
    </w:p>
    <w:p w:rsidR="0060197F" w:rsidRDefault="0060197F" w:rsidP="0060197F">
      <w:pPr>
        <w:ind w:firstLine="708"/>
        <w:rPr>
          <w:sz w:val="28"/>
          <w:szCs w:val="28"/>
        </w:rPr>
      </w:pPr>
    </w:p>
    <w:p w:rsidR="0060197F" w:rsidRDefault="0060197F" w:rsidP="00A92EB1">
      <w:pPr>
        <w:ind w:firstLine="708"/>
        <w:jc w:val="both"/>
        <w:rPr>
          <w:sz w:val="28"/>
          <w:szCs w:val="28"/>
        </w:rPr>
      </w:pPr>
      <w:r>
        <w:rPr>
          <w:sz w:val="28"/>
          <w:szCs w:val="28"/>
        </w:rPr>
        <w:t xml:space="preserve">В соответствии с Уставом </w:t>
      </w:r>
      <w:r>
        <w:rPr>
          <w:rFonts w:ascii="Times New Roman CYR" w:hAnsi="Times New Roman CYR"/>
          <w:color w:val="000000"/>
          <w:sz w:val="28"/>
          <w:szCs w:val="28"/>
        </w:rPr>
        <w:t>муниципального образования «</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 области</w:t>
      </w:r>
      <w:r w:rsidR="00A92EB1">
        <w:rPr>
          <w:rFonts w:ascii="Times New Roman CYR" w:hAnsi="Times New Roman CYR"/>
          <w:color w:val="000000"/>
          <w:sz w:val="28"/>
          <w:szCs w:val="28"/>
        </w:rPr>
        <w:t xml:space="preserve">, </w:t>
      </w:r>
      <w:proofErr w:type="spellStart"/>
      <w:r>
        <w:rPr>
          <w:sz w:val="28"/>
          <w:szCs w:val="28"/>
        </w:rPr>
        <w:t>Шумячский</w:t>
      </w:r>
      <w:proofErr w:type="spellEnd"/>
      <w:r>
        <w:rPr>
          <w:sz w:val="28"/>
          <w:szCs w:val="28"/>
        </w:rPr>
        <w:t xml:space="preserve"> </w:t>
      </w:r>
      <w:r w:rsidR="002875FB">
        <w:rPr>
          <w:sz w:val="28"/>
          <w:szCs w:val="28"/>
        </w:rPr>
        <w:t>окружной Совет депутатов</w:t>
      </w:r>
    </w:p>
    <w:p w:rsidR="0060197F" w:rsidRDefault="0060197F" w:rsidP="0060197F">
      <w:pPr>
        <w:ind w:firstLine="709"/>
        <w:jc w:val="both"/>
        <w:rPr>
          <w:sz w:val="28"/>
          <w:szCs w:val="28"/>
        </w:rPr>
      </w:pPr>
    </w:p>
    <w:p w:rsidR="0060197F" w:rsidRDefault="0060197F" w:rsidP="0060197F">
      <w:pPr>
        <w:ind w:firstLine="709"/>
        <w:jc w:val="both"/>
        <w:rPr>
          <w:sz w:val="28"/>
          <w:szCs w:val="28"/>
        </w:rPr>
      </w:pPr>
    </w:p>
    <w:p w:rsidR="0060197F" w:rsidRPr="0060197F" w:rsidRDefault="0060197F" w:rsidP="0060197F">
      <w:pPr>
        <w:ind w:firstLine="709"/>
        <w:jc w:val="both"/>
        <w:rPr>
          <w:sz w:val="28"/>
          <w:szCs w:val="28"/>
        </w:rPr>
      </w:pPr>
      <w:r>
        <w:rPr>
          <w:bCs/>
          <w:sz w:val="28"/>
        </w:rPr>
        <w:t>РЕШИЛ:</w:t>
      </w:r>
    </w:p>
    <w:p w:rsidR="00F63744" w:rsidRDefault="0060197F" w:rsidP="00F63744">
      <w:pPr>
        <w:ind w:right="-70" w:firstLine="708"/>
        <w:jc w:val="both"/>
        <w:rPr>
          <w:bCs/>
          <w:sz w:val="28"/>
          <w:szCs w:val="28"/>
        </w:rPr>
      </w:pPr>
      <w:r>
        <w:rPr>
          <w:bCs/>
          <w:sz w:val="28"/>
          <w:szCs w:val="28"/>
        </w:rPr>
        <w:t xml:space="preserve">1. Утвердить прилагаемое Положение </w:t>
      </w:r>
      <w:r w:rsidR="00F63744">
        <w:rPr>
          <w:bCs/>
          <w:sz w:val="28"/>
          <w:szCs w:val="28"/>
        </w:rPr>
        <w:t>об 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муниципальный округ» Смоленской области</w:t>
      </w:r>
      <w:r w:rsidR="005F3DA8">
        <w:rPr>
          <w:bCs/>
          <w:sz w:val="28"/>
          <w:szCs w:val="28"/>
        </w:rPr>
        <w:t>.</w:t>
      </w:r>
    </w:p>
    <w:p w:rsidR="0060197F" w:rsidRDefault="005F3DA8" w:rsidP="005F3DA8">
      <w:pPr>
        <w:ind w:firstLine="708"/>
        <w:jc w:val="both"/>
        <w:rPr>
          <w:bCs/>
          <w:sz w:val="24"/>
        </w:rPr>
      </w:pPr>
      <w:r>
        <w:rPr>
          <w:bCs/>
          <w:sz w:val="28"/>
          <w:szCs w:val="28"/>
        </w:rPr>
        <w:t>2. Настоящее решение опубликовать в газете «</w:t>
      </w:r>
      <w:proofErr w:type="spellStart"/>
      <w:r>
        <w:rPr>
          <w:bCs/>
          <w:sz w:val="28"/>
          <w:szCs w:val="28"/>
        </w:rPr>
        <w:t>Шумячка</w:t>
      </w:r>
      <w:proofErr w:type="spellEnd"/>
      <w:r>
        <w:rPr>
          <w:bCs/>
          <w:sz w:val="28"/>
          <w:szCs w:val="28"/>
        </w:rPr>
        <w:t xml:space="preserve">» и обнародовать на официальном сайте Администрации муниципального образования </w:t>
      </w:r>
      <w:r>
        <w:rPr>
          <w:rFonts w:ascii="Times New Roman CYR" w:hAnsi="Times New Roman CYR"/>
          <w:color w:val="000000"/>
          <w:sz w:val="28"/>
          <w:szCs w:val="28"/>
        </w:rPr>
        <w:t>«</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муниципальный округ» Смоленской области в информационно-телекоммуникационной сети «Интернет».</w:t>
      </w:r>
    </w:p>
    <w:p w:rsidR="00F63744" w:rsidRDefault="005F3DA8" w:rsidP="00F63744">
      <w:pPr>
        <w:ind w:right="-70" w:firstLine="708"/>
        <w:jc w:val="both"/>
        <w:rPr>
          <w:bCs/>
          <w:sz w:val="28"/>
          <w:szCs w:val="28"/>
        </w:rPr>
      </w:pPr>
      <w:r>
        <w:rPr>
          <w:bCs/>
          <w:sz w:val="28"/>
          <w:szCs w:val="28"/>
        </w:rPr>
        <w:t>3</w:t>
      </w:r>
      <w:r w:rsidR="0060197F" w:rsidRPr="0060197F">
        <w:rPr>
          <w:bCs/>
          <w:sz w:val="28"/>
          <w:szCs w:val="28"/>
        </w:rPr>
        <w:t xml:space="preserve">. </w:t>
      </w:r>
      <w:r w:rsidR="0060197F">
        <w:rPr>
          <w:bCs/>
          <w:sz w:val="28"/>
          <w:szCs w:val="28"/>
        </w:rPr>
        <w:t>П</w:t>
      </w:r>
      <w:r w:rsidR="0060197F" w:rsidRPr="0060197F">
        <w:rPr>
          <w:bCs/>
          <w:sz w:val="28"/>
          <w:szCs w:val="28"/>
        </w:rPr>
        <w:t xml:space="preserve">ризнать утратившим силу </w:t>
      </w:r>
      <w:r w:rsidR="0060197F">
        <w:rPr>
          <w:bCs/>
          <w:sz w:val="28"/>
          <w:szCs w:val="28"/>
        </w:rPr>
        <w:t>решение Шумячского</w:t>
      </w:r>
      <w:r w:rsidR="0060197F" w:rsidRPr="0060197F">
        <w:rPr>
          <w:bCs/>
          <w:sz w:val="28"/>
          <w:szCs w:val="28"/>
        </w:rPr>
        <w:t xml:space="preserve"> </w:t>
      </w:r>
      <w:r w:rsidR="002875FB">
        <w:rPr>
          <w:bCs/>
          <w:sz w:val="28"/>
          <w:szCs w:val="28"/>
        </w:rPr>
        <w:t xml:space="preserve">районного Совета депутатов от </w:t>
      </w:r>
      <w:r w:rsidR="00F63744">
        <w:rPr>
          <w:bCs/>
          <w:sz w:val="28"/>
          <w:szCs w:val="28"/>
        </w:rPr>
        <w:t>26</w:t>
      </w:r>
      <w:r w:rsidR="002875FB" w:rsidRPr="002875FB">
        <w:rPr>
          <w:bCs/>
          <w:sz w:val="28"/>
          <w:szCs w:val="28"/>
        </w:rPr>
        <w:t>.1</w:t>
      </w:r>
      <w:r w:rsidR="00F63744">
        <w:rPr>
          <w:bCs/>
          <w:sz w:val="28"/>
          <w:szCs w:val="28"/>
        </w:rPr>
        <w:t>2</w:t>
      </w:r>
      <w:r w:rsidR="002875FB" w:rsidRPr="002875FB">
        <w:rPr>
          <w:bCs/>
          <w:sz w:val="28"/>
          <w:szCs w:val="28"/>
        </w:rPr>
        <w:t>.20</w:t>
      </w:r>
      <w:r w:rsidR="00F63744">
        <w:rPr>
          <w:bCs/>
          <w:sz w:val="28"/>
          <w:szCs w:val="28"/>
        </w:rPr>
        <w:t>19</w:t>
      </w:r>
      <w:r w:rsidR="002875FB" w:rsidRPr="002875FB">
        <w:rPr>
          <w:bCs/>
          <w:sz w:val="28"/>
          <w:szCs w:val="28"/>
        </w:rPr>
        <w:t xml:space="preserve">г.  № </w:t>
      </w:r>
      <w:r w:rsidR="00F63744">
        <w:rPr>
          <w:bCs/>
          <w:sz w:val="28"/>
          <w:szCs w:val="28"/>
        </w:rPr>
        <w:t>96</w:t>
      </w:r>
      <w:r w:rsidR="002875FB">
        <w:rPr>
          <w:bCs/>
          <w:sz w:val="28"/>
          <w:szCs w:val="28"/>
        </w:rPr>
        <w:t xml:space="preserve"> «</w:t>
      </w:r>
      <w:r w:rsidR="00F63744" w:rsidRPr="00934E18">
        <w:rPr>
          <w:bCs/>
          <w:sz w:val="28"/>
          <w:szCs w:val="28"/>
        </w:rPr>
        <w:t xml:space="preserve">Об утверждении </w:t>
      </w:r>
      <w:r w:rsidR="00F63744">
        <w:rPr>
          <w:bCs/>
          <w:sz w:val="28"/>
          <w:szCs w:val="28"/>
        </w:rPr>
        <w:t>Положения об Общественном совете муниципального образования «</w:t>
      </w:r>
      <w:proofErr w:type="spellStart"/>
      <w:r w:rsidR="00F63744">
        <w:rPr>
          <w:bCs/>
          <w:sz w:val="28"/>
          <w:szCs w:val="28"/>
        </w:rPr>
        <w:t>Шумячский</w:t>
      </w:r>
      <w:proofErr w:type="spellEnd"/>
      <w:r w:rsidR="00F63744">
        <w:rPr>
          <w:bCs/>
          <w:sz w:val="28"/>
          <w:szCs w:val="28"/>
        </w:rPr>
        <w:t xml:space="preserve"> район» Смоленской области.</w:t>
      </w:r>
    </w:p>
    <w:p w:rsidR="0060197F" w:rsidRDefault="005F3DA8" w:rsidP="0060197F">
      <w:pPr>
        <w:ind w:firstLine="709"/>
        <w:jc w:val="both"/>
        <w:rPr>
          <w:sz w:val="28"/>
        </w:rPr>
      </w:pPr>
      <w:r>
        <w:rPr>
          <w:sz w:val="28"/>
        </w:rPr>
        <w:t>4</w:t>
      </w:r>
      <w:r w:rsidR="0060197F">
        <w:rPr>
          <w:sz w:val="28"/>
        </w:rPr>
        <w:t>. Настоящее решение вступает в силу после дня его официального опубликования.</w:t>
      </w:r>
    </w:p>
    <w:p w:rsidR="0060197F" w:rsidRDefault="0060197F" w:rsidP="0060197F">
      <w:pPr>
        <w:pStyle w:val="21"/>
        <w:rPr>
          <w:sz w:val="28"/>
          <w:szCs w:val="28"/>
        </w:rPr>
      </w:pPr>
    </w:p>
    <w:p w:rsidR="0060197F" w:rsidRDefault="0060197F" w:rsidP="0060197F">
      <w:pPr>
        <w:pStyle w:val="21"/>
        <w:rPr>
          <w:sz w:val="28"/>
          <w:szCs w:val="28"/>
        </w:rPr>
      </w:pPr>
    </w:p>
    <w:tbl>
      <w:tblPr>
        <w:tblW w:w="14955" w:type="dxa"/>
        <w:tblLayout w:type="fixed"/>
        <w:tblCellMar>
          <w:left w:w="70" w:type="dxa"/>
          <w:right w:w="70" w:type="dxa"/>
        </w:tblCellMar>
        <w:tblLook w:val="04A0" w:firstRow="1" w:lastRow="0" w:firstColumn="1" w:lastColumn="0" w:noHBand="0" w:noVBand="1"/>
      </w:tblPr>
      <w:tblGrid>
        <w:gridCol w:w="4465"/>
        <w:gridCol w:w="1134"/>
        <w:gridCol w:w="4678"/>
        <w:gridCol w:w="4678"/>
      </w:tblGrid>
      <w:tr w:rsidR="0060197F" w:rsidTr="0060197F">
        <w:trPr>
          <w:cantSplit/>
        </w:trPr>
        <w:tc>
          <w:tcPr>
            <w:tcW w:w="4465"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 xml:space="preserve">Председатель Шумячского </w:t>
            </w:r>
          </w:p>
          <w:p w:rsidR="0060197F" w:rsidRDefault="002875FB">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окружного</w:t>
            </w:r>
            <w:r w:rsidR="0060197F">
              <w:rPr>
                <w:rFonts w:ascii="Times New Roman CYR" w:hAnsi="Times New Roman CYR"/>
                <w:color w:val="000000"/>
                <w:sz w:val="28"/>
                <w:szCs w:val="28"/>
              </w:rPr>
              <w:t xml:space="preserve"> Совета депутатов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Default="0060197F">
            <w:pPr>
              <w:rPr>
                <w:rFonts w:ascii="Times New Roman CYR" w:hAnsi="Times New Roman CYR"/>
                <w:color w:val="000000"/>
                <w:sz w:val="28"/>
                <w:szCs w:val="28"/>
              </w:rPr>
            </w:pPr>
            <w:r>
              <w:rPr>
                <w:rFonts w:ascii="Times New Roman CYR" w:hAnsi="Times New Roman CYR"/>
                <w:color w:val="000000"/>
                <w:sz w:val="28"/>
                <w:szCs w:val="28"/>
              </w:rPr>
              <w:t>Глав</w:t>
            </w:r>
            <w:r w:rsidR="00A92EB1">
              <w:rPr>
                <w:rFonts w:ascii="Times New Roman CYR" w:hAnsi="Times New Roman CYR"/>
                <w:color w:val="000000"/>
                <w:sz w:val="28"/>
                <w:szCs w:val="28"/>
              </w:rPr>
              <w:t>а</w:t>
            </w:r>
            <w:r>
              <w:rPr>
                <w:rFonts w:ascii="Times New Roman CYR" w:hAnsi="Times New Roman CYR"/>
                <w:color w:val="000000"/>
                <w:sz w:val="28"/>
                <w:szCs w:val="28"/>
              </w:rPr>
              <w:t xml:space="preserve"> муниципального образования</w:t>
            </w:r>
          </w:p>
          <w:p w:rsidR="0060197F" w:rsidRDefault="0060197F" w:rsidP="002875FB">
            <w:pPr>
              <w:rPr>
                <w:rFonts w:ascii="Times New Roman CYR" w:hAnsi="Times New Roman CYR"/>
                <w:color w:val="000000"/>
                <w:sz w:val="28"/>
                <w:szCs w:val="28"/>
              </w:rPr>
            </w:pPr>
            <w:r>
              <w:rPr>
                <w:rFonts w:ascii="Times New Roman CYR" w:hAnsi="Times New Roman CYR"/>
                <w:color w:val="000000"/>
                <w:sz w:val="28"/>
                <w:szCs w:val="28"/>
              </w:rPr>
              <w:t>«</w:t>
            </w:r>
            <w:proofErr w:type="spellStart"/>
            <w:r>
              <w:rPr>
                <w:rFonts w:ascii="Times New Roman CYR" w:hAnsi="Times New Roman CYR"/>
                <w:color w:val="000000"/>
                <w:sz w:val="28"/>
                <w:szCs w:val="28"/>
              </w:rPr>
              <w:t>Шумячский</w:t>
            </w:r>
            <w:proofErr w:type="spellEnd"/>
            <w:r>
              <w:rPr>
                <w:rFonts w:ascii="Times New Roman CYR" w:hAnsi="Times New Roman CYR"/>
                <w:color w:val="000000"/>
                <w:sz w:val="28"/>
                <w:szCs w:val="28"/>
              </w:rPr>
              <w:t xml:space="preserve">  </w:t>
            </w:r>
            <w:r w:rsidR="002875FB">
              <w:rPr>
                <w:rFonts w:ascii="Times New Roman CYR" w:hAnsi="Times New Roman CYR"/>
                <w:color w:val="000000"/>
                <w:sz w:val="28"/>
                <w:szCs w:val="28"/>
              </w:rPr>
              <w:t>муниципальный округ</w:t>
            </w:r>
            <w:r>
              <w:rPr>
                <w:rFonts w:ascii="Times New Roman CYR" w:hAnsi="Times New Roman CYR"/>
                <w:color w:val="000000"/>
                <w:sz w:val="28"/>
                <w:szCs w:val="28"/>
              </w:rPr>
              <w:t>»   Смоленской</w:t>
            </w:r>
            <w:r w:rsidR="002875FB">
              <w:rPr>
                <w:rFonts w:ascii="Times New Roman CYR" w:hAnsi="Times New Roman CYR"/>
                <w:color w:val="000000"/>
                <w:sz w:val="28"/>
                <w:szCs w:val="28"/>
              </w:rPr>
              <w:t xml:space="preserve"> </w:t>
            </w:r>
            <w:r>
              <w:rPr>
                <w:rFonts w:ascii="Times New Roman CYR" w:hAnsi="Times New Roman CYR"/>
                <w:color w:val="000000"/>
                <w:sz w:val="28"/>
                <w:szCs w:val="28"/>
              </w:rPr>
              <w:t>области</w:t>
            </w:r>
          </w:p>
        </w:tc>
        <w:tc>
          <w:tcPr>
            <w:tcW w:w="4677" w:type="dxa"/>
          </w:tcPr>
          <w:p w:rsidR="0060197F" w:rsidRDefault="0060197F">
            <w:pPr>
              <w:overflowPunct w:val="0"/>
              <w:autoSpaceDE w:val="0"/>
              <w:autoSpaceDN w:val="0"/>
              <w:adjustRightInd w:val="0"/>
              <w:ind w:right="-70"/>
              <w:rPr>
                <w:rFonts w:ascii="Times New Roman CYR" w:hAnsi="Times New Roman CYR"/>
                <w:color w:val="000000"/>
                <w:sz w:val="28"/>
                <w:szCs w:val="28"/>
              </w:rPr>
            </w:pPr>
          </w:p>
        </w:tc>
      </w:tr>
      <w:tr w:rsidR="0060197F" w:rsidTr="0060197F">
        <w:trPr>
          <w:cantSplit/>
        </w:trPr>
        <w:tc>
          <w:tcPr>
            <w:tcW w:w="4465" w:type="dxa"/>
            <w:hideMark/>
          </w:tcPr>
          <w:p w:rsidR="0060197F" w:rsidRDefault="0060197F">
            <w:pPr>
              <w:overflowPunct w:val="0"/>
              <w:autoSpaceDE w:val="0"/>
              <w:autoSpaceDN w:val="0"/>
              <w:adjustRightInd w:val="0"/>
              <w:rPr>
                <w:rFonts w:ascii="Times New Roman CYR" w:hAnsi="Times New Roman CYR"/>
                <w:color w:val="000000"/>
                <w:sz w:val="28"/>
                <w:szCs w:val="28"/>
              </w:rPr>
            </w:pPr>
            <w:r>
              <w:rPr>
                <w:rFonts w:ascii="Times New Roman CYR" w:hAnsi="Times New Roman CYR"/>
                <w:color w:val="000000"/>
                <w:sz w:val="28"/>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c>
          <w:tcPr>
            <w:tcW w:w="4677" w:type="dxa"/>
          </w:tcPr>
          <w:p w:rsidR="0060197F" w:rsidRDefault="0060197F">
            <w:pPr>
              <w:overflowPunct w:val="0"/>
              <w:autoSpaceDE w:val="0"/>
              <w:autoSpaceDN w:val="0"/>
              <w:adjustRightInd w:val="0"/>
              <w:rPr>
                <w:rFonts w:ascii="Times New Roman CYR" w:hAnsi="Times New Roman CYR"/>
                <w:color w:val="000000"/>
                <w:sz w:val="28"/>
                <w:szCs w:val="28"/>
              </w:rPr>
            </w:pPr>
          </w:p>
        </w:tc>
      </w:tr>
      <w:tr w:rsidR="0060197F" w:rsidTr="0060197F">
        <w:trPr>
          <w:cantSplit/>
        </w:trPr>
        <w:tc>
          <w:tcPr>
            <w:tcW w:w="4465" w:type="dxa"/>
            <w:hideMark/>
          </w:tcPr>
          <w:p w:rsidR="0060197F" w:rsidRPr="00A64331" w:rsidRDefault="002875FB">
            <w:pPr>
              <w:pStyle w:val="4"/>
              <w:jc w:val="right"/>
              <w:rPr>
                <w:color w:val="000000"/>
                <w:szCs w:val="28"/>
              </w:rPr>
            </w:pPr>
            <w:r>
              <w:rPr>
                <w:color w:val="000000"/>
                <w:szCs w:val="28"/>
              </w:rPr>
              <w:t>В.Л. Слободчиков</w:t>
            </w:r>
            <w:r w:rsidR="0060197F" w:rsidRPr="00A64331">
              <w:rPr>
                <w:color w:val="000000"/>
                <w:szCs w:val="28"/>
              </w:rPr>
              <w:t xml:space="preserve">                         </w:t>
            </w:r>
          </w:p>
        </w:tc>
        <w:tc>
          <w:tcPr>
            <w:tcW w:w="1134" w:type="dxa"/>
          </w:tcPr>
          <w:p w:rsidR="0060197F" w:rsidRDefault="0060197F">
            <w:pPr>
              <w:overflowPunct w:val="0"/>
              <w:autoSpaceDE w:val="0"/>
              <w:autoSpaceDN w:val="0"/>
              <w:adjustRightInd w:val="0"/>
              <w:jc w:val="right"/>
              <w:rPr>
                <w:color w:val="000000"/>
                <w:sz w:val="28"/>
                <w:szCs w:val="28"/>
              </w:rPr>
            </w:pPr>
          </w:p>
        </w:tc>
        <w:tc>
          <w:tcPr>
            <w:tcW w:w="4677" w:type="dxa"/>
            <w:hideMark/>
          </w:tcPr>
          <w:p w:rsidR="0060197F" w:rsidRPr="00A64331" w:rsidRDefault="0060197F" w:rsidP="002875FB">
            <w:pPr>
              <w:pStyle w:val="4"/>
              <w:ind w:right="-70"/>
              <w:rPr>
                <w:color w:val="000000"/>
                <w:szCs w:val="28"/>
              </w:rPr>
            </w:pPr>
            <w:r w:rsidRPr="00A64331">
              <w:rPr>
                <w:color w:val="000000"/>
                <w:szCs w:val="28"/>
              </w:rPr>
              <w:t xml:space="preserve">                            </w:t>
            </w:r>
            <w:r w:rsidR="002875FB">
              <w:rPr>
                <w:color w:val="000000"/>
                <w:szCs w:val="28"/>
              </w:rPr>
              <w:t>Д.А. Каменев</w:t>
            </w:r>
          </w:p>
        </w:tc>
        <w:tc>
          <w:tcPr>
            <w:tcW w:w="4677" w:type="dxa"/>
          </w:tcPr>
          <w:p w:rsidR="0060197F" w:rsidRPr="00A64331" w:rsidRDefault="0060197F">
            <w:pPr>
              <w:pStyle w:val="4"/>
              <w:ind w:right="-70"/>
              <w:rPr>
                <w:color w:val="000000"/>
                <w:szCs w:val="28"/>
              </w:rPr>
            </w:pPr>
          </w:p>
        </w:tc>
      </w:tr>
    </w:tbl>
    <w:p w:rsidR="0060197F" w:rsidRDefault="0060197F" w:rsidP="0060197F">
      <w:pPr>
        <w:pStyle w:val="21"/>
        <w:rPr>
          <w:sz w:val="28"/>
          <w:szCs w:val="28"/>
        </w:rPr>
      </w:pPr>
    </w:p>
    <w:p w:rsidR="005F698E" w:rsidRDefault="005F698E" w:rsidP="005F698E">
      <w:pPr>
        <w:rPr>
          <w:sz w:val="28"/>
        </w:rPr>
      </w:pPr>
    </w:p>
    <w:p w:rsidR="005F698E" w:rsidRDefault="005F698E" w:rsidP="005F698E">
      <w:pPr>
        <w:rPr>
          <w:sz w:val="28"/>
        </w:rPr>
      </w:pPr>
    </w:p>
    <w:p w:rsidR="005F698E" w:rsidRDefault="005F698E" w:rsidP="005F698E">
      <w:pPr>
        <w:rPr>
          <w:sz w:val="28"/>
        </w:rPr>
      </w:pPr>
    </w:p>
    <w:tbl>
      <w:tblPr>
        <w:tblW w:w="0" w:type="auto"/>
        <w:tblLook w:val="04A0" w:firstRow="1" w:lastRow="0" w:firstColumn="1" w:lastColumn="0" w:noHBand="0" w:noVBand="1"/>
      </w:tblPr>
      <w:tblGrid>
        <w:gridCol w:w="5054"/>
        <w:gridCol w:w="5152"/>
      </w:tblGrid>
      <w:tr w:rsidR="005F3DA8" w:rsidTr="005F3DA8">
        <w:tc>
          <w:tcPr>
            <w:tcW w:w="5054" w:type="dxa"/>
          </w:tcPr>
          <w:p w:rsidR="005F3DA8" w:rsidRDefault="005F3DA8">
            <w:pPr>
              <w:jc w:val="right"/>
              <w:rPr>
                <w:sz w:val="28"/>
                <w:szCs w:val="28"/>
              </w:rPr>
            </w:pPr>
          </w:p>
        </w:tc>
        <w:tc>
          <w:tcPr>
            <w:tcW w:w="5152" w:type="dxa"/>
          </w:tcPr>
          <w:p w:rsidR="005F3DA8" w:rsidRDefault="005F3DA8">
            <w:pPr>
              <w:ind w:left="1168"/>
              <w:jc w:val="center"/>
              <w:rPr>
                <w:sz w:val="28"/>
                <w:szCs w:val="28"/>
              </w:rPr>
            </w:pPr>
            <w:r>
              <w:rPr>
                <w:sz w:val="28"/>
                <w:szCs w:val="28"/>
              </w:rPr>
              <w:t>УТВЕРЖДЕНО</w:t>
            </w:r>
          </w:p>
          <w:p w:rsidR="005F3DA8" w:rsidRDefault="005F3DA8" w:rsidP="00A92EB1">
            <w:pPr>
              <w:ind w:left="1168"/>
              <w:jc w:val="both"/>
              <w:rPr>
                <w:sz w:val="28"/>
                <w:szCs w:val="28"/>
              </w:rPr>
            </w:pPr>
            <w:r>
              <w:rPr>
                <w:sz w:val="28"/>
                <w:szCs w:val="28"/>
              </w:rPr>
              <w:t xml:space="preserve">решением Шумячского </w:t>
            </w:r>
            <w:r w:rsidR="00A92EB1">
              <w:rPr>
                <w:sz w:val="28"/>
                <w:szCs w:val="28"/>
              </w:rPr>
              <w:t xml:space="preserve">окружного </w:t>
            </w:r>
            <w:r>
              <w:rPr>
                <w:sz w:val="28"/>
                <w:szCs w:val="28"/>
              </w:rPr>
              <w:t xml:space="preserve"> Совета депутатов</w:t>
            </w:r>
          </w:p>
          <w:p w:rsidR="005F3DA8" w:rsidRDefault="005F3DA8" w:rsidP="00A92EB1">
            <w:pPr>
              <w:ind w:left="1168"/>
              <w:jc w:val="both"/>
              <w:rPr>
                <w:sz w:val="28"/>
                <w:szCs w:val="28"/>
              </w:rPr>
            </w:pPr>
            <w:r>
              <w:rPr>
                <w:sz w:val="28"/>
                <w:szCs w:val="28"/>
              </w:rPr>
              <w:t xml:space="preserve">от </w:t>
            </w:r>
            <w:r w:rsidR="00906EB5">
              <w:rPr>
                <w:sz w:val="28"/>
                <w:szCs w:val="28"/>
              </w:rPr>
              <w:t xml:space="preserve">15.01.2025г. </w:t>
            </w:r>
            <w:r>
              <w:rPr>
                <w:sz w:val="28"/>
                <w:szCs w:val="28"/>
              </w:rPr>
              <w:t xml:space="preserve">№ </w:t>
            </w:r>
            <w:r w:rsidR="00906EB5">
              <w:rPr>
                <w:sz w:val="28"/>
                <w:szCs w:val="28"/>
              </w:rPr>
              <w:t>12-р</w:t>
            </w:r>
          </w:p>
          <w:p w:rsidR="005F3DA8" w:rsidRDefault="005F3DA8">
            <w:pPr>
              <w:jc w:val="right"/>
              <w:rPr>
                <w:sz w:val="28"/>
                <w:szCs w:val="28"/>
              </w:rPr>
            </w:pPr>
          </w:p>
        </w:tc>
      </w:tr>
    </w:tbl>
    <w:p w:rsidR="005F3DA8" w:rsidRDefault="005F3DA8" w:rsidP="005F3DA8">
      <w:pPr>
        <w:jc w:val="right"/>
        <w:rPr>
          <w:sz w:val="28"/>
          <w:szCs w:val="28"/>
        </w:rPr>
      </w:pPr>
    </w:p>
    <w:p w:rsidR="005F3DA8" w:rsidRDefault="005F3DA8" w:rsidP="005F3DA8">
      <w:pPr>
        <w:jc w:val="center"/>
        <w:rPr>
          <w:b/>
          <w:sz w:val="24"/>
          <w:szCs w:val="24"/>
        </w:rPr>
      </w:pPr>
      <w:r>
        <w:rPr>
          <w:b/>
          <w:szCs w:val="24"/>
        </w:rPr>
        <w:t>ПОЛОЖЕНИЕ</w:t>
      </w:r>
    </w:p>
    <w:p w:rsidR="005F3DA8" w:rsidRDefault="005F3DA8" w:rsidP="005F3DA8">
      <w:pPr>
        <w:jc w:val="center"/>
        <w:rPr>
          <w:b/>
          <w:szCs w:val="24"/>
        </w:rPr>
      </w:pPr>
      <w:r>
        <w:rPr>
          <w:b/>
          <w:szCs w:val="24"/>
        </w:rPr>
        <w:t xml:space="preserve">об Общественном совете муниципального образования </w:t>
      </w:r>
    </w:p>
    <w:p w:rsidR="005F3DA8" w:rsidRDefault="005F3DA8" w:rsidP="005F3DA8">
      <w:pPr>
        <w:jc w:val="center"/>
        <w:rPr>
          <w:b/>
          <w:szCs w:val="24"/>
        </w:rPr>
      </w:pPr>
      <w:r>
        <w:rPr>
          <w:b/>
          <w:szCs w:val="24"/>
        </w:rPr>
        <w:t>«</w:t>
      </w:r>
      <w:proofErr w:type="spellStart"/>
      <w:r>
        <w:rPr>
          <w:b/>
          <w:szCs w:val="24"/>
        </w:rPr>
        <w:t>Шумячский</w:t>
      </w:r>
      <w:proofErr w:type="spellEnd"/>
      <w:r>
        <w:rPr>
          <w:b/>
          <w:szCs w:val="24"/>
        </w:rPr>
        <w:t xml:space="preserve"> муниципальный округ» Смоленской области</w:t>
      </w:r>
    </w:p>
    <w:p w:rsidR="005F3DA8" w:rsidRDefault="005F3DA8" w:rsidP="005F3DA8">
      <w:pPr>
        <w:jc w:val="center"/>
        <w:rPr>
          <w:b/>
          <w:szCs w:val="24"/>
        </w:rPr>
      </w:pPr>
    </w:p>
    <w:p w:rsidR="005F3DA8" w:rsidRDefault="005F3DA8" w:rsidP="005F3DA8">
      <w:pPr>
        <w:jc w:val="center"/>
        <w:rPr>
          <w:b/>
          <w:szCs w:val="24"/>
        </w:rPr>
      </w:pPr>
      <w:r>
        <w:rPr>
          <w:b/>
          <w:szCs w:val="24"/>
        </w:rPr>
        <w:t>1. Общие положения</w:t>
      </w:r>
    </w:p>
    <w:p w:rsidR="005F3DA8" w:rsidRDefault="005F3DA8" w:rsidP="005F3DA8">
      <w:pPr>
        <w:ind w:firstLine="709"/>
        <w:jc w:val="both"/>
        <w:rPr>
          <w:szCs w:val="24"/>
        </w:rPr>
      </w:pPr>
      <w:r>
        <w:rPr>
          <w:szCs w:val="24"/>
        </w:rPr>
        <w:t>1.1.</w:t>
      </w:r>
      <w:r w:rsidR="00A92EB1">
        <w:rPr>
          <w:szCs w:val="24"/>
        </w:rPr>
        <w:t xml:space="preserve"> </w:t>
      </w:r>
      <w:r>
        <w:rPr>
          <w:szCs w:val="24"/>
        </w:rPr>
        <w:t>Общественный совет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(далее – Общественный совет) является постоянно действующим коллегиальным органом, члены которого осуществляют свою деятельность на общественных началах.</w:t>
      </w:r>
    </w:p>
    <w:p w:rsidR="005F3DA8" w:rsidRDefault="005F3DA8" w:rsidP="005F3DA8">
      <w:pPr>
        <w:ind w:firstLine="709"/>
        <w:jc w:val="both"/>
        <w:rPr>
          <w:szCs w:val="24"/>
        </w:rPr>
      </w:pPr>
      <w:r>
        <w:rPr>
          <w:szCs w:val="24"/>
        </w:rPr>
        <w:t>1.2. Общественный совет формируется на основе добровольного участия в его деятельности граждан Российской Федерации.</w:t>
      </w:r>
    </w:p>
    <w:p w:rsidR="005F3DA8" w:rsidRDefault="005F3DA8" w:rsidP="005F3DA8">
      <w:pPr>
        <w:ind w:firstLine="709"/>
        <w:jc w:val="both"/>
        <w:rPr>
          <w:szCs w:val="24"/>
        </w:rPr>
      </w:pPr>
      <w:r>
        <w:rPr>
          <w:szCs w:val="24"/>
        </w:rPr>
        <w:t>1.3.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Смоленской области, законами и иными нормативными правовыми актами Смоленской области, Уставом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настоящим Положением.</w:t>
      </w:r>
    </w:p>
    <w:p w:rsidR="005F3DA8" w:rsidRDefault="005F3DA8" w:rsidP="005F3DA8">
      <w:pPr>
        <w:ind w:firstLine="709"/>
        <w:jc w:val="both"/>
        <w:rPr>
          <w:szCs w:val="24"/>
        </w:rPr>
      </w:pPr>
      <w:r>
        <w:rPr>
          <w:szCs w:val="24"/>
        </w:rPr>
        <w:t>1.4. Общественный совет является субъектом общественного контроля.</w:t>
      </w:r>
    </w:p>
    <w:p w:rsidR="005F3DA8" w:rsidRDefault="005F3DA8" w:rsidP="005F3DA8">
      <w:pPr>
        <w:ind w:firstLine="709"/>
        <w:jc w:val="both"/>
        <w:rPr>
          <w:szCs w:val="24"/>
        </w:rPr>
      </w:pPr>
      <w:r>
        <w:rPr>
          <w:szCs w:val="24"/>
        </w:rPr>
        <w:t>1.5. Общественный совет не является юридическим лицом и не подлежит государственной регистрации.</w:t>
      </w:r>
    </w:p>
    <w:p w:rsidR="005F3DA8" w:rsidRDefault="005F3DA8" w:rsidP="005F3DA8">
      <w:pPr>
        <w:ind w:firstLine="709"/>
        <w:jc w:val="both"/>
        <w:rPr>
          <w:szCs w:val="24"/>
        </w:rPr>
      </w:pPr>
      <w:r>
        <w:rPr>
          <w:szCs w:val="24"/>
        </w:rPr>
        <w:t xml:space="preserve">1.6. Местонахождение Общественного совета: 216410, Смоленская область, </w:t>
      </w:r>
      <w:proofErr w:type="spellStart"/>
      <w:r>
        <w:rPr>
          <w:szCs w:val="24"/>
        </w:rPr>
        <w:t>Шумячский</w:t>
      </w:r>
      <w:proofErr w:type="spellEnd"/>
      <w:r>
        <w:rPr>
          <w:szCs w:val="24"/>
        </w:rPr>
        <w:t xml:space="preserve"> район, п. Шумячи, ул. Школьная, д.1.</w:t>
      </w:r>
    </w:p>
    <w:p w:rsidR="005F3DA8" w:rsidRDefault="005F3DA8" w:rsidP="005F3DA8">
      <w:pPr>
        <w:ind w:firstLine="709"/>
        <w:jc w:val="both"/>
        <w:rPr>
          <w:szCs w:val="24"/>
        </w:rPr>
      </w:pPr>
    </w:p>
    <w:p w:rsidR="005F3DA8" w:rsidRDefault="005F3DA8" w:rsidP="005F3DA8">
      <w:pPr>
        <w:jc w:val="center"/>
        <w:rPr>
          <w:b/>
          <w:szCs w:val="24"/>
        </w:rPr>
      </w:pPr>
      <w:r>
        <w:rPr>
          <w:b/>
          <w:szCs w:val="24"/>
        </w:rPr>
        <w:t>2. Цели, задачи и полномочия Общественного совета</w:t>
      </w:r>
    </w:p>
    <w:p w:rsidR="005F3DA8" w:rsidRDefault="005F3DA8" w:rsidP="005F3DA8">
      <w:pPr>
        <w:ind w:firstLine="709"/>
        <w:jc w:val="both"/>
        <w:rPr>
          <w:szCs w:val="24"/>
        </w:rPr>
      </w:pPr>
      <w:r>
        <w:rPr>
          <w:szCs w:val="24"/>
        </w:rPr>
        <w:t>2.1. Общественный совет призван обеспечить согласование общественно значимых интересов жителей муниципального образования, некоммерческих организаций и органов местного самоуправления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их взаимодействие для решения наиболее важных вопросов экономического и социального развития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учета потребностей и интересов граждан, защиты прав и свобод граждан, прав и законных интересов некоммерческих организаций, развития демократических институтов путем:</w:t>
      </w:r>
    </w:p>
    <w:p w:rsidR="005F3DA8" w:rsidRDefault="005F3DA8" w:rsidP="005F3DA8">
      <w:pPr>
        <w:ind w:firstLine="709"/>
        <w:jc w:val="both"/>
        <w:rPr>
          <w:szCs w:val="24"/>
        </w:rPr>
      </w:pPr>
      <w:r>
        <w:rPr>
          <w:szCs w:val="24"/>
        </w:rPr>
        <w:t>2.1.1. привлечения граждан и некоммерческих организаций к реализации стратегии социально-экономического развития муниципального образования;</w:t>
      </w:r>
    </w:p>
    <w:p w:rsidR="005F3DA8" w:rsidRDefault="005F3DA8" w:rsidP="005F3DA8">
      <w:pPr>
        <w:ind w:firstLine="709"/>
        <w:jc w:val="both"/>
        <w:rPr>
          <w:szCs w:val="24"/>
        </w:rPr>
      </w:pPr>
      <w:r>
        <w:rPr>
          <w:szCs w:val="24"/>
        </w:rPr>
        <w:t>2.1.2. выдвижения и поддержки гражданских инициатив;</w:t>
      </w:r>
    </w:p>
    <w:p w:rsidR="005F3DA8" w:rsidRDefault="005F3DA8" w:rsidP="005F3DA8">
      <w:pPr>
        <w:ind w:firstLine="709"/>
        <w:jc w:val="both"/>
        <w:rPr>
          <w:szCs w:val="24"/>
        </w:rPr>
      </w:pPr>
      <w:r>
        <w:rPr>
          <w:szCs w:val="24"/>
        </w:rPr>
        <w:t>2.1.3. осуществления общественного контроля за деятельностью органов местного самоуправления, организаций, осуществляющих отдельные публичные полномочия, расположенных на территории муниципального образования, в соответствии с действующим законодательством;</w:t>
      </w:r>
    </w:p>
    <w:p w:rsidR="005F3DA8" w:rsidRDefault="005F3DA8" w:rsidP="005F3DA8">
      <w:pPr>
        <w:ind w:firstLine="709"/>
        <w:jc w:val="both"/>
        <w:rPr>
          <w:szCs w:val="24"/>
        </w:rPr>
      </w:pPr>
      <w:r>
        <w:rPr>
          <w:szCs w:val="24"/>
        </w:rPr>
        <w:t>2.1.4. выработки рекомендаций органам государственной власти, органам местного самоуправления, организациям, осуществляющим отдельные публичные полномочия;</w:t>
      </w:r>
    </w:p>
    <w:p w:rsidR="005F3DA8" w:rsidRDefault="005F3DA8" w:rsidP="005F3DA8">
      <w:pPr>
        <w:ind w:firstLine="709"/>
        <w:jc w:val="both"/>
        <w:rPr>
          <w:szCs w:val="24"/>
        </w:rPr>
      </w:pPr>
      <w:r>
        <w:rPr>
          <w:szCs w:val="24"/>
        </w:rPr>
        <w:lastRenderedPageBreak/>
        <w:t>2.1.5. изучения и обобщения общественного мнения по наиболее важным для жителей муниципального образования вопросам;</w:t>
      </w:r>
    </w:p>
    <w:p w:rsidR="005F3DA8" w:rsidRDefault="005F3DA8" w:rsidP="005F3DA8">
      <w:pPr>
        <w:ind w:firstLine="709"/>
        <w:jc w:val="both"/>
        <w:rPr>
          <w:szCs w:val="24"/>
        </w:rPr>
      </w:pPr>
      <w:r>
        <w:rPr>
          <w:szCs w:val="24"/>
        </w:rPr>
        <w:t>2.1.6. взаимодействия и сотрудничества с Общественной палатой Смоленской области, общественными советами при органах государственной власти, общественными советами других муниципальных образований;</w:t>
      </w:r>
    </w:p>
    <w:p w:rsidR="005F3DA8" w:rsidRDefault="005F3DA8" w:rsidP="005F3DA8">
      <w:pPr>
        <w:ind w:firstLine="709"/>
        <w:jc w:val="both"/>
        <w:rPr>
          <w:szCs w:val="24"/>
        </w:rPr>
      </w:pPr>
      <w:r>
        <w:rPr>
          <w:szCs w:val="24"/>
        </w:rPr>
        <w:t>2.1.7. содействия созданию открытого информационного пространства для взаимодействия органов местного самоуправления, некоммерческих организаций;</w:t>
      </w:r>
    </w:p>
    <w:p w:rsidR="005F3DA8" w:rsidRDefault="005F3DA8" w:rsidP="005F3DA8">
      <w:pPr>
        <w:ind w:firstLine="709"/>
        <w:jc w:val="both"/>
        <w:rPr>
          <w:szCs w:val="24"/>
        </w:rPr>
      </w:pPr>
      <w:r>
        <w:rPr>
          <w:szCs w:val="24"/>
        </w:rPr>
        <w:t>2.1.8. решения иных задач, установленных федеральным законодательством, законодательством Смоленской области и правовыми актами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(далее – муниципальное образование).</w:t>
      </w:r>
    </w:p>
    <w:p w:rsidR="005F3DA8" w:rsidRDefault="005F3DA8" w:rsidP="005F3DA8">
      <w:pPr>
        <w:jc w:val="both"/>
        <w:rPr>
          <w:szCs w:val="24"/>
        </w:rPr>
      </w:pPr>
      <w:r>
        <w:rPr>
          <w:szCs w:val="24"/>
          <w:vertAlign w:val="subscript"/>
        </w:rPr>
        <w:t xml:space="preserve">                </w:t>
      </w:r>
      <w:r>
        <w:rPr>
          <w:szCs w:val="24"/>
        </w:rPr>
        <w:t>2.2. Общественный совет для выполнения поставленных перед ним задач вправе:</w:t>
      </w:r>
    </w:p>
    <w:p w:rsidR="005F3DA8" w:rsidRDefault="005F3DA8" w:rsidP="005F3DA8">
      <w:pPr>
        <w:ind w:firstLine="709"/>
        <w:jc w:val="both"/>
        <w:rPr>
          <w:szCs w:val="24"/>
        </w:rPr>
      </w:pPr>
      <w:r>
        <w:rPr>
          <w:szCs w:val="24"/>
        </w:rPr>
        <w:t>2.2.1. проводить заседания с участием граждан, представителей некоммерческих организаций, органов государственной власти, органов местного самоуправления;</w:t>
      </w:r>
    </w:p>
    <w:p w:rsidR="005F3DA8" w:rsidRDefault="005F3DA8" w:rsidP="005F3DA8">
      <w:pPr>
        <w:ind w:firstLine="709"/>
        <w:jc w:val="both"/>
        <w:rPr>
          <w:szCs w:val="24"/>
        </w:rPr>
      </w:pPr>
      <w:r>
        <w:rPr>
          <w:szCs w:val="24"/>
        </w:rPr>
        <w:t>2.2.2. создавать комиссии, рабочие группы, в том числе с привлечением специалистов и экспертов;</w:t>
      </w:r>
    </w:p>
    <w:p w:rsidR="005F3DA8" w:rsidRDefault="005F3DA8" w:rsidP="005F3DA8">
      <w:pPr>
        <w:ind w:firstLine="709"/>
        <w:jc w:val="both"/>
        <w:rPr>
          <w:szCs w:val="24"/>
        </w:rPr>
      </w:pPr>
      <w:r>
        <w:rPr>
          <w:szCs w:val="24"/>
        </w:rPr>
        <w:t>2.2.3. обращаться в установленном порядке за получением необходимых материалов и информации в органы государственной власти, органы местного самоуправления и организации;</w:t>
      </w:r>
    </w:p>
    <w:p w:rsidR="005F3DA8" w:rsidRDefault="005F3DA8" w:rsidP="005F3DA8">
      <w:pPr>
        <w:ind w:firstLine="709"/>
        <w:jc w:val="both"/>
        <w:rPr>
          <w:szCs w:val="24"/>
        </w:rPr>
      </w:pPr>
      <w:r>
        <w:rPr>
          <w:szCs w:val="24"/>
        </w:rPr>
        <w:t>2.2.4. направлять Главе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r>
        <w:rPr>
          <w:szCs w:val="24"/>
          <w:vertAlign w:val="subscript"/>
        </w:rPr>
        <w:t xml:space="preserve">    </w:t>
      </w:r>
      <w:r>
        <w:rPr>
          <w:szCs w:val="24"/>
        </w:rPr>
        <w:t>(далее – Глава муниципального образования) предложения по решению наиболее важных вопросов экономического и социального развития муниципального образования.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3. Структура, состав и члены Общественного совета</w:t>
      </w:r>
    </w:p>
    <w:p w:rsidR="005F3DA8" w:rsidRDefault="005F3DA8" w:rsidP="005F3DA8">
      <w:pPr>
        <w:ind w:firstLine="709"/>
        <w:jc w:val="both"/>
        <w:rPr>
          <w:szCs w:val="24"/>
        </w:rPr>
      </w:pPr>
      <w:r>
        <w:rPr>
          <w:szCs w:val="24"/>
        </w:rPr>
        <w:t>3.1. Общественный совет формируется в составе 6</w:t>
      </w:r>
      <w:r>
        <w:rPr>
          <w:color w:val="FF0000"/>
          <w:szCs w:val="24"/>
        </w:rPr>
        <w:t xml:space="preserve"> </w:t>
      </w:r>
      <w:r>
        <w:rPr>
          <w:szCs w:val="24"/>
        </w:rPr>
        <w:t>человек, в который входят, в том числе, председатель, заместитель председателя и секретарь Общественного совета.</w:t>
      </w:r>
    </w:p>
    <w:p w:rsidR="005F3DA8" w:rsidRDefault="005F3DA8" w:rsidP="005F3DA8">
      <w:pPr>
        <w:ind w:firstLine="709"/>
        <w:jc w:val="both"/>
        <w:rPr>
          <w:szCs w:val="24"/>
        </w:rPr>
      </w:pPr>
      <w:r>
        <w:rPr>
          <w:szCs w:val="24"/>
        </w:rPr>
        <w:t>3.2. Общественный совет формируется таким образом, чтобы была исключена возможность возникновения конфликта интересов.</w:t>
      </w:r>
    </w:p>
    <w:p w:rsidR="005F3DA8" w:rsidRDefault="005F3DA8" w:rsidP="005F3DA8">
      <w:pPr>
        <w:ind w:firstLine="709"/>
        <w:jc w:val="both"/>
        <w:rPr>
          <w:szCs w:val="24"/>
        </w:rPr>
      </w:pPr>
      <w:r>
        <w:rPr>
          <w:szCs w:val="24"/>
        </w:rPr>
        <w:t>3.3. Членами Общественного совета могут быть граждане Российской Федерации, достигшие возраста восемнадцати лет.</w:t>
      </w:r>
    </w:p>
    <w:p w:rsidR="005F3DA8" w:rsidRDefault="005F3DA8" w:rsidP="005F3DA8">
      <w:pPr>
        <w:ind w:firstLine="709"/>
        <w:jc w:val="both"/>
        <w:rPr>
          <w:szCs w:val="24"/>
        </w:rPr>
      </w:pPr>
      <w:r>
        <w:rPr>
          <w:szCs w:val="24"/>
        </w:rPr>
        <w:t>3.4. Членами Общественного совета не могут быть:</w:t>
      </w:r>
    </w:p>
    <w:p w:rsidR="005F3DA8" w:rsidRDefault="005F3DA8" w:rsidP="005F3DA8">
      <w:pPr>
        <w:ind w:firstLine="709"/>
        <w:jc w:val="both"/>
        <w:rPr>
          <w:szCs w:val="24"/>
        </w:rPr>
      </w:pPr>
      <w:r>
        <w:rPr>
          <w:szCs w:val="24"/>
        </w:rPr>
        <w:t>3.4.1. лица, замещающие государственные должности Российской Федерации и государственные должности Смоленской области, муниципальные должности, лица, замещающие должности федеральной государственной службы, должности государственной гражданской службы Смоленской области, должности муниципальной службы, а также лица, замещающие выборные должности в органах местного самоуправления;</w:t>
      </w:r>
    </w:p>
    <w:p w:rsidR="005F3DA8" w:rsidRDefault="005F3DA8" w:rsidP="005F3DA8">
      <w:pPr>
        <w:ind w:firstLine="709"/>
        <w:jc w:val="both"/>
        <w:rPr>
          <w:szCs w:val="24"/>
        </w:rPr>
      </w:pPr>
      <w:r>
        <w:rPr>
          <w:szCs w:val="24"/>
        </w:rPr>
        <w:t>3.4.2. лица, признанные ограниченно дееспособными, недееспособными на основании решения суда;</w:t>
      </w:r>
    </w:p>
    <w:p w:rsidR="005F3DA8" w:rsidRDefault="005F3DA8" w:rsidP="005F3DA8">
      <w:pPr>
        <w:ind w:firstLine="709"/>
        <w:jc w:val="both"/>
        <w:rPr>
          <w:szCs w:val="24"/>
        </w:rPr>
      </w:pPr>
      <w:r>
        <w:rPr>
          <w:szCs w:val="24"/>
        </w:rPr>
        <w:t>3.4.3. лица, имеющие непогашенную или неснятую судимость;</w:t>
      </w:r>
    </w:p>
    <w:p w:rsidR="005F3DA8" w:rsidRDefault="005F3DA8" w:rsidP="005F3DA8">
      <w:pPr>
        <w:ind w:firstLine="709"/>
        <w:jc w:val="both"/>
        <w:rPr>
          <w:szCs w:val="24"/>
        </w:rPr>
      </w:pPr>
      <w:r>
        <w:rPr>
          <w:szCs w:val="24"/>
        </w:rPr>
        <w:t>3.4.4.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F3DA8" w:rsidRDefault="005F3DA8" w:rsidP="005F3DA8">
      <w:pPr>
        <w:ind w:firstLine="709"/>
        <w:jc w:val="both"/>
        <w:rPr>
          <w:szCs w:val="24"/>
        </w:rPr>
      </w:pPr>
      <w:r>
        <w:rPr>
          <w:szCs w:val="24"/>
        </w:rPr>
        <w:t>3.5. Члены Общественного совета осуществляют свою деятельность на общественных началах.</w:t>
      </w:r>
    </w:p>
    <w:p w:rsidR="005F3DA8" w:rsidRDefault="005F3DA8" w:rsidP="005F3DA8">
      <w:pPr>
        <w:ind w:firstLine="709"/>
        <w:jc w:val="both"/>
        <w:rPr>
          <w:szCs w:val="24"/>
        </w:rPr>
      </w:pPr>
      <w:r>
        <w:rPr>
          <w:szCs w:val="24"/>
        </w:rPr>
        <w:lastRenderedPageBreak/>
        <w:t>3.6. Члены Общественного совета принимают личное участие в работе Общественного совета, комиссий, рабочих групп Общественного совета, в состав которых они включены.</w:t>
      </w:r>
    </w:p>
    <w:p w:rsidR="005F3DA8" w:rsidRDefault="005F3DA8" w:rsidP="005F3DA8">
      <w:pPr>
        <w:ind w:firstLine="709"/>
        <w:jc w:val="both"/>
        <w:rPr>
          <w:szCs w:val="24"/>
        </w:rPr>
      </w:pPr>
      <w:r>
        <w:rPr>
          <w:szCs w:val="24"/>
        </w:rPr>
        <w:t>3.7. Члены Общественного совета вправе свободно высказывать свое мнение по любому вопросу деятельности Общественного совета, комиссий, рабочих групп Общественного совета.</w:t>
      </w:r>
    </w:p>
    <w:p w:rsidR="005F3DA8" w:rsidRDefault="005F3DA8" w:rsidP="005F3DA8">
      <w:pPr>
        <w:ind w:firstLine="709"/>
        <w:jc w:val="both"/>
        <w:rPr>
          <w:szCs w:val="24"/>
        </w:rPr>
      </w:pPr>
      <w:r>
        <w:rPr>
          <w:szCs w:val="24"/>
        </w:rPr>
        <w:t>3.8. Члены Общественного совета при осуществлении своей деятельности не связаны решениями некоммерческих или иных организаций.</w:t>
      </w:r>
    </w:p>
    <w:p w:rsidR="005F3DA8" w:rsidRDefault="005F3DA8" w:rsidP="005F3DA8">
      <w:pPr>
        <w:ind w:firstLine="709"/>
        <w:jc w:val="both"/>
        <w:rPr>
          <w:szCs w:val="24"/>
        </w:rPr>
      </w:pPr>
      <w:r>
        <w:rPr>
          <w:szCs w:val="24"/>
        </w:rPr>
        <w:t>3.9. Члены Общественного совета обязаны соблюдать законодательство Российской Федерации.</w:t>
      </w:r>
    </w:p>
    <w:p w:rsidR="005F3DA8" w:rsidRDefault="005F3DA8" w:rsidP="005F3DA8">
      <w:pPr>
        <w:ind w:firstLine="709"/>
        <w:jc w:val="both"/>
        <w:rPr>
          <w:szCs w:val="24"/>
        </w:rPr>
      </w:pPr>
      <w:r>
        <w:rPr>
          <w:szCs w:val="24"/>
        </w:rPr>
        <w:t>3.10. Датой начала срока полномочий членов Общественного совета является дата начала срока полномочий Общественного совета.</w:t>
      </w:r>
    </w:p>
    <w:p w:rsidR="005F3DA8" w:rsidRDefault="005F3DA8" w:rsidP="005F3DA8">
      <w:pPr>
        <w:ind w:firstLine="709"/>
        <w:jc w:val="both"/>
        <w:rPr>
          <w:szCs w:val="24"/>
        </w:rPr>
      </w:pPr>
      <w:r>
        <w:rPr>
          <w:szCs w:val="24"/>
        </w:rPr>
        <w:t>Полномочия членов Общественного совета прекращаются с даты прекращения полномочий Общественного совета, а также досрочно в следующих случаях:</w:t>
      </w:r>
    </w:p>
    <w:p w:rsidR="005F3DA8" w:rsidRDefault="005F3DA8" w:rsidP="005F3DA8">
      <w:pPr>
        <w:ind w:firstLine="709"/>
        <w:jc w:val="both"/>
        <w:rPr>
          <w:szCs w:val="24"/>
        </w:rPr>
      </w:pPr>
      <w:r>
        <w:rPr>
          <w:szCs w:val="24"/>
        </w:rPr>
        <w:t>3.10.1. подачи ими заявления о выходе из состава Общественного совета;</w:t>
      </w:r>
    </w:p>
    <w:p w:rsidR="005F3DA8" w:rsidRDefault="005F3DA8" w:rsidP="005F3DA8">
      <w:pPr>
        <w:ind w:firstLine="709"/>
        <w:jc w:val="both"/>
        <w:rPr>
          <w:szCs w:val="24"/>
        </w:rPr>
      </w:pPr>
      <w:r>
        <w:rPr>
          <w:szCs w:val="24"/>
        </w:rPr>
        <w:t>3.10.2 неспособности их по состоянию здоровья участвовать в работе Общественного совета;</w:t>
      </w:r>
    </w:p>
    <w:p w:rsidR="005F3DA8" w:rsidRDefault="005F3DA8" w:rsidP="005F3DA8">
      <w:pPr>
        <w:ind w:firstLine="709"/>
        <w:jc w:val="both"/>
        <w:rPr>
          <w:szCs w:val="24"/>
        </w:rPr>
      </w:pPr>
      <w:r>
        <w:rPr>
          <w:szCs w:val="24"/>
        </w:rPr>
        <w:t>3.10.3. систематического (не менее 3 раз подряд) отсутствия без уважительных причин на заседаниях Общественного совета, рабочих групп Общественного совета;</w:t>
      </w:r>
    </w:p>
    <w:p w:rsidR="005F3DA8" w:rsidRDefault="005F3DA8" w:rsidP="005F3DA8">
      <w:pPr>
        <w:ind w:firstLine="709"/>
        <w:jc w:val="both"/>
        <w:rPr>
          <w:szCs w:val="24"/>
        </w:rPr>
      </w:pPr>
      <w:r>
        <w:rPr>
          <w:szCs w:val="24"/>
        </w:rPr>
        <w:t>3.10.4. выявления оснований, установленных в пункте 3.4 настоящего Положения;</w:t>
      </w:r>
    </w:p>
    <w:p w:rsidR="005F3DA8" w:rsidRDefault="005F3DA8" w:rsidP="005F3DA8">
      <w:pPr>
        <w:ind w:firstLine="709"/>
        <w:jc w:val="both"/>
        <w:rPr>
          <w:szCs w:val="24"/>
        </w:rPr>
      </w:pPr>
      <w:r>
        <w:rPr>
          <w:szCs w:val="24"/>
        </w:rPr>
        <w:t>3.10.5. смерти члена Общественного совета.</w:t>
      </w:r>
    </w:p>
    <w:p w:rsidR="005F3DA8" w:rsidRDefault="005F3DA8" w:rsidP="005F3DA8">
      <w:pPr>
        <w:ind w:firstLine="709"/>
        <w:jc w:val="both"/>
        <w:rPr>
          <w:szCs w:val="24"/>
        </w:rPr>
      </w:pPr>
      <w:r>
        <w:rPr>
          <w:szCs w:val="24"/>
        </w:rPr>
        <w:t>3.11. Полномочия члена Общественного совета приостанавливаются в случае:</w:t>
      </w:r>
    </w:p>
    <w:p w:rsidR="005F3DA8" w:rsidRDefault="005F3DA8" w:rsidP="005F3DA8">
      <w:pPr>
        <w:ind w:firstLine="709"/>
        <w:jc w:val="both"/>
        <w:rPr>
          <w:szCs w:val="24"/>
        </w:rPr>
      </w:pPr>
      <w:r>
        <w:rPr>
          <w:szCs w:val="24"/>
        </w:rPr>
        <w:t>3.11.1.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5F3DA8" w:rsidRDefault="005F3DA8" w:rsidP="005F3DA8">
      <w:pPr>
        <w:ind w:firstLine="709"/>
        <w:jc w:val="both"/>
        <w:rPr>
          <w:szCs w:val="24"/>
        </w:rPr>
      </w:pPr>
      <w:r>
        <w:rPr>
          <w:szCs w:val="24"/>
        </w:rPr>
        <w:t>3.11.2. назначения ему административного наказания в виде административного ареста;</w:t>
      </w:r>
    </w:p>
    <w:p w:rsidR="005F3DA8" w:rsidRDefault="005F3DA8" w:rsidP="005F3DA8">
      <w:pPr>
        <w:ind w:firstLine="709"/>
        <w:jc w:val="both"/>
        <w:rPr>
          <w:szCs w:val="24"/>
        </w:rPr>
      </w:pPr>
      <w:r>
        <w:rPr>
          <w:szCs w:val="24"/>
        </w:rPr>
        <w:t>3.11.3. регистрации его в качестве кандидата на выборную должность в органе государственной власти или органе местного самоуправления.</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4. Порядок образования Общественного совета</w:t>
      </w:r>
    </w:p>
    <w:p w:rsidR="005F3DA8" w:rsidRDefault="005F3DA8" w:rsidP="005F3DA8">
      <w:pPr>
        <w:ind w:firstLine="709"/>
        <w:jc w:val="both"/>
        <w:rPr>
          <w:szCs w:val="24"/>
        </w:rPr>
      </w:pPr>
      <w:r>
        <w:rPr>
          <w:szCs w:val="24"/>
        </w:rPr>
        <w:t>4.1. Правом на выдвижение кандидатов в члены Общественного совета обладают некоммерческие организации.</w:t>
      </w:r>
    </w:p>
    <w:p w:rsidR="005F3DA8" w:rsidRDefault="005F3DA8" w:rsidP="005F3DA8">
      <w:pPr>
        <w:ind w:firstLine="709"/>
        <w:jc w:val="both"/>
        <w:rPr>
          <w:szCs w:val="24"/>
        </w:rPr>
      </w:pPr>
      <w:r>
        <w:rPr>
          <w:szCs w:val="24"/>
        </w:rPr>
        <w:t>4.2. К выдвижению кандидатов в члены Общественного совета не допускаются следующие некоммерческие организации:</w:t>
      </w:r>
    </w:p>
    <w:p w:rsidR="005F3DA8" w:rsidRDefault="005F3DA8" w:rsidP="005F3DA8">
      <w:pPr>
        <w:ind w:firstLine="709"/>
        <w:jc w:val="both"/>
        <w:rPr>
          <w:szCs w:val="24"/>
        </w:rPr>
      </w:pPr>
      <w:r>
        <w:rPr>
          <w:szCs w:val="24"/>
        </w:rPr>
        <w:t>4.2.1. некоммерческие организации, зарегистрированные менее чем за один год до  вступления в силу решения об утверждении настоящего Положения;</w:t>
      </w:r>
    </w:p>
    <w:p w:rsidR="005F3DA8" w:rsidRDefault="005F3DA8" w:rsidP="005F3DA8">
      <w:pPr>
        <w:ind w:firstLine="709"/>
        <w:jc w:val="both"/>
        <w:rPr>
          <w:szCs w:val="24"/>
        </w:rPr>
      </w:pPr>
      <w:r>
        <w:rPr>
          <w:szCs w:val="24"/>
        </w:rPr>
        <w:t>4.2.2. политические партии;</w:t>
      </w:r>
    </w:p>
    <w:p w:rsidR="005F3DA8" w:rsidRDefault="005F3DA8" w:rsidP="005F3DA8">
      <w:pPr>
        <w:jc w:val="both"/>
        <w:rPr>
          <w:szCs w:val="24"/>
        </w:rPr>
      </w:pPr>
      <w:r>
        <w:rPr>
          <w:szCs w:val="24"/>
        </w:rPr>
        <w:tab/>
        <w:t xml:space="preserve">4.2.3. некоммерческие организации, которым в соответствии с Федеральным </w:t>
      </w:r>
      <w:hyperlink r:id="rId8" w:history="1">
        <w:r w:rsidRPr="00F8222D">
          <w:rPr>
            <w:rStyle w:val="ab"/>
            <w:color w:val="auto"/>
            <w:szCs w:val="24"/>
            <w:u w:val="none"/>
          </w:rPr>
          <w:t>законом</w:t>
        </w:r>
      </w:hyperlink>
      <w:r>
        <w:rPr>
          <w:szCs w:val="24"/>
        </w:rPr>
        <w:t xml:space="preserve"> от 25 июля 2002 года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5F3DA8" w:rsidRDefault="005F3DA8" w:rsidP="005F3DA8">
      <w:pPr>
        <w:jc w:val="both"/>
        <w:rPr>
          <w:szCs w:val="24"/>
        </w:rPr>
      </w:pPr>
      <w:r>
        <w:rPr>
          <w:szCs w:val="24"/>
        </w:rPr>
        <w:tab/>
        <w:t xml:space="preserve">4.2.4. некоммерческие организации, деятельность которых приостановлена в соответствии с Федеральным </w:t>
      </w:r>
      <w:hyperlink r:id="rId9" w:history="1">
        <w:r w:rsidRPr="00F8222D">
          <w:rPr>
            <w:rStyle w:val="ab"/>
            <w:color w:val="auto"/>
            <w:szCs w:val="24"/>
            <w:u w:val="none"/>
          </w:rPr>
          <w:t>законом</w:t>
        </w:r>
      </w:hyperlink>
      <w:r>
        <w:rPr>
          <w:szCs w:val="24"/>
        </w:rPr>
        <w:t xml:space="preserve"> «О противодействии экстремистской деятельности», если решение о приостановлении не было признано судом незаконным.</w:t>
      </w:r>
    </w:p>
    <w:p w:rsidR="005F3DA8" w:rsidRDefault="005F3DA8" w:rsidP="005F3DA8">
      <w:pPr>
        <w:ind w:firstLine="709"/>
        <w:jc w:val="both"/>
        <w:rPr>
          <w:szCs w:val="24"/>
        </w:rPr>
      </w:pPr>
      <w:r>
        <w:rPr>
          <w:szCs w:val="24"/>
        </w:rPr>
        <w:t xml:space="preserve">4.3. Выдвижение в соответствии с положениями настоящего раздела кандидатов в члены Общественного совета некоммерческими организациями осуществляется по </w:t>
      </w:r>
      <w:r>
        <w:rPr>
          <w:szCs w:val="24"/>
        </w:rPr>
        <w:lastRenderedPageBreak/>
        <w:t>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5F3DA8" w:rsidRDefault="005F3DA8" w:rsidP="005F3DA8">
      <w:pPr>
        <w:ind w:firstLine="709"/>
        <w:jc w:val="both"/>
        <w:rPr>
          <w:szCs w:val="24"/>
        </w:rPr>
      </w:pPr>
      <w:r>
        <w:rPr>
          <w:szCs w:val="24"/>
        </w:rPr>
        <w:t>Выдвижение кандидатов в члены Общественного совета осуществляется не позднее 30 календарных дней со дня опубликования в газете «</w:t>
      </w:r>
      <w:proofErr w:type="spellStart"/>
      <w:r>
        <w:rPr>
          <w:szCs w:val="24"/>
        </w:rPr>
        <w:t>Шумячка</w:t>
      </w:r>
      <w:proofErr w:type="spellEnd"/>
      <w:r>
        <w:rPr>
          <w:szCs w:val="24"/>
        </w:rPr>
        <w:t>», обнародования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уведомления о начале формирования Общественного совета. В этот же срок лица, выдвинутые в кандидаты в члены Общественного совета, представляют в соответствующий орган местного самоуправления следующие документы:</w:t>
      </w:r>
    </w:p>
    <w:p w:rsidR="005F3DA8" w:rsidRDefault="005F3DA8" w:rsidP="005F3DA8">
      <w:pPr>
        <w:ind w:firstLine="709"/>
        <w:jc w:val="both"/>
        <w:rPr>
          <w:szCs w:val="24"/>
        </w:rPr>
      </w:pPr>
      <w:r>
        <w:rPr>
          <w:szCs w:val="24"/>
        </w:rPr>
        <w:t>- заявление о включении в члены Общественного совета по форме согласно приложению 1;</w:t>
      </w:r>
    </w:p>
    <w:p w:rsidR="005F3DA8" w:rsidRDefault="005F3DA8" w:rsidP="005F3DA8">
      <w:pPr>
        <w:ind w:firstLine="709"/>
        <w:jc w:val="both"/>
        <w:rPr>
          <w:szCs w:val="24"/>
        </w:rPr>
      </w:pPr>
      <w:r>
        <w:rPr>
          <w:szCs w:val="24"/>
        </w:rPr>
        <w:t>- анкету кандидата согласно приложению 2;</w:t>
      </w:r>
    </w:p>
    <w:p w:rsidR="005F3DA8" w:rsidRDefault="005F3DA8" w:rsidP="005F3DA8">
      <w:pPr>
        <w:ind w:firstLine="709"/>
        <w:jc w:val="both"/>
        <w:rPr>
          <w:szCs w:val="24"/>
        </w:rPr>
      </w:pPr>
      <w:r>
        <w:rPr>
          <w:szCs w:val="24"/>
        </w:rPr>
        <w:t>- согласие на обработку персональных данных по форме согласно приложению 3;</w:t>
      </w:r>
    </w:p>
    <w:p w:rsidR="005F3DA8" w:rsidRDefault="005F3DA8" w:rsidP="005F3DA8">
      <w:pPr>
        <w:ind w:firstLine="709"/>
        <w:jc w:val="both"/>
        <w:rPr>
          <w:szCs w:val="24"/>
        </w:rPr>
      </w:pPr>
      <w:r>
        <w:rPr>
          <w:szCs w:val="24"/>
        </w:rPr>
        <w:t>- документы, подтверждающие выдвижение от некоммерческих организаций;</w:t>
      </w:r>
    </w:p>
    <w:p w:rsidR="005F3DA8" w:rsidRDefault="005F3DA8" w:rsidP="005F3DA8">
      <w:pPr>
        <w:ind w:firstLine="709"/>
        <w:jc w:val="both"/>
        <w:rPr>
          <w:szCs w:val="24"/>
        </w:rPr>
      </w:pPr>
      <w:r>
        <w:rPr>
          <w:szCs w:val="24"/>
        </w:rPr>
        <w:t>- копию паспорта.</w:t>
      </w:r>
    </w:p>
    <w:p w:rsidR="005F3DA8" w:rsidRDefault="005F3DA8" w:rsidP="005F3DA8">
      <w:pPr>
        <w:ind w:firstLine="709"/>
        <w:jc w:val="both"/>
        <w:rPr>
          <w:szCs w:val="24"/>
        </w:rPr>
      </w:pPr>
      <w:r>
        <w:rPr>
          <w:szCs w:val="24"/>
        </w:rPr>
        <w:t>4.4. Каждая некоммерческая организация, деятельность которой составляет не менее одного года, вправе предложить одного кандидата в каждую из частей состава Общественного совета, определенных в пунктах 4.5 – 4.7 настоящего Положения.</w:t>
      </w:r>
    </w:p>
    <w:p w:rsidR="005F3DA8" w:rsidRDefault="005F3DA8" w:rsidP="005F3DA8">
      <w:pPr>
        <w:shd w:val="clear" w:color="auto" w:fill="FFFFFF"/>
        <w:ind w:firstLine="709"/>
        <w:jc w:val="both"/>
        <w:rPr>
          <w:szCs w:val="24"/>
        </w:rPr>
      </w:pPr>
      <w:r>
        <w:rPr>
          <w:szCs w:val="24"/>
        </w:rPr>
        <w:t xml:space="preserve">4.5. Одна треть состава Общественного совета утверждается </w:t>
      </w:r>
      <w:proofErr w:type="spellStart"/>
      <w:r>
        <w:rPr>
          <w:color w:val="030000"/>
          <w:szCs w:val="24"/>
        </w:rPr>
        <w:t>Шумячским</w:t>
      </w:r>
      <w:proofErr w:type="spellEnd"/>
      <w:r>
        <w:rPr>
          <w:color w:val="030000"/>
          <w:szCs w:val="24"/>
        </w:rPr>
        <w:t xml:space="preserve"> окружным Советом депутатов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shd w:val="clear" w:color="auto" w:fill="FFFFFF"/>
        <w:ind w:firstLine="709"/>
        <w:jc w:val="both"/>
        <w:rPr>
          <w:color w:val="030000"/>
          <w:szCs w:val="24"/>
        </w:rPr>
      </w:pPr>
      <w:r>
        <w:rPr>
          <w:szCs w:val="24"/>
        </w:rPr>
        <w:t>4.6. Одна треть состава Общественного совета утверждается Главой муниципального образования</w:t>
      </w:r>
      <w:r>
        <w:rPr>
          <w:color w:val="030000"/>
          <w:szCs w:val="24"/>
        </w:rPr>
        <w:t xml:space="preserve"> </w:t>
      </w:r>
      <w:r>
        <w:rPr>
          <w:szCs w:val="24"/>
        </w:rPr>
        <w:t>по представлению организаций, указанных в пункте 4.1 настоящего Положения, не позднее 10 календарных дней со дня истечения срока подачи предложений некоммерческих организаций о выдвижении кандидатов в члены Общественного совета.</w:t>
      </w:r>
    </w:p>
    <w:p w:rsidR="005F3DA8" w:rsidRDefault="005F3DA8" w:rsidP="005F3DA8">
      <w:pPr>
        <w:ind w:firstLine="709"/>
        <w:jc w:val="both"/>
        <w:rPr>
          <w:szCs w:val="24"/>
        </w:rPr>
      </w:pPr>
      <w:r>
        <w:rPr>
          <w:szCs w:val="24"/>
        </w:rPr>
        <w:t xml:space="preserve">4.7. Члены Общественного совета, утвержденные </w:t>
      </w:r>
      <w:proofErr w:type="spellStart"/>
      <w:r>
        <w:rPr>
          <w:szCs w:val="24"/>
        </w:rPr>
        <w:t>Шумячским</w:t>
      </w:r>
      <w:proofErr w:type="spellEnd"/>
      <w:r>
        <w:rPr>
          <w:szCs w:val="24"/>
        </w:rPr>
        <w:t xml:space="preserve"> окружным Советом депутатов, и члены Общественного совета, утвержденные Главой муниципального образования, определяют в соответствии с установленной ими процедурой состав остальной одной трети членов Общественного совета из числа кандидатур, представленных организациями, указанными в пункте 4.1 настоящего Положения, не позднее 7 календарных дней со дня истечения срока, предусмотренного пунктами 4.5 и 4.6 настоящего Положения.</w:t>
      </w:r>
    </w:p>
    <w:p w:rsidR="005F3DA8" w:rsidRDefault="005F3DA8" w:rsidP="005F3DA8">
      <w:pPr>
        <w:ind w:firstLine="709"/>
        <w:jc w:val="both"/>
        <w:rPr>
          <w:szCs w:val="24"/>
        </w:rPr>
      </w:pPr>
      <w:r>
        <w:rPr>
          <w:szCs w:val="24"/>
        </w:rPr>
        <w:t>4.8. Общественный совет является правомочным, если в его состав вошло более трёх четвёртых установленного настоящим Положением числа членов Общественного совета. Первое заседание Общественного совета, образованного в правомочном составе, должно быть проведено не позднее чем через 10 календарных дней со дня истечения срока полномочий членов Общественного совета действующего состава.</w:t>
      </w:r>
    </w:p>
    <w:p w:rsidR="005F3DA8" w:rsidRDefault="005F3DA8" w:rsidP="005F3DA8">
      <w:pPr>
        <w:ind w:firstLine="709"/>
        <w:jc w:val="both"/>
        <w:rPr>
          <w:szCs w:val="24"/>
        </w:rPr>
      </w:pPr>
      <w:r>
        <w:rPr>
          <w:szCs w:val="24"/>
        </w:rPr>
        <w:t xml:space="preserve">4.9. Срок полномочий членов Общественного совета составляет 3 года </w:t>
      </w:r>
      <w:r>
        <w:rPr>
          <w:color w:val="000000"/>
          <w:szCs w:val="24"/>
        </w:rPr>
        <w:t xml:space="preserve">и </w:t>
      </w:r>
      <w:r>
        <w:rPr>
          <w:szCs w:val="24"/>
        </w:rPr>
        <w:t>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w:t>
      </w:r>
    </w:p>
    <w:p w:rsidR="005F3DA8" w:rsidRDefault="005F3DA8" w:rsidP="005F3DA8">
      <w:pPr>
        <w:shd w:val="clear" w:color="auto" w:fill="FFFFFF"/>
        <w:ind w:firstLine="709"/>
        <w:jc w:val="both"/>
        <w:rPr>
          <w:szCs w:val="24"/>
        </w:rPr>
      </w:pPr>
      <w:r>
        <w:rPr>
          <w:szCs w:val="24"/>
        </w:rPr>
        <w:t>4.10. Не позднее чем за один месяц до истечения срока полномочий членов Общественного совета</w:t>
      </w:r>
      <w:r>
        <w:rPr>
          <w:color w:val="030000"/>
          <w:szCs w:val="24"/>
        </w:rPr>
        <w:t xml:space="preserve"> Глава муниципального образования </w:t>
      </w:r>
      <w:r>
        <w:rPr>
          <w:szCs w:val="24"/>
        </w:rPr>
        <w:t>размещает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w:t>
      </w:r>
      <w:r>
        <w:rPr>
          <w:szCs w:val="24"/>
        </w:rPr>
        <w:lastRenderedPageBreak/>
        <w:t>сети «Интернет» информацию о начале процедуры формирования нового состава Общественного совета, установленной пунктами  4.1 –4.7 настоящего Положения.</w:t>
      </w:r>
    </w:p>
    <w:p w:rsidR="005F3DA8" w:rsidRDefault="005F3DA8" w:rsidP="005F3DA8">
      <w:pPr>
        <w:rPr>
          <w:szCs w:val="24"/>
        </w:rPr>
      </w:pPr>
    </w:p>
    <w:p w:rsidR="005F3DA8" w:rsidRDefault="005F3DA8" w:rsidP="005F3DA8">
      <w:pPr>
        <w:ind w:firstLine="709"/>
        <w:jc w:val="center"/>
        <w:rPr>
          <w:b/>
          <w:szCs w:val="24"/>
        </w:rPr>
      </w:pPr>
      <w:r>
        <w:rPr>
          <w:b/>
          <w:szCs w:val="24"/>
        </w:rPr>
        <w:t>5. Организация деятельности Общественного совета</w:t>
      </w:r>
    </w:p>
    <w:p w:rsidR="005F3DA8" w:rsidRDefault="005F3DA8" w:rsidP="005F3DA8">
      <w:pPr>
        <w:ind w:firstLine="709"/>
        <w:jc w:val="both"/>
        <w:rPr>
          <w:szCs w:val="24"/>
        </w:rPr>
      </w:pPr>
      <w:r>
        <w:rPr>
          <w:szCs w:val="24"/>
        </w:rPr>
        <w:t>5.1. На первом организационном заседании Общественного совета члены Общественного совета открытым голосованием простым большинством голосов (от числа присутствующих членов Общественного совета) избирают председателя Общественного совета, который после избрания продолжает вести организационное заседание, заместителя председателя и секретаря Общественного совета.</w:t>
      </w:r>
    </w:p>
    <w:p w:rsidR="005F3DA8" w:rsidRDefault="005F3DA8" w:rsidP="005F3DA8">
      <w:pPr>
        <w:ind w:firstLine="709"/>
        <w:jc w:val="both"/>
        <w:rPr>
          <w:szCs w:val="24"/>
        </w:rPr>
      </w:pPr>
      <w:r>
        <w:rPr>
          <w:szCs w:val="24"/>
        </w:rPr>
        <w:t>На первом заседании Общественного совета в соответствии с действующим законодательством и настоящим Положением утверждается Регламент Общественного совета, которым устанавливаются:</w:t>
      </w:r>
    </w:p>
    <w:p w:rsidR="005F3DA8" w:rsidRDefault="005F3DA8" w:rsidP="005F3DA8">
      <w:pPr>
        <w:ind w:firstLine="709"/>
        <w:jc w:val="both"/>
        <w:rPr>
          <w:szCs w:val="24"/>
        </w:rPr>
      </w:pPr>
      <w:r>
        <w:rPr>
          <w:szCs w:val="24"/>
        </w:rPr>
        <w:t>5.1.1. порядок участия членов Общественного совета в его деятельности;</w:t>
      </w:r>
    </w:p>
    <w:p w:rsidR="005F3DA8" w:rsidRDefault="005F3DA8" w:rsidP="005F3DA8">
      <w:pPr>
        <w:ind w:firstLine="709"/>
        <w:jc w:val="both"/>
        <w:rPr>
          <w:szCs w:val="24"/>
        </w:rPr>
      </w:pPr>
      <w:r>
        <w:rPr>
          <w:szCs w:val="24"/>
        </w:rPr>
        <w:t>5.1.2. полномочия, порядок формирования комиссий, рабочих групп Общественного совета;</w:t>
      </w:r>
    </w:p>
    <w:p w:rsidR="005F3DA8" w:rsidRDefault="005F3DA8" w:rsidP="005F3DA8">
      <w:pPr>
        <w:ind w:firstLine="709"/>
        <w:jc w:val="both"/>
        <w:rPr>
          <w:szCs w:val="24"/>
        </w:rPr>
      </w:pPr>
      <w:r>
        <w:rPr>
          <w:szCs w:val="24"/>
        </w:rPr>
        <w:t>5.1.3. порядок привлечения к работе Общественного совета заинтересованных лиц и формы их взаимодействия с Общественным советом;</w:t>
      </w:r>
    </w:p>
    <w:p w:rsidR="005F3DA8" w:rsidRDefault="005F3DA8" w:rsidP="005F3DA8">
      <w:pPr>
        <w:ind w:firstLine="709"/>
        <w:jc w:val="both"/>
        <w:rPr>
          <w:szCs w:val="24"/>
        </w:rPr>
      </w:pPr>
      <w:r>
        <w:rPr>
          <w:szCs w:val="24"/>
        </w:rPr>
        <w:t>5.1.4. иные вопросы внутренней организации и порядка деятельности Общественного совета.</w:t>
      </w:r>
    </w:p>
    <w:p w:rsidR="005F3DA8" w:rsidRDefault="005F3DA8" w:rsidP="005F3DA8">
      <w:pPr>
        <w:ind w:firstLine="709"/>
        <w:jc w:val="both"/>
        <w:rPr>
          <w:szCs w:val="24"/>
        </w:rPr>
      </w:pPr>
      <w:r>
        <w:rPr>
          <w:szCs w:val="24"/>
        </w:rPr>
        <w:t>5.2. Заседания Общественного совета проводятся в соответствии с планом работы, утвержденным Общественным советом, но не реже 2-х раз в год.</w:t>
      </w:r>
    </w:p>
    <w:p w:rsidR="005F3DA8" w:rsidRDefault="005F3DA8" w:rsidP="005F3DA8">
      <w:pPr>
        <w:ind w:firstLine="709"/>
        <w:jc w:val="both"/>
        <w:rPr>
          <w:szCs w:val="24"/>
        </w:rPr>
      </w:pPr>
      <w:r>
        <w:rPr>
          <w:szCs w:val="24"/>
        </w:rPr>
        <w:t>Внеочередные заседания Общественного совета созываются председателем Общественного совета, в том числе по предложению не менее одной третьей членов Общественного совета.</w:t>
      </w:r>
    </w:p>
    <w:p w:rsidR="005F3DA8" w:rsidRDefault="005F3DA8" w:rsidP="005F3DA8">
      <w:pPr>
        <w:ind w:firstLine="709"/>
        <w:jc w:val="both"/>
        <w:rPr>
          <w:szCs w:val="24"/>
        </w:rPr>
      </w:pPr>
      <w:r>
        <w:rPr>
          <w:szCs w:val="24"/>
        </w:rPr>
        <w:t>При необходимости заседания Общественного совета могут быть выездными.</w:t>
      </w:r>
    </w:p>
    <w:p w:rsidR="005F3DA8" w:rsidRDefault="005F3DA8" w:rsidP="005F3DA8">
      <w:pPr>
        <w:ind w:firstLine="709"/>
        <w:jc w:val="both"/>
        <w:rPr>
          <w:szCs w:val="24"/>
        </w:rPr>
      </w:pPr>
      <w:r>
        <w:rPr>
          <w:szCs w:val="24"/>
        </w:rPr>
        <w:t>Для изучения и подготовки к рассмотрению вопросов и выработки рекомендаций по основным направлениям деятельности Общественного совета могут создаваться рабочие группы. В состав рабочих групп Общественного совета могут входить члены Общественного совета, представители некоммерческих организаций, иные граждане, привлеченные к работе Общественного совета.</w:t>
      </w:r>
    </w:p>
    <w:p w:rsidR="005F3DA8" w:rsidRDefault="005F3DA8" w:rsidP="005F3DA8">
      <w:pPr>
        <w:ind w:firstLine="709"/>
        <w:jc w:val="both"/>
        <w:rPr>
          <w:szCs w:val="24"/>
        </w:rPr>
      </w:pPr>
      <w:r>
        <w:rPr>
          <w:szCs w:val="24"/>
        </w:rPr>
        <w:t>5.3. Заседание Общественного совета считается правомочным, если на нем присутствует большинство от установленного числа его членов.</w:t>
      </w:r>
    </w:p>
    <w:p w:rsidR="005F3DA8" w:rsidRDefault="005F3DA8" w:rsidP="005F3DA8">
      <w:pPr>
        <w:ind w:firstLine="709"/>
        <w:jc w:val="both"/>
        <w:rPr>
          <w:szCs w:val="24"/>
        </w:rPr>
      </w:pPr>
      <w:r>
        <w:rPr>
          <w:szCs w:val="24"/>
        </w:rPr>
        <w:t>5.4. На заседании Общественного совета председательствует его председатель. В случае отсутствия председателя его полномочия возлагаются на заместителя председателя. В случае отсутствия секретаря его полномочия могут быть возложены решением Общественного совета на другого члена Общественного совета.</w:t>
      </w:r>
    </w:p>
    <w:p w:rsidR="005F3DA8" w:rsidRDefault="005F3DA8" w:rsidP="005F3DA8">
      <w:pPr>
        <w:ind w:firstLine="709"/>
        <w:jc w:val="both"/>
        <w:rPr>
          <w:szCs w:val="24"/>
        </w:rPr>
      </w:pPr>
      <w:r>
        <w:rPr>
          <w:szCs w:val="24"/>
        </w:rPr>
        <w:t>5.5. Решения Общественного совета принимаются большинством голосов присутствующих на заседании членов Общественного совета. При равенстве голосов голос председателя (председательствующего) является решающим.</w:t>
      </w:r>
    </w:p>
    <w:p w:rsidR="005F3DA8" w:rsidRDefault="005F3DA8" w:rsidP="005F3DA8">
      <w:pPr>
        <w:ind w:firstLine="709"/>
        <w:jc w:val="both"/>
        <w:rPr>
          <w:szCs w:val="24"/>
        </w:rPr>
      </w:pPr>
      <w:r>
        <w:rPr>
          <w:szCs w:val="24"/>
        </w:rPr>
        <w:t>5.6. Председатель Общественного совета:</w:t>
      </w:r>
    </w:p>
    <w:p w:rsidR="005F3DA8" w:rsidRDefault="005F3DA8" w:rsidP="005F3DA8">
      <w:pPr>
        <w:ind w:firstLine="709"/>
        <w:jc w:val="both"/>
        <w:rPr>
          <w:szCs w:val="24"/>
        </w:rPr>
      </w:pPr>
      <w:r>
        <w:rPr>
          <w:szCs w:val="24"/>
        </w:rPr>
        <w:t>5.6.1. осуществляет руководство деятельностью Общественного совета;</w:t>
      </w:r>
    </w:p>
    <w:p w:rsidR="005F3DA8" w:rsidRDefault="005F3DA8" w:rsidP="005F3DA8">
      <w:pPr>
        <w:ind w:firstLine="709"/>
        <w:jc w:val="both"/>
        <w:rPr>
          <w:szCs w:val="24"/>
        </w:rPr>
      </w:pPr>
      <w:r>
        <w:rPr>
          <w:szCs w:val="24"/>
        </w:rPr>
        <w:t>5.6.2. председательствует на заседании Общественного совета и организует его работу;</w:t>
      </w:r>
    </w:p>
    <w:p w:rsidR="005F3DA8" w:rsidRDefault="005F3DA8" w:rsidP="005F3DA8">
      <w:pPr>
        <w:ind w:firstLine="709"/>
        <w:jc w:val="both"/>
        <w:rPr>
          <w:szCs w:val="24"/>
        </w:rPr>
      </w:pPr>
      <w:r>
        <w:rPr>
          <w:szCs w:val="24"/>
        </w:rPr>
        <w:t>5.6.3. представляет Общественный совет в государственных органах, органах местного самоуправления и иных организациях;</w:t>
      </w:r>
    </w:p>
    <w:p w:rsidR="005F3DA8" w:rsidRDefault="005F3DA8" w:rsidP="005F3DA8">
      <w:pPr>
        <w:ind w:firstLine="709"/>
        <w:jc w:val="both"/>
        <w:rPr>
          <w:szCs w:val="24"/>
        </w:rPr>
      </w:pPr>
      <w:r>
        <w:rPr>
          <w:szCs w:val="24"/>
        </w:rPr>
        <w:t>5.6.4. утверждает повестку заседания Общественного совета;</w:t>
      </w:r>
    </w:p>
    <w:p w:rsidR="005F3DA8" w:rsidRDefault="005F3DA8" w:rsidP="005F3DA8">
      <w:pPr>
        <w:ind w:firstLine="709"/>
        <w:jc w:val="both"/>
        <w:rPr>
          <w:szCs w:val="24"/>
        </w:rPr>
      </w:pPr>
      <w:r>
        <w:rPr>
          <w:szCs w:val="24"/>
        </w:rPr>
        <w:t>5.6.5. назначает дату заседания Общественного совета;</w:t>
      </w:r>
    </w:p>
    <w:p w:rsidR="005F3DA8" w:rsidRDefault="005F3DA8" w:rsidP="005F3DA8">
      <w:pPr>
        <w:ind w:firstLine="709"/>
        <w:jc w:val="both"/>
        <w:rPr>
          <w:szCs w:val="24"/>
        </w:rPr>
      </w:pPr>
      <w:r>
        <w:rPr>
          <w:szCs w:val="24"/>
        </w:rPr>
        <w:lastRenderedPageBreak/>
        <w:t>5.6.6. даёт членам Общественного совета поручения по вопросам, отнесённым к компетенции Общественного совета;</w:t>
      </w:r>
    </w:p>
    <w:p w:rsidR="005F3DA8" w:rsidRDefault="005F3DA8" w:rsidP="005F3DA8">
      <w:pPr>
        <w:ind w:firstLine="709"/>
        <w:jc w:val="both"/>
        <w:rPr>
          <w:szCs w:val="24"/>
        </w:rPr>
      </w:pPr>
      <w:r>
        <w:rPr>
          <w:szCs w:val="24"/>
        </w:rPr>
        <w:t>5.6.7. осуществляет контроль за исполнением плана работы Общественного совета, подписывает протоколы заседания Общественного совета.</w:t>
      </w:r>
    </w:p>
    <w:p w:rsidR="005F3DA8" w:rsidRDefault="005F3DA8" w:rsidP="005F3DA8">
      <w:pPr>
        <w:ind w:firstLine="709"/>
        <w:jc w:val="both"/>
        <w:rPr>
          <w:szCs w:val="24"/>
        </w:rPr>
      </w:pPr>
      <w:r>
        <w:rPr>
          <w:szCs w:val="24"/>
        </w:rPr>
        <w:t>5.7. Секретарь Общественного совета:</w:t>
      </w:r>
    </w:p>
    <w:p w:rsidR="005F3DA8" w:rsidRDefault="005F3DA8" w:rsidP="005F3DA8">
      <w:pPr>
        <w:ind w:firstLine="709"/>
        <w:jc w:val="both"/>
        <w:rPr>
          <w:szCs w:val="24"/>
        </w:rPr>
      </w:pPr>
      <w:r>
        <w:rPr>
          <w:szCs w:val="24"/>
        </w:rPr>
        <w:t>5.7.1. осуществляет подготовку материалов для рассмотрения на заседании Общественного совета;</w:t>
      </w:r>
    </w:p>
    <w:p w:rsidR="005F3DA8" w:rsidRDefault="005F3DA8" w:rsidP="005F3DA8">
      <w:pPr>
        <w:ind w:firstLine="709"/>
        <w:jc w:val="both"/>
        <w:rPr>
          <w:szCs w:val="24"/>
        </w:rPr>
      </w:pPr>
      <w:r>
        <w:rPr>
          <w:szCs w:val="24"/>
        </w:rPr>
        <w:t>5.7.2. выполняет поручения председателя Общественного совета;</w:t>
      </w:r>
    </w:p>
    <w:p w:rsidR="005F3DA8" w:rsidRDefault="005F3DA8" w:rsidP="005F3DA8">
      <w:pPr>
        <w:ind w:firstLine="709"/>
        <w:jc w:val="both"/>
        <w:rPr>
          <w:szCs w:val="24"/>
        </w:rPr>
      </w:pPr>
      <w:r>
        <w:rPr>
          <w:szCs w:val="24"/>
        </w:rPr>
        <w:t>5.7.3. отвечает за ведение делопроизводства Общественного совета, ведение протокола заседания Общественного совета;</w:t>
      </w:r>
    </w:p>
    <w:p w:rsidR="005F3DA8" w:rsidRDefault="005F3DA8" w:rsidP="005F3DA8">
      <w:pPr>
        <w:ind w:firstLine="709"/>
        <w:jc w:val="both"/>
        <w:rPr>
          <w:szCs w:val="24"/>
        </w:rPr>
      </w:pPr>
      <w:r>
        <w:rPr>
          <w:szCs w:val="24"/>
        </w:rPr>
        <w:t>5.7.4. оповещает членов Общественного совета и лиц, участвующих в заседании Общественного совета, о времени и месте заседания, проверяет их явку, знакомит с материалами по вопросам, вынесенным на рассмотрение Общественного совета;</w:t>
      </w:r>
    </w:p>
    <w:p w:rsidR="005F3DA8" w:rsidRDefault="005F3DA8" w:rsidP="005F3DA8">
      <w:pPr>
        <w:ind w:firstLine="709"/>
        <w:jc w:val="both"/>
        <w:rPr>
          <w:szCs w:val="24"/>
        </w:rPr>
      </w:pPr>
      <w:r>
        <w:rPr>
          <w:szCs w:val="24"/>
        </w:rPr>
        <w:t>5.7.5. осуществляет подготовку и оформление проектов решений, принимаемых Общественным советом по результатам рассмотрения соответствующего вопроса на заседании;</w:t>
      </w:r>
    </w:p>
    <w:p w:rsidR="005F3DA8" w:rsidRDefault="005F3DA8" w:rsidP="005F3DA8">
      <w:pPr>
        <w:ind w:firstLine="709"/>
        <w:jc w:val="both"/>
        <w:rPr>
          <w:szCs w:val="24"/>
        </w:rPr>
      </w:pPr>
      <w:r>
        <w:rPr>
          <w:szCs w:val="24"/>
        </w:rPr>
        <w:t>5.7.6. обеспечивает вручение копий решений и протоколов заседаний Общественного совета;</w:t>
      </w:r>
    </w:p>
    <w:p w:rsidR="005F3DA8" w:rsidRDefault="005F3DA8" w:rsidP="005F3DA8">
      <w:pPr>
        <w:ind w:firstLine="709"/>
        <w:jc w:val="both"/>
        <w:rPr>
          <w:szCs w:val="24"/>
        </w:rPr>
      </w:pPr>
      <w:r>
        <w:rPr>
          <w:szCs w:val="24"/>
        </w:rPr>
        <w:t>5.7.7. изготавливает и подписывает протокол заседания Общественного совета.</w:t>
      </w:r>
    </w:p>
    <w:p w:rsidR="005F3DA8" w:rsidRDefault="005F3DA8" w:rsidP="005F3DA8">
      <w:pPr>
        <w:ind w:firstLine="709"/>
        <w:jc w:val="both"/>
        <w:rPr>
          <w:szCs w:val="24"/>
        </w:rPr>
      </w:pPr>
      <w:r>
        <w:rPr>
          <w:szCs w:val="24"/>
        </w:rPr>
        <w:t>5.8. Члены Общественного совета осуществляют следующие функции:</w:t>
      </w:r>
    </w:p>
    <w:p w:rsidR="005F3DA8" w:rsidRDefault="005F3DA8" w:rsidP="005F3DA8">
      <w:pPr>
        <w:ind w:firstLine="709"/>
        <w:jc w:val="both"/>
        <w:rPr>
          <w:szCs w:val="24"/>
        </w:rPr>
      </w:pPr>
      <w:r>
        <w:rPr>
          <w:szCs w:val="24"/>
        </w:rPr>
        <w:t>5.8.1. участвуют в заседании Общественного совета и его подготовке, заседаниях комиссий, рабочих групп Общественного совета;</w:t>
      </w:r>
    </w:p>
    <w:p w:rsidR="005F3DA8" w:rsidRDefault="005F3DA8" w:rsidP="005F3DA8">
      <w:pPr>
        <w:ind w:firstLine="709"/>
        <w:jc w:val="both"/>
        <w:rPr>
          <w:szCs w:val="24"/>
        </w:rPr>
      </w:pPr>
      <w:r>
        <w:rPr>
          <w:szCs w:val="24"/>
        </w:rPr>
        <w:t>5.8.2. предварительно до заседания Общественного совета знакомятся с материалами по вопросам, выносимым на его рассмотрение;</w:t>
      </w:r>
    </w:p>
    <w:p w:rsidR="005F3DA8" w:rsidRDefault="005F3DA8" w:rsidP="005F3DA8">
      <w:pPr>
        <w:ind w:firstLine="709"/>
        <w:jc w:val="both"/>
        <w:rPr>
          <w:szCs w:val="24"/>
        </w:rPr>
      </w:pPr>
      <w:r>
        <w:rPr>
          <w:szCs w:val="24"/>
        </w:rPr>
        <w:t>5.8.3. вносят предложения об отложении рассмотрения вопроса и о запросе дополнительных материалов по нему;</w:t>
      </w:r>
    </w:p>
    <w:p w:rsidR="005F3DA8" w:rsidRDefault="005F3DA8" w:rsidP="005F3DA8">
      <w:pPr>
        <w:ind w:firstLine="709"/>
        <w:jc w:val="both"/>
        <w:rPr>
          <w:szCs w:val="24"/>
        </w:rPr>
      </w:pPr>
      <w:r>
        <w:rPr>
          <w:szCs w:val="24"/>
        </w:rPr>
        <w:t>5.8.4. вносят предложения по совершенствованию работы Общественного совета;</w:t>
      </w:r>
    </w:p>
    <w:p w:rsidR="005F3DA8" w:rsidRDefault="005F3DA8" w:rsidP="005F3DA8">
      <w:pPr>
        <w:ind w:firstLine="709"/>
        <w:jc w:val="both"/>
        <w:rPr>
          <w:szCs w:val="24"/>
        </w:rPr>
      </w:pPr>
      <w:r>
        <w:rPr>
          <w:szCs w:val="24"/>
        </w:rPr>
        <w:t>5.8.5. участвуют в обсуждении решений, принимаемых Общественным советом по рассматриваемым вопросам, и голосуют при их принятии;</w:t>
      </w:r>
    </w:p>
    <w:p w:rsidR="005F3DA8" w:rsidRDefault="005F3DA8" w:rsidP="005F3DA8">
      <w:pPr>
        <w:ind w:firstLine="709"/>
        <w:jc w:val="both"/>
        <w:rPr>
          <w:szCs w:val="24"/>
        </w:rPr>
      </w:pPr>
      <w:r>
        <w:rPr>
          <w:szCs w:val="24"/>
        </w:rPr>
        <w:t>5.8.6. выполняют поручения председателя Общественного совета.</w:t>
      </w:r>
    </w:p>
    <w:p w:rsidR="005F3DA8" w:rsidRDefault="005F3DA8" w:rsidP="005F3DA8">
      <w:pPr>
        <w:ind w:firstLine="709"/>
        <w:jc w:val="both"/>
        <w:rPr>
          <w:szCs w:val="24"/>
        </w:rPr>
      </w:pPr>
      <w:r>
        <w:rPr>
          <w:szCs w:val="24"/>
        </w:rPr>
        <w:t>5.9. Решения Общественного совета отражаются в протоколах его заседаний, копии которых представляются членам Общественного совета по их требованию.</w:t>
      </w:r>
    </w:p>
    <w:p w:rsidR="005F3DA8" w:rsidRDefault="005F3DA8" w:rsidP="005F3DA8">
      <w:pPr>
        <w:ind w:firstLine="709"/>
        <w:jc w:val="both"/>
        <w:rPr>
          <w:szCs w:val="24"/>
        </w:rPr>
      </w:pPr>
      <w:r>
        <w:rPr>
          <w:szCs w:val="24"/>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5F3DA8" w:rsidRDefault="005F3DA8" w:rsidP="005F3DA8">
      <w:pPr>
        <w:ind w:firstLine="709"/>
        <w:jc w:val="both"/>
        <w:rPr>
          <w:szCs w:val="24"/>
        </w:rPr>
      </w:pPr>
      <w:r>
        <w:rPr>
          <w:szCs w:val="24"/>
        </w:rPr>
        <w:t>5.10. Протоколы заседаний Общественного совета подписываются председателем и секретарем либо иными членами Общественного совета, на которых решением Общественного совета возложены полномочия председателя и секретаря. Срок изготовления и подписания решения и протокола – 3 рабочих дня со дня принятия решения.</w:t>
      </w:r>
    </w:p>
    <w:p w:rsidR="005F3DA8" w:rsidRDefault="005F3DA8" w:rsidP="005F3DA8">
      <w:pPr>
        <w:ind w:firstLine="709"/>
        <w:jc w:val="both"/>
        <w:rPr>
          <w:szCs w:val="24"/>
        </w:rPr>
      </w:pPr>
      <w:r>
        <w:rPr>
          <w:szCs w:val="24"/>
        </w:rPr>
        <w:t>Решения Общественного совета носят рекомендательный характер.</w:t>
      </w:r>
    </w:p>
    <w:p w:rsidR="005F3DA8" w:rsidRDefault="005F3DA8" w:rsidP="005F3DA8">
      <w:pPr>
        <w:ind w:firstLine="709"/>
        <w:jc w:val="both"/>
        <w:rPr>
          <w:szCs w:val="24"/>
        </w:rPr>
      </w:pPr>
      <w:r>
        <w:rPr>
          <w:szCs w:val="24"/>
        </w:rPr>
        <w:t>Протокол заседания Общественного совета (выписка из прокола) в течение 1 рабочего дня со дня его изготовления и подписания направляется всем заинтересованным лицам.</w:t>
      </w:r>
    </w:p>
    <w:p w:rsidR="005F3DA8" w:rsidRDefault="005F3DA8" w:rsidP="005F3DA8">
      <w:pPr>
        <w:ind w:firstLine="709"/>
        <w:jc w:val="both"/>
        <w:rPr>
          <w:szCs w:val="24"/>
        </w:rPr>
      </w:pPr>
      <w:r>
        <w:rPr>
          <w:szCs w:val="24"/>
        </w:rPr>
        <w:t>С протоколом вправе знакомиться и снимать с него копии каждый из членов Общественного совета, а также лица, принимающие участие в работе Общественного совета в соответствии с настоящим Положением.</w:t>
      </w:r>
    </w:p>
    <w:p w:rsidR="005F3DA8" w:rsidRDefault="005F3DA8" w:rsidP="005F3DA8">
      <w:pPr>
        <w:ind w:firstLine="709"/>
        <w:jc w:val="both"/>
        <w:rPr>
          <w:szCs w:val="24"/>
        </w:rPr>
      </w:pPr>
      <w:r>
        <w:rPr>
          <w:szCs w:val="24"/>
        </w:rPr>
        <w:t>5.11. Общественный совет вправе образовывать комиссии.</w:t>
      </w:r>
    </w:p>
    <w:p w:rsidR="005F3DA8" w:rsidRDefault="005F3DA8" w:rsidP="005F3DA8">
      <w:pPr>
        <w:ind w:firstLine="709"/>
        <w:jc w:val="both"/>
        <w:rPr>
          <w:szCs w:val="24"/>
        </w:rPr>
      </w:pPr>
      <w:r>
        <w:rPr>
          <w:szCs w:val="24"/>
        </w:rPr>
        <w:lastRenderedPageBreak/>
        <w:t>В состав комиссий Общественного совета входят члены Общественного совета. Порядок формирования и работы комиссий Общественного совета определяются Регламентом Общественного совета.</w:t>
      </w:r>
    </w:p>
    <w:p w:rsidR="005F3DA8" w:rsidRDefault="005F3DA8" w:rsidP="005F3DA8">
      <w:pPr>
        <w:ind w:firstLine="709"/>
        <w:jc w:val="both"/>
        <w:rPr>
          <w:szCs w:val="24"/>
        </w:rPr>
      </w:pPr>
      <w:r>
        <w:rPr>
          <w:szCs w:val="24"/>
        </w:rPr>
        <w:t>5.12.</w:t>
      </w:r>
      <w:r>
        <w:rPr>
          <w:bCs/>
          <w:szCs w:val="24"/>
        </w:rPr>
        <w:t xml:space="preserve"> Член Общественного совета может иметь удостоверение члена Общественного совета (далее – удостоверение), являющееся документом, подтверждающим его полномочия. Член Общественного совета пользуется удостоверением в течение всего срока своих полномочий. Удостоверение подписывается председателем Шумячского окружного Совета депутатов. </w:t>
      </w:r>
      <w:r>
        <w:rPr>
          <w:szCs w:val="24"/>
        </w:rPr>
        <w:t xml:space="preserve">Образец удостоверения и его описание утверждаются Общественным советом. </w:t>
      </w:r>
    </w:p>
    <w:p w:rsidR="005F3DA8" w:rsidRDefault="005F3DA8" w:rsidP="005F3DA8">
      <w:pPr>
        <w:ind w:firstLine="709"/>
        <w:jc w:val="both"/>
        <w:rPr>
          <w:szCs w:val="24"/>
        </w:rPr>
      </w:pPr>
      <w:r>
        <w:rPr>
          <w:bCs/>
          <w:szCs w:val="24"/>
        </w:rPr>
        <w:t>Удостоверения вручаются членам Общественного совета, как правило, на первом заседании Общественного совета.</w:t>
      </w:r>
    </w:p>
    <w:p w:rsidR="005F3DA8" w:rsidRDefault="005F3DA8" w:rsidP="005F3DA8">
      <w:pPr>
        <w:ind w:firstLine="709"/>
        <w:jc w:val="center"/>
        <w:rPr>
          <w:szCs w:val="24"/>
        </w:rPr>
      </w:pPr>
    </w:p>
    <w:p w:rsidR="005F3DA8" w:rsidRDefault="005F3DA8" w:rsidP="005F3DA8">
      <w:pPr>
        <w:ind w:firstLine="709"/>
        <w:jc w:val="center"/>
        <w:rPr>
          <w:b/>
          <w:szCs w:val="24"/>
        </w:rPr>
      </w:pPr>
      <w:r>
        <w:rPr>
          <w:b/>
          <w:szCs w:val="24"/>
        </w:rPr>
        <w:t>6. Обеспечение деятельности Общественного совета</w:t>
      </w:r>
    </w:p>
    <w:p w:rsidR="005F3DA8" w:rsidRDefault="005F3DA8" w:rsidP="005F3DA8">
      <w:pPr>
        <w:ind w:firstLine="709"/>
        <w:jc w:val="both"/>
        <w:rPr>
          <w:szCs w:val="24"/>
        </w:rPr>
      </w:pPr>
      <w:r>
        <w:rPr>
          <w:szCs w:val="24"/>
        </w:rPr>
        <w:t>6.1.Организационно-техническое обеспечение деятельности Общественного совета осуществляется Администрацией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ind w:firstLine="709"/>
        <w:jc w:val="both"/>
        <w:rPr>
          <w:szCs w:val="24"/>
        </w:rPr>
      </w:pPr>
      <w:r>
        <w:rPr>
          <w:szCs w:val="24"/>
        </w:rPr>
        <w:t>6.2. Информация о деятельности Общественного совета, в том числе решения заседаний Общественного совета, размещается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w:t>
      </w:r>
    </w:p>
    <w:p w:rsidR="005F3DA8" w:rsidRDefault="005F3DA8" w:rsidP="005F3DA8">
      <w:pPr>
        <w:ind w:firstLine="709"/>
        <w:jc w:val="both"/>
        <w:rPr>
          <w:szCs w:val="24"/>
        </w:rPr>
      </w:pPr>
    </w:p>
    <w:p w:rsidR="005F3DA8" w:rsidRDefault="005F3DA8" w:rsidP="005F3DA8">
      <w:pPr>
        <w:ind w:firstLine="709"/>
        <w:jc w:val="center"/>
        <w:rPr>
          <w:b/>
          <w:szCs w:val="24"/>
        </w:rPr>
      </w:pPr>
      <w:r>
        <w:rPr>
          <w:b/>
          <w:szCs w:val="24"/>
        </w:rPr>
        <w:t>7. Порядок формирования Общественного совета первого состава</w:t>
      </w:r>
    </w:p>
    <w:p w:rsidR="005F3DA8" w:rsidRDefault="005F3DA8" w:rsidP="005F3DA8">
      <w:pPr>
        <w:shd w:val="clear" w:color="auto" w:fill="FFFFFF"/>
        <w:ind w:firstLine="709"/>
        <w:jc w:val="both"/>
        <w:rPr>
          <w:szCs w:val="24"/>
        </w:rPr>
      </w:pPr>
      <w:r>
        <w:rPr>
          <w:szCs w:val="24"/>
        </w:rPr>
        <w:t>7.1. Глава муниципального образования в течение 5 календарных дней со дня вступления в силу решения об утверждении настоящего Положения инициирует процедуру формирования Общественного совета первого состава путём размещения в газете «</w:t>
      </w:r>
      <w:proofErr w:type="spellStart"/>
      <w:r>
        <w:rPr>
          <w:szCs w:val="24"/>
        </w:rPr>
        <w:t>Шумячка</w:t>
      </w:r>
      <w:proofErr w:type="spellEnd"/>
      <w:r>
        <w:rPr>
          <w:szCs w:val="24"/>
        </w:rPr>
        <w:t>», на официальном сайте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уведомления о начале формирования Общественного совета первого состава. </w:t>
      </w:r>
    </w:p>
    <w:p w:rsidR="005F3DA8" w:rsidRDefault="005F3DA8" w:rsidP="005F3DA8">
      <w:pPr>
        <w:ind w:firstLine="709"/>
        <w:jc w:val="both"/>
        <w:rPr>
          <w:szCs w:val="24"/>
        </w:rPr>
      </w:pPr>
      <w:r>
        <w:rPr>
          <w:szCs w:val="24"/>
        </w:rPr>
        <w:t>7.2. Дальнейшая процедура формирования Общественного совета первого состава осуществляется в соответствии с разделом 4 настоящего Положения.</w:t>
      </w:r>
    </w:p>
    <w:p w:rsidR="005F3DA8" w:rsidRDefault="005F3DA8" w:rsidP="005F3DA8">
      <w:pPr>
        <w:ind w:firstLine="709"/>
        <w:jc w:val="both"/>
        <w:rPr>
          <w:szCs w:val="24"/>
        </w:rPr>
      </w:pPr>
    </w:p>
    <w:p w:rsidR="005F3DA8" w:rsidRDefault="005F3DA8"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F8222D" w:rsidRDefault="00F8222D" w:rsidP="005F3DA8">
      <w:pPr>
        <w:ind w:firstLine="709"/>
        <w:jc w:val="both"/>
        <w:rPr>
          <w:szCs w:val="24"/>
        </w:rPr>
      </w:pPr>
    </w:p>
    <w:p w:rsidR="005F3DA8" w:rsidRDefault="005F3DA8" w:rsidP="005F3DA8">
      <w:pPr>
        <w:ind w:firstLine="709"/>
        <w:jc w:val="both"/>
        <w:rPr>
          <w:szCs w:val="24"/>
        </w:rPr>
      </w:pPr>
    </w:p>
    <w:p w:rsidR="005F3DA8" w:rsidRDefault="005F3DA8" w:rsidP="005F3DA8">
      <w:pPr>
        <w:ind w:firstLine="709"/>
        <w:jc w:val="right"/>
        <w:rPr>
          <w:szCs w:val="24"/>
        </w:rPr>
      </w:pPr>
      <w:r>
        <w:rPr>
          <w:szCs w:val="24"/>
        </w:rPr>
        <w:lastRenderedPageBreak/>
        <w:t>Приложение 1</w:t>
      </w:r>
    </w:p>
    <w:p w:rsidR="005F3DA8" w:rsidRDefault="005F3DA8" w:rsidP="005F3DA8">
      <w:pPr>
        <w:jc w:val="center"/>
        <w:rPr>
          <w:b/>
          <w:sz w:val="28"/>
          <w:szCs w:val="28"/>
        </w:rPr>
      </w:pP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ЗАЯВЛЕНИЕ</w:t>
      </w:r>
    </w:p>
    <w:p w:rsidR="005F3DA8" w:rsidRDefault="005F3DA8" w:rsidP="005F3DA8">
      <w:pPr>
        <w:jc w:val="center"/>
        <w:rPr>
          <w:b/>
          <w:sz w:val="28"/>
          <w:szCs w:val="28"/>
        </w:rPr>
      </w:pPr>
    </w:p>
    <w:p w:rsidR="005F3DA8" w:rsidRDefault="005F3DA8" w:rsidP="005F3DA8">
      <w:pPr>
        <w:jc w:val="center"/>
        <w:rPr>
          <w:b/>
          <w:sz w:val="28"/>
          <w:szCs w:val="28"/>
        </w:rPr>
      </w:pPr>
      <w:r>
        <w:rPr>
          <w:b/>
          <w:sz w:val="28"/>
          <w:szCs w:val="28"/>
        </w:rPr>
        <w:t xml:space="preserve">кандидата о включении в состав Общественного совета </w:t>
      </w:r>
    </w:p>
    <w:p w:rsidR="005F3DA8" w:rsidRDefault="005F3DA8" w:rsidP="005F3DA8">
      <w:pPr>
        <w:jc w:val="center"/>
        <w:rPr>
          <w:b/>
          <w:sz w:val="28"/>
          <w:szCs w:val="28"/>
        </w:rPr>
      </w:pPr>
      <w:r>
        <w:rPr>
          <w:b/>
          <w:sz w:val="28"/>
          <w:szCs w:val="28"/>
        </w:rPr>
        <w:t>муниципального образования «</w:t>
      </w:r>
      <w:proofErr w:type="spellStart"/>
      <w:r>
        <w:rPr>
          <w:b/>
          <w:sz w:val="28"/>
          <w:szCs w:val="28"/>
        </w:rPr>
        <w:t>Шумячский</w:t>
      </w:r>
      <w:proofErr w:type="spellEnd"/>
      <w:r>
        <w:rPr>
          <w:b/>
          <w:sz w:val="28"/>
          <w:szCs w:val="28"/>
        </w:rPr>
        <w:t xml:space="preserve"> муниципальный округ» Смоленской области</w:t>
      </w:r>
    </w:p>
    <w:p w:rsidR="005F3DA8" w:rsidRDefault="005F3DA8" w:rsidP="005F3DA8">
      <w:pPr>
        <w:rPr>
          <w:sz w:val="28"/>
          <w:szCs w:val="28"/>
        </w:rPr>
      </w:pPr>
    </w:p>
    <w:p w:rsidR="005F3DA8" w:rsidRDefault="005F3DA8" w:rsidP="005F3DA8">
      <w:pPr>
        <w:rPr>
          <w:sz w:val="28"/>
          <w:szCs w:val="28"/>
        </w:rPr>
      </w:pPr>
      <w:r>
        <w:rPr>
          <w:sz w:val="28"/>
          <w:szCs w:val="28"/>
        </w:rPr>
        <w:t>Я,____________________________________________________    _____________г.р.</w:t>
      </w:r>
    </w:p>
    <w:p w:rsidR="005F3DA8" w:rsidRDefault="005F3DA8" w:rsidP="005F3DA8">
      <w:pPr>
        <w:jc w:val="center"/>
        <w:rPr>
          <w:sz w:val="24"/>
          <w:szCs w:val="24"/>
        </w:rPr>
      </w:pPr>
      <w:r>
        <w:rPr>
          <w:szCs w:val="24"/>
        </w:rPr>
        <w:t>(фамилия, имя, отчество, дата рождения)</w:t>
      </w:r>
    </w:p>
    <w:p w:rsidR="005F3DA8" w:rsidRDefault="005F3DA8" w:rsidP="005F3DA8">
      <w:pPr>
        <w:rPr>
          <w:sz w:val="28"/>
          <w:szCs w:val="28"/>
        </w:rPr>
      </w:pPr>
    </w:p>
    <w:p w:rsidR="005F3DA8" w:rsidRDefault="005F3DA8" w:rsidP="005F3DA8">
      <w:pPr>
        <w:rPr>
          <w:sz w:val="28"/>
          <w:szCs w:val="28"/>
        </w:rPr>
      </w:pPr>
      <w:r>
        <w:rPr>
          <w:sz w:val="28"/>
          <w:szCs w:val="28"/>
        </w:rPr>
        <w:t>зарегистрированный (</w:t>
      </w:r>
      <w:proofErr w:type="spellStart"/>
      <w:r>
        <w:rPr>
          <w:sz w:val="28"/>
          <w:szCs w:val="28"/>
        </w:rPr>
        <w:t>ая</w:t>
      </w:r>
      <w:proofErr w:type="spellEnd"/>
      <w:r>
        <w:rPr>
          <w:sz w:val="28"/>
          <w:szCs w:val="28"/>
        </w:rPr>
        <w:t>) (проживающий (</w:t>
      </w:r>
      <w:proofErr w:type="spellStart"/>
      <w:r>
        <w:rPr>
          <w:sz w:val="28"/>
          <w:szCs w:val="28"/>
        </w:rPr>
        <w:t>ая</w:t>
      </w:r>
      <w:proofErr w:type="spellEnd"/>
      <w:r>
        <w:rPr>
          <w:sz w:val="28"/>
          <w:szCs w:val="28"/>
        </w:rPr>
        <w:t>)) по адресу:_______________________</w:t>
      </w:r>
    </w:p>
    <w:p w:rsidR="005F3DA8" w:rsidRDefault="005F3DA8" w:rsidP="005F3DA8">
      <w:pPr>
        <w:rPr>
          <w:sz w:val="28"/>
          <w:szCs w:val="28"/>
        </w:rPr>
      </w:pPr>
      <w:r>
        <w:rPr>
          <w:sz w:val="28"/>
          <w:szCs w:val="28"/>
        </w:rPr>
        <w:t>_______________________________________________________________________________________________________________________________________________,</w:t>
      </w:r>
    </w:p>
    <w:p w:rsidR="005F3DA8" w:rsidRDefault="005F3DA8" w:rsidP="005F3DA8">
      <w:pPr>
        <w:rPr>
          <w:sz w:val="28"/>
          <w:szCs w:val="28"/>
        </w:rPr>
      </w:pPr>
    </w:p>
    <w:p w:rsidR="005F3DA8" w:rsidRDefault="005F3DA8" w:rsidP="005F3DA8">
      <w:pPr>
        <w:jc w:val="both"/>
        <w:rPr>
          <w:sz w:val="28"/>
          <w:szCs w:val="28"/>
        </w:rPr>
      </w:pPr>
      <w:r>
        <w:rPr>
          <w:sz w:val="28"/>
          <w:szCs w:val="28"/>
        </w:rPr>
        <w:t>Даю своё согласие войти в состав Общественного совета муниципального образования «</w:t>
      </w:r>
      <w:proofErr w:type="spellStart"/>
      <w:r>
        <w:rPr>
          <w:sz w:val="28"/>
          <w:szCs w:val="28"/>
        </w:rPr>
        <w:t>Шумячский</w:t>
      </w:r>
      <w:proofErr w:type="spellEnd"/>
      <w:r>
        <w:rPr>
          <w:sz w:val="28"/>
          <w:szCs w:val="28"/>
        </w:rPr>
        <w:t xml:space="preserve"> муниципальный округ» Смоленской области (далее Общественный совет).</w:t>
      </w:r>
    </w:p>
    <w:p w:rsidR="005F3DA8" w:rsidRDefault="005F3DA8" w:rsidP="005F3DA8">
      <w:pPr>
        <w:jc w:val="both"/>
        <w:rPr>
          <w:sz w:val="28"/>
          <w:szCs w:val="28"/>
        </w:rPr>
      </w:pPr>
      <w:r>
        <w:rPr>
          <w:sz w:val="28"/>
          <w:szCs w:val="28"/>
        </w:rPr>
        <w:t>Подтверждаю соответствие требованиям, предъявляемым к члену Общественного совета в соответствии с Федеральным законом от 21 июля 2014г. №212-ФЗ «Об основах общественного контроля в Российской Федерации.</w:t>
      </w:r>
    </w:p>
    <w:p w:rsidR="005F3DA8" w:rsidRDefault="005F3DA8" w:rsidP="005F3DA8">
      <w:pPr>
        <w:jc w:val="both"/>
        <w:rPr>
          <w:sz w:val="28"/>
          <w:szCs w:val="28"/>
        </w:rPr>
      </w:pPr>
    </w:p>
    <w:p w:rsidR="005F3DA8" w:rsidRDefault="005F3DA8" w:rsidP="005F3DA8">
      <w:pPr>
        <w:jc w:val="both"/>
        <w:rPr>
          <w:sz w:val="28"/>
          <w:szCs w:val="28"/>
        </w:rPr>
      </w:pPr>
      <w:r>
        <w:rPr>
          <w:sz w:val="28"/>
          <w:szCs w:val="28"/>
        </w:rPr>
        <w:t>К заявлению прилагаю:</w:t>
      </w:r>
    </w:p>
    <w:p w:rsidR="005F3DA8" w:rsidRDefault="005F3DA8" w:rsidP="005F3DA8">
      <w:pPr>
        <w:rPr>
          <w:sz w:val="28"/>
          <w:szCs w:val="28"/>
        </w:rPr>
      </w:pPr>
      <w:r>
        <w:rPr>
          <w:sz w:val="28"/>
          <w:szCs w:val="28"/>
        </w:rPr>
        <w:t>- анкету кандидата в Общественный совет;</w:t>
      </w:r>
    </w:p>
    <w:p w:rsidR="005F3DA8" w:rsidRDefault="005F3DA8" w:rsidP="005F3DA8">
      <w:pPr>
        <w:rPr>
          <w:sz w:val="28"/>
          <w:szCs w:val="28"/>
        </w:rPr>
      </w:pPr>
      <w:r>
        <w:rPr>
          <w:sz w:val="28"/>
          <w:szCs w:val="28"/>
        </w:rPr>
        <w:t>- согласие на обработку персональных данных.</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r>
        <w:rPr>
          <w:sz w:val="28"/>
          <w:szCs w:val="28"/>
        </w:rPr>
        <w:t>____________________                     ________________             ___________________</w:t>
      </w:r>
    </w:p>
    <w:p w:rsidR="005F3DA8" w:rsidRDefault="005F3DA8" w:rsidP="005F3DA8">
      <w:pPr>
        <w:rPr>
          <w:sz w:val="24"/>
        </w:rPr>
      </w:pPr>
      <w:r>
        <w:t xml:space="preserve">           (дата)                                                            (подпись)                                (расшифровка Ф.И.О.)</w:t>
      </w: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rPr>
          <w:sz w:val="28"/>
          <w:szCs w:val="28"/>
        </w:rPr>
      </w:pPr>
    </w:p>
    <w:p w:rsidR="005F3DA8" w:rsidRDefault="005F3DA8" w:rsidP="005F3DA8">
      <w:pPr>
        <w:jc w:val="right"/>
        <w:rPr>
          <w:sz w:val="24"/>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p>
    <w:p w:rsidR="005F3DA8" w:rsidRDefault="005F3DA8" w:rsidP="005F3DA8">
      <w:pPr>
        <w:jc w:val="right"/>
        <w:rPr>
          <w:szCs w:val="24"/>
        </w:rPr>
      </w:pPr>
      <w:r>
        <w:rPr>
          <w:szCs w:val="24"/>
        </w:rPr>
        <w:t>Приложение 2</w:t>
      </w:r>
    </w:p>
    <w:p w:rsidR="005F3DA8" w:rsidRDefault="005F3DA8" w:rsidP="005F3DA8">
      <w:pPr>
        <w:jc w:val="center"/>
        <w:rPr>
          <w:szCs w:val="24"/>
        </w:rPr>
      </w:pPr>
    </w:p>
    <w:p w:rsidR="005F3DA8" w:rsidRDefault="005F3DA8" w:rsidP="005F3DA8">
      <w:pPr>
        <w:jc w:val="center"/>
        <w:rPr>
          <w:szCs w:val="24"/>
        </w:rPr>
      </w:pPr>
      <w:r>
        <w:rPr>
          <w:szCs w:val="24"/>
        </w:rPr>
        <w:t>СОГЛАСИЕ</w:t>
      </w:r>
    </w:p>
    <w:p w:rsidR="005F3DA8" w:rsidRDefault="005F3DA8" w:rsidP="005F3DA8">
      <w:pPr>
        <w:jc w:val="center"/>
        <w:rPr>
          <w:szCs w:val="24"/>
        </w:rPr>
      </w:pPr>
      <w:r>
        <w:rPr>
          <w:szCs w:val="24"/>
        </w:rPr>
        <w:t>на обработку персональных данных</w:t>
      </w:r>
    </w:p>
    <w:p w:rsidR="005F3DA8" w:rsidRDefault="005F3DA8" w:rsidP="005F3DA8">
      <w:pPr>
        <w:rPr>
          <w:sz w:val="16"/>
          <w:szCs w:val="16"/>
        </w:rPr>
      </w:pPr>
    </w:p>
    <w:p w:rsidR="005F3DA8" w:rsidRDefault="005F3DA8" w:rsidP="005F3DA8">
      <w:pPr>
        <w:rPr>
          <w:sz w:val="24"/>
          <w:szCs w:val="24"/>
        </w:rPr>
      </w:pPr>
      <w:r>
        <w:rPr>
          <w:szCs w:val="24"/>
        </w:rPr>
        <w:t>Я ___________________________________________________________________________________</w:t>
      </w:r>
    </w:p>
    <w:p w:rsidR="005F3DA8" w:rsidRDefault="005F3DA8" w:rsidP="005F3DA8">
      <w:pPr>
        <w:jc w:val="center"/>
      </w:pPr>
      <w:r>
        <w:t>(</w:t>
      </w:r>
      <w:r>
        <w:rPr>
          <w:sz w:val="20"/>
        </w:rPr>
        <w:t>фамилия, имя, отчество, дата рождения лица, выражающего согласие на обработку персональных данных)</w:t>
      </w:r>
    </w:p>
    <w:p w:rsidR="005F3DA8" w:rsidRDefault="005F3DA8" w:rsidP="005F3DA8">
      <w:pPr>
        <w:jc w:val="center"/>
        <w:rPr>
          <w:szCs w:val="24"/>
        </w:rPr>
      </w:pPr>
      <w:r>
        <w:rPr>
          <w:szCs w:val="24"/>
        </w:rPr>
        <w:t>__________________________________________________________________________________________________________________________________________________________________________</w:t>
      </w:r>
      <w:r>
        <w:rPr>
          <w:sz w:val="20"/>
        </w:rPr>
        <w:t>(наименование основного документа, удостоверяющего личность, и его реквизиты (в том числе сведения о дате выдачи указанного документа и выдавшим его орган))</w:t>
      </w:r>
    </w:p>
    <w:p w:rsidR="005F3DA8" w:rsidRDefault="005F3DA8" w:rsidP="005F3DA8">
      <w:pPr>
        <w:rPr>
          <w:szCs w:val="24"/>
        </w:rPr>
      </w:pPr>
      <w:r>
        <w:rPr>
          <w:szCs w:val="24"/>
        </w:rPr>
        <w:t>Проживающий (</w:t>
      </w:r>
      <w:proofErr w:type="spellStart"/>
      <w:r>
        <w:rPr>
          <w:szCs w:val="24"/>
        </w:rPr>
        <w:t>ая</w:t>
      </w:r>
      <w:proofErr w:type="spellEnd"/>
      <w:r>
        <w:rPr>
          <w:szCs w:val="24"/>
        </w:rPr>
        <w:t>) по адресу:___________________________________________________________</w:t>
      </w:r>
    </w:p>
    <w:p w:rsidR="005F3DA8" w:rsidRDefault="005F3DA8" w:rsidP="005F3DA8">
      <w:pPr>
        <w:jc w:val="both"/>
        <w:rPr>
          <w:szCs w:val="24"/>
        </w:rPr>
      </w:pPr>
      <w:r>
        <w:rPr>
          <w:szCs w:val="24"/>
        </w:rPr>
        <w:t>__________________________________________________________________________________</w:t>
      </w:r>
    </w:p>
    <w:p w:rsidR="005F3DA8" w:rsidRDefault="005F3DA8" w:rsidP="005F3DA8">
      <w:pPr>
        <w:jc w:val="both"/>
        <w:rPr>
          <w:szCs w:val="24"/>
        </w:rPr>
      </w:pPr>
      <w:r>
        <w:rPr>
          <w:szCs w:val="24"/>
        </w:rPr>
        <w:t>в соответствии со статьёй 9 Федерального закона «О персональных данных», даю согласие, по отбору кандидатов в состав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расположенным по адресу: 216410, Смоленская область, п. Шумячи, ул. </w:t>
      </w:r>
      <w:proofErr w:type="spellStart"/>
      <w:r>
        <w:rPr>
          <w:szCs w:val="24"/>
        </w:rPr>
        <w:t>Школная</w:t>
      </w:r>
      <w:proofErr w:type="spellEnd"/>
      <w:r>
        <w:rPr>
          <w:szCs w:val="24"/>
        </w:rPr>
        <w:t>, д.1 (далее – Оператор), согласие на обработку персональных данных, указанных в заявлении и анкете кандидата в Общественный совет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целях образования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jc w:val="both"/>
        <w:rPr>
          <w:szCs w:val="24"/>
        </w:rPr>
      </w:pPr>
      <w:r>
        <w:rPr>
          <w:szCs w:val="24"/>
        </w:rPr>
        <w:tab/>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Шумячского круга Смоленской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интернет - портале Администрации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w:t>
      </w:r>
      <w:proofErr w:type="gramStart"/>
      <w:r>
        <w:rPr>
          <w:szCs w:val="24"/>
        </w:rPr>
        <w:t>отчётные формы</w:t>
      </w:r>
      <w:proofErr w:type="gramEnd"/>
      <w:r>
        <w:rPr>
          <w:szCs w:val="24"/>
        </w:rPr>
        <w:t xml:space="preserve"> предусмотренные документами, регламентирующими предоставление отчётных данных (документов).</w:t>
      </w:r>
    </w:p>
    <w:p w:rsidR="005F3DA8" w:rsidRDefault="005F3DA8" w:rsidP="005F3DA8">
      <w:pPr>
        <w:jc w:val="both"/>
        <w:rPr>
          <w:szCs w:val="24"/>
        </w:rPr>
      </w:pPr>
      <w:r>
        <w:rPr>
          <w:szCs w:val="24"/>
        </w:rPr>
        <w:tab/>
        <w:t>Срок действия настоящего согласия равен периоду проведения конкурса по отбору кандидатов в состав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 а также сроку полномочий члена Общественного совета муниципального образования «</w:t>
      </w:r>
      <w:proofErr w:type="spellStart"/>
      <w:r>
        <w:rPr>
          <w:szCs w:val="24"/>
        </w:rPr>
        <w:t>Шумячский</w:t>
      </w:r>
      <w:proofErr w:type="spellEnd"/>
      <w:r>
        <w:rPr>
          <w:szCs w:val="24"/>
        </w:rPr>
        <w:t xml:space="preserve"> муниципальный округ» Смоленской области.</w:t>
      </w:r>
    </w:p>
    <w:p w:rsidR="005F3DA8" w:rsidRDefault="005F3DA8" w:rsidP="005F3DA8">
      <w:pPr>
        <w:jc w:val="both"/>
        <w:rPr>
          <w:szCs w:val="24"/>
        </w:rPr>
      </w:pPr>
      <w:r>
        <w:rPr>
          <w:szCs w:val="24"/>
        </w:rPr>
        <w:tab/>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w:t>
      </w:r>
      <w:r>
        <w:rPr>
          <w:szCs w:val="24"/>
        </w:rPr>
        <w:lastRenderedPageBreak/>
        <w:t>Оператора по почте заказным письмом с уведомлением о вручении, либо вручен лично под расписку уполномоченному представителю Оператора.</w:t>
      </w:r>
    </w:p>
    <w:p w:rsidR="005F3DA8" w:rsidRDefault="005F3DA8" w:rsidP="005F3DA8">
      <w:pPr>
        <w:jc w:val="both"/>
        <w:rPr>
          <w:szCs w:val="24"/>
        </w:rPr>
      </w:pPr>
      <w:r>
        <w:rPr>
          <w:szCs w:val="24"/>
        </w:rPr>
        <w:tab/>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5F3DA8" w:rsidRDefault="005F3DA8" w:rsidP="005F3DA8">
      <w:pPr>
        <w:jc w:val="both"/>
        <w:rPr>
          <w:szCs w:val="24"/>
        </w:rPr>
      </w:pPr>
    </w:p>
    <w:p w:rsidR="005F3DA8" w:rsidRDefault="005F3DA8" w:rsidP="005F3DA8">
      <w:pPr>
        <w:jc w:val="both"/>
        <w:rPr>
          <w:szCs w:val="24"/>
        </w:rPr>
      </w:pPr>
      <w:r>
        <w:rPr>
          <w:szCs w:val="24"/>
        </w:rPr>
        <w:tab/>
        <w:t>Я ознакомлен с правами субъекта персональных данных, предусмотренных главой 3 Федерального закона «О персональных данных».</w:t>
      </w:r>
    </w:p>
    <w:p w:rsidR="005F3DA8" w:rsidRDefault="005F3DA8" w:rsidP="005F3DA8">
      <w:pPr>
        <w:rPr>
          <w:szCs w:val="24"/>
        </w:rPr>
      </w:pPr>
    </w:p>
    <w:p w:rsidR="005F3DA8" w:rsidRDefault="005F3DA8" w:rsidP="005F3DA8">
      <w:pPr>
        <w:rPr>
          <w:szCs w:val="24"/>
        </w:rPr>
      </w:pPr>
      <w:r>
        <w:rPr>
          <w:szCs w:val="24"/>
        </w:rPr>
        <w:t>____________________                     ________________             ___________________</w:t>
      </w:r>
    </w:p>
    <w:p w:rsidR="005F3DA8" w:rsidRDefault="005F3DA8" w:rsidP="005F3DA8">
      <w:pPr>
        <w:rPr>
          <w:sz w:val="20"/>
        </w:rPr>
      </w:pPr>
      <w:r>
        <w:rPr>
          <w:sz w:val="20"/>
        </w:rPr>
        <w:t xml:space="preserve">           (дата)                                                             (подпись)                               (расшифровка Ф.И.О.)</w:t>
      </w:r>
    </w:p>
    <w:p w:rsidR="005F3DA8" w:rsidRDefault="005F3DA8"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F8222D" w:rsidRDefault="00F8222D" w:rsidP="005F3DA8">
      <w:pPr>
        <w:rPr>
          <w:sz w:val="20"/>
        </w:rPr>
      </w:pPr>
    </w:p>
    <w:p w:rsidR="005F3DA8" w:rsidRDefault="005F3DA8" w:rsidP="005F3DA8">
      <w:pPr>
        <w:jc w:val="right"/>
        <w:rPr>
          <w:sz w:val="24"/>
          <w:szCs w:val="24"/>
        </w:rPr>
      </w:pPr>
      <w:r>
        <w:rPr>
          <w:szCs w:val="24"/>
        </w:rPr>
        <w:lastRenderedPageBreak/>
        <w:t>Приложение 3</w:t>
      </w:r>
    </w:p>
    <w:p w:rsidR="005F3DA8" w:rsidRDefault="005F3DA8" w:rsidP="005F3DA8">
      <w:pPr>
        <w:jc w:val="center"/>
        <w:rPr>
          <w:sz w:val="28"/>
          <w:szCs w:val="28"/>
        </w:rPr>
      </w:pPr>
      <w:r>
        <w:rPr>
          <w:sz w:val="28"/>
          <w:szCs w:val="28"/>
        </w:rPr>
        <w:t>АНКЕТА</w:t>
      </w:r>
    </w:p>
    <w:p w:rsidR="005F3DA8" w:rsidRDefault="005F3DA8" w:rsidP="005F3DA8">
      <w:pPr>
        <w:jc w:val="center"/>
        <w:rPr>
          <w:sz w:val="28"/>
          <w:szCs w:val="28"/>
        </w:rPr>
      </w:pPr>
      <w:r>
        <w:rPr>
          <w:sz w:val="28"/>
          <w:szCs w:val="28"/>
        </w:rPr>
        <w:t xml:space="preserve">кандидата в Общественный совет муниципального образования </w:t>
      </w:r>
    </w:p>
    <w:p w:rsidR="005F3DA8" w:rsidRDefault="005F3DA8" w:rsidP="005F3DA8">
      <w:pPr>
        <w:jc w:val="center"/>
        <w:rPr>
          <w:sz w:val="28"/>
          <w:szCs w:val="28"/>
        </w:rPr>
      </w:pPr>
      <w:r>
        <w:rPr>
          <w:sz w:val="28"/>
          <w:szCs w:val="28"/>
        </w:rPr>
        <w:t>«</w:t>
      </w:r>
      <w:proofErr w:type="spellStart"/>
      <w:r>
        <w:rPr>
          <w:sz w:val="28"/>
          <w:szCs w:val="28"/>
        </w:rPr>
        <w:t>Шумячский</w:t>
      </w:r>
      <w:proofErr w:type="spellEnd"/>
      <w:r>
        <w:rPr>
          <w:sz w:val="28"/>
          <w:szCs w:val="28"/>
        </w:rPr>
        <w:t xml:space="preserve"> муниципальный округ» Смоленской области</w:t>
      </w:r>
    </w:p>
    <w:p w:rsidR="005F3DA8" w:rsidRDefault="005F3DA8" w:rsidP="005F3DA8">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3810"/>
        <w:gridCol w:w="5721"/>
      </w:tblGrid>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 w:val="24"/>
                <w:szCs w:val="24"/>
              </w:rPr>
            </w:pPr>
            <w:r>
              <w:rPr>
                <w:szCs w:val="24"/>
              </w:rPr>
              <w:t>№ п/п</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Сведения о кандидате</w:t>
            </w:r>
          </w:p>
        </w:tc>
        <w:tc>
          <w:tcPr>
            <w:tcW w:w="6111" w:type="dxa"/>
            <w:tcBorders>
              <w:top w:val="single" w:sz="4" w:space="0" w:color="000000"/>
              <w:left w:val="single" w:sz="4" w:space="0" w:color="000000"/>
              <w:bottom w:val="single" w:sz="4" w:space="0" w:color="000000"/>
              <w:right w:val="single" w:sz="4" w:space="0" w:color="000000"/>
            </w:tcBorders>
            <w:hideMark/>
          </w:tcPr>
          <w:p w:rsidR="005F3DA8" w:rsidRDefault="005F3DA8">
            <w:pPr>
              <w:jc w:val="center"/>
              <w:rPr>
                <w:szCs w:val="24"/>
              </w:rPr>
            </w:pPr>
            <w:r>
              <w:rPr>
                <w:szCs w:val="24"/>
              </w:rPr>
              <w:t>Графа для заполнения</w:t>
            </w: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Фамилия, Имя, Отчество</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2</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Дата рождения</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3</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Должность</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4</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Место жительства</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5</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Контактный телефон</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6</w:t>
            </w:r>
          </w:p>
          <w:p w:rsidR="005F3DA8" w:rsidRDefault="005F3DA8">
            <w:pPr>
              <w:rPr>
                <w:szCs w:val="24"/>
              </w:rPr>
            </w:pP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E-</w:t>
            </w:r>
            <w:proofErr w:type="spellStart"/>
            <w:r>
              <w:rPr>
                <w:szCs w:val="24"/>
              </w:rPr>
              <w:t>mail</w:t>
            </w:r>
            <w:proofErr w:type="spellEnd"/>
            <w:r>
              <w:rPr>
                <w:szCs w:val="24"/>
              </w:rPr>
              <w:t xml:space="preserve"> (при наличии)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7</w:t>
            </w:r>
          </w:p>
          <w:p w:rsidR="005F3DA8" w:rsidRDefault="005F3DA8">
            <w:pPr>
              <w:rPr>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Уровень образования, наименование образовательной организации</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8</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Наличие учёного звания, учёной степени</w:t>
            </w: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9</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Трудовая деятельность (согласно трудовой книжке)</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r>
              <w:rPr>
                <w:szCs w:val="24"/>
              </w:rPr>
              <w:t>Общественная деятельность</w:t>
            </w:r>
          </w:p>
          <w:p w:rsidR="005F3DA8" w:rsidRDefault="005F3DA8">
            <w:pPr>
              <w:rPr>
                <w:szCs w:val="24"/>
              </w:rPr>
            </w:pPr>
          </w:p>
          <w:p w:rsidR="005F3DA8" w:rsidRDefault="005F3DA8">
            <w:pPr>
              <w:rPr>
                <w:szCs w:val="24"/>
              </w:rPr>
            </w:pP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p w:rsidR="005F3DA8" w:rsidRDefault="005F3DA8">
            <w:pPr>
              <w:rPr>
                <w:szCs w:val="24"/>
              </w:rPr>
            </w:pPr>
          </w:p>
        </w:tc>
      </w:tr>
      <w:tr w:rsidR="005F3DA8" w:rsidTr="005F3DA8">
        <w:tc>
          <w:tcPr>
            <w:tcW w:w="675"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11</w:t>
            </w:r>
          </w:p>
        </w:tc>
        <w:tc>
          <w:tcPr>
            <w:tcW w:w="3969" w:type="dxa"/>
            <w:tcBorders>
              <w:top w:val="single" w:sz="4" w:space="0" w:color="000000"/>
              <w:left w:val="single" w:sz="4" w:space="0" w:color="000000"/>
              <w:bottom w:val="single" w:sz="4" w:space="0" w:color="000000"/>
              <w:right w:val="single" w:sz="4" w:space="0" w:color="000000"/>
            </w:tcBorders>
            <w:hideMark/>
          </w:tcPr>
          <w:p w:rsidR="005F3DA8" w:rsidRDefault="005F3DA8">
            <w:pPr>
              <w:rPr>
                <w:szCs w:val="24"/>
              </w:rPr>
            </w:pPr>
            <w:r>
              <w:rPr>
                <w:szCs w:val="24"/>
              </w:rPr>
              <w:t>Дополнительная информация</w:t>
            </w:r>
          </w:p>
        </w:tc>
        <w:tc>
          <w:tcPr>
            <w:tcW w:w="6111" w:type="dxa"/>
            <w:tcBorders>
              <w:top w:val="single" w:sz="4" w:space="0" w:color="000000"/>
              <w:left w:val="single" w:sz="4" w:space="0" w:color="000000"/>
              <w:bottom w:val="single" w:sz="4" w:space="0" w:color="000000"/>
              <w:right w:val="single" w:sz="4" w:space="0" w:color="000000"/>
            </w:tcBorders>
          </w:tcPr>
          <w:p w:rsidR="005F3DA8" w:rsidRDefault="005F3DA8">
            <w:pPr>
              <w:rPr>
                <w:szCs w:val="24"/>
              </w:rPr>
            </w:pPr>
          </w:p>
          <w:p w:rsidR="005F3DA8" w:rsidRDefault="005F3DA8">
            <w:pPr>
              <w:rPr>
                <w:szCs w:val="24"/>
              </w:rPr>
            </w:pPr>
          </w:p>
          <w:p w:rsidR="005F3DA8" w:rsidRDefault="005F3DA8">
            <w:pPr>
              <w:rPr>
                <w:szCs w:val="24"/>
              </w:rPr>
            </w:pPr>
          </w:p>
        </w:tc>
      </w:tr>
    </w:tbl>
    <w:p w:rsidR="005F3DA8" w:rsidRDefault="005F3DA8" w:rsidP="005F698E">
      <w:pPr>
        <w:rPr>
          <w:sz w:val="28"/>
        </w:rPr>
      </w:pPr>
      <w:bookmarkStart w:id="0" w:name="_GoBack"/>
      <w:bookmarkEnd w:id="0"/>
    </w:p>
    <w:sectPr w:rsidR="005F3DA8" w:rsidSect="00D73E8E">
      <w:headerReference w:type="default" r:id="rId10"/>
      <w:pgSz w:w="11907" w:h="16840" w:code="9"/>
      <w:pgMar w:top="851" w:right="567" w:bottom="993"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82" w:rsidRDefault="00562682">
      <w:r>
        <w:separator/>
      </w:r>
    </w:p>
  </w:endnote>
  <w:endnote w:type="continuationSeparator" w:id="0">
    <w:p w:rsidR="00562682" w:rsidRDefault="0056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82" w:rsidRDefault="00562682">
      <w:r>
        <w:separator/>
      </w:r>
    </w:p>
  </w:footnote>
  <w:footnote w:type="continuationSeparator" w:id="0">
    <w:p w:rsidR="00562682" w:rsidRDefault="0056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315549"/>
      <w:docPartObj>
        <w:docPartGallery w:val="Page Numbers (Top of Page)"/>
        <w:docPartUnique/>
      </w:docPartObj>
    </w:sdtPr>
    <w:sdtEndPr/>
    <w:sdtContent>
      <w:p w:rsidR="00D73E8E" w:rsidRDefault="00D73E8E">
        <w:pPr>
          <w:pStyle w:val="a9"/>
          <w:jc w:val="center"/>
        </w:pPr>
        <w:r>
          <w:fldChar w:fldCharType="begin"/>
        </w:r>
        <w:r>
          <w:instrText>PAGE   \* MERGEFORMAT</w:instrText>
        </w:r>
        <w:r>
          <w:fldChar w:fldCharType="separate"/>
        </w:r>
        <w:r>
          <w:t>2</w:t>
        </w:r>
        <w:r>
          <w:fldChar w:fldCharType="end"/>
        </w:r>
      </w:p>
    </w:sdtContent>
  </w:sdt>
  <w:p w:rsidR="00D73E8E" w:rsidRDefault="00D73E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4A3"/>
    <w:multiLevelType w:val="hybridMultilevel"/>
    <w:tmpl w:val="0D18A96C"/>
    <w:lvl w:ilvl="0" w:tplc="F716B7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1C"/>
    <w:rsid w:val="00154A1C"/>
    <w:rsid w:val="002739FD"/>
    <w:rsid w:val="002875FB"/>
    <w:rsid w:val="002F63E0"/>
    <w:rsid w:val="00350D17"/>
    <w:rsid w:val="003643F5"/>
    <w:rsid w:val="00377B34"/>
    <w:rsid w:val="00425022"/>
    <w:rsid w:val="00433E8B"/>
    <w:rsid w:val="00562682"/>
    <w:rsid w:val="005F3DA8"/>
    <w:rsid w:val="005F698E"/>
    <w:rsid w:val="0060197F"/>
    <w:rsid w:val="006C54A1"/>
    <w:rsid w:val="007F652A"/>
    <w:rsid w:val="008A7BFD"/>
    <w:rsid w:val="00906EB5"/>
    <w:rsid w:val="00A631EC"/>
    <w:rsid w:val="00A64331"/>
    <w:rsid w:val="00A83FA6"/>
    <w:rsid w:val="00A92EB1"/>
    <w:rsid w:val="00AD5ECA"/>
    <w:rsid w:val="00AF280B"/>
    <w:rsid w:val="00BA47EC"/>
    <w:rsid w:val="00C015A1"/>
    <w:rsid w:val="00C75E44"/>
    <w:rsid w:val="00D73E8E"/>
    <w:rsid w:val="00D9229B"/>
    <w:rsid w:val="00DA3257"/>
    <w:rsid w:val="00EC45D5"/>
    <w:rsid w:val="00F25420"/>
    <w:rsid w:val="00F500C6"/>
    <w:rsid w:val="00F63744"/>
    <w:rsid w:val="00F8222D"/>
    <w:rsid w:val="00F838C0"/>
    <w:rsid w:val="00FA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3648"/>
  <w15:docId w15:val="{14537EE1-76EE-426D-81BC-6DBA9A2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280B"/>
    <w:rPr>
      <w:sz w:val="26"/>
    </w:rPr>
  </w:style>
  <w:style w:type="paragraph" w:styleId="1">
    <w:name w:val="heading 1"/>
    <w:basedOn w:val="a"/>
    <w:next w:val="a"/>
    <w:link w:val="10"/>
    <w:qFormat/>
    <w:rsid w:val="00A631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A631EC"/>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nhideWhenUsed/>
    <w:qFormat/>
    <w:rsid w:val="0060197F"/>
    <w:pPr>
      <w:keepNext/>
      <w:overflowPunct w:val="0"/>
      <w:autoSpaceDE w:val="0"/>
      <w:autoSpaceDN w:val="0"/>
      <w:adjustRightInd w:val="0"/>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280B"/>
    <w:pPr>
      <w:ind w:firstLine="709"/>
      <w:jc w:val="both"/>
    </w:pPr>
    <w:rPr>
      <w:sz w:val="24"/>
    </w:rPr>
  </w:style>
  <w:style w:type="paragraph" w:customStyle="1" w:styleId="a4">
    <w:name w:val="Знак"/>
    <w:basedOn w:val="a"/>
    <w:rsid w:val="005F698E"/>
    <w:pPr>
      <w:widowControl w:val="0"/>
      <w:adjustRightInd w:val="0"/>
      <w:spacing w:after="160" w:line="240" w:lineRule="exact"/>
      <w:jc w:val="right"/>
    </w:pPr>
    <w:rPr>
      <w:sz w:val="20"/>
      <w:lang w:val="en-GB" w:eastAsia="en-US"/>
    </w:rPr>
  </w:style>
  <w:style w:type="paragraph" w:styleId="21">
    <w:name w:val="Body Text Indent 2"/>
    <w:basedOn w:val="a"/>
    <w:link w:val="22"/>
    <w:rsid w:val="0060197F"/>
    <w:pPr>
      <w:spacing w:after="120" w:line="480" w:lineRule="auto"/>
      <w:ind w:left="283"/>
    </w:pPr>
  </w:style>
  <w:style w:type="character" w:customStyle="1" w:styleId="22">
    <w:name w:val="Основной текст с отступом 2 Знак"/>
    <w:link w:val="21"/>
    <w:rsid w:val="0060197F"/>
    <w:rPr>
      <w:sz w:val="26"/>
    </w:rPr>
  </w:style>
  <w:style w:type="character" w:customStyle="1" w:styleId="40">
    <w:name w:val="Заголовок 4 Знак"/>
    <w:link w:val="4"/>
    <w:rsid w:val="0060197F"/>
    <w:rPr>
      <w:sz w:val="28"/>
    </w:rPr>
  </w:style>
  <w:style w:type="paragraph" w:styleId="a5">
    <w:name w:val="Balloon Text"/>
    <w:basedOn w:val="a"/>
    <w:link w:val="a6"/>
    <w:semiHidden/>
    <w:unhideWhenUsed/>
    <w:rsid w:val="00EC45D5"/>
    <w:rPr>
      <w:rFonts w:ascii="Segoe UI" w:hAnsi="Segoe UI" w:cs="Segoe UI"/>
      <w:sz w:val="18"/>
      <w:szCs w:val="18"/>
    </w:rPr>
  </w:style>
  <w:style w:type="character" w:customStyle="1" w:styleId="a6">
    <w:name w:val="Текст выноски Знак"/>
    <w:link w:val="a5"/>
    <w:semiHidden/>
    <w:rsid w:val="00EC45D5"/>
    <w:rPr>
      <w:rFonts w:ascii="Segoe UI" w:hAnsi="Segoe UI" w:cs="Segoe UI"/>
      <w:sz w:val="18"/>
      <w:szCs w:val="18"/>
    </w:rPr>
  </w:style>
  <w:style w:type="character" w:customStyle="1" w:styleId="10">
    <w:name w:val="Заголовок 1 Знак"/>
    <w:basedOn w:val="a0"/>
    <w:link w:val="1"/>
    <w:rsid w:val="00A631EC"/>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A631EC"/>
    <w:rPr>
      <w:rFonts w:asciiTheme="majorHAnsi" w:eastAsiaTheme="majorEastAsia" w:hAnsiTheme="majorHAnsi" w:cstheme="majorBidi"/>
      <w:b/>
      <w:bCs/>
      <w:i/>
      <w:iCs/>
      <w:sz w:val="28"/>
      <w:szCs w:val="28"/>
    </w:rPr>
  </w:style>
  <w:style w:type="paragraph" w:styleId="a7">
    <w:name w:val="Body Text"/>
    <w:basedOn w:val="a"/>
    <w:link w:val="a8"/>
    <w:semiHidden/>
    <w:unhideWhenUsed/>
    <w:rsid w:val="00A631EC"/>
    <w:pPr>
      <w:spacing w:after="120"/>
    </w:pPr>
  </w:style>
  <w:style w:type="character" w:customStyle="1" w:styleId="a8">
    <w:name w:val="Основной текст Знак"/>
    <w:basedOn w:val="a0"/>
    <w:link w:val="a7"/>
    <w:semiHidden/>
    <w:rsid w:val="00A631EC"/>
    <w:rPr>
      <w:sz w:val="26"/>
    </w:rPr>
  </w:style>
  <w:style w:type="paragraph" w:styleId="23">
    <w:name w:val="Body Text 2"/>
    <w:basedOn w:val="a"/>
    <w:link w:val="24"/>
    <w:semiHidden/>
    <w:unhideWhenUsed/>
    <w:rsid w:val="00A631EC"/>
    <w:pPr>
      <w:spacing w:after="120" w:line="480" w:lineRule="auto"/>
    </w:pPr>
  </w:style>
  <w:style w:type="character" w:customStyle="1" w:styleId="24">
    <w:name w:val="Основной текст 2 Знак"/>
    <w:basedOn w:val="a0"/>
    <w:link w:val="23"/>
    <w:semiHidden/>
    <w:rsid w:val="00A631EC"/>
    <w:rPr>
      <w:sz w:val="26"/>
    </w:rPr>
  </w:style>
  <w:style w:type="paragraph" w:styleId="3">
    <w:name w:val="Body Text Indent 3"/>
    <w:basedOn w:val="a"/>
    <w:link w:val="30"/>
    <w:semiHidden/>
    <w:unhideWhenUsed/>
    <w:rsid w:val="00A631EC"/>
    <w:pPr>
      <w:spacing w:after="120"/>
      <w:ind w:left="283"/>
    </w:pPr>
    <w:rPr>
      <w:sz w:val="16"/>
      <w:szCs w:val="16"/>
    </w:rPr>
  </w:style>
  <w:style w:type="character" w:customStyle="1" w:styleId="30">
    <w:name w:val="Основной текст с отступом 3 Знак"/>
    <w:basedOn w:val="a0"/>
    <w:link w:val="3"/>
    <w:semiHidden/>
    <w:rsid w:val="00A631EC"/>
    <w:rPr>
      <w:sz w:val="16"/>
      <w:szCs w:val="16"/>
    </w:rPr>
  </w:style>
  <w:style w:type="paragraph" w:styleId="a9">
    <w:name w:val="header"/>
    <w:basedOn w:val="a"/>
    <w:link w:val="aa"/>
    <w:uiPriority w:val="99"/>
    <w:unhideWhenUsed/>
    <w:rsid w:val="00A631EC"/>
    <w:pPr>
      <w:tabs>
        <w:tab w:val="center" w:pos="4677"/>
        <w:tab w:val="right" w:pos="9355"/>
      </w:tabs>
    </w:pPr>
  </w:style>
  <w:style w:type="character" w:customStyle="1" w:styleId="aa">
    <w:name w:val="Верхний колонтитул Знак"/>
    <w:basedOn w:val="a0"/>
    <w:link w:val="a9"/>
    <w:uiPriority w:val="99"/>
    <w:rsid w:val="00A631EC"/>
    <w:rPr>
      <w:sz w:val="26"/>
    </w:rPr>
  </w:style>
  <w:style w:type="character" w:styleId="ab">
    <w:name w:val="Hyperlink"/>
    <w:basedOn w:val="a0"/>
    <w:uiPriority w:val="99"/>
    <w:semiHidden/>
    <w:unhideWhenUsed/>
    <w:rsid w:val="005F3DA8"/>
    <w:rPr>
      <w:color w:val="0000FF"/>
      <w:u w:val="single"/>
    </w:rPr>
  </w:style>
  <w:style w:type="paragraph" w:styleId="ac">
    <w:name w:val="List Paragraph"/>
    <w:basedOn w:val="a"/>
    <w:uiPriority w:val="34"/>
    <w:qFormat/>
    <w:rsid w:val="005F3DA8"/>
    <w:pPr>
      <w:ind w:left="720"/>
      <w:contextualSpacing/>
    </w:pPr>
  </w:style>
  <w:style w:type="paragraph" w:styleId="ad">
    <w:name w:val="footer"/>
    <w:basedOn w:val="a"/>
    <w:link w:val="ae"/>
    <w:unhideWhenUsed/>
    <w:rsid w:val="00D73E8E"/>
    <w:pPr>
      <w:tabs>
        <w:tab w:val="center" w:pos="4677"/>
        <w:tab w:val="right" w:pos="9355"/>
      </w:tabs>
    </w:pPr>
  </w:style>
  <w:style w:type="character" w:customStyle="1" w:styleId="ae">
    <w:name w:val="Нижний колонтитул Знак"/>
    <w:basedOn w:val="a0"/>
    <w:link w:val="ad"/>
    <w:rsid w:val="00D73E8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07812">
      <w:bodyDiv w:val="1"/>
      <w:marLeft w:val="0"/>
      <w:marRight w:val="0"/>
      <w:marTop w:val="0"/>
      <w:marBottom w:val="0"/>
      <w:divBdr>
        <w:top w:val="none" w:sz="0" w:space="0" w:color="auto"/>
        <w:left w:val="none" w:sz="0" w:space="0" w:color="auto"/>
        <w:bottom w:val="none" w:sz="0" w:space="0" w:color="auto"/>
        <w:right w:val="none" w:sz="0" w:space="0" w:color="auto"/>
      </w:divBdr>
    </w:div>
    <w:div w:id="1945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BFB5D24E6DDD21E4EE3BBF8D5A055A39199027CE53B959FD93DADAC020B067F0409E1B1E66DA9FEAA64D5C4B4380894FA8ACD7902D9EDC58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82710BB808853F3A88FEF12ABA0A6C585EA550B5EC8861512DA7189953445B53B532528F75138D61D04612438BA27E612E2990C8063732Fi92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8191358-797F-40CD-B9A9-6DB9A302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 закрытии торговой точки индивидуального предпринимателя Н</vt:lpstr>
    </vt:vector>
  </TitlesOfParts>
  <Company>1</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закрытии торговой точки индивидуального предпринимателя Н</dc:title>
  <dc:subject/>
  <dc:creator>1</dc:creator>
  <cp:keywords/>
  <cp:lastModifiedBy>User</cp:lastModifiedBy>
  <cp:revision>10</cp:revision>
  <cp:lastPrinted>2025-01-14T07:10:00Z</cp:lastPrinted>
  <dcterms:created xsi:type="dcterms:W3CDTF">2025-01-13T13:38:00Z</dcterms:created>
  <dcterms:modified xsi:type="dcterms:W3CDTF">2025-01-23T09:24:00Z</dcterms:modified>
</cp:coreProperties>
</file>