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607" w:rsidRDefault="00C82607" w:rsidP="00C82607">
      <w:pPr>
        <w:jc w:val="center"/>
        <w:rPr>
          <w:sz w:val="28"/>
        </w:rPr>
      </w:pPr>
    </w:p>
    <w:p w:rsidR="00C82607" w:rsidRPr="0091563D" w:rsidRDefault="00C82607" w:rsidP="00C82607">
      <w:pPr>
        <w:spacing w:line="360" w:lineRule="auto"/>
        <w:jc w:val="center"/>
        <w:rPr>
          <w:b/>
          <w:sz w:val="28"/>
          <w:szCs w:val="28"/>
        </w:rPr>
      </w:pPr>
    </w:p>
    <w:p w:rsidR="00C82607" w:rsidRDefault="00C82607" w:rsidP="00C82607">
      <w:pPr>
        <w:jc w:val="center"/>
        <w:rPr>
          <w:b/>
          <w:sz w:val="28"/>
        </w:rPr>
      </w:pPr>
      <w:r>
        <w:rPr>
          <w:b/>
          <w:sz w:val="28"/>
        </w:rPr>
        <w:t xml:space="preserve">АДМИНИСТРАЦИЯ  МУНИЦИПАЛЬНОГО  ОБРАЗОВАНИЯ </w:t>
      </w:r>
    </w:p>
    <w:p w:rsidR="00E233A2" w:rsidRDefault="00C82607" w:rsidP="00C82607">
      <w:pPr>
        <w:jc w:val="center"/>
        <w:rPr>
          <w:b/>
          <w:sz w:val="28"/>
        </w:rPr>
      </w:pPr>
      <w:r>
        <w:rPr>
          <w:b/>
          <w:sz w:val="28"/>
        </w:rPr>
        <w:t xml:space="preserve">«ШУМЯЧСКИЙ   </w:t>
      </w:r>
      <w:r w:rsidR="00E233A2">
        <w:rPr>
          <w:b/>
          <w:sz w:val="28"/>
        </w:rPr>
        <w:t>МУНИЦИПАЛЬНЫЙ ОКРУГ</w:t>
      </w:r>
      <w:r>
        <w:rPr>
          <w:b/>
          <w:sz w:val="28"/>
        </w:rPr>
        <w:t xml:space="preserve">» </w:t>
      </w:r>
    </w:p>
    <w:p w:rsidR="00C82607" w:rsidRDefault="00C82607" w:rsidP="00C82607">
      <w:pPr>
        <w:jc w:val="center"/>
        <w:rPr>
          <w:b/>
          <w:sz w:val="32"/>
        </w:rPr>
      </w:pPr>
      <w:r>
        <w:rPr>
          <w:b/>
          <w:sz w:val="28"/>
        </w:rPr>
        <w:t>СМОЛЕНСКОЙ  ОБЛАСТИ</w:t>
      </w:r>
    </w:p>
    <w:p w:rsidR="00C82607" w:rsidRDefault="00C82607" w:rsidP="00C82607">
      <w:pPr>
        <w:jc w:val="center"/>
        <w:rPr>
          <w:b/>
        </w:rPr>
      </w:pPr>
    </w:p>
    <w:p w:rsidR="00C82607" w:rsidRDefault="00C82607" w:rsidP="00C82607">
      <w:pPr>
        <w:tabs>
          <w:tab w:val="left" w:pos="7655"/>
        </w:tabs>
        <w:jc w:val="center"/>
        <w:rPr>
          <w:b/>
          <w:sz w:val="28"/>
        </w:rPr>
      </w:pPr>
      <w:r>
        <w:rPr>
          <w:b/>
          <w:sz w:val="28"/>
        </w:rPr>
        <w:t>ПОСТАНОВЛЕНИЕ</w:t>
      </w:r>
    </w:p>
    <w:p w:rsidR="00C82607" w:rsidRDefault="00C82607" w:rsidP="00C82607">
      <w:pPr>
        <w:tabs>
          <w:tab w:val="left" w:pos="7655"/>
        </w:tabs>
        <w:rPr>
          <w:sz w:val="28"/>
        </w:rPr>
      </w:pPr>
    </w:p>
    <w:p w:rsidR="00C82607" w:rsidRPr="00380C5D" w:rsidRDefault="00C82607" w:rsidP="00C82607">
      <w:pPr>
        <w:rPr>
          <w:sz w:val="28"/>
          <w:szCs w:val="28"/>
          <w:u w:val="single"/>
        </w:rPr>
      </w:pPr>
      <w:r w:rsidRPr="00380C5D">
        <w:rPr>
          <w:sz w:val="28"/>
          <w:szCs w:val="28"/>
        </w:rPr>
        <w:t>от</w:t>
      </w:r>
      <w:r w:rsidRPr="00380C5D">
        <w:rPr>
          <w:sz w:val="28"/>
          <w:szCs w:val="28"/>
          <w:u w:val="single"/>
        </w:rPr>
        <w:t xml:space="preserve"> </w:t>
      </w:r>
      <w:r w:rsidR="009B1DAE">
        <w:rPr>
          <w:sz w:val="28"/>
          <w:szCs w:val="28"/>
          <w:u w:val="single"/>
        </w:rPr>
        <w:t>05.02.2025г.</w:t>
      </w:r>
      <w:r w:rsidRPr="00380C5D">
        <w:rPr>
          <w:sz w:val="28"/>
          <w:szCs w:val="28"/>
          <w:u w:val="single"/>
        </w:rPr>
        <w:t xml:space="preserve"> </w:t>
      </w:r>
      <w:r w:rsidRPr="00380C5D">
        <w:rPr>
          <w:sz w:val="28"/>
          <w:szCs w:val="28"/>
        </w:rPr>
        <w:t>№</w:t>
      </w:r>
      <w:r w:rsidR="009B1DAE">
        <w:rPr>
          <w:sz w:val="28"/>
          <w:szCs w:val="28"/>
        </w:rPr>
        <w:t xml:space="preserve"> 94</w:t>
      </w:r>
    </w:p>
    <w:p w:rsidR="00C82607" w:rsidRDefault="00C82607" w:rsidP="00C82607">
      <w:pPr>
        <w:pStyle w:val="a5"/>
        <w:tabs>
          <w:tab w:val="clear" w:pos="4536"/>
          <w:tab w:val="clear" w:pos="9072"/>
          <w:tab w:val="left" w:pos="7655"/>
        </w:tabs>
        <w:rPr>
          <w:sz w:val="28"/>
          <w:szCs w:val="28"/>
        </w:rPr>
      </w:pPr>
      <w:r>
        <w:t xml:space="preserve">          </w:t>
      </w:r>
      <w:r w:rsidRPr="00184B62">
        <w:rPr>
          <w:sz w:val="28"/>
          <w:szCs w:val="28"/>
        </w:rPr>
        <w:t>п. Шумячи</w:t>
      </w:r>
    </w:p>
    <w:p w:rsidR="007B6B3A" w:rsidRDefault="007B6B3A" w:rsidP="00C82607">
      <w:pPr>
        <w:pStyle w:val="a5"/>
        <w:tabs>
          <w:tab w:val="clear" w:pos="4536"/>
          <w:tab w:val="clear" w:pos="9072"/>
          <w:tab w:val="left" w:pos="7655"/>
        </w:tabs>
        <w:rPr>
          <w:sz w:val="28"/>
          <w:szCs w:val="28"/>
        </w:rPr>
      </w:pPr>
    </w:p>
    <w:tbl>
      <w:tblPr>
        <w:tblW w:w="0" w:type="auto"/>
        <w:tblLook w:val="01E0" w:firstRow="1" w:lastRow="1" w:firstColumn="1" w:lastColumn="1" w:noHBand="0" w:noVBand="0"/>
      </w:tblPr>
      <w:tblGrid>
        <w:gridCol w:w="4814"/>
        <w:gridCol w:w="4825"/>
      </w:tblGrid>
      <w:tr w:rsidR="00191820" w:rsidRPr="00141E61" w:rsidTr="00303829">
        <w:tc>
          <w:tcPr>
            <w:tcW w:w="4928" w:type="dxa"/>
            <w:hideMark/>
          </w:tcPr>
          <w:p w:rsidR="00191820" w:rsidRPr="00141E61" w:rsidRDefault="00191820" w:rsidP="00303829">
            <w:pPr>
              <w:suppressAutoHyphens/>
              <w:jc w:val="both"/>
              <w:rPr>
                <w:sz w:val="28"/>
                <w:szCs w:val="28"/>
                <w:lang w:eastAsia="ar-SA"/>
              </w:rPr>
            </w:pPr>
            <w:r w:rsidRPr="005C370F">
              <w:rPr>
                <w:color w:val="000000" w:themeColor="text1"/>
                <w:sz w:val="28"/>
                <w:szCs w:val="28"/>
              </w:rPr>
              <w:t>О создании штаба по контролю за прохождением пожароопасного периода на территории муниципального образования «</w:t>
            </w:r>
            <w:bookmarkStart w:id="0" w:name="_Hlk189144739"/>
            <w:proofErr w:type="spellStart"/>
            <w:r w:rsidRPr="005C370F">
              <w:rPr>
                <w:color w:val="000000" w:themeColor="text1"/>
                <w:sz w:val="28"/>
                <w:szCs w:val="28"/>
              </w:rPr>
              <w:t>Шумячский</w:t>
            </w:r>
            <w:proofErr w:type="spellEnd"/>
            <w:r w:rsidRPr="005C370F">
              <w:rPr>
                <w:color w:val="000000" w:themeColor="text1"/>
                <w:sz w:val="28"/>
                <w:szCs w:val="28"/>
              </w:rPr>
              <w:t xml:space="preserve"> </w:t>
            </w:r>
            <w:r>
              <w:rPr>
                <w:color w:val="000000" w:themeColor="text1"/>
                <w:sz w:val="28"/>
                <w:szCs w:val="28"/>
              </w:rPr>
              <w:t>муниципальный округ</w:t>
            </w:r>
            <w:bookmarkEnd w:id="0"/>
            <w:r w:rsidRPr="005C370F">
              <w:rPr>
                <w:color w:val="000000" w:themeColor="text1"/>
                <w:sz w:val="28"/>
                <w:szCs w:val="28"/>
              </w:rPr>
              <w:t xml:space="preserve">» Смоленской области </w:t>
            </w:r>
            <w:r>
              <w:rPr>
                <w:sz w:val="28"/>
                <w:szCs w:val="28"/>
              </w:rPr>
              <w:t>в</w:t>
            </w:r>
            <w:r w:rsidRPr="00141E61">
              <w:rPr>
                <w:sz w:val="28"/>
                <w:szCs w:val="28"/>
              </w:rPr>
              <w:t xml:space="preserve"> весенне-летний  пожароопасный период    202</w:t>
            </w:r>
            <w:r>
              <w:rPr>
                <w:sz w:val="28"/>
                <w:szCs w:val="28"/>
              </w:rPr>
              <w:t>5</w:t>
            </w:r>
            <w:r w:rsidRPr="00141E61">
              <w:rPr>
                <w:sz w:val="28"/>
                <w:szCs w:val="28"/>
              </w:rPr>
              <w:t xml:space="preserve"> года</w:t>
            </w:r>
          </w:p>
        </w:tc>
        <w:tc>
          <w:tcPr>
            <w:tcW w:w="5028" w:type="dxa"/>
          </w:tcPr>
          <w:p w:rsidR="00191820" w:rsidRPr="00141E61" w:rsidRDefault="00191820" w:rsidP="00303829">
            <w:pPr>
              <w:suppressAutoHyphens/>
              <w:rPr>
                <w:sz w:val="28"/>
                <w:szCs w:val="28"/>
                <w:lang w:eastAsia="ar-SA"/>
              </w:rPr>
            </w:pPr>
          </w:p>
        </w:tc>
      </w:tr>
    </w:tbl>
    <w:p w:rsidR="00191820" w:rsidRPr="00141E61" w:rsidRDefault="00191820" w:rsidP="00191820">
      <w:pPr>
        <w:jc w:val="both"/>
        <w:rPr>
          <w:sz w:val="28"/>
          <w:szCs w:val="28"/>
        </w:rPr>
      </w:pPr>
      <w:r w:rsidRPr="00141E61">
        <w:rPr>
          <w:sz w:val="28"/>
          <w:szCs w:val="28"/>
        </w:rPr>
        <w:t xml:space="preserve">                 </w:t>
      </w:r>
    </w:p>
    <w:p w:rsidR="00191820" w:rsidRPr="00141E61" w:rsidRDefault="00191820" w:rsidP="00191820">
      <w:pPr>
        <w:ind w:firstLine="709"/>
        <w:jc w:val="both"/>
        <w:rPr>
          <w:sz w:val="28"/>
          <w:szCs w:val="28"/>
        </w:rPr>
      </w:pPr>
      <w:r w:rsidRPr="00141E61">
        <w:rPr>
          <w:sz w:val="28"/>
          <w:szCs w:val="28"/>
        </w:rPr>
        <w:t>В целях предупреждения чрезвычайных ситуаций на территории муниципального образования «</w:t>
      </w:r>
      <w:proofErr w:type="spellStart"/>
      <w:r w:rsidRPr="005C370F">
        <w:rPr>
          <w:color w:val="000000" w:themeColor="text1"/>
          <w:sz w:val="28"/>
          <w:szCs w:val="28"/>
        </w:rPr>
        <w:t>Шумячский</w:t>
      </w:r>
      <w:proofErr w:type="spellEnd"/>
      <w:r w:rsidRPr="005C370F">
        <w:rPr>
          <w:color w:val="000000" w:themeColor="text1"/>
          <w:sz w:val="28"/>
          <w:szCs w:val="28"/>
        </w:rPr>
        <w:t xml:space="preserve"> </w:t>
      </w:r>
      <w:r>
        <w:rPr>
          <w:color w:val="000000" w:themeColor="text1"/>
          <w:sz w:val="28"/>
          <w:szCs w:val="28"/>
        </w:rPr>
        <w:t>муниципальный округ</w:t>
      </w:r>
      <w:r w:rsidRPr="00141E61">
        <w:rPr>
          <w:sz w:val="28"/>
          <w:szCs w:val="28"/>
        </w:rPr>
        <w:t>» Смоленской области, связанных с лесными и торфяными пожарами, пожарами в жилом секторе и на объектах экономики, снижения ущерба, наносимого ими в весенне-летний пожароопасный период  202</w:t>
      </w:r>
      <w:r>
        <w:rPr>
          <w:sz w:val="28"/>
          <w:szCs w:val="28"/>
        </w:rPr>
        <w:t>5</w:t>
      </w:r>
      <w:r w:rsidRPr="00141E61">
        <w:rPr>
          <w:sz w:val="28"/>
          <w:szCs w:val="28"/>
        </w:rPr>
        <w:t xml:space="preserve"> года </w:t>
      </w:r>
    </w:p>
    <w:p w:rsidR="00191820" w:rsidRPr="00141E61" w:rsidRDefault="00191820" w:rsidP="00191820">
      <w:pPr>
        <w:ind w:firstLine="709"/>
        <w:jc w:val="both"/>
        <w:rPr>
          <w:sz w:val="28"/>
          <w:szCs w:val="28"/>
        </w:rPr>
      </w:pPr>
      <w:r w:rsidRPr="00141E61">
        <w:rPr>
          <w:sz w:val="28"/>
          <w:szCs w:val="28"/>
        </w:rPr>
        <w:t>Администрация муниципального образования «</w:t>
      </w:r>
      <w:proofErr w:type="spellStart"/>
      <w:r w:rsidRPr="005C370F">
        <w:rPr>
          <w:color w:val="000000" w:themeColor="text1"/>
          <w:sz w:val="28"/>
          <w:szCs w:val="28"/>
        </w:rPr>
        <w:t>Шумячский</w:t>
      </w:r>
      <w:proofErr w:type="spellEnd"/>
      <w:r w:rsidRPr="005C370F">
        <w:rPr>
          <w:color w:val="000000" w:themeColor="text1"/>
          <w:sz w:val="28"/>
          <w:szCs w:val="28"/>
        </w:rPr>
        <w:t xml:space="preserve"> </w:t>
      </w:r>
      <w:r>
        <w:rPr>
          <w:color w:val="000000" w:themeColor="text1"/>
          <w:sz w:val="28"/>
          <w:szCs w:val="28"/>
        </w:rPr>
        <w:t>муниципальный округ</w:t>
      </w:r>
      <w:r w:rsidRPr="00141E61">
        <w:rPr>
          <w:sz w:val="28"/>
          <w:szCs w:val="28"/>
        </w:rPr>
        <w:t>» Смоленской области</w:t>
      </w:r>
    </w:p>
    <w:p w:rsidR="00191820" w:rsidRPr="00141E61" w:rsidRDefault="00191820" w:rsidP="00191820">
      <w:pPr>
        <w:ind w:firstLine="709"/>
        <w:jc w:val="both"/>
        <w:rPr>
          <w:sz w:val="28"/>
          <w:szCs w:val="28"/>
        </w:rPr>
      </w:pPr>
    </w:p>
    <w:p w:rsidR="00191820" w:rsidRPr="00141E61" w:rsidRDefault="00191820" w:rsidP="00191820">
      <w:pPr>
        <w:ind w:firstLine="709"/>
        <w:jc w:val="both"/>
        <w:rPr>
          <w:bCs/>
          <w:sz w:val="28"/>
          <w:szCs w:val="28"/>
        </w:rPr>
      </w:pPr>
      <w:r w:rsidRPr="00141E61">
        <w:rPr>
          <w:bCs/>
          <w:sz w:val="28"/>
          <w:szCs w:val="28"/>
        </w:rPr>
        <w:t>П О С Т А Н О В Л Я Е Т:</w:t>
      </w:r>
    </w:p>
    <w:p w:rsidR="00191820" w:rsidRPr="00141E61" w:rsidRDefault="00191820" w:rsidP="00191820">
      <w:pPr>
        <w:ind w:left="283"/>
        <w:rPr>
          <w:sz w:val="28"/>
          <w:szCs w:val="28"/>
        </w:rPr>
      </w:pPr>
    </w:p>
    <w:p w:rsidR="00191820" w:rsidRPr="00141E61" w:rsidRDefault="00191820" w:rsidP="00191820">
      <w:pPr>
        <w:ind w:firstLine="709"/>
        <w:jc w:val="both"/>
        <w:rPr>
          <w:sz w:val="28"/>
          <w:szCs w:val="28"/>
        </w:rPr>
      </w:pPr>
      <w:r w:rsidRPr="00141E61">
        <w:rPr>
          <w:sz w:val="28"/>
          <w:szCs w:val="28"/>
        </w:rPr>
        <w:t>1. Создать штаб по подготовке, координации действий сил и средств, привлекаемых к профилактике, предупреждению возникновения лесных и торфяных пожаров на территории муниципального образования «</w:t>
      </w:r>
      <w:proofErr w:type="spellStart"/>
      <w:r w:rsidRPr="005C370F">
        <w:rPr>
          <w:color w:val="000000" w:themeColor="text1"/>
          <w:sz w:val="28"/>
          <w:szCs w:val="28"/>
        </w:rPr>
        <w:t>Шумячский</w:t>
      </w:r>
      <w:proofErr w:type="spellEnd"/>
      <w:r w:rsidRPr="005C370F">
        <w:rPr>
          <w:color w:val="000000" w:themeColor="text1"/>
          <w:sz w:val="28"/>
          <w:szCs w:val="28"/>
        </w:rPr>
        <w:t xml:space="preserve"> </w:t>
      </w:r>
      <w:r>
        <w:rPr>
          <w:color w:val="000000" w:themeColor="text1"/>
          <w:sz w:val="28"/>
          <w:szCs w:val="28"/>
        </w:rPr>
        <w:t>муниципальный округ</w:t>
      </w:r>
      <w:r w:rsidRPr="00141E61">
        <w:rPr>
          <w:sz w:val="28"/>
          <w:szCs w:val="28"/>
        </w:rPr>
        <w:t>» Смоленской области в весенне-летний пожароопасный период 202</w:t>
      </w:r>
      <w:r>
        <w:rPr>
          <w:sz w:val="28"/>
          <w:szCs w:val="28"/>
        </w:rPr>
        <w:t>5</w:t>
      </w:r>
      <w:r w:rsidRPr="00141E61">
        <w:rPr>
          <w:sz w:val="28"/>
          <w:szCs w:val="28"/>
        </w:rPr>
        <w:t xml:space="preserve"> года (далее - штаб) в составе:</w:t>
      </w:r>
    </w:p>
    <w:p w:rsidR="00191820" w:rsidRPr="00141E61" w:rsidRDefault="00191820" w:rsidP="00191820">
      <w:pPr>
        <w:jc w:val="both"/>
        <w:rPr>
          <w:sz w:val="28"/>
          <w:szCs w:val="28"/>
        </w:rPr>
      </w:pPr>
    </w:p>
    <w:tbl>
      <w:tblPr>
        <w:tblW w:w="9781" w:type="dxa"/>
        <w:tblInd w:w="-142" w:type="dxa"/>
        <w:tblLayout w:type="fixed"/>
        <w:tblLook w:val="04A0" w:firstRow="1" w:lastRow="0" w:firstColumn="1" w:lastColumn="0" w:noHBand="0" w:noVBand="1"/>
      </w:tblPr>
      <w:tblGrid>
        <w:gridCol w:w="3685"/>
        <w:gridCol w:w="283"/>
        <w:gridCol w:w="5813"/>
      </w:tblGrid>
      <w:tr w:rsidR="00191820" w:rsidRPr="00141E61" w:rsidTr="00191820">
        <w:tc>
          <w:tcPr>
            <w:tcW w:w="3685" w:type="dxa"/>
          </w:tcPr>
          <w:p w:rsidR="00191820" w:rsidRPr="00141E61" w:rsidRDefault="00191820" w:rsidP="00303829">
            <w:pPr>
              <w:jc w:val="both"/>
              <w:rPr>
                <w:sz w:val="28"/>
                <w:szCs w:val="28"/>
              </w:rPr>
            </w:pPr>
            <w:r>
              <w:rPr>
                <w:sz w:val="28"/>
                <w:szCs w:val="28"/>
              </w:rPr>
              <w:t>Каменев</w:t>
            </w:r>
          </w:p>
          <w:p w:rsidR="00191820" w:rsidRPr="00141E61" w:rsidRDefault="00191820" w:rsidP="00303829">
            <w:pPr>
              <w:suppressAutoHyphens/>
              <w:jc w:val="both"/>
              <w:rPr>
                <w:sz w:val="28"/>
                <w:szCs w:val="28"/>
                <w:lang w:eastAsia="ar-SA"/>
              </w:rPr>
            </w:pPr>
            <w:r>
              <w:rPr>
                <w:sz w:val="28"/>
                <w:szCs w:val="28"/>
                <w:lang w:eastAsia="ar-SA"/>
              </w:rPr>
              <w:t>Дмитрий Анатольевич</w:t>
            </w:r>
          </w:p>
        </w:tc>
        <w:tc>
          <w:tcPr>
            <w:tcW w:w="283" w:type="dxa"/>
            <w:hideMark/>
          </w:tcPr>
          <w:p w:rsidR="00191820" w:rsidRPr="00141E61" w:rsidRDefault="00191820" w:rsidP="00303829">
            <w:pPr>
              <w:suppressAutoHyphens/>
              <w:rPr>
                <w:sz w:val="28"/>
                <w:szCs w:val="28"/>
                <w:lang w:eastAsia="ar-SA"/>
              </w:rPr>
            </w:pPr>
            <w:r w:rsidRPr="00141E61">
              <w:rPr>
                <w:sz w:val="28"/>
                <w:szCs w:val="28"/>
              </w:rPr>
              <w:t>-</w:t>
            </w:r>
          </w:p>
        </w:tc>
        <w:tc>
          <w:tcPr>
            <w:tcW w:w="5813" w:type="dxa"/>
          </w:tcPr>
          <w:p w:rsidR="00191820" w:rsidRPr="00141E61" w:rsidRDefault="00191820" w:rsidP="00303829">
            <w:pPr>
              <w:jc w:val="both"/>
              <w:rPr>
                <w:sz w:val="28"/>
                <w:szCs w:val="28"/>
                <w:lang w:eastAsia="ar-SA"/>
              </w:rPr>
            </w:pPr>
            <w:r w:rsidRPr="00141E61">
              <w:rPr>
                <w:sz w:val="28"/>
                <w:szCs w:val="28"/>
              </w:rPr>
              <w:t>Глав</w:t>
            </w:r>
            <w:r w:rsidR="00195298">
              <w:rPr>
                <w:sz w:val="28"/>
                <w:szCs w:val="28"/>
              </w:rPr>
              <w:t>а</w:t>
            </w:r>
            <w:r w:rsidRPr="00141E61">
              <w:rPr>
                <w:sz w:val="28"/>
                <w:szCs w:val="28"/>
              </w:rPr>
              <w:t xml:space="preserve"> муниципального образования «</w:t>
            </w:r>
            <w:proofErr w:type="spellStart"/>
            <w:r w:rsidRPr="005C370F">
              <w:rPr>
                <w:color w:val="000000" w:themeColor="text1"/>
                <w:sz w:val="28"/>
                <w:szCs w:val="28"/>
              </w:rPr>
              <w:t>Шумячский</w:t>
            </w:r>
            <w:proofErr w:type="spellEnd"/>
            <w:r w:rsidRPr="005C370F">
              <w:rPr>
                <w:color w:val="000000" w:themeColor="text1"/>
                <w:sz w:val="28"/>
                <w:szCs w:val="28"/>
              </w:rPr>
              <w:t xml:space="preserve"> </w:t>
            </w:r>
            <w:r>
              <w:rPr>
                <w:color w:val="000000" w:themeColor="text1"/>
                <w:sz w:val="28"/>
                <w:szCs w:val="28"/>
              </w:rPr>
              <w:t>муниципальный округ</w:t>
            </w:r>
            <w:r w:rsidRPr="00141E61">
              <w:rPr>
                <w:sz w:val="28"/>
                <w:szCs w:val="28"/>
              </w:rPr>
              <w:t>» Смоленской области, председатель штаба</w:t>
            </w:r>
          </w:p>
          <w:p w:rsidR="00191820" w:rsidRPr="00141E61" w:rsidRDefault="00191820" w:rsidP="00303829">
            <w:pPr>
              <w:suppressAutoHyphens/>
              <w:jc w:val="both"/>
              <w:rPr>
                <w:sz w:val="28"/>
                <w:szCs w:val="28"/>
                <w:lang w:eastAsia="ar-SA"/>
              </w:rPr>
            </w:pPr>
          </w:p>
        </w:tc>
      </w:tr>
      <w:tr w:rsidR="00191820" w:rsidRPr="00141E61" w:rsidTr="00191820">
        <w:tc>
          <w:tcPr>
            <w:tcW w:w="3685" w:type="dxa"/>
          </w:tcPr>
          <w:p w:rsidR="00191820" w:rsidRPr="00141E61" w:rsidRDefault="00191820" w:rsidP="00303829">
            <w:pPr>
              <w:jc w:val="both"/>
              <w:rPr>
                <w:sz w:val="28"/>
                <w:szCs w:val="28"/>
                <w:lang w:eastAsia="ar-SA"/>
              </w:rPr>
            </w:pPr>
            <w:r w:rsidRPr="00141E61">
              <w:rPr>
                <w:sz w:val="28"/>
                <w:szCs w:val="28"/>
              </w:rPr>
              <w:t>Гавриков</w:t>
            </w:r>
          </w:p>
          <w:p w:rsidR="00191820" w:rsidRPr="00141E61" w:rsidRDefault="00191820" w:rsidP="00303829">
            <w:pPr>
              <w:jc w:val="both"/>
              <w:rPr>
                <w:sz w:val="28"/>
                <w:szCs w:val="28"/>
              </w:rPr>
            </w:pPr>
            <w:r w:rsidRPr="00141E61">
              <w:rPr>
                <w:sz w:val="28"/>
                <w:szCs w:val="28"/>
              </w:rPr>
              <w:t>Николай Николаевич</w:t>
            </w:r>
          </w:p>
          <w:p w:rsidR="00191820" w:rsidRPr="00141E61" w:rsidRDefault="00191820" w:rsidP="00303829">
            <w:pPr>
              <w:suppressAutoHyphens/>
              <w:jc w:val="both"/>
              <w:rPr>
                <w:sz w:val="28"/>
                <w:szCs w:val="28"/>
                <w:lang w:eastAsia="ar-SA"/>
              </w:rPr>
            </w:pPr>
          </w:p>
          <w:p w:rsidR="00191820" w:rsidRPr="00141E61" w:rsidRDefault="00191820" w:rsidP="00303829">
            <w:pPr>
              <w:suppressAutoHyphens/>
              <w:jc w:val="both"/>
              <w:rPr>
                <w:sz w:val="28"/>
                <w:szCs w:val="28"/>
                <w:lang w:eastAsia="ar-SA"/>
              </w:rPr>
            </w:pPr>
          </w:p>
        </w:tc>
        <w:tc>
          <w:tcPr>
            <w:tcW w:w="283" w:type="dxa"/>
            <w:hideMark/>
          </w:tcPr>
          <w:p w:rsidR="00191820" w:rsidRPr="00141E61" w:rsidRDefault="00191820" w:rsidP="00303829">
            <w:pPr>
              <w:suppressAutoHyphens/>
              <w:rPr>
                <w:sz w:val="28"/>
                <w:szCs w:val="28"/>
                <w:lang w:eastAsia="ar-SA"/>
              </w:rPr>
            </w:pPr>
            <w:r w:rsidRPr="00141E61">
              <w:rPr>
                <w:sz w:val="28"/>
                <w:szCs w:val="28"/>
              </w:rPr>
              <w:t>-</w:t>
            </w:r>
          </w:p>
        </w:tc>
        <w:tc>
          <w:tcPr>
            <w:tcW w:w="5813" w:type="dxa"/>
          </w:tcPr>
          <w:p w:rsidR="00191820" w:rsidRPr="00141E61" w:rsidRDefault="00191820" w:rsidP="00303829">
            <w:pPr>
              <w:jc w:val="both"/>
              <w:rPr>
                <w:sz w:val="28"/>
                <w:szCs w:val="28"/>
                <w:lang w:eastAsia="ar-SA"/>
              </w:rPr>
            </w:pPr>
            <w:r w:rsidRPr="00141E61">
              <w:rPr>
                <w:bCs/>
                <w:color w:val="000000"/>
                <w:sz w:val="28"/>
                <w:szCs w:val="28"/>
              </w:rPr>
              <w:t>начальник 51 ПСЧ ОФПС ГПС ГУ МЧС России по Смоленской области</w:t>
            </w:r>
            <w:r w:rsidRPr="00141E61">
              <w:rPr>
                <w:sz w:val="28"/>
                <w:szCs w:val="28"/>
              </w:rPr>
              <w:t>, заместитель председателя   штаба (по согласованию)</w:t>
            </w:r>
          </w:p>
          <w:p w:rsidR="00191820" w:rsidRPr="00141E61" w:rsidRDefault="00191820" w:rsidP="00303829">
            <w:pPr>
              <w:suppressAutoHyphens/>
              <w:jc w:val="both"/>
              <w:rPr>
                <w:sz w:val="28"/>
                <w:szCs w:val="28"/>
                <w:lang w:eastAsia="ar-SA"/>
              </w:rPr>
            </w:pPr>
          </w:p>
        </w:tc>
      </w:tr>
      <w:tr w:rsidR="00191820" w:rsidRPr="00141E61" w:rsidTr="00191820">
        <w:tc>
          <w:tcPr>
            <w:tcW w:w="3685" w:type="dxa"/>
            <w:hideMark/>
          </w:tcPr>
          <w:p w:rsidR="00191820" w:rsidRPr="00141E61" w:rsidRDefault="00191820" w:rsidP="00303829">
            <w:pPr>
              <w:jc w:val="both"/>
              <w:rPr>
                <w:sz w:val="28"/>
                <w:szCs w:val="28"/>
                <w:lang w:eastAsia="ar-SA"/>
              </w:rPr>
            </w:pPr>
            <w:proofErr w:type="spellStart"/>
            <w:r w:rsidRPr="00141E61">
              <w:rPr>
                <w:sz w:val="28"/>
                <w:szCs w:val="28"/>
              </w:rPr>
              <w:lastRenderedPageBreak/>
              <w:t>Журкович</w:t>
            </w:r>
            <w:proofErr w:type="spellEnd"/>
            <w:r w:rsidRPr="00141E61">
              <w:rPr>
                <w:sz w:val="28"/>
                <w:szCs w:val="28"/>
              </w:rPr>
              <w:t xml:space="preserve"> </w:t>
            </w:r>
          </w:p>
          <w:p w:rsidR="00191820" w:rsidRPr="00141E61" w:rsidRDefault="00191820" w:rsidP="00303829">
            <w:pPr>
              <w:suppressAutoHyphens/>
              <w:jc w:val="both"/>
              <w:rPr>
                <w:sz w:val="28"/>
                <w:szCs w:val="28"/>
                <w:lang w:eastAsia="ar-SA"/>
              </w:rPr>
            </w:pPr>
            <w:r w:rsidRPr="00141E61">
              <w:rPr>
                <w:sz w:val="28"/>
                <w:szCs w:val="28"/>
              </w:rPr>
              <w:t>Алексей Викторович</w:t>
            </w:r>
          </w:p>
        </w:tc>
        <w:tc>
          <w:tcPr>
            <w:tcW w:w="283" w:type="dxa"/>
            <w:hideMark/>
          </w:tcPr>
          <w:p w:rsidR="00191820" w:rsidRPr="00141E61" w:rsidRDefault="00191820" w:rsidP="00303829">
            <w:pPr>
              <w:suppressAutoHyphens/>
              <w:jc w:val="both"/>
              <w:rPr>
                <w:sz w:val="28"/>
                <w:szCs w:val="28"/>
                <w:lang w:eastAsia="ar-SA"/>
              </w:rPr>
            </w:pPr>
            <w:r w:rsidRPr="00141E61">
              <w:rPr>
                <w:sz w:val="28"/>
                <w:szCs w:val="28"/>
              </w:rPr>
              <w:t>-</w:t>
            </w:r>
          </w:p>
        </w:tc>
        <w:tc>
          <w:tcPr>
            <w:tcW w:w="5813" w:type="dxa"/>
            <w:hideMark/>
          </w:tcPr>
          <w:p w:rsidR="00191820" w:rsidRPr="00141E61" w:rsidRDefault="00191820" w:rsidP="00303829">
            <w:pPr>
              <w:jc w:val="both"/>
              <w:rPr>
                <w:sz w:val="28"/>
                <w:szCs w:val="28"/>
                <w:lang w:eastAsia="ar-SA"/>
              </w:rPr>
            </w:pPr>
            <w:r>
              <w:rPr>
                <w:sz w:val="28"/>
                <w:szCs w:val="28"/>
              </w:rPr>
              <w:t>главный специалист - специалист</w:t>
            </w:r>
            <w:r w:rsidRPr="00141E61">
              <w:rPr>
                <w:sz w:val="28"/>
                <w:szCs w:val="28"/>
              </w:rPr>
              <w:t xml:space="preserve"> по делам ГО и ЧС Администрации муниципального образования   «</w:t>
            </w:r>
            <w:proofErr w:type="spellStart"/>
            <w:r w:rsidRPr="005C370F">
              <w:rPr>
                <w:color w:val="000000" w:themeColor="text1"/>
                <w:sz w:val="28"/>
                <w:szCs w:val="28"/>
              </w:rPr>
              <w:t>Шумячский</w:t>
            </w:r>
            <w:proofErr w:type="spellEnd"/>
            <w:r w:rsidRPr="005C370F">
              <w:rPr>
                <w:color w:val="000000" w:themeColor="text1"/>
                <w:sz w:val="28"/>
                <w:szCs w:val="28"/>
              </w:rPr>
              <w:t xml:space="preserve"> </w:t>
            </w:r>
            <w:r>
              <w:rPr>
                <w:color w:val="000000" w:themeColor="text1"/>
                <w:sz w:val="28"/>
                <w:szCs w:val="28"/>
              </w:rPr>
              <w:t>муниципальный округ</w:t>
            </w:r>
            <w:r w:rsidRPr="00141E61">
              <w:rPr>
                <w:sz w:val="28"/>
                <w:szCs w:val="28"/>
              </w:rPr>
              <w:t>», секретарь штаба</w:t>
            </w:r>
          </w:p>
        </w:tc>
      </w:tr>
      <w:tr w:rsidR="00191820" w:rsidRPr="00141E61" w:rsidTr="00191820">
        <w:tc>
          <w:tcPr>
            <w:tcW w:w="9781" w:type="dxa"/>
            <w:gridSpan w:val="3"/>
          </w:tcPr>
          <w:p w:rsidR="00191820" w:rsidRDefault="00191820" w:rsidP="00303829">
            <w:pPr>
              <w:keepNext/>
              <w:numPr>
                <w:ilvl w:val="1"/>
                <w:numId w:val="50"/>
              </w:numPr>
              <w:suppressAutoHyphens/>
              <w:jc w:val="center"/>
              <w:outlineLvl w:val="1"/>
              <w:rPr>
                <w:sz w:val="28"/>
                <w:szCs w:val="28"/>
                <w:lang w:eastAsia="ar-SA"/>
              </w:rPr>
            </w:pPr>
          </w:p>
          <w:p w:rsidR="00191820" w:rsidRPr="00141E61" w:rsidRDefault="00191820" w:rsidP="00303829">
            <w:pPr>
              <w:keepNext/>
              <w:numPr>
                <w:ilvl w:val="1"/>
                <w:numId w:val="50"/>
              </w:numPr>
              <w:suppressAutoHyphens/>
              <w:jc w:val="center"/>
              <w:outlineLvl w:val="1"/>
              <w:rPr>
                <w:sz w:val="28"/>
                <w:szCs w:val="28"/>
                <w:lang w:eastAsia="ar-SA"/>
              </w:rPr>
            </w:pPr>
            <w:r w:rsidRPr="00141E61">
              <w:rPr>
                <w:sz w:val="28"/>
                <w:szCs w:val="28"/>
                <w:lang w:eastAsia="ar-SA"/>
              </w:rPr>
              <w:t>Члены штаба:</w:t>
            </w:r>
          </w:p>
        </w:tc>
      </w:tr>
      <w:tr w:rsidR="00191820" w:rsidRPr="00141E61" w:rsidTr="00191820">
        <w:tc>
          <w:tcPr>
            <w:tcW w:w="3685" w:type="dxa"/>
            <w:hideMark/>
          </w:tcPr>
          <w:p w:rsidR="00191820" w:rsidRPr="00141E61" w:rsidRDefault="00191820" w:rsidP="00303829">
            <w:pPr>
              <w:rPr>
                <w:b/>
                <w:i/>
                <w:sz w:val="28"/>
                <w:szCs w:val="28"/>
                <w:lang w:eastAsia="ar-SA"/>
              </w:rPr>
            </w:pPr>
          </w:p>
        </w:tc>
        <w:tc>
          <w:tcPr>
            <w:tcW w:w="283" w:type="dxa"/>
            <w:hideMark/>
          </w:tcPr>
          <w:p w:rsidR="00191820" w:rsidRPr="00141E61" w:rsidRDefault="00191820" w:rsidP="00303829">
            <w:pPr>
              <w:rPr>
                <w:sz w:val="20"/>
              </w:rPr>
            </w:pPr>
          </w:p>
        </w:tc>
        <w:tc>
          <w:tcPr>
            <w:tcW w:w="5813" w:type="dxa"/>
          </w:tcPr>
          <w:p w:rsidR="00191820" w:rsidRPr="00141E61" w:rsidRDefault="00191820" w:rsidP="00303829">
            <w:pPr>
              <w:suppressAutoHyphens/>
              <w:jc w:val="both"/>
              <w:rPr>
                <w:sz w:val="28"/>
                <w:szCs w:val="28"/>
                <w:lang w:eastAsia="ar-SA"/>
              </w:rPr>
            </w:pPr>
          </w:p>
        </w:tc>
      </w:tr>
      <w:tr w:rsidR="00191820" w:rsidRPr="00141E61" w:rsidTr="00191820">
        <w:tc>
          <w:tcPr>
            <w:tcW w:w="3685" w:type="dxa"/>
          </w:tcPr>
          <w:p w:rsidR="00191820" w:rsidRPr="00141E61" w:rsidRDefault="00191820" w:rsidP="00303829">
            <w:pPr>
              <w:jc w:val="both"/>
              <w:rPr>
                <w:sz w:val="28"/>
                <w:szCs w:val="28"/>
                <w:lang w:eastAsia="ar-SA"/>
              </w:rPr>
            </w:pPr>
            <w:r w:rsidRPr="00141E61">
              <w:rPr>
                <w:sz w:val="28"/>
                <w:szCs w:val="28"/>
              </w:rPr>
              <w:t xml:space="preserve">Бондарев </w:t>
            </w:r>
          </w:p>
          <w:p w:rsidR="00191820" w:rsidRPr="00141E61" w:rsidRDefault="00191820" w:rsidP="00303829">
            <w:pPr>
              <w:jc w:val="both"/>
              <w:rPr>
                <w:sz w:val="28"/>
                <w:szCs w:val="28"/>
              </w:rPr>
            </w:pPr>
            <w:r w:rsidRPr="00141E61">
              <w:rPr>
                <w:sz w:val="28"/>
                <w:szCs w:val="28"/>
              </w:rPr>
              <w:t>Алексей Викторович</w:t>
            </w:r>
          </w:p>
          <w:p w:rsidR="00191820" w:rsidRPr="00141E61" w:rsidRDefault="00191820" w:rsidP="00303829">
            <w:pPr>
              <w:widowControl w:val="0"/>
              <w:jc w:val="both"/>
              <w:rPr>
                <w:sz w:val="28"/>
                <w:szCs w:val="28"/>
              </w:rPr>
            </w:pPr>
          </w:p>
        </w:tc>
        <w:tc>
          <w:tcPr>
            <w:tcW w:w="283" w:type="dxa"/>
            <w:hideMark/>
          </w:tcPr>
          <w:p w:rsidR="00191820" w:rsidRPr="00141E61" w:rsidRDefault="00191820" w:rsidP="00303829">
            <w:pPr>
              <w:suppressAutoHyphens/>
              <w:jc w:val="both"/>
              <w:rPr>
                <w:sz w:val="28"/>
                <w:szCs w:val="28"/>
                <w:lang w:eastAsia="ar-SA"/>
              </w:rPr>
            </w:pPr>
            <w:r w:rsidRPr="00141E61">
              <w:rPr>
                <w:sz w:val="28"/>
                <w:szCs w:val="28"/>
              </w:rPr>
              <w:t>-</w:t>
            </w:r>
          </w:p>
        </w:tc>
        <w:tc>
          <w:tcPr>
            <w:tcW w:w="5813" w:type="dxa"/>
          </w:tcPr>
          <w:p w:rsidR="00191820" w:rsidRPr="00141E61" w:rsidRDefault="00191820" w:rsidP="00303829">
            <w:pPr>
              <w:jc w:val="both"/>
              <w:rPr>
                <w:sz w:val="28"/>
                <w:szCs w:val="28"/>
                <w:lang w:eastAsia="ar-SA"/>
              </w:rPr>
            </w:pPr>
            <w:r w:rsidRPr="00141E61">
              <w:rPr>
                <w:sz w:val="28"/>
                <w:szCs w:val="28"/>
              </w:rPr>
              <w:t xml:space="preserve">начальник Шумячского РЭС филиала ПАО МРСК Центра </w:t>
            </w:r>
            <w:r w:rsidRPr="00141E61">
              <w:rPr>
                <w:color w:val="000000"/>
                <w:sz w:val="28"/>
                <w:szCs w:val="28"/>
              </w:rPr>
              <w:t xml:space="preserve"> «Смоленскэнерго»</w:t>
            </w:r>
            <w:r w:rsidRPr="00141E61">
              <w:rPr>
                <w:sz w:val="28"/>
                <w:szCs w:val="28"/>
              </w:rPr>
              <w:t xml:space="preserve"> (по согласованию)</w:t>
            </w:r>
          </w:p>
          <w:p w:rsidR="00191820" w:rsidRPr="00141E61" w:rsidRDefault="00191820" w:rsidP="00303829">
            <w:pPr>
              <w:widowControl w:val="0"/>
              <w:jc w:val="both"/>
              <w:rPr>
                <w:color w:val="000000"/>
                <w:sz w:val="28"/>
                <w:szCs w:val="28"/>
              </w:rPr>
            </w:pPr>
          </w:p>
        </w:tc>
      </w:tr>
      <w:tr w:rsidR="00191820" w:rsidRPr="00141E61" w:rsidTr="00191820">
        <w:tc>
          <w:tcPr>
            <w:tcW w:w="3685" w:type="dxa"/>
          </w:tcPr>
          <w:p w:rsidR="00191820" w:rsidRPr="00141E61" w:rsidRDefault="00191820" w:rsidP="00303829">
            <w:pPr>
              <w:jc w:val="both"/>
              <w:rPr>
                <w:sz w:val="28"/>
                <w:szCs w:val="28"/>
                <w:lang w:eastAsia="ar-SA"/>
              </w:rPr>
            </w:pPr>
            <w:r w:rsidRPr="00141E61">
              <w:rPr>
                <w:sz w:val="28"/>
                <w:szCs w:val="28"/>
              </w:rPr>
              <w:t xml:space="preserve">Буяков </w:t>
            </w:r>
          </w:p>
          <w:p w:rsidR="00191820" w:rsidRPr="00141E61" w:rsidRDefault="00191820" w:rsidP="00303829">
            <w:pPr>
              <w:jc w:val="both"/>
              <w:rPr>
                <w:sz w:val="28"/>
                <w:szCs w:val="28"/>
              </w:rPr>
            </w:pPr>
            <w:r w:rsidRPr="00141E61">
              <w:rPr>
                <w:sz w:val="28"/>
                <w:szCs w:val="28"/>
              </w:rPr>
              <w:t>Аркадий Стефанович</w:t>
            </w:r>
          </w:p>
          <w:p w:rsidR="00191820" w:rsidRPr="00141E61" w:rsidRDefault="00191820" w:rsidP="00303829">
            <w:pPr>
              <w:suppressAutoHyphens/>
              <w:jc w:val="both"/>
              <w:rPr>
                <w:sz w:val="28"/>
                <w:szCs w:val="28"/>
                <w:lang w:eastAsia="ar-SA"/>
              </w:rPr>
            </w:pPr>
          </w:p>
        </w:tc>
        <w:tc>
          <w:tcPr>
            <w:tcW w:w="283" w:type="dxa"/>
            <w:hideMark/>
          </w:tcPr>
          <w:p w:rsidR="00191820" w:rsidRPr="00141E61" w:rsidRDefault="00191820" w:rsidP="00303829">
            <w:pPr>
              <w:suppressAutoHyphens/>
              <w:jc w:val="both"/>
              <w:rPr>
                <w:sz w:val="28"/>
                <w:szCs w:val="28"/>
                <w:lang w:eastAsia="ar-SA"/>
              </w:rPr>
            </w:pPr>
            <w:r w:rsidRPr="00141E61">
              <w:rPr>
                <w:sz w:val="28"/>
                <w:szCs w:val="28"/>
              </w:rPr>
              <w:t>-</w:t>
            </w:r>
          </w:p>
        </w:tc>
        <w:tc>
          <w:tcPr>
            <w:tcW w:w="5813" w:type="dxa"/>
          </w:tcPr>
          <w:p w:rsidR="00191820" w:rsidRPr="00141E61" w:rsidRDefault="00191820" w:rsidP="00303829">
            <w:pPr>
              <w:jc w:val="both"/>
              <w:rPr>
                <w:sz w:val="28"/>
                <w:szCs w:val="28"/>
                <w:lang w:eastAsia="ar-SA"/>
              </w:rPr>
            </w:pPr>
            <w:r w:rsidRPr="00141E61">
              <w:rPr>
                <w:sz w:val="28"/>
                <w:szCs w:val="28"/>
              </w:rPr>
              <w:t>заместитель директора - начальник Шумячского филиала СОГБУ «</w:t>
            </w:r>
            <w:proofErr w:type="spellStart"/>
            <w:r w:rsidRPr="00141E61">
              <w:rPr>
                <w:sz w:val="28"/>
                <w:szCs w:val="28"/>
              </w:rPr>
              <w:t>Смоленскавтодор</w:t>
            </w:r>
            <w:proofErr w:type="spellEnd"/>
            <w:r w:rsidRPr="00141E61">
              <w:rPr>
                <w:sz w:val="28"/>
                <w:szCs w:val="28"/>
              </w:rPr>
              <w:t>»  (по согласованию)</w:t>
            </w:r>
          </w:p>
          <w:p w:rsidR="00191820" w:rsidRPr="00141E61" w:rsidRDefault="00191820" w:rsidP="00303829">
            <w:pPr>
              <w:suppressAutoHyphens/>
              <w:jc w:val="both"/>
              <w:rPr>
                <w:sz w:val="28"/>
                <w:szCs w:val="28"/>
                <w:lang w:eastAsia="ar-SA"/>
              </w:rPr>
            </w:pPr>
          </w:p>
        </w:tc>
      </w:tr>
      <w:tr w:rsidR="00191820" w:rsidRPr="00141E61" w:rsidTr="00191820">
        <w:tc>
          <w:tcPr>
            <w:tcW w:w="3685" w:type="dxa"/>
          </w:tcPr>
          <w:p w:rsidR="00191820" w:rsidRDefault="00191820" w:rsidP="00303829">
            <w:pPr>
              <w:jc w:val="both"/>
              <w:rPr>
                <w:sz w:val="28"/>
                <w:szCs w:val="28"/>
              </w:rPr>
            </w:pPr>
            <w:r>
              <w:rPr>
                <w:sz w:val="28"/>
                <w:szCs w:val="28"/>
              </w:rPr>
              <w:t>Рыжиков</w:t>
            </w:r>
          </w:p>
          <w:p w:rsidR="00191820" w:rsidRPr="00141E61" w:rsidRDefault="00191820" w:rsidP="00303829">
            <w:pPr>
              <w:jc w:val="both"/>
              <w:rPr>
                <w:sz w:val="28"/>
                <w:szCs w:val="28"/>
              </w:rPr>
            </w:pPr>
            <w:r>
              <w:rPr>
                <w:sz w:val="28"/>
                <w:szCs w:val="28"/>
              </w:rPr>
              <w:t>Александр Александрович</w:t>
            </w:r>
          </w:p>
          <w:p w:rsidR="00191820" w:rsidRPr="00141E61" w:rsidRDefault="00191820" w:rsidP="00303829">
            <w:pPr>
              <w:suppressAutoHyphens/>
              <w:jc w:val="both"/>
              <w:rPr>
                <w:sz w:val="28"/>
                <w:szCs w:val="28"/>
                <w:lang w:eastAsia="ar-SA"/>
              </w:rPr>
            </w:pPr>
          </w:p>
        </w:tc>
        <w:tc>
          <w:tcPr>
            <w:tcW w:w="283" w:type="dxa"/>
            <w:hideMark/>
          </w:tcPr>
          <w:p w:rsidR="00191820" w:rsidRPr="00141E61" w:rsidRDefault="00191820" w:rsidP="00303829">
            <w:pPr>
              <w:suppressAutoHyphens/>
              <w:jc w:val="both"/>
              <w:rPr>
                <w:sz w:val="28"/>
                <w:szCs w:val="28"/>
                <w:lang w:eastAsia="ar-SA"/>
              </w:rPr>
            </w:pPr>
            <w:r w:rsidRPr="00141E61">
              <w:rPr>
                <w:sz w:val="28"/>
                <w:szCs w:val="28"/>
              </w:rPr>
              <w:t>-</w:t>
            </w:r>
          </w:p>
        </w:tc>
        <w:tc>
          <w:tcPr>
            <w:tcW w:w="5813" w:type="dxa"/>
          </w:tcPr>
          <w:p w:rsidR="00191820" w:rsidRPr="00141E61" w:rsidRDefault="00191820" w:rsidP="00303829">
            <w:pPr>
              <w:jc w:val="both"/>
              <w:rPr>
                <w:sz w:val="28"/>
                <w:szCs w:val="28"/>
                <w:lang w:eastAsia="ar-SA"/>
              </w:rPr>
            </w:pPr>
            <w:r>
              <w:rPr>
                <w:sz w:val="28"/>
                <w:szCs w:val="28"/>
              </w:rPr>
              <w:t xml:space="preserve">врио </w:t>
            </w:r>
            <w:r w:rsidRPr="00141E61">
              <w:rPr>
                <w:sz w:val="28"/>
                <w:szCs w:val="28"/>
              </w:rPr>
              <w:t>начальник</w:t>
            </w:r>
            <w:r>
              <w:rPr>
                <w:sz w:val="28"/>
                <w:szCs w:val="28"/>
              </w:rPr>
              <w:t>а</w:t>
            </w:r>
            <w:r w:rsidRPr="00141E61">
              <w:rPr>
                <w:sz w:val="28"/>
                <w:szCs w:val="28"/>
              </w:rPr>
              <w:t xml:space="preserve"> пункта полиции по </w:t>
            </w:r>
            <w:proofErr w:type="spellStart"/>
            <w:r w:rsidRPr="00141E61">
              <w:rPr>
                <w:sz w:val="28"/>
                <w:szCs w:val="28"/>
              </w:rPr>
              <w:t>Шумячскому</w:t>
            </w:r>
            <w:proofErr w:type="spellEnd"/>
            <w:r w:rsidRPr="00141E61">
              <w:rPr>
                <w:sz w:val="28"/>
                <w:szCs w:val="28"/>
              </w:rPr>
              <w:t xml:space="preserve"> району Межмуниципального отдела МВД «</w:t>
            </w:r>
            <w:proofErr w:type="spellStart"/>
            <w:r w:rsidRPr="00141E61">
              <w:rPr>
                <w:sz w:val="28"/>
                <w:szCs w:val="28"/>
              </w:rPr>
              <w:t>Рославльский</w:t>
            </w:r>
            <w:proofErr w:type="spellEnd"/>
            <w:r w:rsidRPr="00141E61">
              <w:rPr>
                <w:sz w:val="28"/>
                <w:szCs w:val="28"/>
              </w:rPr>
              <w:t>» (по согласованию)</w:t>
            </w:r>
          </w:p>
          <w:p w:rsidR="00191820" w:rsidRPr="00141E61" w:rsidRDefault="00191820" w:rsidP="00303829">
            <w:pPr>
              <w:suppressAutoHyphens/>
              <w:jc w:val="both"/>
              <w:rPr>
                <w:sz w:val="28"/>
                <w:szCs w:val="28"/>
                <w:lang w:eastAsia="ar-SA"/>
              </w:rPr>
            </w:pPr>
          </w:p>
        </w:tc>
      </w:tr>
      <w:tr w:rsidR="00191820" w:rsidRPr="00141E61" w:rsidTr="00191820">
        <w:tc>
          <w:tcPr>
            <w:tcW w:w="3685" w:type="dxa"/>
            <w:hideMark/>
          </w:tcPr>
          <w:p w:rsidR="00191820" w:rsidRPr="00141E61" w:rsidRDefault="00191820" w:rsidP="00303829">
            <w:pPr>
              <w:jc w:val="both"/>
              <w:rPr>
                <w:sz w:val="28"/>
                <w:szCs w:val="28"/>
              </w:rPr>
            </w:pPr>
            <w:proofErr w:type="spellStart"/>
            <w:r w:rsidRPr="00141E61">
              <w:rPr>
                <w:sz w:val="28"/>
                <w:szCs w:val="28"/>
              </w:rPr>
              <w:t>Галковская</w:t>
            </w:r>
            <w:proofErr w:type="spellEnd"/>
            <w:r w:rsidRPr="00141E61">
              <w:rPr>
                <w:sz w:val="28"/>
                <w:szCs w:val="28"/>
              </w:rPr>
              <w:t xml:space="preserve"> </w:t>
            </w:r>
          </w:p>
          <w:p w:rsidR="00191820" w:rsidRPr="00141E61" w:rsidRDefault="00191820" w:rsidP="00303829">
            <w:pPr>
              <w:widowControl w:val="0"/>
              <w:jc w:val="both"/>
              <w:rPr>
                <w:sz w:val="28"/>
                <w:szCs w:val="28"/>
              </w:rPr>
            </w:pPr>
            <w:r w:rsidRPr="00141E61">
              <w:rPr>
                <w:sz w:val="28"/>
                <w:szCs w:val="28"/>
              </w:rPr>
              <w:t>Любовь Ивановна</w:t>
            </w:r>
          </w:p>
        </w:tc>
        <w:tc>
          <w:tcPr>
            <w:tcW w:w="283" w:type="dxa"/>
            <w:hideMark/>
          </w:tcPr>
          <w:p w:rsidR="00191820" w:rsidRPr="00141E61" w:rsidRDefault="00191820" w:rsidP="00303829">
            <w:pPr>
              <w:suppressAutoHyphens/>
              <w:jc w:val="both"/>
              <w:rPr>
                <w:sz w:val="28"/>
                <w:szCs w:val="28"/>
                <w:lang w:eastAsia="ar-SA"/>
              </w:rPr>
            </w:pPr>
            <w:r w:rsidRPr="00141E61">
              <w:rPr>
                <w:sz w:val="28"/>
                <w:szCs w:val="28"/>
              </w:rPr>
              <w:t>-</w:t>
            </w:r>
          </w:p>
        </w:tc>
        <w:tc>
          <w:tcPr>
            <w:tcW w:w="5813" w:type="dxa"/>
          </w:tcPr>
          <w:p w:rsidR="00191820" w:rsidRPr="00141E61" w:rsidRDefault="00191820" w:rsidP="00303829">
            <w:pPr>
              <w:jc w:val="both"/>
              <w:rPr>
                <w:sz w:val="28"/>
                <w:szCs w:val="28"/>
                <w:lang w:eastAsia="ar-SA"/>
              </w:rPr>
            </w:pPr>
            <w:r w:rsidRPr="00277925">
              <w:rPr>
                <w:sz w:val="28"/>
                <w:szCs w:val="28"/>
              </w:rPr>
              <w:t xml:space="preserve">главный врач </w:t>
            </w:r>
            <w:proofErr w:type="spellStart"/>
            <w:r w:rsidRPr="00277925">
              <w:rPr>
                <w:sz w:val="28"/>
                <w:szCs w:val="28"/>
              </w:rPr>
              <w:t>Шумячской</w:t>
            </w:r>
            <w:proofErr w:type="spellEnd"/>
            <w:r w:rsidRPr="00277925">
              <w:rPr>
                <w:sz w:val="28"/>
                <w:szCs w:val="28"/>
              </w:rPr>
              <w:t xml:space="preserve"> участковой больницы  ОГБУЗ «</w:t>
            </w:r>
            <w:proofErr w:type="spellStart"/>
            <w:r w:rsidRPr="00277925">
              <w:rPr>
                <w:sz w:val="28"/>
                <w:szCs w:val="28"/>
              </w:rPr>
              <w:t>Рославльская</w:t>
            </w:r>
            <w:proofErr w:type="spellEnd"/>
            <w:r w:rsidRPr="00277925">
              <w:rPr>
                <w:sz w:val="28"/>
                <w:szCs w:val="28"/>
              </w:rPr>
              <w:t xml:space="preserve"> ЦРБ» (по согласованию)</w:t>
            </w:r>
            <w:r w:rsidRPr="00141E61">
              <w:rPr>
                <w:sz w:val="28"/>
                <w:szCs w:val="28"/>
              </w:rPr>
              <w:t xml:space="preserve"> </w:t>
            </w:r>
          </w:p>
          <w:p w:rsidR="00191820" w:rsidRPr="00141E61" w:rsidRDefault="00191820" w:rsidP="00303829">
            <w:pPr>
              <w:widowControl w:val="0"/>
              <w:jc w:val="both"/>
              <w:rPr>
                <w:sz w:val="28"/>
                <w:szCs w:val="28"/>
              </w:rPr>
            </w:pPr>
          </w:p>
        </w:tc>
      </w:tr>
      <w:tr w:rsidR="00191820" w:rsidRPr="00141E61" w:rsidTr="00191820">
        <w:tc>
          <w:tcPr>
            <w:tcW w:w="3685" w:type="dxa"/>
          </w:tcPr>
          <w:p w:rsidR="00191820" w:rsidRPr="00141E61" w:rsidRDefault="00191820" w:rsidP="00303829">
            <w:pPr>
              <w:widowControl w:val="0"/>
              <w:jc w:val="both"/>
              <w:rPr>
                <w:sz w:val="28"/>
                <w:szCs w:val="28"/>
              </w:rPr>
            </w:pPr>
            <w:r w:rsidRPr="00141E61">
              <w:rPr>
                <w:sz w:val="28"/>
                <w:szCs w:val="28"/>
              </w:rPr>
              <w:t>Лазарева</w:t>
            </w:r>
          </w:p>
          <w:p w:rsidR="00191820" w:rsidRPr="00141E61" w:rsidRDefault="00191820" w:rsidP="00303829">
            <w:pPr>
              <w:widowControl w:val="0"/>
              <w:jc w:val="both"/>
              <w:rPr>
                <w:sz w:val="28"/>
                <w:szCs w:val="28"/>
              </w:rPr>
            </w:pPr>
            <w:r w:rsidRPr="00141E61">
              <w:rPr>
                <w:sz w:val="28"/>
                <w:szCs w:val="28"/>
              </w:rPr>
              <w:t>Валентина Анатольевна</w:t>
            </w:r>
          </w:p>
          <w:p w:rsidR="00191820" w:rsidRPr="00141E61" w:rsidRDefault="00191820" w:rsidP="00303829">
            <w:pPr>
              <w:widowControl w:val="0"/>
              <w:jc w:val="both"/>
              <w:rPr>
                <w:sz w:val="28"/>
                <w:szCs w:val="28"/>
              </w:rPr>
            </w:pPr>
          </w:p>
        </w:tc>
        <w:tc>
          <w:tcPr>
            <w:tcW w:w="283" w:type="dxa"/>
            <w:hideMark/>
          </w:tcPr>
          <w:p w:rsidR="00191820" w:rsidRPr="00141E61" w:rsidRDefault="00191820" w:rsidP="00303829">
            <w:pPr>
              <w:suppressAutoHyphens/>
              <w:jc w:val="both"/>
              <w:rPr>
                <w:sz w:val="28"/>
                <w:szCs w:val="28"/>
                <w:lang w:eastAsia="ar-SA"/>
              </w:rPr>
            </w:pPr>
            <w:r w:rsidRPr="00141E61">
              <w:rPr>
                <w:sz w:val="28"/>
                <w:szCs w:val="28"/>
              </w:rPr>
              <w:t>-</w:t>
            </w:r>
          </w:p>
        </w:tc>
        <w:tc>
          <w:tcPr>
            <w:tcW w:w="5813" w:type="dxa"/>
            <w:hideMark/>
          </w:tcPr>
          <w:p w:rsidR="00191820" w:rsidRPr="00141E61" w:rsidRDefault="00191820" w:rsidP="00303829">
            <w:pPr>
              <w:suppressAutoHyphens/>
              <w:jc w:val="both"/>
              <w:rPr>
                <w:sz w:val="28"/>
                <w:szCs w:val="28"/>
                <w:lang w:eastAsia="ar-SA"/>
              </w:rPr>
            </w:pPr>
            <w:r w:rsidRPr="00141E61">
              <w:rPr>
                <w:sz w:val="28"/>
                <w:szCs w:val="28"/>
              </w:rPr>
              <w:t xml:space="preserve">председатель Шумячского </w:t>
            </w:r>
            <w:proofErr w:type="spellStart"/>
            <w:r w:rsidRPr="00141E61">
              <w:rPr>
                <w:sz w:val="28"/>
                <w:szCs w:val="28"/>
              </w:rPr>
              <w:t>райпо</w:t>
            </w:r>
            <w:proofErr w:type="spellEnd"/>
            <w:r w:rsidRPr="00141E61">
              <w:rPr>
                <w:sz w:val="28"/>
                <w:szCs w:val="28"/>
              </w:rPr>
              <w:t xml:space="preserve"> (по согласованию)</w:t>
            </w:r>
          </w:p>
        </w:tc>
      </w:tr>
      <w:tr w:rsidR="00191820" w:rsidRPr="00141E61" w:rsidTr="00191820">
        <w:tc>
          <w:tcPr>
            <w:tcW w:w="3685" w:type="dxa"/>
          </w:tcPr>
          <w:p w:rsidR="00191820" w:rsidRDefault="00191820" w:rsidP="00303829">
            <w:pPr>
              <w:jc w:val="both"/>
              <w:rPr>
                <w:sz w:val="28"/>
                <w:szCs w:val="28"/>
              </w:rPr>
            </w:pPr>
            <w:proofErr w:type="spellStart"/>
            <w:r>
              <w:rPr>
                <w:sz w:val="28"/>
                <w:szCs w:val="28"/>
              </w:rPr>
              <w:t>Ковалькова</w:t>
            </w:r>
            <w:proofErr w:type="spellEnd"/>
            <w:r>
              <w:rPr>
                <w:sz w:val="28"/>
                <w:szCs w:val="28"/>
              </w:rPr>
              <w:t xml:space="preserve"> </w:t>
            </w:r>
          </w:p>
          <w:p w:rsidR="00191820" w:rsidRPr="00141E61" w:rsidRDefault="00191820" w:rsidP="00303829">
            <w:pPr>
              <w:jc w:val="both"/>
              <w:rPr>
                <w:sz w:val="28"/>
                <w:szCs w:val="28"/>
              </w:rPr>
            </w:pPr>
            <w:r>
              <w:rPr>
                <w:sz w:val="28"/>
                <w:szCs w:val="28"/>
              </w:rPr>
              <w:t>Нина Александровна</w:t>
            </w:r>
          </w:p>
          <w:p w:rsidR="00191820" w:rsidRPr="00141E61" w:rsidRDefault="00191820" w:rsidP="00303829">
            <w:pPr>
              <w:suppressAutoHyphens/>
              <w:jc w:val="both"/>
              <w:rPr>
                <w:sz w:val="28"/>
                <w:szCs w:val="28"/>
                <w:lang w:eastAsia="ar-SA"/>
              </w:rPr>
            </w:pPr>
          </w:p>
        </w:tc>
        <w:tc>
          <w:tcPr>
            <w:tcW w:w="283" w:type="dxa"/>
            <w:hideMark/>
          </w:tcPr>
          <w:p w:rsidR="00191820" w:rsidRPr="00141E61" w:rsidRDefault="00191820" w:rsidP="00303829">
            <w:pPr>
              <w:suppressAutoHyphens/>
              <w:jc w:val="both"/>
              <w:rPr>
                <w:sz w:val="28"/>
                <w:szCs w:val="28"/>
                <w:lang w:eastAsia="ar-SA"/>
              </w:rPr>
            </w:pPr>
            <w:r w:rsidRPr="00141E61">
              <w:rPr>
                <w:sz w:val="28"/>
                <w:szCs w:val="28"/>
              </w:rPr>
              <w:t>-</w:t>
            </w:r>
          </w:p>
        </w:tc>
        <w:tc>
          <w:tcPr>
            <w:tcW w:w="5813" w:type="dxa"/>
            <w:hideMark/>
          </w:tcPr>
          <w:p w:rsidR="00191820" w:rsidRPr="00141E61" w:rsidRDefault="00191820" w:rsidP="00303829">
            <w:pPr>
              <w:suppressAutoHyphens/>
              <w:jc w:val="both"/>
              <w:rPr>
                <w:sz w:val="28"/>
                <w:szCs w:val="28"/>
                <w:lang w:eastAsia="ar-SA"/>
              </w:rPr>
            </w:pPr>
            <w:r w:rsidRPr="00141E61">
              <w:rPr>
                <w:sz w:val="28"/>
                <w:szCs w:val="28"/>
              </w:rPr>
              <w:t>начальник МУП «</w:t>
            </w:r>
            <w:proofErr w:type="spellStart"/>
            <w:r w:rsidRPr="00141E61">
              <w:rPr>
                <w:sz w:val="28"/>
                <w:szCs w:val="28"/>
              </w:rPr>
              <w:t>Шумячское</w:t>
            </w:r>
            <w:proofErr w:type="spellEnd"/>
            <w:r w:rsidRPr="00141E61">
              <w:rPr>
                <w:sz w:val="28"/>
                <w:szCs w:val="28"/>
              </w:rPr>
              <w:t xml:space="preserve"> РПО КХ» (по согласованию)</w:t>
            </w:r>
          </w:p>
        </w:tc>
      </w:tr>
      <w:tr w:rsidR="00191820" w:rsidRPr="00141E61" w:rsidTr="00191820">
        <w:tc>
          <w:tcPr>
            <w:tcW w:w="3685" w:type="dxa"/>
            <w:hideMark/>
          </w:tcPr>
          <w:p w:rsidR="00191820" w:rsidRPr="00141E61" w:rsidRDefault="00191820" w:rsidP="00303829">
            <w:pPr>
              <w:suppressAutoHyphens/>
              <w:jc w:val="both"/>
              <w:rPr>
                <w:sz w:val="28"/>
                <w:szCs w:val="28"/>
                <w:lang w:eastAsia="ar-SA"/>
              </w:rPr>
            </w:pPr>
            <w:r w:rsidRPr="00141E61">
              <w:rPr>
                <w:sz w:val="28"/>
                <w:szCs w:val="28"/>
                <w:lang w:eastAsia="ar-SA"/>
              </w:rPr>
              <w:t>Козлов</w:t>
            </w:r>
          </w:p>
          <w:p w:rsidR="00191820" w:rsidRPr="00141E61" w:rsidRDefault="00191820" w:rsidP="00303829">
            <w:pPr>
              <w:suppressAutoHyphens/>
              <w:jc w:val="both"/>
              <w:rPr>
                <w:sz w:val="28"/>
                <w:szCs w:val="28"/>
                <w:lang w:eastAsia="ar-SA"/>
              </w:rPr>
            </w:pPr>
            <w:r w:rsidRPr="00141E61">
              <w:rPr>
                <w:sz w:val="28"/>
                <w:szCs w:val="28"/>
                <w:lang w:eastAsia="ar-SA"/>
              </w:rPr>
              <w:t>Анатолий Николаевич</w:t>
            </w:r>
          </w:p>
        </w:tc>
        <w:tc>
          <w:tcPr>
            <w:tcW w:w="283" w:type="dxa"/>
            <w:hideMark/>
          </w:tcPr>
          <w:p w:rsidR="00191820" w:rsidRPr="00141E61" w:rsidRDefault="00191820" w:rsidP="00303829">
            <w:pPr>
              <w:suppressAutoHyphens/>
              <w:jc w:val="both"/>
              <w:rPr>
                <w:sz w:val="28"/>
                <w:szCs w:val="28"/>
                <w:lang w:eastAsia="ar-SA"/>
              </w:rPr>
            </w:pPr>
            <w:r w:rsidRPr="00141E61">
              <w:rPr>
                <w:sz w:val="28"/>
                <w:szCs w:val="28"/>
              </w:rPr>
              <w:t>-</w:t>
            </w:r>
          </w:p>
        </w:tc>
        <w:tc>
          <w:tcPr>
            <w:tcW w:w="5813" w:type="dxa"/>
          </w:tcPr>
          <w:p w:rsidR="00191820" w:rsidRPr="00141E61" w:rsidRDefault="00191820" w:rsidP="00303829">
            <w:pPr>
              <w:widowControl w:val="0"/>
              <w:jc w:val="both"/>
              <w:rPr>
                <w:sz w:val="28"/>
                <w:szCs w:val="28"/>
              </w:rPr>
            </w:pPr>
            <w:r w:rsidRPr="00141E61">
              <w:rPr>
                <w:color w:val="000000"/>
                <w:sz w:val="28"/>
                <w:szCs w:val="28"/>
              </w:rPr>
              <w:t>заместитель директора</w:t>
            </w:r>
            <w:r w:rsidRPr="00141E61">
              <w:rPr>
                <w:sz w:val="28"/>
                <w:szCs w:val="28"/>
              </w:rPr>
              <w:t xml:space="preserve"> - лесничий Шумячского лесничества (по согласованию)</w:t>
            </w:r>
          </w:p>
          <w:p w:rsidR="00191820" w:rsidRPr="00141E61" w:rsidRDefault="00191820" w:rsidP="00303829">
            <w:pPr>
              <w:suppressAutoHyphens/>
              <w:jc w:val="both"/>
              <w:rPr>
                <w:sz w:val="28"/>
                <w:szCs w:val="28"/>
                <w:lang w:eastAsia="ar-SA"/>
              </w:rPr>
            </w:pPr>
          </w:p>
        </w:tc>
      </w:tr>
      <w:tr w:rsidR="00191820" w:rsidRPr="00141E61" w:rsidTr="00191820">
        <w:tc>
          <w:tcPr>
            <w:tcW w:w="3685" w:type="dxa"/>
            <w:hideMark/>
          </w:tcPr>
          <w:p w:rsidR="00191820" w:rsidRPr="00141E61" w:rsidRDefault="00191820" w:rsidP="00303829">
            <w:pPr>
              <w:widowControl w:val="0"/>
              <w:jc w:val="both"/>
              <w:rPr>
                <w:sz w:val="28"/>
                <w:szCs w:val="28"/>
              </w:rPr>
            </w:pPr>
            <w:r w:rsidRPr="00141E61">
              <w:rPr>
                <w:sz w:val="28"/>
                <w:szCs w:val="28"/>
              </w:rPr>
              <w:t>Мелехов</w:t>
            </w:r>
          </w:p>
          <w:p w:rsidR="00191820" w:rsidRPr="00141E61" w:rsidRDefault="00191820" w:rsidP="00303829">
            <w:pPr>
              <w:widowControl w:val="0"/>
              <w:jc w:val="both"/>
              <w:rPr>
                <w:sz w:val="28"/>
                <w:szCs w:val="28"/>
              </w:rPr>
            </w:pPr>
            <w:r w:rsidRPr="00141E61">
              <w:rPr>
                <w:sz w:val="28"/>
                <w:szCs w:val="28"/>
              </w:rPr>
              <w:t>Николай Николаевич</w:t>
            </w:r>
          </w:p>
        </w:tc>
        <w:tc>
          <w:tcPr>
            <w:tcW w:w="283" w:type="dxa"/>
            <w:hideMark/>
          </w:tcPr>
          <w:p w:rsidR="00191820" w:rsidRPr="00141E61" w:rsidRDefault="00191820" w:rsidP="00303829">
            <w:pPr>
              <w:suppressAutoHyphens/>
              <w:jc w:val="both"/>
              <w:rPr>
                <w:sz w:val="28"/>
                <w:szCs w:val="28"/>
                <w:lang w:eastAsia="ar-SA"/>
              </w:rPr>
            </w:pPr>
            <w:r w:rsidRPr="00141E61">
              <w:rPr>
                <w:sz w:val="28"/>
                <w:szCs w:val="28"/>
              </w:rPr>
              <w:t>-</w:t>
            </w:r>
          </w:p>
        </w:tc>
        <w:tc>
          <w:tcPr>
            <w:tcW w:w="5813" w:type="dxa"/>
            <w:hideMark/>
          </w:tcPr>
          <w:p w:rsidR="00191820" w:rsidRPr="00141E61" w:rsidRDefault="00191820" w:rsidP="00303829">
            <w:pPr>
              <w:widowControl w:val="0"/>
              <w:jc w:val="both"/>
              <w:rPr>
                <w:sz w:val="28"/>
                <w:szCs w:val="28"/>
              </w:rPr>
            </w:pPr>
            <w:r w:rsidRPr="00141E61">
              <w:rPr>
                <w:sz w:val="28"/>
                <w:szCs w:val="28"/>
              </w:rPr>
              <w:t xml:space="preserve">начальник </w:t>
            </w:r>
            <w:proofErr w:type="spellStart"/>
            <w:r w:rsidRPr="00141E61">
              <w:rPr>
                <w:sz w:val="28"/>
                <w:szCs w:val="28"/>
              </w:rPr>
              <w:t>Рославльского</w:t>
            </w:r>
            <w:proofErr w:type="spellEnd"/>
            <w:r w:rsidRPr="00141E61">
              <w:rPr>
                <w:sz w:val="28"/>
                <w:szCs w:val="28"/>
              </w:rPr>
              <w:t xml:space="preserve"> филиала ОГБУ «</w:t>
            </w:r>
            <w:proofErr w:type="spellStart"/>
            <w:r w:rsidRPr="00141E61">
              <w:rPr>
                <w:sz w:val="28"/>
                <w:szCs w:val="28"/>
              </w:rPr>
              <w:t>Лесопожарная</w:t>
            </w:r>
            <w:proofErr w:type="spellEnd"/>
            <w:r w:rsidRPr="00141E61">
              <w:rPr>
                <w:sz w:val="28"/>
                <w:szCs w:val="28"/>
              </w:rPr>
              <w:t xml:space="preserve"> служба Смоленской области» (по согласованию)</w:t>
            </w:r>
          </w:p>
        </w:tc>
      </w:tr>
    </w:tbl>
    <w:p w:rsidR="00191820" w:rsidRPr="00141E61" w:rsidRDefault="00191820" w:rsidP="00191820">
      <w:pPr>
        <w:widowControl w:val="0"/>
        <w:ind w:firstLine="709"/>
        <w:jc w:val="both"/>
        <w:rPr>
          <w:sz w:val="28"/>
          <w:szCs w:val="28"/>
          <w:lang w:eastAsia="ar-SA"/>
        </w:rPr>
      </w:pPr>
    </w:p>
    <w:p w:rsidR="00191820" w:rsidRPr="00141E61" w:rsidRDefault="00191820" w:rsidP="00191820">
      <w:pPr>
        <w:widowControl w:val="0"/>
        <w:ind w:firstLine="709"/>
        <w:jc w:val="both"/>
        <w:rPr>
          <w:sz w:val="28"/>
          <w:szCs w:val="28"/>
        </w:rPr>
      </w:pPr>
      <w:r w:rsidRPr="00141E61">
        <w:rPr>
          <w:sz w:val="28"/>
          <w:szCs w:val="28"/>
        </w:rPr>
        <w:t>2. Решения штаба, принятые в пределах  его компетенции,  являются обязательными для исполнения всеми организациями независимо от организационно-правовых форм и форм собственности, а также гражданами,  проживающими на территории муниципального образования «</w:t>
      </w:r>
      <w:proofErr w:type="spellStart"/>
      <w:r w:rsidRPr="005C370F">
        <w:rPr>
          <w:color w:val="000000" w:themeColor="text1"/>
          <w:sz w:val="28"/>
          <w:szCs w:val="28"/>
        </w:rPr>
        <w:t>Шумячский</w:t>
      </w:r>
      <w:proofErr w:type="spellEnd"/>
      <w:r w:rsidRPr="005C370F">
        <w:rPr>
          <w:color w:val="000000" w:themeColor="text1"/>
          <w:sz w:val="28"/>
          <w:szCs w:val="28"/>
        </w:rPr>
        <w:t xml:space="preserve"> </w:t>
      </w:r>
      <w:r>
        <w:rPr>
          <w:color w:val="000000" w:themeColor="text1"/>
          <w:sz w:val="28"/>
          <w:szCs w:val="28"/>
        </w:rPr>
        <w:t>муниципальный округ</w:t>
      </w:r>
      <w:r w:rsidRPr="00141E61">
        <w:rPr>
          <w:sz w:val="28"/>
          <w:szCs w:val="28"/>
        </w:rPr>
        <w:t>» Смоленской области.</w:t>
      </w:r>
    </w:p>
    <w:p w:rsidR="00191820" w:rsidRPr="00141E61" w:rsidRDefault="00191820" w:rsidP="00191820">
      <w:pPr>
        <w:widowControl w:val="0"/>
        <w:ind w:firstLine="709"/>
        <w:jc w:val="both"/>
        <w:rPr>
          <w:sz w:val="28"/>
          <w:szCs w:val="28"/>
        </w:rPr>
      </w:pPr>
    </w:p>
    <w:p w:rsidR="00191820" w:rsidRPr="00141E61" w:rsidRDefault="00191820" w:rsidP="00191820">
      <w:pPr>
        <w:widowControl w:val="0"/>
        <w:ind w:firstLine="709"/>
        <w:jc w:val="both"/>
        <w:rPr>
          <w:sz w:val="28"/>
          <w:szCs w:val="28"/>
        </w:rPr>
      </w:pPr>
      <w:r w:rsidRPr="00141E61">
        <w:rPr>
          <w:sz w:val="28"/>
          <w:szCs w:val="28"/>
        </w:rPr>
        <w:t xml:space="preserve">3. </w:t>
      </w:r>
      <w:r w:rsidR="004B6B28">
        <w:rPr>
          <w:sz w:val="28"/>
          <w:szCs w:val="28"/>
        </w:rPr>
        <w:t>Ш</w:t>
      </w:r>
      <w:r w:rsidRPr="00141E61">
        <w:rPr>
          <w:sz w:val="28"/>
          <w:szCs w:val="28"/>
        </w:rPr>
        <w:t xml:space="preserve">табу при возникновении крупных лесных и торфяных пожаров </w:t>
      </w:r>
      <w:r w:rsidRPr="00141E61">
        <w:rPr>
          <w:sz w:val="28"/>
          <w:szCs w:val="28"/>
        </w:rPr>
        <w:lastRenderedPageBreak/>
        <w:t>осуществлять свою деятельность в соответствии с решением комиссии по предупреждению и ликвидации чрезвычайных ситуаций и обеспечению пожарной безопасности при Администрации муниципального образования «</w:t>
      </w:r>
      <w:proofErr w:type="spellStart"/>
      <w:r w:rsidRPr="005C370F">
        <w:rPr>
          <w:color w:val="000000" w:themeColor="text1"/>
          <w:sz w:val="28"/>
          <w:szCs w:val="28"/>
        </w:rPr>
        <w:t>Шумячский</w:t>
      </w:r>
      <w:proofErr w:type="spellEnd"/>
      <w:r w:rsidRPr="005C370F">
        <w:rPr>
          <w:color w:val="000000" w:themeColor="text1"/>
          <w:sz w:val="28"/>
          <w:szCs w:val="28"/>
        </w:rPr>
        <w:t xml:space="preserve"> </w:t>
      </w:r>
      <w:r>
        <w:rPr>
          <w:color w:val="000000" w:themeColor="text1"/>
          <w:sz w:val="28"/>
          <w:szCs w:val="28"/>
        </w:rPr>
        <w:t>муниципальный округ</w:t>
      </w:r>
      <w:r w:rsidRPr="00141E61">
        <w:rPr>
          <w:sz w:val="28"/>
          <w:szCs w:val="28"/>
        </w:rPr>
        <w:t>» Смоленской области.</w:t>
      </w:r>
    </w:p>
    <w:p w:rsidR="00191820" w:rsidRPr="00141E61" w:rsidRDefault="00191820" w:rsidP="00191820">
      <w:pPr>
        <w:ind w:firstLine="709"/>
        <w:jc w:val="both"/>
        <w:rPr>
          <w:sz w:val="28"/>
          <w:szCs w:val="28"/>
        </w:rPr>
      </w:pPr>
      <w:r w:rsidRPr="00141E61">
        <w:rPr>
          <w:sz w:val="28"/>
          <w:szCs w:val="28"/>
        </w:rPr>
        <w:t xml:space="preserve">    </w:t>
      </w:r>
    </w:p>
    <w:p w:rsidR="00191820" w:rsidRPr="00141E61" w:rsidRDefault="00191820" w:rsidP="00191820">
      <w:pPr>
        <w:ind w:firstLine="709"/>
        <w:jc w:val="both"/>
        <w:rPr>
          <w:sz w:val="28"/>
          <w:szCs w:val="28"/>
        </w:rPr>
      </w:pPr>
      <w:r>
        <w:rPr>
          <w:sz w:val="28"/>
          <w:szCs w:val="28"/>
        </w:rPr>
        <w:t>4</w:t>
      </w:r>
      <w:r w:rsidRPr="00141E61">
        <w:rPr>
          <w:sz w:val="28"/>
          <w:szCs w:val="28"/>
        </w:rPr>
        <w:t>. Контроль за исполнением настоящего постановления оставляю за собой.</w:t>
      </w:r>
    </w:p>
    <w:p w:rsidR="00191820" w:rsidRPr="00141E61" w:rsidRDefault="00191820" w:rsidP="00191820">
      <w:pPr>
        <w:rPr>
          <w:sz w:val="28"/>
          <w:szCs w:val="28"/>
        </w:rPr>
      </w:pPr>
    </w:p>
    <w:p w:rsidR="00191820" w:rsidRPr="00141E61" w:rsidRDefault="00191820" w:rsidP="00191820">
      <w:pPr>
        <w:rPr>
          <w:sz w:val="28"/>
          <w:szCs w:val="28"/>
        </w:rPr>
      </w:pPr>
    </w:p>
    <w:p w:rsidR="00191820" w:rsidRPr="00141E61" w:rsidRDefault="00191820" w:rsidP="00191820">
      <w:pPr>
        <w:jc w:val="both"/>
        <w:rPr>
          <w:sz w:val="28"/>
          <w:szCs w:val="28"/>
        </w:rPr>
      </w:pPr>
      <w:r w:rsidRPr="00141E61">
        <w:rPr>
          <w:sz w:val="28"/>
          <w:szCs w:val="28"/>
        </w:rPr>
        <w:t>Глав</w:t>
      </w:r>
      <w:r>
        <w:rPr>
          <w:sz w:val="28"/>
          <w:szCs w:val="28"/>
        </w:rPr>
        <w:t>а</w:t>
      </w:r>
      <w:r w:rsidRPr="00141E61">
        <w:rPr>
          <w:sz w:val="28"/>
          <w:szCs w:val="28"/>
        </w:rPr>
        <w:t xml:space="preserve"> муниципального образования</w:t>
      </w:r>
    </w:p>
    <w:p w:rsidR="00191820" w:rsidRDefault="00191820" w:rsidP="00191820">
      <w:pPr>
        <w:jc w:val="both"/>
        <w:rPr>
          <w:sz w:val="28"/>
          <w:szCs w:val="28"/>
        </w:rPr>
      </w:pPr>
      <w:r w:rsidRPr="00141E61">
        <w:rPr>
          <w:sz w:val="28"/>
          <w:szCs w:val="28"/>
        </w:rPr>
        <w:t>«</w:t>
      </w:r>
      <w:proofErr w:type="spellStart"/>
      <w:r w:rsidRPr="005C370F">
        <w:rPr>
          <w:color w:val="000000" w:themeColor="text1"/>
          <w:sz w:val="28"/>
          <w:szCs w:val="28"/>
        </w:rPr>
        <w:t>Шумячский</w:t>
      </w:r>
      <w:proofErr w:type="spellEnd"/>
      <w:r w:rsidRPr="005C370F">
        <w:rPr>
          <w:color w:val="000000" w:themeColor="text1"/>
          <w:sz w:val="28"/>
          <w:szCs w:val="28"/>
        </w:rPr>
        <w:t xml:space="preserve"> </w:t>
      </w:r>
      <w:r>
        <w:rPr>
          <w:color w:val="000000" w:themeColor="text1"/>
          <w:sz w:val="28"/>
          <w:szCs w:val="28"/>
        </w:rPr>
        <w:t>муниципальный округ</w:t>
      </w:r>
      <w:r w:rsidRPr="00141E61">
        <w:rPr>
          <w:sz w:val="28"/>
          <w:szCs w:val="28"/>
        </w:rPr>
        <w:t xml:space="preserve">» </w:t>
      </w:r>
    </w:p>
    <w:p w:rsidR="00C664B5" w:rsidRDefault="00191820" w:rsidP="00191820">
      <w:pPr>
        <w:jc w:val="both"/>
        <w:rPr>
          <w:sz w:val="28"/>
          <w:szCs w:val="28"/>
        </w:rPr>
      </w:pPr>
      <w:r w:rsidRPr="00141E61">
        <w:rPr>
          <w:sz w:val="28"/>
          <w:szCs w:val="28"/>
        </w:rPr>
        <w:t xml:space="preserve">Смоленской области                                    </w:t>
      </w:r>
      <w:r>
        <w:rPr>
          <w:sz w:val="28"/>
          <w:szCs w:val="28"/>
        </w:rPr>
        <w:t xml:space="preserve">                                  </w:t>
      </w:r>
      <w:r w:rsidRPr="00141E61">
        <w:rPr>
          <w:sz w:val="28"/>
          <w:szCs w:val="28"/>
        </w:rPr>
        <w:t xml:space="preserve">       </w:t>
      </w:r>
      <w:r>
        <w:rPr>
          <w:sz w:val="28"/>
          <w:szCs w:val="28"/>
        </w:rPr>
        <w:t>Д.А. Каменев</w:t>
      </w:r>
    </w:p>
    <w:p w:rsidR="007B6B3A" w:rsidRDefault="007B6B3A" w:rsidP="00C82607">
      <w:pPr>
        <w:pStyle w:val="a5"/>
        <w:tabs>
          <w:tab w:val="clear" w:pos="4536"/>
          <w:tab w:val="clear" w:pos="9072"/>
          <w:tab w:val="left" w:pos="7655"/>
        </w:tabs>
        <w:rPr>
          <w:sz w:val="28"/>
          <w:szCs w:val="28"/>
        </w:rPr>
      </w:pPr>
    </w:p>
    <w:p w:rsidR="00EF0A27" w:rsidRDefault="00EF0A27" w:rsidP="00C82607">
      <w:pPr>
        <w:pStyle w:val="a5"/>
        <w:tabs>
          <w:tab w:val="clear" w:pos="4536"/>
          <w:tab w:val="clear" w:pos="9072"/>
          <w:tab w:val="left" w:pos="7655"/>
        </w:tabs>
        <w:rPr>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EF0A27" w:rsidRDefault="00EF0A27" w:rsidP="00166001">
      <w:pPr>
        <w:jc w:val="both"/>
        <w:rPr>
          <w:b/>
          <w:bCs/>
          <w:sz w:val="28"/>
          <w:szCs w:val="28"/>
        </w:rPr>
      </w:pPr>
    </w:p>
    <w:p w:rsidR="007B6B3A" w:rsidRDefault="007B6B3A" w:rsidP="00E51DA4">
      <w:pPr>
        <w:jc w:val="both"/>
      </w:pPr>
    </w:p>
    <w:p w:rsidR="007B6B3A" w:rsidRDefault="007B6B3A" w:rsidP="00E51DA4">
      <w:pPr>
        <w:jc w:val="both"/>
      </w:pPr>
    </w:p>
    <w:p w:rsidR="007B6B3A" w:rsidRDefault="007B6B3A" w:rsidP="00E51DA4">
      <w:pPr>
        <w:jc w:val="both"/>
      </w:pPr>
    </w:p>
    <w:p w:rsidR="007B6B3A" w:rsidRDefault="007B6B3A"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C65295" w:rsidRDefault="00C65295" w:rsidP="00E51DA4">
      <w:pPr>
        <w:jc w:val="both"/>
      </w:pPr>
    </w:p>
    <w:p w:rsidR="007B6B3A" w:rsidRDefault="007B6B3A" w:rsidP="00E51DA4">
      <w:pPr>
        <w:jc w:val="both"/>
      </w:pPr>
    </w:p>
    <w:p w:rsidR="007B6B3A" w:rsidRDefault="007B6B3A" w:rsidP="00E51DA4">
      <w:pPr>
        <w:jc w:val="both"/>
      </w:pPr>
    </w:p>
    <w:p w:rsidR="007B6B3A" w:rsidRDefault="007B6B3A" w:rsidP="00E51DA4">
      <w:pPr>
        <w:jc w:val="both"/>
      </w:pPr>
    </w:p>
    <w:p w:rsidR="00C82607" w:rsidRPr="005B569E" w:rsidRDefault="00C82607" w:rsidP="00E51DA4">
      <w:pPr>
        <w:jc w:val="both"/>
      </w:pPr>
      <w:bookmarkStart w:id="1" w:name="_GoBack"/>
      <w:bookmarkEnd w:id="1"/>
    </w:p>
    <w:sectPr w:rsidR="00C82607" w:rsidRPr="005B569E" w:rsidSect="00C36698">
      <w:headerReference w:type="even" r:id="rId7"/>
      <w:headerReference w:type="default" r:id="rId8"/>
      <w:pgSz w:w="11907" w:h="16840" w:code="9"/>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3C8" w:rsidRDefault="006373C8">
      <w:r>
        <w:separator/>
      </w:r>
    </w:p>
  </w:endnote>
  <w:endnote w:type="continuationSeparator" w:id="0">
    <w:p w:rsidR="006373C8" w:rsidRDefault="0063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3C8" w:rsidRDefault="006373C8">
      <w:r>
        <w:separator/>
      </w:r>
    </w:p>
  </w:footnote>
  <w:footnote w:type="continuationSeparator" w:id="0">
    <w:p w:rsidR="006373C8" w:rsidRDefault="00637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DCC" w:rsidRDefault="00F80DCC" w:rsidP="007B6B3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0DCC" w:rsidRDefault="00F80DC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419388"/>
      <w:docPartObj>
        <w:docPartGallery w:val="Page Numbers (Top of Page)"/>
        <w:docPartUnique/>
      </w:docPartObj>
    </w:sdtPr>
    <w:sdtEndPr/>
    <w:sdtContent>
      <w:p w:rsidR="002D090B" w:rsidRDefault="002D090B">
        <w:pPr>
          <w:pStyle w:val="a5"/>
          <w:jc w:val="center"/>
        </w:pPr>
        <w:r>
          <w:fldChar w:fldCharType="begin"/>
        </w:r>
        <w:r>
          <w:instrText>PAGE   \* MERGEFORMAT</w:instrText>
        </w:r>
        <w:r>
          <w:fldChar w:fldCharType="separate"/>
        </w:r>
        <w:r>
          <w:t>2</w:t>
        </w:r>
        <w:r>
          <w:fldChar w:fldCharType="end"/>
        </w:r>
      </w:p>
    </w:sdtContent>
  </w:sdt>
  <w:p w:rsidR="00F80DCC" w:rsidRDefault="00F80D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000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766D7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B246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4453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2A83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2B6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4A3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6B2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267D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41661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C9AC488"/>
    <w:lvl w:ilvl="0">
      <w:numFmt w:val="bullet"/>
      <w:lvlText w:val="*"/>
      <w:lvlJc w:val="left"/>
    </w:lvl>
  </w:abstractNum>
  <w:abstractNum w:abstractNumId="1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0000002"/>
    <w:multiLevelType w:val="multilevel"/>
    <w:tmpl w:val="00000002"/>
    <w:name w:val="WW8Num6"/>
    <w:lvl w:ilvl="0">
      <w:start w:val="1"/>
      <w:numFmt w:val="decimal"/>
      <w:lvlText w:val="%1."/>
      <w:lvlJc w:val="left"/>
      <w:pPr>
        <w:tabs>
          <w:tab w:val="num" w:pos="0"/>
        </w:tabs>
        <w:ind w:left="1069" w:hanging="360"/>
      </w:pPr>
      <w:rPr>
        <w:rFonts w:hint="default"/>
        <w:sz w:val="28"/>
        <w:szCs w:val="28"/>
      </w:rPr>
    </w:lvl>
    <w:lvl w:ilvl="1">
      <w:start w:val="1"/>
      <w:numFmt w:val="decimal"/>
      <w:lvlText w:val="%1.%2."/>
      <w:lvlJc w:val="left"/>
      <w:pPr>
        <w:tabs>
          <w:tab w:val="num" w:pos="0"/>
        </w:tabs>
        <w:ind w:left="1789" w:hanging="720"/>
      </w:pPr>
      <w:rPr>
        <w:rFonts w:hint="default"/>
        <w:b w:val="0"/>
        <w:color w:val="000000"/>
        <w:sz w:val="28"/>
        <w:szCs w:val="28"/>
      </w:rPr>
    </w:lvl>
    <w:lvl w:ilvl="2">
      <w:start w:val="1"/>
      <w:numFmt w:val="decimal"/>
      <w:lvlText w:val="%1.%2.%3."/>
      <w:lvlJc w:val="left"/>
      <w:pPr>
        <w:tabs>
          <w:tab w:val="num" w:pos="0"/>
        </w:tabs>
        <w:ind w:left="2149" w:hanging="720"/>
      </w:pPr>
      <w:rPr>
        <w:rFonts w:hint="default"/>
        <w:b w:val="0"/>
        <w:color w:val="000000"/>
        <w:sz w:val="28"/>
        <w:szCs w:val="28"/>
      </w:rPr>
    </w:lvl>
    <w:lvl w:ilvl="3">
      <w:start w:val="1"/>
      <w:numFmt w:val="decimal"/>
      <w:lvlText w:val="%1.%2.%3.%4."/>
      <w:lvlJc w:val="left"/>
      <w:pPr>
        <w:tabs>
          <w:tab w:val="num" w:pos="0"/>
        </w:tabs>
        <w:ind w:left="2869" w:hanging="1080"/>
      </w:pPr>
      <w:rPr>
        <w:rFonts w:hint="default"/>
        <w:b w:val="0"/>
        <w:color w:val="000000"/>
        <w:sz w:val="28"/>
        <w:szCs w:val="28"/>
      </w:rPr>
    </w:lvl>
    <w:lvl w:ilvl="4">
      <w:start w:val="1"/>
      <w:numFmt w:val="decimal"/>
      <w:lvlText w:val="%1.%2.%3.%4.%5."/>
      <w:lvlJc w:val="left"/>
      <w:pPr>
        <w:tabs>
          <w:tab w:val="num" w:pos="0"/>
        </w:tabs>
        <w:ind w:left="3229" w:hanging="1080"/>
      </w:pPr>
      <w:rPr>
        <w:rFonts w:hint="default"/>
        <w:b w:val="0"/>
        <w:color w:val="000000"/>
        <w:sz w:val="28"/>
        <w:szCs w:val="28"/>
      </w:rPr>
    </w:lvl>
    <w:lvl w:ilvl="5">
      <w:start w:val="1"/>
      <w:numFmt w:val="decimal"/>
      <w:lvlText w:val="%1.%2.%3.%4.%5.%6."/>
      <w:lvlJc w:val="left"/>
      <w:pPr>
        <w:tabs>
          <w:tab w:val="num" w:pos="0"/>
        </w:tabs>
        <w:ind w:left="3949" w:hanging="1440"/>
      </w:pPr>
      <w:rPr>
        <w:rFonts w:hint="default"/>
        <w:b w:val="0"/>
        <w:color w:val="000000"/>
        <w:sz w:val="28"/>
        <w:szCs w:val="28"/>
      </w:rPr>
    </w:lvl>
    <w:lvl w:ilvl="6">
      <w:start w:val="1"/>
      <w:numFmt w:val="decimal"/>
      <w:lvlText w:val="%1.%2.%3.%4.%5.%6.%7."/>
      <w:lvlJc w:val="left"/>
      <w:pPr>
        <w:tabs>
          <w:tab w:val="num" w:pos="0"/>
        </w:tabs>
        <w:ind w:left="4669" w:hanging="1800"/>
      </w:pPr>
      <w:rPr>
        <w:rFonts w:hint="default"/>
        <w:b w:val="0"/>
        <w:color w:val="000000"/>
        <w:sz w:val="28"/>
        <w:szCs w:val="28"/>
      </w:rPr>
    </w:lvl>
    <w:lvl w:ilvl="7">
      <w:start w:val="1"/>
      <w:numFmt w:val="decimal"/>
      <w:lvlText w:val="%1.%2.%3.%4.%5.%6.%7.%8."/>
      <w:lvlJc w:val="left"/>
      <w:pPr>
        <w:tabs>
          <w:tab w:val="num" w:pos="0"/>
        </w:tabs>
        <w:ind w:left="5029" w:hanging="1800"/>
      </w:pPr>
      <w:rPr>
        <w:rFonts w:hint="default"/>
        <w:b w:val="0"/>
        <w:color w:val="000000"/>
        <w:sz w:val="28"/>
        <w:szCs w:val="28"/>
      </w:rPr>
    </w:lvl>
    <w:lvl w:ilvl="8">
      <w:start w:val="1"/>
      <w:numFmt w:val="decimal"/>
      <w:lvlText w:val="%1.%2.%3.%4.%5.%6.%7.%8.%9."/>
      <w:lvlJc w:val="left"/>
      <w:pPr>
        <w:tabs>
          <w:tab w:val="num" w:pos="0"/>
        </w:tabs>
        <w:ind w:left="5749" w:hanging="2160"/>
      </w:pPr>
      <w:rPr>
        <w:rFonts w:hint="default"/>
        <w:b w:val="0"/>
        <w:color w:val="000000"/>
        <w:sz w:val="28"/>
        <w:szCs w:val="28"/>
      </w:rPr>
    </w:lvl>
  </w:abstractNum>
  <w:abstractNum w:abstractNumId="13" w15:restartNumberingAfterBreak="0">
    <w:nsid w:val="034F1B1D"/>
    <w:multiLevelType w:val="hybridMultilevel"/>
    <w:tmpl w:val="BA5A9278"/>
    <w:lvl w:ilvl="0" w:tplc="8B84E760">
      <w:start w:val="1"/>
      <w:numFmt w:val="bullet"/>
      <w:lvlText w:val="-"/>
      <w:lvlJc w:val="left"/>
      <w:pPr>
        <w:tabs>
          <w:tab w:val="num" w:pos="851"/>
        </w:tabs>
        <w:ind w:left="0" w:firstLine="709"/>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60365D"/>
    <w:multiLevelType w:val="hybridMultilevel"/>
    <w:tmpl w:val="A3F2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0C1929"/>
    <w:multiLevelType w:val="hybridMultilevel"/>
    <w:tmpl w:val="C144DB4E"/>
    <w:lvl w:ilvl="0" w:tplc="2BE0841C">
      <w:start w:val="1"/>
      <w:numFmt w:val="decimal"/>
      <w:lvlText w:val="%1."/>
      <w:lvlJc w:val="left"/>
      <w:pPr>
        <w:ind w:left="1683" w:hanging="97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0FE04770"/>
    <w:multiLevelType w:val="hybridMultilevel"/>
    <w:tmpl w:val="4D9CEADA"/>
    <w:lvl w:ilvl="0" w:tplc="D7325612">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13D32A07"/>
    <w:multiLevelType w:val="singleLevel"/>
    <w:tmpl w:val="093A6B2E"/>
    <w:lvl w:ilvl="0">
      <w:start w:val="1"/>
      <w:numFmt w:val="decimal"/>
      <w:lvlText w:val="1.2.%1."/>
      <w:legacy w:legacy="1" w:legacySpace="0" w:legacyIndent="691"/>
      <w:lvlJc w:val="left"/>
      <w:rPr>
        <w:rFonts w:ascii="Times New Roman" w:hAnsi="Times New Roman" w:cs="Times New Roman" w:hint="default"/>
      </w:rPr>
    </w:lvl>
  </w:abstractNum>
  <w:abstractNum w:abstractNumId="18" w15:restartNumberingAfterBreak="0">
    <w:nsid w:val="15E05EA3"/>
    <w:multiLevelType w:val="hybridMultilevel"/>
    <w:tmpl w:val="9704DC5A"/>
    <w:lvl w:ilvl="0" w:tplc="0C28CB1C">
      <w:start w:val="2"/>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9" w15:restartNumberingAfterBreak="0">
    <w:nsid w:val="20922846"/>
    <w:multiLevelType w:val="singleLevel"/>
    <w:tmpl w:val="91F0203E"/>
    <w:lvl w:ilvl="0">
      <w:start w:val="1"/>
      <w:numFmt w:val="decimal"/>
      <w:lvlText w:val="4.4.%1."/>
      <w:legacy w:legacy="1" w:legacySpace="0" w:legacyIndent="451"/>
      <w:lvlJc w:val="left"/>
      <w:rPr>
        <w:rFonts w:ascii="Times New Roman" w:hAnsi="Times New Roman" w:cs="Times New Roman" w:hint="default"/>
      </w:rPr>
    </w:lvl>
  </w:abstractNum>
  <w:abstractNum w:abstractNumId="20" w15:restartNumberingAfterBreak="0">
    <w:nsid w:val="20D421AD"/>
    <w:multiLevelType w:val="singleLevel"/>
    <w:tmpl w:val="393AD26A"/>
    <w:lvl w:ilvl="0">
      <w:start w:val="4"/>
      <w:numFmt w:val="decimal"/>
      <w:lvlText w:val="3.%1."/>
      <w:legacy w:legacy="1" w:legacySpace="0" w:legacyIndent="495"/>
      <w:lvlJc w:val="left"/>
      <w:rPr>
        <w:rFonts w:ascii="Times New Roman" w:hAnsi="Times New Roman" w:cs="Times New Roman" w:hint="default"/>
      </w:rPr>
    </w:lvl>
  </w:abstractNum>
  <w:abstractNum w:abstractNumId="21" w15:restartNumberingAfterBreak="0">
    <w:nsid w:val="221C5422"/>
    <w:multiLevelType w:val="singleLevel"/>
    <w:tmpl w:val="E646C0A8"/>
    <w:lvl w:ilvl="0">
      <w:start w:val="1"/>
      <w:numFmt w:val="decimal"/>
      <w:lvlText w:val="3.%1."/>
      <w:legacy w:legacy="1" w:legacySpace="0" w:legacyIndent="494"/>
      <w:lvlJc w:val="left"/>
      <w:rPr>
        <w:rFonts w:ascii="Times New Roman" w:hAnsi="Times New Roman" w:cs="Times New Roman" w:hint="default"/>
      </w:rPr>
    </w:lvl>
  </w:abstractNum>
  <w:abstractNum w:abstractNumId="22" w15:restartNumberingAfterBreak="0">
    <w:nsid w:val="22B829D1"/>
    <w:multiLevelType w:val="singleLevel"/>
    <w:tmpl w:val="D9CC222C"/>
    <w:lvl w:ilvl="0">
      <w:start w:val="3"/>
      <w:numFmt w:val="decimal"/>
      <w:lvlText w:val="1.%1."/>
      <w:legacy w:legacy="1" w:legacySpace="0" w:legacyIndent="446"/>
      <w:lvlJc w:val="left"/>
      <w:rPr>
        <w:rFonts w:ascii="Times New Roman" w:hAnsi="Times New Roman" w:cs="Times New Roman" w:hint="default"/>
      </w:rPr>
    </w:lvl>
  </w:abstractNum>
  <w:abstractNum w:abstractNumId="23" w15:restartNumberingAfterBreak="0">
    <w:nsid w:val="26DB4FA4"/>
    <w:multiLevelType w:val="singleLevel"/>
    <w:tmpl w:val="FB269AFC"/>
    <w:lvl w:ilvl="0">
      <w:start w:val="3"/>
      <w:numFmt w:val="decimal"/>
      <w:lvlText w:val="3.%1."/>
      <w:legacy w:legacy="1" w:legacySpace="0" w:legacyIndent="494"/>
      <w:lvlJc w:val="left"/>
      <w:rPr>
        <w:rFonts w:ascii="Times New Roman" w:hAnsi="Times New Roman" w:cs="Times New Roman" w:hint="default"/>
      </w:rPr>
    </w:lvl>
  </w:abstractNum>
  <w:abstractNum w:abstractNumId="24" w15:restartNumberingAfterBreak="0">
    <w:nsid w:val="331D186C"/>
    <w:multiLevelType w:val="multilevel"/>
    <w:tmpl w:val="89C48E18"/>
    <w:lvl w:ilvl="0">
      <w:start w:val="3"/>
      <w:numFmt w:val="decimal"/>
      <w:lvlText w:val="%1."/>
      <w:lvlJc w:val="left"/>
      <w:pPr>
        <w:ind w:left="495" w:hanging="495"/>
      </w:pPr>
      <w:rPr>
        <w:rFonts w:hint="default"/>
      </w:rPr>
    </w:lvl>
    <w:lvl w:ilvl="1">
      <w:start w:val="8"/>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5" w15:restartNumberingAfterBreak="0">
    <w:nsid w:val="38CF223D"/>
    <w:multiLevelType w:val="hybridMultilevel"/>
    <w:tmpl w:val="86A4BA64"/>
    <w:lvl w:ilvl="0" w:tplc="9AC64DFE">
      <w:start w:val="1"/>
      <w:numFmt w:val="bullet"/>
      <w:lvlText w:val="-"/>
      <w:lvlJc w:val="left"/>
      <w:pPr>
        <w:tabs>
          <w:tab w:val="num" w:pos="851"/>
        </w:tabs>
        <w:ind w:left="0" w:firstLine="709"/>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C87A38"/>
    <w:multiLevelType w:val="singleLevel"/>
    <w:tmpl w:val="1700CDF6"/>
    <w:lvl w:ilvl="0">
      <w:start w:val="1"/>
      <w:numFmt w:val="decimal"/>
      <w:lvlText w:val="2.%1."/>
      <w:legacy w:legacy="1" w:legacySpace="0" w:legacyIndent="475"/>
      <w:lvlJc w:val="left"/>
      <w:rPr>
        <w:rFonts w:ascii="Times New Roman" w:hAnsi="Times New Roman" w:cs="Times New Roman" w:hint="default"/>
      </w:rPr>
    </w:lvl>
  </w:abstractNum>
  <w:abstractNum w:abstractNumId="27" w15:restartNumberingAfterBreak="0">
    <w:nsid w:val="402811E0"/>
    <w:multiLevelType w:val="singleLevel"/>
    <w:tmpl w:val="C8C22F62"/>
    <w:lvl w:ilvl="0">
      <w:start w:val="2007"/>
      <w:numFmt w:val="bullet"/>
      <w:lvlText w:val="-"/>
      <w:lvlJc w:val="left"/>
      <w:pPr>
        <w:tabs>
          <w:tab w:val="num" w:pos="360"/>
        </w:tabs>
        <w:ind w:left="360" w:hanging="360"/>
      </w:pPr>
      <w:rPr>
        <w:rFonts w:hint="default"/>
      </w:rPr>
    </w:lvl>
  </w:abstractNum>
  <w:abstractNum w:abstractNumId="28" w15:restartNumberingAfterBreak="0">
    <w:nsid w:val="57F104C4"/>
    <w:multiLevelType w:val="hybridMultilevel"/>
    <w:tmpl w:val="A30C7E5E"/>
    <w:lvl w:ilvl="0" w:tplc="9DD45A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DCC23F5"/>
    <w:multiLevelType w:val="hybridMultilevel"/>
    <w:tmpl w:val="1BFA8E06"/>
    <w:lvl w:ilvl="0" w:tplc="30349ED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0" w15:restartNumberingAfterBreak="0">
    <w:nsid w:val="61D867B3"/>
    <w:multiLevelType w:val="hybridMultilevel"/>
    <w:tmpl w:val="534CDC62"/>
    <w:lvl w:ilvl="0" w:tplc="895C080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5722179"/>
    <w:multiLevelType w:val="hybridMultilevel"/>
    <w:tmpl w:val="B43E2F00"/>
    <w:lvl w:ilvl="0" w:tplc="57F81B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FA27233"/>
    <w:multiLevelType w:val="singleLevel"/>
    <w:tmpl w:val="BC8A80BA"/>
    <w:lvl w:ilvl="0">
      <w:start w:val="5"/>
      <w:numFmt w:val="decimal"/>
      <w:lvlText w:val="3.%1."/>
      <w:legacy w:legacy="1" w:legacySpace="0" w:legacyIndent="494"/>
      <w:lvlJc w:val="left"/>
      <w:rPr>
        <w:rFonts w:ascii="Times New Roman" w:hAnsi="Times New Roman" w:cs="Times New Roman" w:hint="default"/>
      </w:rPr>
    </w:lvl>
  </w:abstractNum>
  <w:abstractNum w:abstractNumId="33" w15:restartNumberingAfterBreak="0">
    <w:nsid w:val="75157B56"/>
    <w:multiLevelType w:val="singleLevel"/>
    <w:tmpl w:val="F688776E"/>
    <w:lvl w:ilvl="0">
      <w:start w:val="1"/>
      <w:numFmt w:val="decimal"/>
      <w:lvlText w:val="1.%1."/>
      <w:legacy w:legacy="1" w:legacySpace="0" w:legacyIndent="446"/>
      <w:lvlJc w:val="left"/>
      <w:rPr>
        <w:rFonts w:ascii="Times New Roman" w:hAnsi="Times New Roman" w:cs="Times New Roman" w:hint="default"/>
      </w:rPr>
    </w:lvl>
  </w:abstractNum>
  <w:abstractNum w:abstractNumId="34" w15:restartNumberingAfterBreak="0">
    <w:nsid w:val="789F43E4"/>
    <w:multiLevelType w:val="singleLevel"/>
    <w:tmpl w:val="69CC5648"/>
    <w:lvl w:ilvl="0">
      <w:start w:val="6"/>
      <w:numFmt w:val="decimal"/>
      <w:lvlText w:val="2.%1."/>
      <w:legacy w:legacy="1" w:legacySpace="0" w:legacyIndent="584"/>
      <w:lvlJc w:val="left"/>
      <w:rPr>
        <w:rFonts w:ascii="Times New Roman" w:hAnsi="Times New Roman"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33"/>
  </w:num>
  <w:num w:numId="13">
    <w:abstractNumId w:val="17"/>
  </w:num>
  <w:num w:numId="14">
    <w:abstractNumId w:val="22"/>
  </w:num>
  <w:num w:numId="15">
    <w:abstractNumId w:val="26"/>
  </w:num>
  <w:num w:numId="16">
    <w:abstractNumId w:val="34"/>
  </w:num>
  <w:num w:numId="17">
    <w:abstractNumId w:val="28"/>
  </w:num>
  <w:num w:numId="18">
    <w:abstractNumId w:val="29"/>
  </w:num>
  <w:num w:numId="19">
    <w:abstractNumId w:val="18"/>
  </w:num>
  <w:num w:numId="20">
    <w:abstractNumId w:val="19"/>
  </w:num>
  <w:num w:numId="21">
    <w:abstractNumId w:val="21"/>
  </w:num>
  <w:num w:numId="22">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4">
    <w:abstractNumId w:val="23"/>
  </w:num>
  <w:num w:numId="25">
    <w:abstractNumId w:val="20"/>
  </w:num>
  <w:num w:numId="26">
    <w:abstractNumId w:val="32"/>
  </w:num>
  <w:num w:numId="27">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29">
    <w:abstractNumId w:val="24"/>
  </w:num>
  <w:num w:numId="30">
    <w:abstractNumId w:val="12"/>
  </w:num>
  <w:num w:numId="31">
    <w:abstractNumId w:val="27"/>
  </w:num>
  <w:num w:numId="32">
    <w:abstractNumId w:val="25"/>
  </w:num>
  <w:num w:numId="33">
    <w:abstractNumId w:val="13"/>
  </w:num>
  <w:num w:numId="34">
    <w:abstractNumId w:val="16"/>
  </w:num>
  <w:num w:numId="35">
    <w:abstractNumId w:val="15"/>
  </w:num>
  <w:num w:numId="36">
    <w:abstractNumId w:val="1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9"/>
  </w:num>
  <w:num w:numId="40">
    <w:abstractNumId w:val="8"/>
    <w:lvlOverride w:ilvl="0">
      <w:startOverride w:val="1"/>
    </w:lvlOverride>
  </w:num>
  <w:num w:numId="41">
    <w:abstractNumId w:val="7"/>
  </w:num>
  <w:num w:numId="42">
    <w:abstractNumId w:val="6"/>
  </w:num>
  <w:num w:numId="43">
    <w:abstractNumId w:val="5"/>
  </w:num>
  <w:num w:numId="44">
    <w:abstractNumId w:val="4"/>
  </w:num>
  <w:num w:numId="45">
    <w:abstractNumId w:val="3"/>
    <w:lvlOverride w:ilvl="0">
      <w:startOverride w:val="1"/>
    </w:lvlOverride>
  </w:num>
  <w:num w:numId="46">
    <w:abstractNumId w:val="2"/>
    <w:lvlOverride w:ilvl="0">
      <w:startOverride w:val="1"/>
    </w:lvlOverride>
  </w:num>
  <w:num w:numId="47">
    <w:abstractNumId w:val="1"/>
    <w:lvlOverride w:ilvl="0">
      <w:startOverride w:val="1"/>
    </w:lvlOverride>
  </w:num>
  <w:num w:numId="48">
    <w:abstractNumId w:val="0"/>
    <w:lvlOverride w:ilvl="0">
      <w:startOverride w:val="1"/>
    </w:lvlOverride>
  </w:num>
  <w:num w:numId="49">
    <w:abstractNumId w:val="27"/>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6A"/>
    <w:rsid w:val="00000F6E"/>
    <w:rsid w:val="00026E3B"/>
    <w:rsid w:val="000529D1"/>
    <w:rsid w:val="00081B2A"/>
    <w:rsid w:val="00094DC1"/>
    <w:rsid w:val="0009603A"/>
    <w:rsid w:val="000970A3"/>
    <w:rsid w:val="00097F2B"/>
    <w:rsid w:val="000B07B9"/>
    <w:rsid w:val="000B1693"/>
    <w:rsid w:val="000B2449"/>
    <w:rsid w:val="000B2A3A"/>
    <w:rsid w:val="000C3A01"/>
    <w:rsid w:val="000D03C4"/>
    <w:rsid w:val="000D7D0B"/>
    <w:rsid w:val="0010239F"/>
    <w:rsid w:val="0010333B"/>
    <w:rsid w:val="00105CA3"/>
    <w:rsid w:val="00106F36"/>
    <w:rsid w:val="001539F0"/>
    <w:rsid w:val="00155140"/>
    <w:rsid w:val="00166001"/>
    <w:rsid w:val="00177620"/>
    <w:rsid w:val="0018348E"/>
    <w:rsid w:val="00184B62"/>
    <w:rsid w:val="001864F9"/>
    <w:rsid w:val="00190893"/>
    <w:rsid w:val="00191820"/>
    <w:rsid w:val="00191BE2"/>
    <w:rsid w:val="00195298"/>
    <w:rsid w:val="00196ECE"/>
    <w:rsid w:val="001B6247"/>
    <w:rsid w:val="001D6E67"/>
    <w:rsid w:val="001E6616"/>
    <w:rsid w:val="001F6264"/>
    <w:rsid w:val="00202A66"/>
    <w:rsid w:val="00225ADB"/>
    <w:rsid w:val="0023077B"/>
    <w:rsid w:val="002348D3"/>
    <w:rsid w:val="00236176"/>
    <w:rsid w:val="002364BC"/>
    <w:rsid w:val="002422E7"/>
    <w:rsid w:val="00254269"/>
    <w:rsid w:val="00262809"/>
    <w:rsid w:val="00267E32"/>
    <w:rsid w:val="002737B6"/>
    <w:rsid w:val="00276D6A"/>
    <w:rsid w:val="00277D0F"/>
    <w:rsid w:val="00280A82"/>
    <w:rsid w:val="0028108A"/>
    <w:rsid w:val="00281D49"/>
    <w:rsid w:val="00287CE7"/>
    <w:rsid w:val="002925C2"/>
    <w:rsid w:val="002D090B"/>
    <w:rsid w:val="002D21FC"/>
    <w:rsid w:val="002D453C"/>
    <w:rsid w:val="002E0780"/>
    <w:rsid w:val="002E0C54"/>
    <w:rsid w:val="002E7CFF"/>
    <w:rsid w:val="002F4EAC"/>
    <w:rsid w:val="00302BAA"/>
    <w:rsid w:val="0030570D"/>
    <w:rsid w:val="00310057"/>
    <w:rsid w:val="003127BB"/>
    <w:rsid w:val="00317363"/>
    <w:rsid w:val="00327882"/>
    <w:rsid w:val="00333072"/>
    <w:rsid w:val="00340FDA"/>
    <w:rsid w:val="00343739"/>
    <w:rsid w:val="00367314"/>
    <w:rsid w:val="0037319B"/>
    <w:rsid w:val="00373DFE"/>
    <w:rsid w:val="003747F7"/>
    <w:rsid w:val="003757D6"/>
    <w:rsid w:val="00377B48"/>
    <w:rsid w:val="00380C5D"/>
    <w:rsid w:val="00384539"/>
    <w:rsid w:val="00386671"/>
    <w:rsid w:val="003A7859"/>
    <w:rsid w:val="003C1957"/>
    <w:rsid w:val="003C2227"/>
    <w:rsid w:val="003C3B04"/>
    <w:rsid w:val="003D51CE"/>
    <w:rsid w:val="003D596C"/>
    <w:rsid w:val="00413433"/>
    <w:rsid w:val="00415945"/>
    <w:rsid w:val="00426B2C"/>
    <w:rsid w:val="00426DA3"/>
    <w:rsid w:val="004352AF"/>
    <w:rsid w:val="00442B6B"/>
    <w:rsid w:val="0045156C"/>
    <w:rsid w:val="00451ADE"/>
    <w:rsid w:val="0046134E"/>
    <w:rsid w:val="004841E7"/>
    <w:rsid w:val="00486599"/>
    <w:rsid w:val="004866FC"/>
    <w:rsid w:val="004930D3"/>
    <w:rsid w:val="004B4C68"/>
    <w:rsid w:val="004B6B28"/>
    <w:rsid w:val="004D0FB0"/>
    <w:rsid w:val="004D6096"/>
    <w:rsid w:val="004D73A4"/>
    <w:rsid w:val="004F0685"/>
    <w:rsid w:val="005322C3"/>
    <w:rsid w:val="005465EB"/>
    <w:rsid w:val="0055652E"/>
    <w:rsid w:val="00562A49"/>
    <w:rsid w:val="00583815"/>
    <w:rsid w:val="005874AD"/>
    <w:rsid w:val="00592C40"/>
    <w:rsid w:val="00595329"/>
    <w:rsid w:val="00595D2E"/>
    <w:rsid w:val="005A2316"/>
    <w:rsid w:val="005A7E59"/>
    <w:rsid w:val="005B305B"/>
    <w:rsid w:val="005B569E"/>
    <w:rsid w:val="005C001D"/>
    <w:rsid w:val="005C6B07"/>
    <w:rsid w:val="005C72C8"/>
    <w:rsid w:val="005D583C"/>
    <w:rsid w:val="005E11EF"/>
    <w:rsid w:val="005E160C"/>
    <w:rsid w:val="005F7207"/>
    <w:rsid w:val="00607E69"/>
    <w:rsid w:val="006107F9"/>
    <w:rsid w:val="00622FAF"/>
    <w:rsid w:val="006373C8"/>
    <w:rsid w:val="006458F8"/>
    <w:rsid w:val="00647754"/>
    <w:rsid w:val="00674F9A"/>
    <w:rsid w:val="006A3FFE"/>
    <w:rsid w:val="006A6243"/>
    <w:rsid w:val="006C7DEA"/>
    <w:rsid w:val="006D1C9E"/>
    <w:rsid w:val="006E73E0"/>
    <w:rsid w:val="006F3F9B"/>
    <w:rsid w:val="006F499E"/>
    <w:rsid w:val="007079CA"/>
    <w:rsid w:val="00714598"/>
    <w:rsid w:val="0073359E"/>
    <w:rsid w:val="0073781D"/>
    <w:rsid w:val="0075686C"/>
    <w:rsid w:val="00757273"/>
    <w:rsid w:val="00766C0D"/>
    <w:rsid w:val="00787EF4"/>
    <w:rsid w:val="0079658F"/>
    <w:rsid w:val="007A012C"/>
    <w:rsid w:val="007A1740"/>
    <w:rsid w:val="007B6B3A"/>
    <w:rsid w:val="007B6CC9"/>
    <w:rsid w:val="007C586B"/>
    <w:rsid w:val="007E03FA"/>
    <w:rsid w:val="007E0C93"/>
    <w:rsid w:val="007E3786"/>
    <w:rsid w:val="007E4E48"/>
    <w:rsid w:val="007F1821"/>
    <w:rsid w:val="0080563B"/>
    <w:rsid w:val="00815BA5"/>
    <w:rsid w:val="00815C0A"/>
    <w:rsid w:val="00817391"/>
    <w:rsid w:val="008228E7"/>
    <w:rsid w:val="008575F7"/>
    <w:rsid w:val="00863D25"/>
    <w:rsid w:val="008721B4"/>
    <w:rsid w:val="00880DBA"/>
    <w:rsid w:val="008870C4"/>
    <w:rsid w:val="008B6C7A"/>
    <w:rsid w:val="008B7BEB"/>
    <w:rsid w:val="008C3ADF"/>
    <w:rsid w:val="008C7E46"/>
    <w:rsid w:val="008F0397"/>
    <w:rsid w:val="008F766E"/>
    <w:rsid w:val="0090135B"/>
    <w:rsid w:val="009134EC"/>
    <w:rsid w:val="0091563D"/>
    <w:rsid w:val="0094497B"/>
    <w:rsid w:val="00967B78"/>
    <w:rsid w:val="0098451C"/>
    <w:rsid w:val="009B1DAE"/>
    <w:rsid w:val="009B3A41"/>
    <w:rsid w:val="009C73A4"/>
    <w:rsid w:val="009E25BA"/>
    <w:rsid w:val="009F6B0A"/>
    <w:rsid w:val="00A01084"/>
    <w:rsid w:val="00A036A5"/>
    <w:rsid w:val="00A22FCA"/>
    <w:rsid w:val="00A2382F"/>
    <w:rsid w:val="00A51F56"/>
    <w:rsid w:val="00A5238B"/>
    <w:rsid w:val="00A61114"/>
    <w:rsid w:val="00A617E9"/>
    <w:rsid w:val="00A71A64"/>
    <w:rsid w:val="00A87594"/>
    <w:rsid w:val="00A91FAC"/>
    <w:rsid w:val="00A92805"/>
    <w:rsid w:val="00A9566A"/>
    <w:rsid w:val="00AB2521"/>
    <w:rsid w:val="00AB38B8"/>
    <w:rsid w:val="00AC3922"/>
    <w:rsid w:val="00AC3AF4"/>
    <w:rsid w:val="00AC4CBB"/>
    <w:rsid w:val="00AC6113"/>
    <w:rsid w:val="00AC73CE"/>
    <w:rsid w:val="00AF07D1"/>
    <w:rsid w:val="00AF1E2C"/>
    <w:rsid w:val="00B02AE3"/>
    <w:rsid w:val="00B02C24"/>
    <w:rsid w:val="00B04134"/>
    <w:rsid w:val="00B0776C"/>
    <w:rsid w:val="00B1275F"/>
    <w:rsid w:val="00B20D54"/>
    <w:rsid w:val="00B23E2F"/>
    <w:rsid w:val="00B31889"/>
    <w:rsid w:val="00B43CDF"/>
    <w:rsid w:val="00B62752"/>
    <w:rsid w:val="00B66754"/>
    <w:rsid w:val="00B670C1"/>
    <w:rsid w:val="00B75417"/>
    <w:rsid w:val="00B8777F"/>
    <w:rsid w:val="00B94718"/>
    <w:rsid w:val="00BA285E"/>
    <w:rsid w:val="00BA299D"/>
    <w:rsid w:val="00BA3CE7"/>
    <w:rsid w:val="00BA4FB8"/>
    <w:rsid w:val="00BB1661"/>
    <w:rsid w:val="00BB2FFF"/>
    <w:rsid w:val="00BB4AD8"/>
    <w:rsid w:val="00BC7798"/>
    <w:rsid w:val="00BD27E9"/>
    <w:rsid w:val="00BD75B7"/>
    <w:rsid w:val="00BE1F42"/>
    <w:rsid w:val="00BE2F96"/>
    <w:rsid w:val="00BF2D28"/>
    <w:rsid w:val="00C02B08"/>
    <w:rsid w:val="00C0514F"/>
    <w:rsid w:val="00C104B6"/>
    <w:rsid w:val="00C12390"/>
    <w:rsid w:val="00C30CCB"/>
    <w:rsid w:val="00C31F40"/>
    <w:rsid w:val="00C36698"/>
    <w:rsid w:val="00C50B53"/>
    <w:rsid w:val="00C56EAC"/>
    <w:rsid w:val="00C6353F"/>
    <w:rsid w:val="00C65295"/>
    <w:rsid w:val="00C664B5"/>
    <w:rsid w:val="00C67CA0"/>
    <w:rsid w:val="00C67E89"/>
    <w:rsid w:val="00C70317"/>
    <w:rsid w:val="00C724A2"/>
    <w:rsid w:val="00C7625F"/>
    <w:rsid w:val="00C82607"/>
    <w:rsid w:val="00C86848"/>
    <w:rsid w:val="00C9426A"/>
    <w:rsid w:val="00C97A5C"/>
    <w:rsid w:val="00CB1E28"/>
    <w:rsid w:val="00CB7D1E"/>
    <w:rsid w:val="00CC2C32"/>
    <w:rsid w:val="00CC45A1"/>
    <w:rsid w:val="00CC4DAC"/>
    <w:rsid w:val="00CD0B16"/>
    <w:rsid w:val="00CD216A"/>
    <w:rsid w:val="00CF5DEC"/>
    <w:rsid w:val="00D61970"/>
    <w:rsid w:val="00D658A5"/>
    <w:rsid w:val="00D80BFE"/>
    <w:rsid w:val="00D90192"/>
    <w:rsid w:val="00D90237"/>
    <w:rsid w:val="00D9636B"/>
    <w:rsid w:val="00D96CB4"/>
    <w:rsid w:val="00DA080D"/>
    <w:rsid w:val="00DA38DD"/>
    <w:rsid w:val="00DA4F01"/>
    <w:rsid w:val="00DD18B8"/>
    <w:rsid w:val="00DD4C12"/>
    <w:rsid w:val="00DE3A28"/>
    <w:rsid w:val="00DE3F2F"/>
    <w:rsid w:val="00DE53FA"/>
    <w:rsid w:val="00E01923"/>
    <w:rsid w:val="00E03907"/>
    <w:rsid w:val="00E10F27"/>
    <w:rsid w:val="00E14287"/>
    <w:rsid w:val="00E22DD0"/>
    <w:rsid w:val="00E233A2"/>
    <w:rsid w:val="00E30E10"/>
    <w:rsid w:val="00E352F5"/>
    <w:rsid w:val="00E41454"/>
    <w:rsid w:val="00E451EE"/>
    <w:rsid w:val="00E50237"/>
    <w:rsid w:val="00E516AB"/>
    <w:rsid w:val="00E51DA4"/>
    <w:rsid w:val="00E52495"/>
    <w:rsid w:val="00E61C44"/>
    <w:rsid w:val="00E63D08"/>
    <w:rsid w:val="00E6728B"/>
    <w:rsid w:val="00E731E0"/>
    <w:rsid w:val="00E92A1D"/>
    <w:rsid w:val="00EB04BA"/>
    <w:rsid w:val="00EB4A7C"/>
    <w:rsid w:val="00EC58E3"/>
    <w:rsid w:val="00ED016A"/>
    <w:rsid w:val="00EF0A27"/>
    <w:rsid w:val="00EF6E2F"/>
    <w:rsid w:val="00F16EAE"/>
    <w:rsid w:val="00F40408"/>
    <w:rsid w:val="00F521E6"/>
    <w:rsid w:val="00F54DE0"/>
    <w:rsid w:val="00F55A0D"/>
    <w:rsid w:val="00F77EDE"/>
    <w:rsid w:val="00F80DCC"/>
    <w:rsid w:val="00F84849"/>
    <w:rsid w:val="00FA3A1E"/>
    <w:rsid w:val="00FB0379"/>
    <w:rsid w:val="00FE1477"/>
    <w:rsid w:val="00FE183C"/>
    <w:rsid w:val="00FF2A9E"/>
    <w:rsid w:val="00FF319D"/>
    <w:rsid w:val="00FF4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B8BEA"/>
  <w15:chartTrackingRefBased/>
  <w15:docId w15:val="{D165A2F6-02C0-46A6-8456-4F003708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sz w:val="24"/>
    </w:rPr>
  </w:style>
  <w:style w:type="paragraph" w:styleId="1">
    <w:name w:val="heading 1"/>
    <w:basedOn w:val="a1"/>
    <w:next w:val="a1"/>
    <w:link w:val="10"/>
    <w:qFormat/>
    <w:pPr>
      <w:keepNext/>
      <w:ind w:firstLine="709"/>
      <w:jc w:val="center"/>
      <w:outlineLvl w:val="0"/>
    </w:pPr>
    <w:rPr>
      <w:b/>
    </w:rPr>
  </w:style>
  <w:style w:type="paragraph" w:styleId="21">
    <w:name w:val="heading 2"/>
    <w:basedOn w:val="a1"/>
    <w:next w:val="a1"/>
    <w:link w:val="22"/>
    <w:qFormat/>
    <w:pPr>
      <w:keepNext/>
      <w:spacing w:before="240" w:after="60"/>
      <w:outlineLvl w:val="1"/>
    </w:pPr>
    <w:rPr>
      <w:rFonts w:ascii="Arial" w:hAnsi="Arial"/>
      <w:b/>
      <w:i/>
    </w:rPr>
  </w:style>
  <w:style w:type="paragraph" w:styleId="31">
    <w:name w:val="heading 3"/>
    <w:basedOn w:val="a1"/>
    <w:next w:val="a1"/>
    <w:link w:val="32"/>
    <w:qFormat/>
    <w:pPr>
      <w:keepNext/>
      <w:spacing w:before="240" w:after="60"/>
      <w:outlineLvl w:val="2"/>
    </w:pPr>
    <w:rPr>
      <w:rFonts w:ascii="Arial" w:hAnsi="Arial"/>
    </w:rPr>
  </w:style>
  <w:style w:type="paragraph" w:styleId="41">
    <w:name w:val="heading 4"/>
    <w:basedOn w:val="a1"/>
    <w:next w:val="a1"/>
    <w:link w:val="42"/>
    <w:qFormat/>
    <w:pPr>
      <w:keepNext/>
      <w:spacing w:before="240" w:after="60"/>
      <w:outlineLvl w:val="3"/>
    </w:pPr>
    <w:rPr>
      <w:rFonts w:ascii="Arial" w:hAnsi="Arial"/>
      <w:b/>
    </w:rPr>
  </w:style>
  <w:style w:type="paragraph" w:styleId="51">
    <w:name w:val="heading 5"/>
    <w:basedOn w:val="a1"/>
    <w:next w:val="a1"/>
    <w:link w:val="52"/>
    <w:qFormat/>
    <w:pPr>
      <w:spacing w:before="240" w:after="60"/>
      <w:outlineLvl w:val="4"/>
    </w:pPr>
    <w:rPr>
      <w:sz w:val="22"/>
    </w:rPr>
  </w:style>
  <w:style w:type="paragraph" w:styleId="6">
    <w:name w:val="heading 6"/>
    <w:basedOn w:val="a1"/>
    <w:next w:val="a1"/>
    <w:link w:val="60"/>
    <w:qFormat/>
    <w:pPr>
      <w:spacing w:before="240" w:after="60"/>
      <w:outlineLvl w:val="5"/>
    </w:pPr>
    <w:rPr>
      <w:i/>
      <w:sz w:val="22"/>
    </w:rPr>
  </w:style>
  <w:style w:type="paragraph" w:styleId="7">
    <w:name w:val="heading 7"/>
    <w:basedOn w:val="a1"/>
    <w:next w:val="a1"/>
    <w:link w:val="70"/>
    <w:qFormat/>
    <w:pPr>
      <w:spacing w:before="240" w:after="60"/>
      <w:outlineLvl w:val="6"/>
    </w:pPr>
    <w:rPr>
      <w:rFonts w:ascii="Arial" w:hAnsi="Arial"/>
      <w:sz w:val="20"/>
    </w:rPr>
  </w:style>
  <w:style w:type="paragraph" w:styleId="8">
    <w:name w:val="heading 8"/>
    <w:basedOn w:val="a1"/>
    <w:next w:val="a1"/>
    <w:link w:val="80"/>
    <w:uiPriority w:val="9"/>
    <w:qFormat/>
    <w:pPr>
      <w:spacing w:before="240" w:after="60"/>
      <w:outlineLvl w:val="7"/>
    </w:pPr>
    <w:rPr>
      <w:rFonts w:ascii="Arial" w:hAnsi="Arial"/>
      <w:i/>
      <w:sz w:val="20"/>
    </w:rPr>
  </w:style>
  <w:style w:type="paragraph" w:styleId="9">
    <w:name w:val="heading 9"/>
    <w:basedOn w:val="a1"/>
    <w:next w:val="a1"/>
    <w:link w:val="90"/>
    <w:uiPriority w:val="9"/>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style>
  <w:style w:type="paragraph" w:styleId="a7">
    <w:name w:val="footer"/>
    <w:basedOn w:val="a1"/>
    <w:link w:val="a8"/>
    <w:pPr>
      <w:tabs>
        <w:tab w:val="center" w:pos="4536"/>
        <w:tab w:val="right" w:pos="9072"/>
      </w:tabs>
    </w:pPr>
  </w:style>
  <w:style w:type="character" w:styleId="a9">
    <w:name w:val="page number"/>
    <w:basedOn w:val="a2"/>
    <w:rPr>
      <w:rFonts w:ascii="Times New Roman" w:hAnsi="Times New Roman"/>
    </w:rPr>
  </w:style>
  <w:style w:type="paragraph" w:styleId="aa">
    <w:name w:val="caption"/>
    <w:basedOn w:val="a1"/>
    <w:qFormat/>
    <w:pPr>
      <w:spacing w:before="240" w:after="60"/>
      <w:jc w:val="center"/>
    </w:pPr>
    <w:rPr>
      <w:rFonts w:ascii="Arial" w:hAnsi="Arial"/>
      <w:b/>
      <w:kern w:val="28"/>
      <w:sz w:val="32"/>
    </w:rPr>
  </w:style>
  <w:style w:type="paragraph" w:styleId="ab">
    <w:name w:val="Body Text"/>
    <w:basedOn w:val="a1"/>
    <w:link w:val="ac"/>
    <w:pPr>
      <w:widowControl w:val="0"/>
      <w:jc w:val="both"/>
    </w:pPr>
  </w:style>
  <w:style w:type="paragraph" w:customStyle="1" w:styleId="210">
    <w:name w:val="Основной текст 21"/>
    <w:basedOn w:val="a1"/>
    <w:pPr>
      <w:widowControl w:val="0"/>
      <w:jc w:val="both"/>
    </w:pPr>
    <w:rPr>
      <w:sz w:val="28"/>
    </w:rPr>
  </w:style>
  <w:style w:type="paragraph" w:styleId="ad">
    <w:name w:val="envelope address"/>
    <w:basedOn w:val="a1"/>
    <w:pPr>
      <w:framePr w:w="7920" w:h="1980" w:hRule="exact" w:hSpace="180" w:wrap="auto" w:hAnchor="page" w:xAlign="center" w:yAlign="bottom"/>
      <w:ind w:left="2880"/>
    </w:pPr>
    <w:rPr>
      <w:rFonts w:ascii="Arial" w:hAnsi="Arial"/>
    </w:rPr>
  </w:style>
  <w:style w:type="character" w:styleId="ae">
    <w:name w:val="Emphasis"/>
    <w:basedOn w:val="a2"/>
    <w:qFormat/>
    <w:rPr>
      <w:rFonts w:ascii="Times New Roman" w:hAnsi="Times New Roman"/>
      <w:i/>
    </w:rPr>
  </w:style>
  <w:style w:type="character" w:styleId="af">
    <w:name w:val="Hyperlink"/>
    <w:basedOn w:val="a2"/>
    <w:uiPriority w:val="99"/>
    <w:rPr>
      <w:rFonts w:ascii="Times New Roman" w:hAnsi="Times New Roman"/>
      <w:color w:val="0000FF"/>
      <w:u w:val="single"/>
    </w:rPr>
  </w:style>
  <w:style w:type="paragraph" w:styleId="af0">
    <w:name w:val="Date"/>
    <w:basedOn w:val="a1"/>
    <w:next w:val="a1"/>
    <w:link w:val="af1"/>
  </w:style>
  <w:style w:type="paragraph" w:styleId="af2">
    <w:name w:val="Note Heading"/>
    <w:basedOn w:val="a1"/>
    <w:next w:val="a1"/>
    <w:link w:val="af3"/>
  </w:style>
  <w:style w:type="paragraph" w:styleId="af4">
    <w:name w:val="toa heading"/>
    <w:basedOn w:val="a1"/>
    <w:next w:val="a1"/>
    <w:semiHidden/>
    <w:pPr>
      <w:spacing w:before="120"/>
    </w:pPr>
    <w:rPr>
      <w:rFonts w:ascii="Arial" w:hAnsi="Arial"/>
      <w:b/>
    </w:rPr>
  </w:style>
  <w:style w:type="character" w:styleId="af5">
    <w:name w:val="endnote reference"/>
    <w:basedOn w:val="a2"/>
    <w:semiHidden/>
    <w:rPr>
      <w:rFonts w:ascii="Times New Roman" w:hAnsi="Times New Roman"/>
      <w:vertAlign w:val="superscript"/>
    </w:rPr>
  </w:style>
  <w:style w:type="character" w:styleId="af6">
    <w:name w:val="annotation reference"/>
    <w:basedOn w:val="a2"/>
    <w:semiHidden/>
    <w:rPr>
      <w:rFonts w:ascii="Times New Roman" w:hAnsi="Times New Roman"/>
      <w:sz w:val="16"/>
    </w:rPr>
  </w:style>
  <w:style w:type="character" w:styleId="af7">
    <w:name w:val="footnote reference"/>
    <w:basedOn w:val="a2"/>
    <w:semiHidden/>
    <w:rPr>
      <w:rFonts w:ascii="Times New Roman" w:hAnsi="Times New Roman"/>
      <w:vertAlign w:val="superscript"/>
    </w:rPr>
  </w:style>
  <w:style w:type="paragraph" w:styleId="af8">
    <w:name w:val="Body Text First Indent"/>
    <w:basedOn w:val="ab"/>
    <w:link w:val="af9"/>
    <w:pPr>
      <w:widowControl/>
      <w:spacing w:after="120"/>
      <w:ind w:firstLine="210"/>
      <w:jc w:val="left"/>
    </w:pPr>
  </w:style>
  <w:style w:type="paragraph" w:styleId="afa">
    <w:name w:val="Body Text Indent"/>
    <w:basedOn w:val="a1"/>
    <w:link w:val="11"/>
    <w:pPr>
      <w:spacing w:after="120"/>
      <w:ind w:left="283"/>
    </w:pPr>
  </w:style>
  <w:style w:type="paragraph" w:styleId="23">
    <w:name w:val="Body Text First Indent 2"/>
    <w:basedOn w:val="afa"/>
    <w:link w:val="24"/>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customStyle="1" w:styleId="afb">
    <w:name w:val="Название"/>
    <w:basedOn w:val="a1"/>
    <w:link w:val="afc"/>
    <w:qFormat/>
    <w:pPr>
      <w:spacing w:before="240" w:after="60"/>
      <w:jc w:val="center"/>
      <w:outlineLvl w:val="0"/>
    </w:pPr>
    <w:rPr>
      <w:rFonts w:ascii="Arial" w:hAnsi="Arial"/>
      <w:b/>
      <w:kern w:val="28"/>
      <w:sz w:val="32"/>
    </w:rPr>
  </w:style>
  <w:style w:type="character" w:styleId="afd">
    <w:name w:val="line number"/>
    <w:basedOn w:val="a2"/>
    <w:rPr>
      <w:rFonts w:ascii="Times New Roman" w:hAnsi="Times New Roman"/>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5">
    <w:name w:val="envelope return"/>
    <w:basedOn w:val="a1"/>
    <w:rPr>
      <w:rFonts w:ascii="Arial" w:hAnsi="Arial"/>
      <w:sz w:val="20"/>
    </w:rPr>
  </w:style>
  <w:style w:type="paragraph" w:styleId="afe">
    <w:name w:val="Normal Indent"/>
    <w:basedOn w:val="a1"/>
    <w:pPr>
      <w:ind w:left="708"/>
    </w:pPr>
  </w:style>
  <w:style w:type="paragraph" w:styleId="12">
    <w:name w:val="toc 1"/>
    <w:basedOn w:val="a1"/>
    <w:next w:val="a1"/>
    <w:autoRedefine/>
    <w:semiHidden/>
  </w:style>
  <w:style w:type="paragraph" w:styleId="26">
    <w:name w:val="toc 2"/>
    <w:basedOn w:val="a1"/>
    <w:next w:val="a1"/>
    <w:autoRedefine/>
    <w:semiHidden/>
    <w:pPr>
      <w:ind w:left="240"/>
    </w:pPr>
  </w:style>
  <w:style w:type="paragraph" w:styleId="33">
    <w:name w:val="toc 3"/>
    <w:basedOn w:val="a1"/>
    <w:next w:val="a1"/>
    <w:autoRedefine/>
    <w:semiHidden/>
    <w:pPr>
      <w:ind w:left="480"/>
    </w:pPr>
  </w:style>
  <w:style w:type="paragraph" w:styleId="43">
    <w:name w:val="toc 4"/>
    <w:basedOn w:val="a1"/>
    <w:next w:val="a1"/>
    <w:autoRedefine/>
    <w:semiHidden/>
    <w:pPr>
      <w:ind w:left="720"/>
    </w:pPr>
  </w:style>
  <w:style w:type="paragraph" w:styleId="53">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styleId="27">
    <w:name w:val="Body Text 2"/>
    <w:basedOn w:val="a1"/>
    <w:link w:val="28"/>
    <w:pPr>
      <w:spacing w:after="120" w:line="480" w:lineRule="auto"/>
    </w:pPr>
  </w:style>
  <w:style w:type="paragraph" w:styleId="34">
    <w:name w:val="Body Text 3"/>
    <w:basedOn w:val="a1"/>
    <w:link w:val="35"/>
    <w:pPr>
      <w:spacing w:after="120"/>
    </w:pPr>
    <w:rPr>
      <w:sz w:val="16"/>
    </w:rPr>
  </w:style>
  <w:style w:type="paragraph" w:styleId="29">
    <w:name w:val="Body Text Indent 2"/>
    <w:basedOn w:val="a1"/>
    <w:link w:val="2a"/>
    <w:pPr>
      <w:spacing w:after="120" w:line="480" w:lineRule="auto"/>
      <w:ind w:left="283"/>
    </w:pPr>
  </w:style>
  <w:style w:type="paragraph" w:styleId="36">
    <w:name w:val="Body Text Indent 3"/>
    <w:basedOn w:val="a1"/>
    <w:link w:val="37"/>
    <w:pPr>
      <w:spacing w:after="120"/>
      <w:ind w:left="283"/>
    </w:pPr>
    <w:rPr>
      <w:sz w:val="16"/>
    </w:rPr>
  </w:style>
  <w:style w:type="paragraph" w:styleId="aff">
    <w:name w:val="table of figures"/>
    <w:basedOn w:val="a1"/>
    <w:next w:val="a1"/>
    <w:semiHidden/>
    <w:pPr>
      <w:ind w:left="480" w:hanging="480"/>
    </w:pPr>
  </w:style>
  <w:style w:type="paragraph" w:styleId="aff0">
    <w:name w:val="Subtitle"/>
    <w:basedOn w:val="a1"/>
    <w:link w:val="aff1"/>
    <w:qFormat/>
    <w:pPr>
      <w:spacing w:after="60"/>
      <w:jc w:val="center"/>
      <w:outlineLvl w:val="1"/>
    </w:pPr>
    <w:rPr>
      <w:rFonts w:ascii="Arial" w:hAnsi="Arial"/>
    </w:rPr>
  </w:style>
  <w:style w:type="paragraph" w:styleId="aff2">
    <w:name w:val="Signature"/>
    <w:basedOn w:val="a1"/>
    <w:link w:val="aff3"/>
    <w:pPr>
      <w:ind w:left="4252"/>
    </w:pPr>
  </w:style>
  <w:style w:type="paragraph" w:styleId="aff4">
    <w:name w:val="Salutation"/>
    <w:basedOn w:val="a1"/>
    <w:next w:val="a1"/>
    <w:link w:val="aff5"/>
  </w:style>
  <w:style w:type="paragraph" w:styleId="aff6">
    <w:name w:val="List Continue"/>
    <w:basedOn w:val="a1"/>
    <w:pPr>
      <w:spacing w:after="120"/>
      <w:ind w:left="283"/>
    </w:pPr>
  </w:style>
  <w:style w:type="paragraph" w:styleId="2b">
    <w:name w:val="List Continue 2"/>
    <w:basedOn w:val="a1"/>
    <w:pPr>
      <w:spacing w:after="120"/>
      <w:ind w:left="566"/>
    </w:pPr>
  </w:style>
  <w:style w:type="paragraph" w:styleId="38">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character" w:styleId="aff7">
    <w:name w:val="FollowedHyperlink"/>
    <w:basedOn w:val="a2"/>
    <w:rPr>
      <w:color w:val="800080"/>
      <w:u w:val="single"/>
    </w:rPr>
  </w:style>
  <w:style w:type="paragraph" w:styleId="aff8">
    <w:name w:val="Closing"/>
    <w:basedOn w:val="a1"/>
    <w:link w:val="aff9"/>
    <w:pPr>
      <w:ind w:left="4252"/>
    </w:pPr>
  </w:style>
  <w:style w:type="paragraph" w:styleId="affa">
    <w:name w:val="List"/>
    <w:basedOn w:val="a1"/>
    <w:pPr>
      <w:ind w:left="283" w:hanging="283"/>
    </w:pPr>
  </w:style>
  <w:style w:type="paragraph" w:styleId="2c">
    <w:name w:val="List 2"/>
    <w:basedOn w:val="a1"/>
    <w:pPr>
      <w:ind w:left="566" w:hanging="283"/>
    </w:pPr>
  </w:style>
  <w:style w:type="paragraph" w:styleId="39">
    <w:name w:val="List 3"/>
    <w:basedOn w:val="a1"/>
    <w:pPr>
      <w:ind w:left="849" w:hanging="283"/>
    </w:pPr>
  </w:style>
  <w:style w:type="paragraph" w:styleId="45">
    <w:name w:val="List 4"/>
    <w:basedOn w:val="a1"/>
    <w:pPr>
      <w:ind w:left="1132" w:hanging="283"/>
    </w:pPr>
  </w:style>
  <w:style w:type="paragraph" w:styleId="55">
    <w:name w:val="List 5"/>
    <w:basedOn w:val="a1"/>
    <w:pPr>
      <w:ind w:left="1415" w:hanging="283"/>
    </w:pPr>
  </w:style>
  <w:style w:type="character" w:styleId="affb">
    <w:name w:val="Strong"/>
    <w:basedOn w:val="a2"/>
    <w:qFormat/>
    <w:rPr>
      <w:b/>
    </w:rPr>
  </w:style>
  <w:style w:type="paragraph" w:styleId="affc">
    <w:name w:val="Document Map"/>
    <w:basedOn w:val="a1"/>
    <w:link w:val="affd"/>
    <w:semiHidden/>
    <w:pPr>
      <w:shd w:val="clear" w:color="auto" w:fill="000080"/>
    </w:pPr>
    <w:rPr>
      <w:rFonts w:ascii="Tahoma" w:hAnsi="Tahoma"/>
    </w:rPr>
  </w:style>
  <w:style w:type="paragraph" w:styleId="affe">
    <w:name w:val="table of authorities"/>
    <w:basedOn w:val="a1"/>
    <w:next w:val="a1"/>
    <w:semiHidden/>
    <w:pPr>
      <w:ind w:left="240" w:hanging="240"/>
    </w:pPr>
  </w:style>
  <w:style w:type="paragraph" w:styleId="afff">
    <w:name w:val="Plain Text"/>
    <w:basedOn w:val="a1"/>
    <w:link w:val="afff0"/>
    <w:rPr>
      <w:rFonts w:ascii="Courier New" w:hAnsi="Courier New"/>
      <w:sz w:val="20"/>
    </w:rPr>
  </w:style>
  <w:style w:type="paragraph" w:styleId="afff1">
    <w:name w:val="endnote text"/>
    <w:basedOn w:val="a1"/>
    <w:link w:val="afff2"/>
    <w:semiHidden/>
    <w:rPr>
      <w:sz w:val="20"/>
    </w:rPr>
  </w:style>
  <w:style w:type="paragraph" w:styleId="afff3">
    <w:name w:val="macro"/>
    <w:link w:val="afff4"/>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f5">
    <w:name w:val="annotation text"/>
    <w:basedOn w:val="a1"/>
    <w:link w:val="afff6"/>
    <w:semiHidden/>
    <w:rPr>
      <w:sz w:val="20"/>
    </w:rPr>
  </w:style>
  <w:style w:type="paragraph" w:styleId="afff7">
    <w:name w:val="footnote text"/>
    <w:basedOn w:val="a1"/>
    <w:link w:val="afff8"/>
    <w:semiHidden/>
    <w:rPr>
      <w:sz w:val="20"/>
    </w:rPr>
  </w:style>
  <w:style w:type="paragraph" w:styleId="13">
    <w:name w:val="index 1"/>
    <w:basedOn w:val="a1"/>
    <w:next w:val="a1"/>
    <w:autoRedefine/>
    <w:semiHidden/>
    <w:pPr>
      <w:ind w:left="240" w:hanging="240"/>
    </w:pPr>
  </w:style>
  <w:style w:type="paragraph" w:styleId="afff9">
    <w:name w:val="index heading"/>
    <w:basedOn w:val="a1"/>
    <w:next w:val="13"/>
    <w:semiHidden/>
    <w:rPr>
      <w:rFonts w:ascii="Arial" w:hAnsi="Arial"/>
      <w:b/>
    </w:rPr>
  </w:style>
  <w:style w:type="paragraph" w:styleId="2d">
    <w:name w:val="index 2"/>
    <w:basedOn w:val="a1"/>
    <w:next w:val="a1"/>
    <w:autoRedefine/>
    <w:semiHidden/>
    <w:pPr>
      <w:ind w:left="480" w:hanging="240"/>
    </w:pPr>
  </w:style>
  <w:style w:type="paragraph" w:styleId="3a">
    <w:name w:val="index 3"/>
    <w:basedOn w:val="a1"/>
    <w:next w:val="a1"/>
    <w:autoRedefine/>
    <w:semiHidden/>
    <w:pPr>
      <w:ind w:left="720" w:hanging="240"/>
    </w:pPr>
  </w:style>
  <w:style w:type="paragraph" w:styleId="46">
    <w:name w:val="index 4"/>
    <w:basedOn w:val="a1"/>
    <w:next w:val="a1"/>
    <w:autoRedefine/>
    <w:semiHidden/>
    <w:pPr>
      <w:ind w:left="960" w:hanging="240"/>
    </w:pPr>
  </w:style>
  <w:style w:type="paragraph" w:styleId="56">
    <w:name w:val="index 5"/>
    <w:basedOn w:val="a1"/>
    <w:next w:val="a1"/>
    <w:autoRedefine/>
    <w:semiHidden/>
    <w:pPr>
      <w:ind w:left="1200" w:hanging="240"/>
    </w:pPr>
  </w:style>
  <w:style w:type="paragraph" w:styleId="62">
    <w:name w:val="index 6"/>
    <w:basedOn w:val="a1"/>
    <w:next w:val="a1"/>
    <w:autoRedefine/>
    <w:semiHidden/>
    <w:pPr>
      <w:ind w:left="1440" w:hanging="240"/>
    </w:pPr>
  </w:style>
  <w:style w:type="paragraph" w:styleId="72">
    <w:name w:val="index 7"/>
    <w:basedOn w:val="a1"/>
    <w:next w:val="a1"/>
    <w:autoRedefine/>
    <w:semiHidden/>
    <w:pPr>
      <w:ind w:left="1680" w:hanging="240"/>
    </w:pPr>
  </w:style>
  <w:style w:type="paragraph" w:styleId="82">
    <w:name w:val="index 8"/>
    <w:basedOn w:val="a1"/>
    <w:next w:val="a1"/>
    <w:autoRedefine/>
    <w:semiHidden/>
    <w:pPr>
      <w:ind w:left="1920" w:hanging="240"/>
    </w:pPr>
  </w:style>
  <w:style w:type="paragraph" w:styleId="92">
    <w:name w:val="index 9"/>
    <w:basedOn w:val="a1"/>
    <w:next w:val="a1"/>
    <w:autoRedefine/>
    <w:semiHidden/>
    <w:pPr>
      <w:ind w:left="2160" w:hanging="240"/>
    </w:pPr>
  </w:style>
  <w:style w:type="paragraph" w:styleId="afffa">
    <w:name w:val="Block Text"/>
    <w:basedOn w:val="a1"/>
    <w:pPr>
      <w:spacing w:after="120"/>
      <w:ind w:left="1440" w:right="1440"/>
    </w:pPr>
  </w:style>
  <w:style w:type="paragraph" w:styleId="afffb">
    <w:name w:val="Message Header"/>
    <w:basedOn w:val="a1"/>
    <w:link w:val="aff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14">
    <w:name w:val="заголовок 1"/>
    <w:basedOn w:val="a1"/>
    <w:next w:val="a1"/>
    <w:pPr>
      <w:keepNext/>
      <w:jc w:val="center"/>
    </w:pPr>
    <w:rPr>
      <w:b/>
      <w:sz w:val="28"/>
    </w:rPr>
  </w:style>
  <w:style w:type="paragraph" w:customStyle="1" w:styleId="211">
    <w:name w:val="Основной текст с отступом 21"/>
    <w:basedOn w:val="a1"/>
    <w:autoRedefine/>
    <w:pPr>
      <w:ind w:firstLine="709"/>
      <w:jc w:val="both"/>
    </w:pPr>
  </w:style>
  <w:style w:type="paragraph" w:customStyle="1" w:styleId="15">
    <w:name w:val="Обычный1"/>
    <w:pPr>
      <w:widowControl w:val="0"/>
    </w:pPr>
    <w:rPr>
      <w:rFonts w:ascii="Arial" w:hAnsi="Arial"/>
    </w:rPr>
  </w:style>
  <w:style w:type="paragraph" w:customStyle="1" w:styleId="afffd">
    <w:name w:val="Стиль"/>
    <w:pPr>
      <w:keepLines/>
      <w:widowControl w:val="0"/>
      <w:overflowPunct w:val="0"/>
      <w:autoSpaceDE w:val="0"/>
      <w:autoSpaceDN w:val="0"/>
      <w:adjustRightInd w:val="0"/>
      <w:textAlignment w:val="baseline"/>
    </w:pPr>
  </w:style>
  <w:style w:type="paragraph" w:customStyle="1" w:styleId="200">
    <w:name w:val="Стиль20"/>
    <w:basedOn w:val="afffd"/>
    <w:next w:val="afffd"/>
  </w:style>
  <w:style w:type="paragraph" w:customStyle="1" w:styleId="120">
    <w:name w:val="Стиль12"/>
    <w:basedOn w:val="afffd"/>
  </w:style>
  <w:style w:type="paragraph" w:customStyle="1" w:styleId="110">
    <w:name w:val="Стиль11"/>
    <w:basedOn w:val="afffd"/>
  </w:style>
  <w:style w:type="paragraph" w:customStyle="1" w:styleId="100">
    <w:name w:val="Стиль10"/>
    <w:basedOn w:val="afffd"/>
  </w:style>
  <w:style w:type="paragraph" w:customStyle="1" w:styleId="93">
    <w:name w:val="Стиль9"/>
    <w:basedOn w:val="afffd"/>
  </w:style>
  <w:style w:type="paragraph" w:customStyle="1" w:styleId="83">
    <w:name w:val="Стиль8"/>
    <w:pPr>
      <w:keepLines/>
      <w:widowControl w:val="0"/>
      <w:overflowPunct w:val="0"/>
      <w:autoSpaceDE w:val="0"/>
      <w:autoSpaceDN w:val="0"/>
      <w:adjustRightInd w:val="0"/>
      <w:textAlignment w:val="baseline"/>
    </w:pPr>
  </w:style>
  <w:style w:type="paragraph" w:customStyle="1" w:styleId="63">
    <w:name w:val="Стиль6"/>
    <w:pPr>
      <w:keepLines/>
      <w:widowControl w:val="0"/>
      <w:overflowPunct w:val="0"/>
      <w:autoSpaceDE w:val="0"/>
      <w:autoSpaceDN w:val="0"/>
      <w:adjustRightInd w:val="0"/>
      <w:textAlignment w:val="baseline"/>
    </w:pPr>
  </w:style>
  <w:style w:type="paragraph" w:customStyle="1" w:styleId="47">
    <w:name w:val="Стиль4"/>
    <w:pPr>
      <w:keepLines/>
      <w:widowControl w:val="0"/>
      <w:overflowPunct w:val="0"/>
      <w:autoSpaceDE w:val="0"/>
      <w:autoSpaceDN w:val="0"/>
      <w:adjustRightInd w:val="0"/>
      <w:textAlignment w:val="baseline"/>
    </w:pPr>
  </w:style>
  <w:style w:type="paragraph" w:customStyle="1" w:styleId="ConsCell">
    <w:name w:val="ConsCell"/>
    <w:pPr>
      <w:widowControl w:val="0"/>
      <w:autoSpaceDE w:val="0"/>
      <w:autoSpaceDN w:val="0"/>
      <w:adjustRightInd w:val="0"/>
    </w:pPr>
    <w:rPr>
      <w:rFonts w:ascii="Arial" w:hAnsi="Arial"/>
    </w:rPr>
  </w:style>
  <w:style w:type="paragraph" w:customStyle="1" w:styleId="16">
    <w:name w:val="Без интервала1"/>
    <w:rsid w:val="001F6264"/>
    <w:rPr>
      <w:rFonts w:ascii="Calibri" w:hAnsi="Calibri"/>
      <w:sz w:val="22"/>
      <w:szCs w:val="22"/>
    </w:rPr>
  </w:style>
  <w:style w:type="table" w:styleId="afffe">
    <w:name w:val="Table Grid"/>
    <w:basedOn w:val="a3"/>
    <w:rsid w:val="001F6264"/>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A01084"/>
    <w:rPr>
      <w:rFonts w:ascii="Calibri" w:eastAsia="Calibri" w:hAnsi="Calibri"/>
      <w:sz w:val="22"/>
      <w:szCs w:val="22"/>
      <w:lang w:eastAsia="en-US"/>
    </w:rPr>
  </w:style>
  <w:style w:type="paragraph" w:customStyle="1" w:styleId="affff0">
    <w:name w:val="Знак"/>
    <w:basedOn w:val="a1"/>
    <w:rsid w:val="004D73A4"/>
    <w:pPr>
      <w:widowControl w:val="0"/>
      <w:adjustRightInd w:val="0"/>
      <w:spacing w:after="160" w:line="240" w:lineRule="exact"/>
      <w:jc w:val="right"/>
    </w:pPr>
    <w:rPr>
      <w:sz w:val="20"/>
      <w:lang w:val="en-GB" w:eastAsia="en-US"/>
    </w:rPr>
  </w:style>
  <w:style w:type="character" w:customStyle="1" w:styleId="32">
    <w:name w:val="Заголовок 3 Знак"/>
    <w:basedOn w:val="a2"/>
    <w:link w:val="31"/>
    <w:semiHidden/>
    <w:locked/>
    <w:rsid w:val="00DA080D"/>
    <w:rPr>
      <w:rFonts w:ascii="Arial" w:hAnsi="Arial"/>
      <w:sz w:val="24"/>
      <w:lang w:val="ru-RU" w:eastAsia="ru-RU" w:bidi="ar-SA"/>
    </w:rPr>
  </w:style>
  <w:style w:type="character" w:customStyle="1" w:styleId="11">
    <w:name w:val="Основной текст с отступом Знак1"/>
    <w:basedOn w:val="a2"/>
    <w:link w:val="afa"/>
    <w:rsid w:val="003D51CE"/>
    <w:rPr>
      <w:sz w:val="24"/>
      <w:lang w:val="ru-RU" w:eastAsia="ru-RU" w:bidi="ar-SA"/>
    </w:rPr>
  </w:style>
  <w:style w:type="character" w:customStyle="1" w:styleId="2a">
    <w:name w:val="Основной текст с отступом 2 Знак"/>
    <w:basedOn w:val="a2"/>
    <w:link w:val="29"/>
    <w:rsid w:val="003D51CE"/>
    <w:rPr>
      <w:sz w:val="24"/>
      <w:lang w:val="ru-RU" w:eastAsia="ru-RU" w:bidi="ar-SA"/>
    </w:rPr>
  </w:style>
  <w:style w:type="paragraph" w:styleId="affff1">
    <w:name w:val="List Paragraph"/>
    <w:basedOn w:val="a1"/>
    <w:qFormat/>
    <w:rsid w:val="00607E69"/>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486599"/>
    <w:pPr>
      <w:widowControl w:val="0"/>
      <w:autoSpaceDE w:val="0"/>
      <w:autoSpaceDN w:val="0"/>
      <w:adjustRightInd w:val="0"/>
    </w:pPr>
    <w:rPr>
      <w:rFonts w:ascii="Courier New" w:hAnsi="Courier New" w:cs="Courier New"/>
    </w:rPr>
  </w:style>
  <w:style w:type="character" w:customStyle="1" w:styleId="afff0">
    <w:name w:val="Текст Знак"/>
    <w:basedOn w:val="a2"/>
    <w:link w:val="afff"/>
    <w:semiHidden/>
    <w:locked/>
    <w:rsid w:val="00F54DE0"/>
    <w:rPr>
      <w:rFonts w:ascii="Courier New" w:hAnsi="Courier New"/>
      <w:lang w:val="ru-RU" w:eastAsia="ru-RU" w:bidi="ar-SA"/>
    </w:rPr>
  </w:style>
  <w:style w:type="character" w:customStyle="1" w:styleId="affff2">
    <w:name w:val="Основной текст с отступом Знак"/>
    <w:basedOn w:val="a2"/>
    <w:semiHidden/>
    <w:locked/>
    <w:rsid w:val="00F54DE0"/>
    <w:rPr>
      <w:rFonts w:cs="Times New Roman"/>
      <w:sz w:val="20"/>
      <w:szCs w:val="20"/>
    </w:rPr>
  </w:style>
  <w:style w:type="paragraph" w:customStyle="1" w:styleId="ConsPlusTitle">
    <w:name w:val="ConsPlusTitle"/>
    <w:uiPriority w:val="99"/>
    <w:rsid w:val="00E50237"/>
    <w:pPr>
      <w:autoSpaceDE w:val="0"/>
      <w:autoSpaceDN w:val="0"/>
      <w:adjustRightInd w:val="0"/>
    </w:pPr>
    <w:rPr>
      <w:rFonts w:ascii="Arial" w:eastAsia="Calibri" w:hAnsi="Arial" w:cs="Arial"/>
      <w:b/>
      <w:bCs/>
      <w:lang w:eastAsia="en-US"/>
    </w:rPr>
  </w:style>
  <w:style w:type="character" w:customStyle="1" w:styleId="10">
    <w:name w:val="Заголовок 1 Знак"/>
    <w:link w:val="1"/>
    <w:rsid w:val="003757D6"/>
    <w:rPr>
      <w:b/>
      <w:sz w:val="24"/>
      <w:lang w:val="ru-RU" w:eastAsia="ru-RU" w:bidi="ar-SA"/>
    </w:rPr>
  </w:style>
  <w:style w:type="paragraph" w:styleId="HTML">
    <w:name w:val="HTML Preformatted"/>
    <w:basedOn w:val="a1"/>
    <w:link w:val="HTML0"/>
    <w:rsid w:val="00333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link w:val="HTML"/>
    <w:rsid w:val="00333072"/>
    <w:rPr>
      <w:rFonts w:ascii="Courier New" w:hAnsi="Courier New"/>
      <w:lang w:val="x-none" w:eastAsia="x-none" w:bidi="ar-SA"/>
    </w:rPr>
  </w:style>
  <w:style w:type="character" w:customStyle="1" w:styleId="84">
    <w:name w:val="Знак Знак8"/>
    <w:rsid w:val="00333072"/>
    <w:rPr>
      <w:rFonts w:ascii="Courier New" w:hAnsi="Courier New"/>
      <w:lang w:val="x-none" w:eastAsia="x-none" w:bidi="ar-SA"/>
    </w:rPr>
  </w:style>
  <w:style w:type="character" w:customStyle="1" w:styleId="42">
    <w:name w:val="Заголовок 4 Знак"/>
    <w:basedOn w:val="a2"/>
    <w:link w:val="41"/>
    <w:rsid w:val="00A5238B"/>
    <w:rPr>
      <w:rFonts w:ascii="Arial" w:hAnsi="Arial"/>
      <w:b/>
      <w:sz w:val="24"/>
      <w:lang w:val="ru-RU" w:eastAsia="ru-RU" w:bidi="ar-SA"/>
    </w:rPr>
  </w:style>
  <w:style w:type="character" w:customStyle="1" w:styleId="ac">
    <w:name w:val="Основной текст Знак"/>
    <w:basedOn w:val="a2"/>
    <w:link w:val="ab"/>
    <w:rsid w:val="00A5238B"/>
    <w:rPr>
      <w:sz w:val="24"/>
      <w:lang w:val="ru-RU" w:eastAsia="ru-RU" w:bidi="ar-SA"/>
    </w:rPr>
  </w:style>
  <w:style w:type="paragraph" w:styleId="affff3">
    <w:name w:val="Balloon Text"/>
    <w:basedOn w:val="a1"/>
    <w:link w:val="affff4"/>
    <w:rsid w:val="00A5238B"/>
    <w:rPr>
      <w:rFonts w:ascii="Tahoma" w:hAnsi="Tahoma"/>
      <w:sz w:val="16"/>
      <w:szCs w:val="16"/>
      <w:lang w:val="x-none" w:eastAsia="x-none"/>
    </w:rPr>
  </w:style>
  <w:style w:type="character" w:customStyle="1" w:styleId="3b">
    <w:name w:val="Знак Знак3"/>
    <w:basedOn w:val="a2"/>
    <w:rsid w:val="00A5238B"/>
  </w:style>
  <w:style w:type="paragraph" w:customStyle="1" w:styleId="ConsPlusNormal">
    <w:name w:val="ConsPlusNormal"/>
    <w:rsid w:val="00A5238B"/>
    <w:pPr>
      <w:widowControl w:val="0"/>
      <w:autoSpaceDE w:val="0"/>
      <w:autoSpaceDN w:val="0"/>
      <w:adjustRightInd w:val="0"/>
      <w:ind w:firstLine="720"/>
    </w:pPr>
    <w:rPr>
      <w:rFonts w:ascii="Arial" w:hAnsi="Arial" w:cs="Arial"/>
    </w:rPr>
  </w:style>
  <w:style w:type="paragraph" w:customStyle="1" w:styleId="ConsPlusCell">
    <w:name w:val="ConsPlusCell"/>
    <w:uiPriority w:val="99"/>
    <w:rsid w:val="00A5238B"/>
    <w:pPr>
      <w:widowControl w:val="0"/>
      <w:autoSpaceDE w:val="0"/>
      <w:autoSpaceDN w:val="0"/>
      <w:adjustRightInd w:val="0"/>
    </w:pPr>
    <w:rPr>
      <w:rFonts w:ascii="Arial" w:hAnsi="Arial" w:cs="Arial"/>
    </w:rPr>
  </w:style>
  <w:style w:type="paragraph" w:customStyle="1" w:styleId="ConsPlusDocList">
    <w:name w:val="ConsPlusDocList"/>
    <w:rsid w:val="00A5238B"/>
    <w:pPr>
      <w:widowControl w:val="0"/>
      <w:autoSpaceDE w:val="0"/>
      <w:autoSpaceDN w:val="0"/>
      <w:adjustRightInd w:val="0"/>
    </w:pPr>
    <w:rPr>
      <w:rFonts w:ascii="Courier New" w:hAnsi="Courier New" w:cs="Courier New"/>
    </w:rPr>
  </w:style>
  <w:style w:type="paragraph" w:styleId="affff5">
    <w:name w:val="Normal (Web)"/>
    <w:basedOn w:val="a1"/>
    <w:rsid w:val="00A5238B"/>
    <w:pPr>
      <w:spacing w:before="100" w:beforeAutospacing="1" w:after="100" w:afterAutospacing="1"/>
    </w:pPr>
    <w:rPr>
      <w:szCs w:val="24"/>
    </w:rPr>
  </w:style>
  <w:style w:type="character" w:customStyle="1" w:styleId="48">
    <w:name w:val="Основной текст (4)_"/>
    <w:link w:val="49"/>
    <w:locked/>
    <w:rsid w:val="00A5238B"/>
    <w:rPr>
      <w:sz w:val="27"/>
      <w:shd w:val="clear" w:color="auto" w:fill="FFFFFF"/>
      <w:lang w:bidi="ar-SA"/>
    </w:rPr>
  </w:style>
  <w:style w:type="paragraph" w:customStyle="1" w:styleId="49">
    <w:name w:val="Основной текст (4)"/>
    <w:basedOn w:val="a1"/>
    <w:link w:val="48"/>
    <w:rsid w:val="00A5238B"/>
    <w:pPr>
      <w:shd w:val="clear" w:color="auto" w:fill="FFFFFF"/>
      <w:spacing w:before="420" w:after="240" w:line="322" w:lineRule="exact"/>
    </w:pPr>
    <w:rPr>
      <w:sz w:val="27"/>
      <w:shd w:val="clear" w:color="auto" w:fill="FFFFFF"/>
      <w:lang w:val="x-none" w:eastAsia="x-none"/>
    </w:rPr>
  </w:style>
  <w:style w:type="character" w:customStyle="1" w:styleId="22">
    <w:name w:val="Заголовок 2 Знак"/>
    <w:basedOn w:val="a2"/>
    <w:link w:val="21"/>
    <w:rsid w:val="00A5238B"/>
    <w:rPr>
      <w:rFonts w:ascii="Arial" w:hAnsi="Arial"/>
      <w:b/>
      <w:i/>
      <w:sz w:val="24"/>
      <w:lang w:val="ru-RU" w:eastAsia="ru-RU" w:bidi="ar-SA"/>
    </w:rPr>
  </w:style>
  <w:style w:type="paragraph" w:customStyle="1" w:styleId="Style1">
    <w:name w:val="Style1"/>
    <w:basedOn w:val="a1"/>
    <w:rsid w:val="00BF2D28"/>
    <w:pPr>
      <w:widowControl w:val="0"/>
      <w:autoSpaceDE w:val="0"/>
      <w:autoSpaceDN w:val="0"/>
      <w:adjustRightInd w:val="0"/>
      <w:spacing w:line="360" w:lineRule="exact"/>
      <w:jc w:val="center"/>
    </w:pPr>
    <w:rPr>
      <w:szCs w:val="24"/>
    </w:rPr>
  </w:style>
  <w:style w:type="paragraph" w:customStyle="1" w:styleId="Style2">
    <w:name w:val="Style2"/>
    <w:basedOn w:val="a1"/>
    <w:rsid w:val="00BF2D28"/>
    <w:pPr>
      <w:widowControl w:val="0"/>
      <w:autoSpaceDE w:val="0"/>
      <w:autoSpaceDN w:val="0"/>
      <w:adjustRightInd w:val="0"/>
      <w:spacing w:line="362" w:lineRule="exact"/>
      <w:ind w:firstLine="557"/>
      <w:jc w:val="both"/>
    </w:pPr>
    <w:rPr>
      <w:szCs w:val="24"/>
    </w:rPr>
  </w:style>
  <w:style w:type="paragraph" w:customStyle="1" w:styleId="Style3">
    <w:name w:val="Style3"/>
    <w:basedOn w:val="a1"/>
    <w:rsid w:val="00BF2D28"/>
    <w:pPr>
      <w:widowControl w:val="0"/>
      <w:autoSpaceDE w:val="0"/>
      <w:autoSpaceDN w:val="0"/>
      <w:adjustRightInd w:val="0"/>
      <w:spacing w:line="365" w:lineRule="exact"/>
      <w:ind w:firstLine="624"/>
      <w:jc w:val="both"/>
    </w:pPr>
    <w:rPr>
      <w:szCs w:val="24"/>
    </w:rPr>
  </w:style>
  <w:style w:type="paragraph" w:customStyle="1" w:styleId="Style4">
    <w:name w:val="Style4"/>
    <w:basedOn w:val="a1"/>
    <w:rsid w:val="00BF2D28"/>
    <w:pPr>
      <w:widowControl w:val="0"/>
      <w:autoSpaceDE w:val="0"/>
      <w:autoSpaceDN w:val="0"/>
      <w:adjustRightInd w:val="0"/>
      <w:spacing w:line="365" w:lineRule="exact"/>
      <w:ind w:firstLine="283"/>
      <w:jc w:val="both"/>
    </w:pPr>
    <w:rPr>
      <w:szCs w:val="24"/>
    </w:rPr>
  </w:style>
  <w:style w:type="character" w:customStyle="1" w:styleId="FontStyle11">
    <w:name w:val="Font Style11"/>
    <w:rsid w:val="00BF2D28"/>
    <w:rPr>
      <w:rFonts w:ascii="Times New Roman" w:hAnsi="Times New Roman" w:cs="Times New Roman"/>
      <w:b/>
      <w:bCs/>
      <w:sz w:val="26"/>
      <w:szCs w:val="26"/>
    </w:rPr>
  </w:style>
  <w:style w:type="character" w:customStyle="1" w:styleId="FontStyle12">
    <w:name w:val="Font Style12"/>
    <w:rsid w:val="00BF2D28"/>
    <w:rPr>
      <w:rFonts w:ascii="Times New Roman" w:hAnsi="Times New Roman" w:cs="Times New Roman"/>
      <w:sz w:val="26"/>
      <w:szCs w:val="26"/>
    </w:rPr>
  </w:style>
  <w:style w:type="character" w:customStyle="1" w:styleId="2e">
    <w:name w:val="Основной текст (2)_"/>
    <w:rsid w:val="006107F9"/>
    <w:rPr>
      <w:rFonts w:ascii="Times New Roman" w:hAnsi="Times New Roman" w:cs="Times New Roman"/>
      <w:sz w:val="28"/>
      <w:szCs w:val="28"/>
      <w:shd w:val="clear" w:color="auto" w:fill="FFFFFF"/>
    </w:rPr>
  </w:style>
  <w:style w:type="character" w:customStyle="1" w:styleId="FontStyle25">
    <w:name w:val="Font Style25"/>
    <w:rsid w:val="00317363"/>
    <w:rPr>
      <w:rFonts w:ascii="Times New Roman" w:hAnsi="Times New Roman" w:cs="Times New Roman"/>
      <w:spacing w:val="10"/>
      <w:sz w:val="24"/>
      <w:szCs w:val="24"/>
    </w:rPr>
  </w:style>
  <w:style w:type="paragraph" w:customStyle="1" w:styleId="FR3">
    <w:name w:val="FR3"/>
    <w:rsid w:val="000970A3"/>
    <w:pPr>
      <w:widowControl w:val="0"/>
      <w:autoSpaceDE w:val="0"/>
      <w:autoSpaceDN w:val="0"/>
      <w:spacing w:line="300" w:lineRule="auto"/>
      <w:jc w:val="both"/>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970A3"/>
    <w:pPr>
      <w:spacing w:before="100" w:beforeAutospacing="1" w:after="100" w:afterAutospacing="1"/>
    </w:pPr>
    <w:rPr>
      <w:rFonts w:ascii="Tahoma" w:hAnsi="Tahoma"/>
      <w:sz w:val="20"/>
      <w:lang w:val="en-US" w:eastAsia="en-US"/>
    </w:rPr>
  </w:style>
  <w:style w:type="paragraph" w:customStyle="1" w:styleId="affff6">
    <w:name w:val="Прижатый влево"/>
    <w:basedOn w:val="a1"/>
    <w:next w:val="a1"/>
    <w:uiPriority w:val="99"/>
    <w:rsid w:val="000970A3"/>
    <w:pPr>
      <w:widowControl w:val="0"/>
      <w:autoSpaceDE w:val="0"/>
      <w:autoSpaceDN w:val="0"/>
      <w:adjustRightInd w:val="0"/>
    </w:pPr>
    <w:rPr>
      <w:rFonts w:ascii="Arial" w:hAnsi="Arial" w:cs="Arial"/>
      <w:szCs w:val="24"/>
    </w:rPr>
  </w:style>
  <w:style w:type="paragraph" w:customStyle="1" w:styleId="text3cl">
    <w:name w:val="text3cl"/>
    <w:basedOn w:val="a1"/>
    <w:rsid w:val="000970A3"/>
    <w:pPr>
      <w:spacing w:before="100" w:beforeAutospacing="1" w:after="100" w:afterAutospacing="1"/>
    </w:pPr>
    <w:rPr>
      <w:szCs w:val="24"/>
    </w:rPr>
  </w:style>
  <w:style w:type="paragraph" w:customStyle="1" w:styleId="affff7">
    <w:name w:val="Нормальный (таблица)"/>
    <w:basedOn w:val="a1"/>
    <w:next w:val="a1"/>
    <w:uiPriority w:val="99"/>
    <w:rsid w:val="000970A3"/>
    <w:pPr>
      <w:widowControl w:val="0"/>
      <w:autoSpaceDE w:val="0"/>
      <w:autoSpaceDN w:val="0"/>
      <w:adjustRightInd w:val="0"/>
      <w:jc w:val="both"/>
    </w:pPr>
    <w:rPr>
      <w:rFonts w:ascii="Arial" w:hAnsi="Arial"/>
      <w:szCs w:val="24"/>
    </w:rPr>
  </w:style>
  <w:style w:type="character" w:customStyle="1" w:styleId="FontStyle24">
    <w:name w:val="Font Style24"/>
    <w:rsid w:val="000970A3"/>
    <w:rPr>
      <w:rFonts w:ascii="Times New Roman" w:hAnsi="Times New Roman" w:cs="Times New Roman" w:hint="default"/>
      <w:sz w:val="26"/>
      <w:szCs w:val="26"/>
    </w:rPr>
  </w:style>
  <w:style w:type="paragraph" w:customStyle="1" w:styleId="ListParagraph1">
    <w:name w:val="List Paragraph1"/>
    <w:basedOn w:val="a1"/>
    <w:rsid w:val="000970A3"/>
    <w:pPr>
      <w:spacing w:after="200" w:line="276" w:lineRule="auto"/>
      <w:ind w:left="720"/>
    </w:pPr>
    <w:rPr>
      <w:rFonts w:ascii="Calibri" w:hAnsi="Calibri"/>
      <w:sz w:val="22"/>
      <w:szCs w:val="24"/>
      <w:lang w:eastAsia="ar-SA"/>
    </w:rPr>
  </w:style>
  <w:style w:type="character" w:customStyle="1" w:styleId="affff8">
    <w:name w:val="Знак Знак"/>
    <w:rsid w:val="000970A3"/>
    <w:rPr>
      <w:rFonts w:ascii="Arial" w:hAnsi="Arial" w:cs="Arial"/>
      <w:b/>
      <w:bCs/>
      <w:i/>
      <w:iCs/>
      <w:sz w:val="28"/>
      <w:szCs w:val="28"/>
      <w:lang w:val="ru-RU" w:eastAsia="ar-SA" w:bidi="ar-SA"/>
    </w:rPr>
  </w:style>
  <w:style w:type="paragraph" w:customStyle="1" w:styleId="NoSpacing1">
    <w:name w:val="No Spacing1"/>
    <w:rsid w:val="000970A3"/>
    <w:pPr>
      <w:suppressAutoHyphens/>
    </w:pPr>
    <w:rPr>
      <w:rFonts w:eastAsia="Arial"/>
      <w:sz w:val="22"/>
      <w:szCs w:val="24"/>
      <w:lang w:eastAsia="ar-SA"/>
    </w:rPr>
  </w:style>
  <w:style w:type="paragraph" w:customStyle="1" w:styleId="affff9">
    <w:name w:val="Основной Текст"/>
    <w:basedOn w:val="a1"/>
    <w:rsid w:val="000970A3"/>
    <w:pPr>
      <w:suppressAutoHyphens/>
      <w:autoSpaceDE w:val="0"/>
      <w:spacing w:before="120"/>
      <w:ind w:firstLine="709"/>
      <w:jc w:val="both"/>
    </w:pPr>
    <w:rPr>
      <w:sz w:val="28"/>
      <w:szCs w:val="28"/>
      <w:lang w:eastAsia="ar-SA"/>
    </w:rPr>
  </w:style>
  <w:style w:type="paragraph" w:customStyle="1" w:styleId="212">
    <w:name w:val="Основной текст 21"/>
    <w:basedOn w:val="a1"/>
    <w:rsid w:val="000970A3"/>
    <w:pPr>
      <w:suppressAutoHyphens/>
      <w:ind w:firstLine="1134"/>
      <w:jc w:val="both"/>
    </w:pPr>
    <w:rPr>
      <w:sz w:val="28"/>
      <w:lang w:eastAsia="ar-SA"/>
    </w:rPr>
  </w:style>
  <w:style w:type="paragraph" w:customStyle="1" w:styleId="310">
    <w:name w:val="Основной текст 31"/>
    <w:basedOn w:val="a1"/>
    <w:rsid w:val="000970A3"/>
    <w:rPr>
      <w:sz w:val="28"/>
      <w:lang w:eastAsia="ar-SA"/>
    </w:rPr>
  </w:style>
  <w:style w:type="paragraph" w:customStyle="1" w:styleId="17">
    <w:name w:val="Основной текст1"/>
    <w:basedOn w:val="a1"/>
    <w:rsid w:val="000970A3"/>
    <w:pPr>
      <w:widowControl w:val="0"/>
      <w:spacing w:before="20"/>
    </w:pPr>
    <w:rPr>
      <w:b/>
      <w:snapToGrid w:val="0"/>
    </w:rPr>
  </w:style>
  <w:style w:type="character" w:customStyle="1" w:styleId="52">
    <w:name w:val="Заголовок 5 Знак"/>
    <w:basedOn w:val="a2"/>
    <w:link w:val="51"/>
    <w:rsid w:val="00C65295"/>
    <w:rPr>
      <w:sz w:val="22"/>
    </w:rPr>
  </w:style>
  <w:style w:type="character" w:customStyle="1" w:styleId="60">
    <w:name w:val="Заголовок 6 Знак"/>
    <w:basedOn w:val="a2"/>
    <w:link w:val="6"/>
    <w:rsid w:val="00C65295"/>
    <w:rPr>
      <w:i/>
      <w:sz w:val="22"/>
    </w:rPr>
  </w:style>
  <w:style w:type="character" w:customStyle="1" w:styleId="70">
    <w:name w:val="Заголовок 7 Знак"/>
    <w:basedOn w:val="a2"/>
    <w:link w:val="7"/>
    <w:rsid w:val="00C65295"/>
    <w:rPr>
      <w:rFonts w:ascii="Arial" w:hAnsi="Arial"/>
    </w:rPr>
  </w:style>
  <w:style w:type="character" w:customStyle="1" w:styleId="80">
    <w:name w:val="Заголовок 8 Знак"/>
    <w:basedOn w:val="a2"/>
    <w:link w:val="8"/>
    <w:uiPriority w:val="9"/>
    <w:rsid w:val="00C65295"/>
    <w:rPr>
      <w:rFonts w:ascii="Arial" w:hAnsi="Arial"/>
      <w:i/>
    </w:rPr>
  </w:style>
  <w:style w:type="character" w:customStyle="1" w:styleId="90">
    <w:name w:val="Заголовок 9 Знак"/>
    <w:basedOn w:val="a2"/>
    <w:link w:val="9"/>
    <w:uiPriority w:val="9"/>
    <w:rsid w:val="00C65295"/>
    <w:rPr>
      <w:rFonts w:ascii="Arial" w:hAnsi="Arial"/>
      <w:b/>
      <w:i/>
      <w:sz w:val="18"/>
    </w:rPr>
  </w:style>
  <w:style w:type="character" w:customStyle="1" w:styleId="afff8">
    <w:name w:val="Текст сноски Знак"/>
    <w:basedOn w:val="a2"/>
    <w:link w:val="afff7"/>
    <w:semiHidden/>
    <w:rsid w:val="00C65295"/>
  </w:style>
  <w:style w:type="character" w:customStyle="1" w:styleId="afff6">
    <w:name w:val="Текст примечания Знак"/>
    <w:basedOn w:val="a2"/>
    <w:link w:val="afff5"/>
    <w:semiHidden/>
    <w:rsid w:val="00C65295"/>
  </w:style>
  <w:style w:type="character" w:customStyle="1" w:styleId="a6">
    <w:name w:val="Верхний колонтитул Знак"/>
    <w:basedOn w:val="a2"/>
    <w:link w:val="a5"/>
    <w:uiPriority w:val="99"/>
    <w:rsid w:val="00C65295"/>
    <w:rPr>
      <w:sz w:val="24"/>
    </w:rPr>
  </w:style>
  <w:style w:type="character" w:customStyle="1" w:styleId="a8">
    <w:name w:val="Нижний колонтитул Знак"/>
    <w:basedOn w:val="a2"/>
    <w:link w:val="a7"/>
    <w:rsid w:val="00C65295"/>
    <w:rPr>
      <w:sz w:val="24"/>
    </w:rPr>
  </w:style>
  <w:style w:type="character" w:customStyle="1" w:styleId="afff2">
    <w:name w:val="Текст концевой сноски Знак"/>
    <w:basedOn w:val="a2"/>
    <w:link w:val="afff1"/>
    <w:semiHidden/>
    <w:rsid w:val="00C65295"/>
  </w:style>
  <w:style w:type="character" w:customStyle="1" w:styleId="afff4">
    <w:name w:val="Текст макроса Знак"/>
    <w:basedOn w:val="a2"/>
    <w:link w:val="afff3"/>
    <w:semiHidden/>
    <w:rsid w:val="00C65295"/>
    <w:rPr>
      <w:rFonts w:ascii="Courier New" w:hAnsi="Courier New"/>
      <w:lang w:val="ru-RU" w:eastAsia="ru-RU" w:bidi="ar-SA"/>
    </w:rPr>
  </w:style>
  <w:style w:type="character" w:customStyle="1" w:styleId="afc">
    <w:name w:val="Название Знак"/>
    <w:basedOn w:val="a2"/>
    <w:link w:val="afb"/>
    <w:rsid w:val="00C65295"/>
    <w:rPr>
      <w:rFonts w:ascii="Arial" w:hAnsi="Arial"/>
      <w:b/>
      <w:kern w:val="28"/>
      <w:sz w:val="32"/>
    </w:rPr>
  </w:style>
  <w:style w:type="character" w:customStyle="1" w:styleId="aff9">
    <w:name w:val="Прощание Знак"/>
    <w:basedOn w:val="a2"/>
    <w:link w:val="aff8"/>
    <w:rsid w:val="00C65295"/>
    <w:rPr>
      <w:sz w:val="24"/>
    </w:rPr>
  </w:style>
  <w:style w:type="character" w:customStyle="1" w:styleId="aff3">
    <w:name w:val="Подпись Знак"/>
    <w:basedOn w:val="a2"/>
    <w:link w:val="aff2"/>
    <w:rsid w:val="00C65295"/>
    <w:rPr>
      <w:sz w:val="24"/>
    </w:rPr>
  </w:style>
  <w:style w:type="character" w:customStyle="1" w:styleId="afffc">
    <w:name w:val="Шапка Знак"/>
    <w:basedOn w:val="a2"/>
    <w:link w:val="afffb"/>
    <w:rsid w:val="00C65295"/>
    <w:rPr>
      <w:rFonts w:ascii="Arial" w:hAnsi="Arial"/>
      <w:sz w:val="24"/>
      <w:shd w:val="pct20" w:color="auto" w:fill="auto"/>
    </w:rPr>
  </w:style>
  <w:style w:type="character" w:customStyle="1" w:styleId="aff1">
    <w:name w:val="Подзаголовок Знак"/>
    <w:basedOn w:val="a2"/>
    <w:link w:val="aff0"/>
    <w:rsid w:val="00C65295"/>
    <w:rPr>
      <w:rFonts w:ascii="Arial" w:hAnsi="Arial"/>
      <w:sz w:val="24"/>
    </w:rPr>
  </w:style>
  <w:style w:type="character" w:customStyle="1" w:styleId="aff5">
    <w:name w:val="Приветствие Знак"/>
    <w:basedOn w:val="a2"/>
    <w:link w:val="aff4"/>
    <w:rsid w:val="00C65295"/>
    <w:rPr>
      <w:sz w:val="24"/>
    </w:rPr>
  </w:style>
  <w:style w:type="character" w:customStyle="1" w:styleId="af1">
    <w:name w:val="Дата Знак"/>
    <w:basedOn w:val="a2"/>
    <w:link w:val="af0"/>
    <w:rsid w:val="00C65295"/>
    <w:rPr>
      <w:sz w:val="24"/>
    </w:rPr>
  </w:style>
  <w:style w:type="character" w:customStyle="1" w:styleId="af9">
    <w:name w:val="Красная строка Знак"/>
    <w:basedOn w:val="ac"/>
    <w:link w:val="af8"/>
    <w:rsid w:val="00C65295"/>
    <w:rPr>
      <w:sz w:val="24"/>
      <w:lang w:val="ru-RU" w:eastAsia="ru-RU" w:bidi="ar-SA"/>
    </w:rPr>
  </w:style>
  <w:style w:type="character" w:customStyle="1" w:styleId="24">
    <w:name w:val="Красная строка 2 Знак"/>
    <w:basedOn w:val="affff2"/>
    <w:link w:val="23"/>
    <w:rsid w:val="00C65295"/>
    <w:rPr>
      <w:rFonts w:cs="Times New Roman"/>
      <w:sz w:val="24"/>
      <w:szCs w:val="20"/>
    </w:rPr>
  </w:style>
  <w:style w:type="character" w:customStyle="1" w:styleId="af3">
    <w:name w:val="Заголовок записки Знак"/>
    <w:basedOn w:val="a2"/>
    <w:link w:val="af2"/>
    <w:rsid w:val="00C65295"/>
    <w:rPr>
      <w:sz w:val="24"/>
    </w:rPr>
  </w:style>
  <w:style w:type="character" w:customStyle="1" w:styleId="28">
    <w:name w:val="Основной текст 2 Знак"/>
    <w:basedOn w:val="a2"/>
    <w:link w:val="27"/>
    <w:rsid w:val="00C65295"/>
    <w:rPr>
      <w:sz w:val="24"/>
    </w:rPr>
  </w:style>
  <w:style w:type="character" w:customStyle="1" w:styleId="35">
    <w:name w:val="Основной текст 3 Знак"/>
    <w:basedOn w:val="a2"/>
    <w:link w:val="34"/>
    <w:rsid w:val="00C65295"/>
    <w:rPr>
      <w:sz w:val="16"/>
    </w:rPr>
  </w:style>
  <w:style w:type="character" w:customStyle="1" w:styleId="37">
    <w:name w:val="Основной текст с отступом 3 Знак"/>
    <w:basedOn w:val="a2"/>
    <w:link w:val="36"/>
    <w:rsid w:val="00C65295"/>
    <w:rPr>
      <w:sz w:val="16"/>
    </w:rPr>
  </w:style>
  <w:style w:type="character" w:customStyle="1" w:styleId="affd">
    <w:name w:val="Схема документа Знак"/>
    <w:basedOn w:val="a2"/>
    <w:link w:val="affc"/>
    <w:semiHidden/>
    <w:rsid w:val="00C65295"/>
    <w:rPr>
      <w:rFonts w:ascii="Tahoma" w:hAnsi="Tahoma"/>
      <w:sz w:val="24"/>
      <w:shd w:val="clear" w:color="auto" w:fill="000080"/>
    </w:rPr>
  </w:style>
  <w:style w:type="character" w:customStyle="1" w:styleId="affff4">
    <w:name w:val="Текст выноски Знак"/>
    <w:basedOn w:val="a2"/>
    <w:link w:val="affff3"/>
    <w:rsid w:val="00C65295"/>
    <w:rPr>
      <w:rFonts w:ascii="Tahoma" w:hAnsi="Tahoma"/>
      <w:sz w:val="16"/>
      <w:szCs w:val="16"/>
      <w:lang w:val="x-none" w:eastAsia="x-none"/>
    </w:rPr>
  </w:style>
  <w:style w:type="character" w:customStyle="1" w:styleId="85">
    <w:name w:val="Знак Знак8"/>
    <w:rsid w:val="00C65295"/>
    <w:rPr>
      <w:rFonts w:ascii="Courier New" w:hAnsi="Courier New" w:cs="Courier New" w:hint="default"/>
      <w:lang w:val="x-none" w:eastAsia="x-none" w:bidi="ar-SA"/>
    </w:rPr>
  </w:style>
  <w:style w:type="character" w:customStyle="1" w:styleId="3c">
    <w:name w:val="Знак Знак3"/>
    <w:basedOn w:val="a2"/>
    <w:rsid w:val="00C65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1103">
      <w:bodyDiv w:val="1"/>
      <w:marLeft w:val="0"/>
      <w:marRight w:val="0"/>
      <w:marTop w:val="0"/>
      <w:marBottom w:val="0"/>
      <w:divBdr>
        <w:top w:val="none" w:sz="0" w:space="0" w:color="auto"/>
        <w:left w:val="none" w:sz="0" w:space="0" w:color="auto"/>
        <w:bottom w:val="none" w:sz="0" w:space="0" w:color="auto"/>
        <w:right w:val="none" w:sz="0" w:space="0" w:color="auto"/>
      </w:divBdr>
    </w:div>
    <w:div w:id="1125461058">
      <w:bodyDiv w:val="1"/>
      <w:marLeft w:val="0"/>
      <w:marRight w:val="0"/>
      <w:marTop w:val="0"/>
      <w:marBottom w:val="0"/>
      <w:divBdr>
        <w:top w:val="none" w:sz="0" w:space="0" w:color="auto"/>
        <w:left w:val="none" w:sz="0" w:space="0" w:color="auto"/>
        <w:bottom w:val="none" w:sz="0" w:space="0" w:color="auto"/>
        <w:right w:val="none" w:sz="0" w:space="0" w:color="auto"/>
      </w:divBdr>
    </w:div>
    <w:div w:id="15346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cp:lastModifiedBy>User</cp:lastModifiedBy>
  <cp:revision>2</cp:revision>
  <cp:lastPrinted>2025-02-03T14:11:00Z</cp:lastPrinted>
  <dcterms:created xsi:type="dcterms:W3CDTF">2025-02-07T06:57:00Z</dcterms:created>
  <dcterms:modified xsi:type="dcterms:W3CDTF">2025-02-07T06:57:00Z</dcterms:modified>
</cp:coreProperties>
</file>