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607" w:rsidRDefault="008E4300" w:rsidP="00C82607">
      <w:pPr>
        <w:jc w:val="center"/>
        <w:rPr>
          <w:sz w:val="28"/>
        </w:rPr>
      </w:pPr>
      <w:r>
        <w:rPr>
          <w:b/>
          <w:noProof/>
          <w:sz w:val="28"/>
        </w:rPr>
        <w:drawing>
          <wp:inline distT="0" distB="0" distL="0" distR="0" wp14:anchorId="698F45E0" wp14:editId="38789850">
            <wp:extent cx="733425" cy="784860"/>
            <wp:effectExtent l="0" t="0" r="9525" b="0"/>
            <wp:docPr id="1" name="Рисунок 1" descr="Буфер обмена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уфер обмена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784860"/>
                    </a:xfrm>
                    <a:prstGeom prst="rect">
                      <a:avLst/>
                    </a:prstGeom>
                    <a:noFill/>
                    <a:ln>
                      <a:noFill/>
                    </a:ln>
                  </pic:spPr>
                </pic:pic>
              </a:graphicData>
            </a:graphic>
          </wp:inline>
        </w:drawing>
      </w:r>
    </w:p>
    <w:p w:rsidR="00C82607" w:rsidRPr="0091563D" w:rsidRDefault="00C82607" w:rsidP="00C82607">
      <w:pPr>
        <w:spacing w:line="360" w:lineRule="auto"/>
        <w:jc w:val="center"/>
        <w:rPr>
          <w:b/>
          <w:sz w:val="28"/>
          <w:szCs w:val="28"/>
        </w:rPr>
      </w:pPr>
    </w:p>
    <w:p w:rsidR="00C82607" w:rsidRDefault="00C82607" w:rsidP="00C82607">
      <w:pPr>
        <w:jc w:val="center"/>
        <w:rPr>
          <w:b/>
          <w:sz w:val="28"/>
        </w:rPr>
      </w:pPr>
      <w:r>
        <w:rPr>
          <w:b/>
          <w:sz w:val="28"/>
        </w:rPr>
        <w:t xml:space="preserve">АДМИНИСТРАЦИЯ  МУНИЦИПАЛЬНОГО  ОБРАЗОВАНИЯ </w:t>
      </w:r>
    </w:p>
    <w:p w:rsidR="00E233A2" w:rsidRDefault="00C82607" w:rsidP="00C82607">
      <w:pPr>
        <w:jc w:val="center"/>
        <w:rPr>
          <w:b/>
          <w:sz w:val="28"/>
        </w:rPr>
      </w:pPr>
      <w:r>
        <w:rPr>
          <w:b/>
          <w:sz w:val="28"/>
        </w:rPr>
        <w:t xml:space="preserve">«ШУМЯЧСКИЙ   </w:t>
      </w:r>
      <w:r w:rsidR="00E233A2">
        <w:rPr>
          <w:b/>
          <w:sz w:val="28"/>
        </w:rPr>
        <w:t>МУНИЦИПАЛЬНЫЙ ОКРУГ</w:t>
      </w:r>
      <w:r>
        <w:rPr>
          <w:b/>
          <w:sz w:val="28"/>
        </w:rPr>
        <w:t xml:space="preserve">» </w:t>
      </w:r>
    </w:p>
    <w:p w:rsidR="00C82607" w:rsidRDefault="00C82607" w:rsidP="00C82607">
      <w:pPr>
        <w:jc w:val="center"/>
        <w:rPr>
          <w:b/>
          <w:sz w:val="32"/>
        </w:rPr>
      </w:pPr>
      <w:r>
        <w:rPr>
          <w:b/>
          <w:sz w:val="28"/>
        </w:rPr>
        <w:t>СМОЛЕНСКОЙ  ОБЛАСТИ</w:t>
      </w:r>
    </w:p>
    <w:p w:rsidR="00C82607" w:rsidRDefault="00C82607" w:rsidP="00C82607">
      <w:pPr>
        <w:jc w:val="center"/>
        <w:rPr>
          <w:b/>
        </w:rPr>
      </w:pPr>
    </w:p>
    <w:p w:rsidR="00C82607" w:rsidRDefault="00C82607" w:rsidP="00C82607">
      <w:pPr>
        <w:tabs>
          <w:tab w:val="left" w:pos="7655"/>
        </w:tabs>
        <w:jc w:val="center"/>
        <w:rPr>
          <w:b/>
          <w:sz w:val="28"/>
        </w:rPr>
      </w:pPr>
      <w:r>
        <w:rPr>
          <w:b/>
          <w:sz w:val="28"/>
        </w:rPr>
        <w:t>ПОСТАНОВЛЕНИЕ</w:t>
      </w:r>
    </w:p>
    <w:p w:rsidR="00C82607" w:rsidRDefault="00C82607" w:rsidP="00C82607">
      <w:pPr>
        <w:tabs>
          <w:tab w:val="left" w:pos="7655"/>
        </w:tabs>
        <w:rPr>
          <w:sz w:val="28"/>
        </w:rPr>
      </w:pPr>
    </w:p>
    <w:p w:rsidR="00C82607" w:rsidRPr="00380C5D" w:rsidRDefault="00FB49B4" w:rsidP="00C82607">
      <w:pPr>
        <w:rPr>
          <w:sz w:val="28"/>
          <w:szCs w:val="28"/>
          <w:u w:val="single"/>
        </w:rPr>
      </w:pPr>
      <w:r>
        <w:rPr>
          <w:sz w:val="28"/>
          <w:szCs w:val="28"/>
        </w:rPr>
        <w:t>о</w:t>
      </w:r>
      <w:r w:rsidR="00C82607" w:rsidRPr="00380C5D">
        <w:rPr>
          <w:sz w:val="28"/>
          <w:szCs w:val="28"/>
        </w:rPr>
        <w:t>т</w:t>
      </w:r>
      <w:r>
        <w:rPr>
          <w:sz w:val="28"/>
          <w:szCs w:val="28"/>
        </w:rPr>
        <w:t xml:space="preserve"> </w:t>
      </w:r>
      <w:r w:rsidR="00C3050A" w:rsidRPr="00C3050A">
        <w:rPr>
          <w:sz w:val="28"/>
          <w:szCs w:val="28"/>
          <w:u w:val="single"/>
        </w:rPr>
        <w:t>11.02.2025г.</w:t>
      </w:r>
      <w:r w:rsidR="00C3050A">
        <w:rPr>
          <w:sz w:val="28"/>
          <w:szCs w:val="28"/>
        </w:rPr>
        <w:t xml:space="preserve"> </w:t>
      </w:r>
      <w:r w:rsidR="00C82607" w:rsidRPr="00380C5D">
        <w:rPr>
          <w:sz w:val="28"/>
          <w:szCs w:val="28"/>
        </w:rPr>
        <w:t>№</w:t>
      </w:r>
      <w:r w:rsidR="009B1DAE">
        <w:rPr>
          <w:sz w:val="28"/>
          <w:szCs w:val="28"/>
        </w:rPr>
        <w:t xml:space="preserve"> </w:t>
      </w:r>
      <w:r w:rsidR="00C3050A">
        <w:rPr>
          <w:sz w:val="28"/>
          <w:szCs w:val="28"/>
        </w:rPr>
        <w:t>128</w:t>
      </w:r>
    </w:p>
    <w:p w:rsidR="00C82607" w:rsidRDefault="00C82607" w:rsidP="00C82607">
      <w:pPr>
        <w:pStyle w:val="a5"/>
        <w:tabs>
          <w:tab w:val="clear" w:pos="4536"/>
          <w:tab w:val="clear" w:pos="9072"/>
          <w:tab w:val="left" w:pos="7655"/>
        </w:tabs>
        <w:rPr>
          <w:sz w:val="28"/>
          <w:szCs w:val="28"/>
        </w:rPr>
      </w:pPr>
      <w:r>
        <w:t xml:space="preserve">          </w:t>
      </w:r>
      <w:r w:rsidRPr="00184B62">
        <w:rPr>
          <w:sz w:val="28"/>
          <w:szCs w:val="28"/>
        </w:rPr>
        <w:t>п. Шумячи</w:t>
      </w:r>
    </w:p>
    <w:p w:rsidR="007B6B3A" w:rsidRDefault="007B6B3A" w:rsidP="00C82607">
      <w:pPr>
        <w:pStyle w:val="a5"/>
        <w:tabs>
          <w:tab w:val="clear" w:pos="4536"/>
          <w:tab w:val="clear" w:pos="9072"/>
          <w:tab w:val="left" w:pos="7655"/>
        </w:tabs>
        <w:rPr>
          <w:sz w:val="28"/>
          <w:szCs w:val="28"/>
        </w:rPr>
      </w:pPr>
    </w:p>
    <w:tbl>
      <w:tblPr>
        <w:tblW w:w="0" w:type="auto"/>
        <w:tblLook w:val="01E0" w:firstRow="1" w:lastRow="1" w:firstColumn="1" w:lastColumn="1" w:noHBand="0" w:noVBand="0"/>
      </w:tblPr>
      <w:tblGrid>
        <w:gridCol w:w="4814"/>
        <w:gridCol w:w="4825"/>
      </w:tblGrid>
      <w:tr w:rsidR="00191820" w:rsidRPr="00141E61" w:rsidTr="00303829">
        <w:tc>
          <w:tcPr>
            <w:tcW w:w="4928" w:type="dxa"/>
            <w:hideMark/>
          </w:tcPr>
          <w:p w:rsidR="008E4300" w:rsidRDefault="008E4300" w:rsidP="008E4300">
            <w:pPr>
              <w:jc w:val="both"/>
              <w:rPr>
                <w:sz w:val="28"/>
                <w:szCs w:val="28"/>
              </w:rPr>
            </w:pPr>
            <w:r>
              <w:rPr>
                <w:color w:val="000000" w:themeColor="text1"/>
                <w:sz w:val="28"/>
                <w:szCs w:val="28"/>
              </w:rPr>
              <w:t xml:space="preserve">О внесении изменений в постановление Администрации </w:t>
            </w:r>
            <w:r w:rsidRPr="00141E61">
              <w:rPr>
                <w:sz w:val="28"/>
                <w:szCs w:val="28"/>
              </w:rPr>
              <w:t>муниципального образования «</w:t>
            </w:r>
            <w:proofErr w:type="spellStart"/>
            <w:r w:rsidRPr="005C370F">
              <w:rPr>
                <w:color w:val="000000" w:themeColor="text1"/>
                <w:sz w:val="28"/>
                <w:szCs w:val="28"/>
              </w:rPr>
              <w:t>Шумячский</w:t>
            </w:r>
            <w:proofErr w:type="spellEnd"/>
            <w:r w:rsidRPr="005C370F">
              <w:rPr>
                <w:color w:val="000000" w:themeColor="text1"/>
                <w:sz w:val="28"/>
                <w:szCs w:val="28"/>
              </w:rPr>
              <w:t xml:space="preserve"> </w:t>
            </w:r>
            <w:r>
              <w:rPr>
                <w:color w:val="000000" w:themeColor="text1"/>
                <w:sz w:val="28"/>
                <w:szCs w:val="28"/>
              </w:rPr>
              <w:t>муниципальный округ</w:t>
            </w:r>
            <w:r w:rsidRPr="00141E61">
              <w:rPr>
                <w:sz w:val="28"/>
                <w:szCs w:val="28"/>
              </w:rPr>
              <w:t>» Смоленской области</w:t>
            </w:r>
            <w:r>
              <w:rPr>
                <w:sz w:val="28"/>
                <w:szCs w:val="28"/>
              </w:rPr>
              <w:t xml:space="preserve"> от 05.02.2025г. №94</w:t>
            </w:r>
          </w:p>
          <w:p w:rsidR="00FB49B4" w:rsidRPr="00141E61" w:rsidRDefault="00FB49B4" w:rsidP="008E4300">
            <w:pPr>
              <w:jc w:val="both"/>
              <w:rPr>
                <w:sz w:val="28"/>
                <w:szCs w:val="28"/>
              </w:rPr>
            </w:pPr>
          </w:p>
          <w:p w:rsidR="00191820" w:rsidRPr="00141E61" w:rsidRDefault="00191820" w:rsidP="008E4300">
            <w:pPr>
              <w:suppressAutoHyphens/>
              <w:jc w:val="both"/>
              <w:rPr>
                <w:sz w:val="28"/>
                <w:szCs w:val="28"/>
                <w:lang w:eastAsia="ar-SA"/>
              </w:rPr>
            </w:pPr>
          </w:p>
        </w:tc>
        <w:tc>
          <w:tcPr>
            <w:tcW w:w="5028" w:type="dxa"/>
          </w:tcPr>
          <w:p w:rsidR="00191820" w:rsidRPr="00141E61" w:rsidRDefault="00191820" w:rsidP="00303829">
            <w:pPr>
              <w:suppressAutoHyphens/>
              <w:rPr>
                <w:sz w:val="28"/>
                <w:szCs w:val="28"/>
                <w:lang w:eastAsia="ar-SA"/>
              </w:rPr>
            </w:pPr>
          </w:p>
        </w:tc>
      </w:tr>
    </w:tbl>
    <w:p w:rsidR="00191820" w:rsidRPr="00141E61" w:rsidRDefault="00191820" w:rsidP="001866A6">
      <w:pPr>
        <w:jc w:val="both"/>
        <w:rPr>
          <w:sz w:val="28"/>
          <w:szCs w:val="28"/>
        </w:rPr>
      </w:pPr>
      <w:r w:rsidRPr="00141E61">
        <w:rPr>
          <w:sz w:val="28"/>
          <w:szCs w:val="28"/>
        </w:rPr>
        <w:t xml:space="preserve">   </w:t>
      </w:r>
      <w:r w:rsidR="001866A6">
        <w:rPr>
          <w:sz w:val="28"/>
          <w:szCs w:val="28"/>
        </w:rPr>
        <w:tab/>
      </w:r>
      <w:r w:rsidRPr="00141E61">
        <w:rPr>
          <w:sz w:val="28"/>
          <w:szCs w:val="28"/>
        </w:rPr>
        <w:t>Администрация муниципального образования «</w:t>
      </w:r>
      <w:proofErr w:type="spellStart"/>
      <w:r w:rsidRPr="005C370F">
        <w:rPr>
          <w:color w:val="000000" w:themeColor="text1"/>
          <w:sz w:val="28"/>
          <w:szCs w:val="28"/>
        </w:rPr>
        <w:t>Шумячский</w:t>
      </w:r>
      <w:proofErr w:type="spellEnd"/>
      <w:r w:rsidRPr="005C370F">
        <w:rPr>
          <w:color w:val="000000" w:themeColor="text1"/>
          <w:sz w:val="28"/>
          <w:szCs w:val="28"/>
        </w:rPr>
        <w:t xml:space="preserve"> </w:t>
      </w:r>
      <w:r>
        <w:rPr>
          <w:color w:val="000000" w:themeColor="text1"/>
          <w:sz w:val="28"/>
          <w:szCs w:val="28"/>
        </w:rPr>
        <w:t>муниципальный округ</w:t>
      </w:r>
      <w:r w:rsidRPr="00141E61">
        <w:rPr>
          <w:sz w:val="28"/>
          <w:szCs w:val="28"/>
        </w:rPr>
        <w:t>» Смоленской области</w:t>
      </w:r>
    </w:p>
    <w:p w:rsidR="00191820" w:rsidRPr="00141E61" w:rsidRDefault="00191820" w:rsidP="00191820">
      <w:pPr>
        <w:ind w:firstLine="709"/>
        <w:jc w:val="both"/>
        <w:rPr>
          <w:sz w:val="28"/>
          <w:szCs w:val="28"/>
        </w:rPr>
      </w:pPr>
    </w:p>
    <w:p w:rsidR="00191820" w:rsidRPr="00141E61" w:rsidRDefault="00191820" w:rsidP="00191820">
      <w:pPr>
        <w:ind w:firstLine="709"/>
        <w:jc w:val="both"/>
        <w:rPr>
          <w:bCs/>
          <w:sz w:val="28"/>
          <w:szCs w:val="28"/>
        </w:rPr>
      </w:pPr>
      <w:r w:rsidRPr="00141E61">
        <w:rPr>
          <w:bCs/>
          <w:sz w:val="28"/>
          <w:szCs w:val="28"/>
        </w:rPr>
        <w:t>П О С Т А Н О В Л Я Е Т:</w:t>
      </w:r>
    </w:p>
    <w:p w:rsidR="00191820" w:rsidRPr="00141E61" w:rsidRDefault="00191820" w:rsidP="00191820">
      <w:pPr>
        <w:ind w:left="283"/>
        <w:rPr>
          <w:sz w:val="28"/>
          <w:szCs w:val="28"/>
        </w:rPr>
      </w:pPr>
    </w:p>
    <w:p w:rsidR="008E4300" w:rsidRPr="00141E61" w:rsidRDefault="008E4300" w:rsidP="001866A6">
      <w:pPr>
        <w:ind w:firstLine="708"/>
        <w:jc w:val="both"/>
        <w:rPr>
          <w:sz w:val="28"/>
          <w:szCs w:val="28"/>
        </w:rPr>
      </w:pPr>
      <w:r>
        <w:rPr>
          <w:sz w:val="28"/>
          <w:szCs w:val="28"/>
        </w:rPr>
        <w:t>Внести в состав</w:t>
      </w:r>
      <w:r w:rsidR="00191820" w:rsidRPr="00141E61">
        <w:rPr>
          <w:sz w:val="28"/>
          <w:szCs w:val="28"/>
        </w:rPr>
        <w:t xml:space="preserve"> штаб</w:t>
      </w:r>
      <w:r>
        <w:rPr>
          <w:sz w:val="28"/>
          <w:szCs w:val="28"/>
        </w:rPr>
        <w:t>а</w:t>
      </w:r>
      <w:r w:rsidR="00191820" w:rsidRPr="00141E61">
        <w:rPr>
          <w:sz w:val="28"/>
          <w:szCs w:val="28"/>
        </w:rPr>
        <w:t xml:space="preserve"> по подготовке, координации действий сил и средств, привлекаемых к профилактике, предупреждению возникновения лесных и торфяных пожаров на территории муниципального образования «</w:t>
      </w:r>
      <w:proofErr w:type="spellStart"/>
      <w:r w:rsidR="00191820" w:rsidRPr="005C370F">
        <w:rPr>
          <w:color w:val="000000" w:themeColor="text1"/>
          <w:sz w:val="28"/>
          <w:szCs w:val="28"/>
        </w:rPr>
        <w:t>Шумячский</w:t>
      </w:r>
      <w:proofErr w:type="spellEnd"/>
      <w:r w:rsidR="00191820" w:rsidRPr="005C370F">
        <w:rPr>
          <w:color w:val="000000" w:themeColor="text1"/>
          <w:sz w:val="28"/>
          <w:szCs w:val="28"/>
        </w:rPr>
        <w:t xml:space="preserve"> </w:t>
      </w:r>
      <w:r w:rsidR="00191820">
        <w:rPr>
          <w:color w:val="000000" w:themeColor="text1"/>
          <w:sz w:val="28"/>
          <w:szCs w:val="28"/>
        </w:rPr>
        <w:t>муниципальный округ</w:t>
      </w:r>
      <w:r w:rsidR="00191820" w:rsidRPr="00141E61">
        <w:rPr>
          <w:sz w:val="28"/>
          <w:szCs w:val="28"/>
        </w:rPr>
        <w:t>» Смоленской области в весенне-летний пожароопасный период 202</w:t>
      </w:r>
      <w:r w:rsidR="00191820">
        <w:rPr>
          <w:sz w:val="28"/>
          <w:szCs w:val="28"/>
        </w:rPr>
        <w:t>5</w:t>
      </w:r>
      <w:r w:rsidR="00191820" w:rsidRPr="00141E61">
        <w:rPr>
          <w:sz w:val="28"/>
          <w:szCs w:val="28"/>
        </w:rPr>
        <w:t xml:space="preserve"> года</w:t>
      </w:r>
      <w:r>
        <w:rPr>
          <w:sz w:val="28"/>
          <w:szCs w:val="28"/>
        </w:rPr>
        <w:t xml:space="preserve">, утверждённый постановлением </w:t>
      </w:r>
      <w:r>
        <w:rPr>
          <w:color w:val="000000" w:themeColor="text1"/>
          <w:sz w:val="28"/>
          <w:szCs w:val="28"/>
        </w:rPr>
        <w:t xml:space="preserve">Администрации </w:t>
      </w:r>
      <w:r w:rsidRPr="00141E61">
        <w:rPr>
          <w:sz w:val="28"/>
          <w:szCs w:val="28"/>
        </w:rPr>
        <w:t>муниципального образования «</w:t>
      </w:r>
      <w:proofErr w:type="spellStart"/>
      <w:r w:rsidRPr="005C370F">
        <w:rPr>
          <w:color w:val="000000" w:themeColor="text1"/>
          <w:sz w:val="28"/>
          <w:szCs w:val="28"/>
        </w:rPr>
        <w:t>Шумячский</w:t>
      </w:r>
      <w:proofErr w:type="spellEnd"/>
      <w:r w:rsidRPr="005C370F">
        <w:rPr>
          <w:color w:val="000000" w:themeColor="text1"/>
          <w:sz w:val="28"/>
          <w:szCs w:val="28"/>
        </w:rPr>
        <w:t xml:space="preserve"> </w:t>
      </w:r>
      <w:r>
        <w:rPr>
          <w:color w:val="000000" w:themeColor="text1"/>
          <w:sz w:val="28"/>
          <w:szCs w:val="28"/>
        </w:rPr>
        <w:t>муниципальный округ</w:t>
      </w:r>
      <w:r w:rsidRPr="00141E61">
        <w:rPr>
          <w:sz w:val="28"/>
          <w:szCs w:val="28"/>
        </w:rPr>
        <w:t>» Смоленской области</w:t>
      </w:r>
      <w:r>
        <w:rPr>
          <w:sz w:val="28"/>
          <w:szCs w:val="28"/>
        </w:rPr>
        <w:t xml:space="preserve"> от 05.02.2025г. №94 следующее изменение:</w:t>
      </w:r>
    </w:p>
    <w:p w:rsidR="00191820" w:rsidRDefault="008E4300" w:rsidP="008E4300">
      <w:pPr>
        <w:ind w:firstLine="708"/>
        <w:jc w:val="both"/>
        <w:rPr>
          <w:sz w:val="28"/>
          <w:szCs w:val="28"/>
        </w:rPr>
      </w:pPr>
      <w:r>
        <w:rPr>
          <w:sz w:val="28"/>
          <w:szCs w:val="28"/>
        </w:rPr>
        <w:t>позицию:</w:t>
      </w:r>
    </w:p>
    <w:tbl>
      <w:tblPr>
        <w:tblW w:w="9923" w:type="dxa"/>
        <w:tblInd w:w="-142" w:type="dxa"/>
        <w:tblLayout w:type="fixed"/>
        <w:tblLook w:val="04A0" w:firstRow="1" w:lastRow="0" w:firstColumn="1" w:lastColumn="0" w:noHBand="0" w:noVBand="1"/>
      </w:tblPr>
      <w:tblGrid>
        <w:gridCol w:w="3403"/>
        <w:gridCol w:w="283"/>
        <w:gridCol w:w="6237"/>
      </w:tblGrid>
      <w:tr w:rsidR="008E4300" w:rsidRPr="00141E61" w:rsidTr="00C3050A">
        <w:tc>
          <w:tcPr>
            <w:tcW w:w="3403" w:type="dxa"/>
            <w:hideMark/>
          </w:tcPr>
          <w:p w:rsidR="008E4300" w:rsidRPr="00141E61" w:rsidRDefault="001866A6" w:rsidP="006A18C8">
            <w:pPr>
              <w:jc w:val="both"/>
              <w:rPr>
                <w:sz w:val="28"/>
                <w:szCs w:val="28"/>
              </w:rPr>
            </w:pPr>
            <w:r>
              <w:rPr>
                <w:sz w:val="28"/>
                <w:szCs w:val="28"/>
              </w:rPr>
              <w:t xml:space="preserve">« </w:t>
            </w:r>
            <w:proofErr w:type="spellStart"/>
            <w:r w:rsidR="008E4300" w:rsidRPr="00141E61">
              <w:rPr>
                <w:sz w:val="28"/>
                <w:szCs w:val="28"/>
              </w:rPr>
              <w:t>Галковская</w:t>
            </w:r>
            <w:proofErr w:type="spellEnd"/>
            <w:r w:rsidR="008E4300" w:rsidRPr="00141E61">
              <w:rPr>
                <w:sz w:val="28"/>
                <w:szCs w:val="28"/>
              </w:rPr>
              <w:t xml:space="preserve"> </w:t>
            </w:r>
          </w:p>
          <w:p w:rsidR="008E4300" w:rsidRPr="00141E61" w:rsidRDefault="008E4300" w:rsidP="006A18C8">
            <w:pPr>
              <w:widowControl w:val="0"/>
              <w:jc w:val="both"/>
              <w:rPr>
                <w:sz w:val="28"/>
                <w:szCs w:val="28"/>
              </w:rPr>
            </w:pPr>
            <w:r w:rsidRPr="00141E61">
              <w:rPr>
                <w:sz w:val="28"/>
                <w:szCs w:val="28"/>
              </w:rPr>
              <w:t>Любовь Ивановна</w:t>
            </w:r>
          </w:p>
        </w:tc>
        <w:tc>
          <w:tcPr>
            <w:tcW w:w="283" w:type="dxa"/>
            <w:hideMark/>
          </w:tcPr>
          <w:p w:rsidR="008E4300" w:rsidRPr="00141E61" w:rsidRDefault="008E4300" w:rsidP="006A18C8">
            <w:pPr>
              <w:suppressAutoHyphens/>
              <w:jc w:val="both"/>
              <w:rPr>
                <w:sz w:val="28"/>
                <w:szCs w:val="28"/>
                <w:lang w:eastAsia="ar-SA"/>
              </w:rPr>
            </w:pPr>
            <w:r w:rsidRPr="00141E61">
              <w:rPr>
                <w:sz w:val="28"/>
                <w:szCs w:val="28"/>
              </w:rPr>
              <w:t>-</w:t>
            </w:r>
          </w:p>
        </w:tc>
        <w:tc>
          <w:tcPr>
            <w:tcW w:w="6237" w:type="dxa"/>
          </w:tcPr>
          <w:p w:rsidR="008E4300" w:rsidRPr="00141E61" w:rsidRDefault="008E4300" w:rsidP="006A18C8">
            <w:pPr>
              <w:jc w:val="both"/>
              <w:rPr>
                <w:sz w:val="28"/>
                <w:szCs w:val="28"/>
                <w:lang w:eastAsia="ar-SA"/>
              </w:rPr>
            </w:pPr>
            <w:r w:rsidRPr="00277925">
              <w:rPr>
                <w:sz w:val="28"/>
                <w:szCs w:val="28"/>
              </w:rPr>
              <w:t xml:space="preserve">главный врач </w:t>
            </w:r>
            <w:proofErr w:type="spellStart"/>
            <w:r w:rsidRPr="00277925">
              <w:rPr>
                <w:sz w:val="28"/>
                <w:szCs w:val="28"/>
              </w:rPr>
              <w:t>Шумячской</w:t>
            </w:r>
            <w:proofErr w:type="spellEnd"/>
            <w:r w:rsidRPr="00277925">
              <w:rPr>
                <w:sz w:val="28"/>
                <w:szCs w:val="28"/>
              </w:rPr>
              <w:t xml:space="preserve"> участковой больницы ОГБУЗ «</w:t>
            </w:r>
            <w:proofErr w:type="spellStart"/>
            <w:r w:rsidRPr="00277925">
              <w:rPr>
                <w:sz w:val="28"/>
                <w:szCs w:val="28"/>
              </w:rPr>
              <w:t>Рославльская</w:t>
            </w:r>
            <w:proofErr w:type="spellEnd"/>
            <w:r w:rsidRPr="00277925">
              <w:rPr>
                <w:sz w:val="28"/>
                <w:szCs w:val="28"/>
              </w:rPr>
              <w:t xml:space="preserve"> ЦРБ» (по </w:t>
            </w:r>
            <w:r w:rsidR="001866A6">
              <w:rPr>
                <w:sz w:val="28"/>
                <w:szCs w:val="28"/>
              </w:rPr>
              <w:t>с</w:t>
            </w:r>
            <w:r w:rsidRPr="00277925">
              <w:rPr>
                <w:sz w:val="28"/>
                <w:szCs w:val="28"/>
              </w:rPr>
              <w:t>огласованию)</w:t>
            </w:r>
            <w:r w:rsidRPr="00141E61">
              <w:rPr>
                <w:sz w:val="28"/>
                <w:szCs w:val="28"/>
              </w:rPr>
              <w:t xml:space="preserve"> </w:t>
            </w:r>
            <w:r>
              <w:rPr>
                <w:sz w:val="28"/>
                <w:szCs w:val="28"/>
              </w:rPr>
              <w:t xml:space="preserve">                                                       »</w:t>
            </w:r>
          </w:p>
          <w:p w:rsidR="008E4300" w:rsidRPr="00141E61" w:rsidRDefault="008E4300" w:rsidP="006A18C8">
            <w:pPr>
              <w:widowControl w:val="0"/>
              <w:jc w:val="both"/>
              <w:rPr>
                <w:sz w:val="28"/>
                <w:szCs w:val="28"/>
              </w:rPr>
            </w:pPr>
            <w:r>
              <w:rPr>
                <w:sz w:val="28"/>
                <w:szCs w:val="28"/>
              </w:rPr>
              <w:t xml:space="preserve">                                                                                 </w:t>
            </w:r>
          </w:p>
        </w:tc>
      </w:tr>
    </w:tbl>
    <w:p w:rsidR="008E4300" w:rsidRDefault="008E4300" w:rsidP="008E4300">
      <w:pPr>
        <w:ind w:firstLine="708"/>
        <w:jc w:val="both"/>
        <w:rPr>
          <w:sz w:val="28"/>
          <w:szCs w:val="28"/>
        </w:rPr>
      </w:pPr>
      <w:r>
        <w:rPr>
          <w:sz w:val="28"/>
          <w:szCs w:val="28"/>
        </w:rPr>
        <w:t>заменить позицией следующего содержания:</w:t>
      </w:r>
    </w:p>
    <w:tbl>
      <w:tblPr>
        <w:tblW w:w="9923" w:type="dxa"/>
        <w:tblInd w:w="-142" w:type="dxa"/>
        <w:tblLayout w:type="fixed"/>
        <w:tblLook w:val="04A0" w:firstRow="1" w:lastRow="0" w:firstColumn="1" w:lastColumn="0" w:noHBand="0" w:noVBand="1"/>
      </w:tblPr>
      <w:tblGrid>
        <w:gridCol w:w="3261"/>
        <w:gridCol w:w="283"/>
        <w:gridCol w:w="6379"/>
      </w:tblGrid>
      <w:tr w:rsidR="008E4300" w:rsidRPr="00141E61" w:rsidTr="00C3050A">
        <w:tc>
          <w:tcPr>
            <w:tcW w:w="3261" w:type="dxa"/>
            <w:hideMark/>
          </w:tcPr>
          <w:p w:rsidR="008E4300" w:rsidRPr="00141E61" w:rsidRDefault="001866A6" w:rsidP="006A18C8">
            <w:pPr>
              <w:jc w:val="both"/>
              <w:rPr>
                <w:sz w:val="28"/>
                <w:szCs w:val="28"/>
              </w:rPr>
            </w:pPr>
            <w:r>
              <w:rPr>
                <w:sz w:val="28"/>
                <w:szCs w:val="28"/>
              </w:rPr>
              <w:t xml:space="preserve">« </w:t>
            </w:r>
            <w:proofErr w:type="spellStart"/>
            <w:r w:rsidR="008E4300" w:rsidRPr="00141E61">
              <w:rPr>
                <w:sz w:val="28"/>
                <w:szCs w:val="28"/>
              </w:rPr>
              <w:t>Галковская</w:t>
            </w:r>
            <w:proofErr w:type="spellEnd"/>
            <w:r w:rsidR="008E4300" w:rsidRPr="00141E61">
              <w:rPr>
                <w:sz w:val="28"/>
                <w:szCs w:val="28"/>
              </w:rPr>
              <w:t xml:space="preserve"> </w:t>
            </w:r>
          </w:p>
          <w:p w:rsidR="008E4300" w:rsidRPr="00141E61" w:rsidRDefault="008E4300" w:rsidP="006A18C8">
            <w:pPr>
              <w:widowControl w:val="0"/>
              <w:jc w:val="both"/>
              <w:rPr>
                <w:sz w:val="28"/>
                <w:szCs w:val="28"/>
              </w:rPr>
            </w:pPr>
            <w:r w:rsidRPr="00141E61">
              <w:rPr>
                <w:sz w:val="28"/>
                <w:szCs w:val="28"/>
              </w:rPr>
              <w:t>Любовь Ивановна</w:t>
            </w:r>
          </w:p>
        </w:tc>
        <w:tc>
          <w:tcPr>
            <w:tcW w:w="283" w:type="dxa"/>
            <w:hideMark/>
          </w:tcPr>
          <w:p w:rsidR="008E4300" w:rsidRPr="00141E61" w:rsidRDefault="008E4300" w:rsidP="006A18C8">
            <w:pPr>
              <w:suppressAutoHyphens/>
              <w:jc w:val="both"/>
              <w:rPr>
                <w:sz w:val="28"/>
                <w:szCs w:val="28"/>
                <w:lang w:eastAsia="ar-SA"/>
              </w:rPr>
            </w:pPr>
            <w:r w:rsidRPr="00141E61">
              <w:rPr>
                <w:sz w:val="28"/>
                <w:szCs w:val="28"/>
              </w:rPr>
              <w:t>-</w:t>
            </w:r>
          </w:p>
        </w:tc>
        <w:tc>
          <w:tcPr>
            <w:tcW w:w="6379" w:type="dxa"/>
          </w:tcPr>
          <w:p w:rsidR="008E4300" w:rsidRPr="00141E61" w:rsidRDefault="001866A6" w:rsidP="006A18C8">
            <w:pPr>
              <w:jc w:val="both"/>
              <w:rPr>
                <w:sz w:val="28"/>
                <w:szCs w:val="28"/>
                <w:lang w:eastAsia="ar-SA"/>
              </w:rPr>
            </w:pPr>
            <w:r>
              <w:rPr>
                <w:sz w:val="28"/>
                <w:szCs w:val="28"/>
              </w:rPr>
              <w:t>заведующий</w:t>
            </w:r>
            <w:r w:rsidR="008E4300" w:rsidRPr="00277925">
              <w:rPr>
                <w:sz w:val="28"/>
                <w:szCs w:val="28"/>
              </w:rPr>
              <w:t xml:space="preserve"> </w:t>
            </w:r>
            <w:proofErr w:type="spellStart"/>
            <w:r w:rsidR="008E4300" w:rsidRPr="00277925">
              <w:rPr>
                <w:sz w:val="28"/>
                <w:szCs w:val="28"/>
              </w:rPr>
              <w:t>Шумячской</w:t>
            </w:r>
            <w:proofErr w:type="spellEnd"/>
            <w:r w:rsidR="008E4300" w:rsidRPr="00277925">
              <w:rPr>
                <w:sz w:val="28"/>
                <w:szCs w:val="28"/>
              </w:rPr>
              <w:t xml:space="preserve"> участковой</w:t>
            </w:r>
            <w:bookmarkStart w:id="0" w:name="_GoBack"/>
            <w:bookmarkEnd w:id="0"/>
            <w:r w:rsidR="008E4300" w:rsidRPr="00277925">
              <w:rPr>
                <w:sz w:val="28"/>
                <w:szCs w:val="28"/>
              </w:rPr>
              <w:t xml:space="preserve"> больницы ОГБУЗ «</w:t>
            </w:r>
            <w:proofErr w:type="spellStart"/>
            <w:r w:rsidR="008E4300" w:rsidRPr="00277925">
              <w:rPr>
                <w:sz w:val="28"/>
                <w:szCs w:val="28"/>
              </w:rPr>
              <w:t>Рославльская</w:t>
            </w:r>
            <w:proofErr w:type="spellEnd"/>
            <w:r w:rsidR="008E4300" w:rsidRPr="00277925">
              <w:rPr>
                <w:sz w:val="28"/>
                <w:szCs w:val="28"/>
              </w:rPr>
              <w:t xml:space="preserve"> ЦРБ» (по </w:t>
            </w:r>
            <w:r>
              <w:rPr>
                <w:sz w:val="28"/>
                <w:szCs w:val="28"/>
              </w:rPr>
              <w:t>с</w:t>
            </w:r>
            <w:r w:rsidR="008E4300" w:rsidRPr="00277925">
              <w:rPr>
                <w:sz w:val="28"/>
                <w:szCs w:val="28"/>
              </w:rPr>
              <w:t>огласованию)</w:t>
            </w:r>
            <w:r w:rsidR="008E4300" w:rsidRPr="00141E61">
              <w:rPr>
                <w:sz w:val="28"/>
                <w:szCs w:val="28"/>
              </w:rPr>
              <w:t xml:space="preserve"> </w:t>
            </w:r>
            <w:r w:rsidR="008E4300">
              <w:rPr>
                <w:sz w:val="28"/>
                <w:szCs w:val="28"/>
              </w:rPr>
              <w:t xml:space="preserve">                                                       »</w:t>
            </w:r>
          </w:p>
          <w:p w:rsidR="008E4300" w:rsidRPr="00141E61" w:rsidRDefault="008E4300" w:rsidP="006A18C8">
            <w:pPr>
              <w:widowControl w:val="0"/>
              <w:jc w:val="both"/>
              <w:rPr>
                <w:sz w:val="28"/>
                <w:szCs w:val="28"/>
              </w:rPr>
            </w:pPr>
            <w:r>
              <w:rPr>
                <w:sz w:val="28"/>
                <w:szCs w:val="28"/>
              </w:rPr>
              <w:t xml:space="preserve">                                                                                 </w:t>
            </w:r>
          </w:p>
        </w:tc>
      </w:tr>
    </w:tbl>
    <w:p w:rsidR="008E4300" w:rsidRPr="00141E61" w:rsidRDefault="008E4300" w:rsidP="008E4300">
      <w:pPr>
        <w:ind w:firstLine="708"/>
        <w:jc w:val="both"/>
        <w:rPr>
          <w:sz w:val="28"/>
          <w:szCs w:val="28"/>
        </w:rPr>
      </w:pPr>
    </w:p>
    <w:p w:rsidR="00191820" w:rsidRPr="00141E61" w:rsidRDefault="00191820" w:rsidP="00191820">
      <w:pPr>
        <w:jc w:val="both"/>
        <w:rPr>
          <w:sz w:val="28"/>
          <w:szCs w:val="28"/>
        </w:rPr>
      </w:pPr>
      <w:r w:rsidRPr="00141E61">
        <w:rPr>
          <w:sz w:val="28"/>
          <w:szCs w:val="28"/>
        </w:rPr>
        <w:t>Глав</w:t>
      </w:r>
      <w:r>
        <w:rPr>
          <w:sz w:val="28"/>
          <w:szCs w:val="28"/>
        </w:rPr>
        <w:t>а</w:t>
      </w:r>
      <w:r w:rsidRPr="00141E61">
        <w:rPr>
          <w:sz w:val="28"/>
          <w:szCs w:val="28"/>
        </w:rPr>
        <w:t xml:space="preserve"> муниципального образования</w:t>
      </w:r>
    </w:p>
    <w:p w:rsidR="00191820" w:rsidRDefault="00191820" w:rsidP="00191820">
      <w:pPr>
        <w:jc w:val="both"/>
        <w:rPr>
          <w:sz w:val="28"/>
          <w:szCs w:val="28"/>
        </w:rPr>
      </w:pPr>
      <w:r w:rsidRPr="00141E61">
        <w:rPr>
          <w:sz w:val="28"/>
          <w:szCs w:val="28"/>
        </w:rPr>
        <w:t>«</w:t>
      </w:r>
      <w:proofErr w:type="spellStart"/>
      <w:r w:rsidRPr="005C370F">
        <w:rPr>
          <w:color w:val="000000" w:themeColor="text1"/>
          <w:sz w:val="28"/>
          <w:szCs w:val="28"/>
        </w:rPr>
        <w:t>Шумячский</w:t>
      </w:r>
      <w:proofErr w:type="spellEnd"/>
      <w:r w:rsidRPr="005C370F">
        <w:rPr>
          <w:color w:val="000000" w:themeColor="text1"/>
          <w:sz w:val="28"/>
          <w:szCs w:val="28"/>
        </w:rPr>
        <w:t xml:space="preserve"> </w:t>
      </w:r>
      <w:r>
        <w:rPr>
          <w:color w:val="000000" w:themeColor="text1"/>
          <w:sz w:val="28"/>
          <w:szCs w:val="28"/>
        </w:rPr>
        <w:t>муниципальный округ</w:t>
      </w:r>
      <w:r w:rsidRPr="00141E61">
        <w:rPr>
          <w:sz w:val="28"/>
          <w:szCs w:val="28"/>
        </w:rPr>
        <w:t xml:space="preserve">» </w:t>
      </w:r>
    </w:p>
    <w:p w:rsidR="00C664B5" w:rsidRDefault="00191820" w:rsidP="00191820">
      <w:pPr>
        <w:jc w:val="both"/>
        <w:rPr>
          <w:sz w:val="28"/>
          <w:szCs w:val="28"/>
        </w:rPr>
      </w:pPr>
      <w:r w:rsidRPr="00141E61">
        <w:rPr>
          <w:sz w:val="28"/>
          <w:szCs w:val="28"/>
        </w:rPr>
        <w:t xml:space="preserve">Смоленской области                                    </w:t>
      </w:r>
      <w:r>
        <w:rPr>
          <w:sz w:val="28"/>
          <w:szCs w:val="28"/>
        </w:rPr>
        <w:t xml:space="preserve">                                  </w:t>
      </w:r>
      <w:r w:rsidRPr="00141E61">
        <w:rPr>
          <w:sz w:val="28"/>
          <w:szCs w:val="28"/>
        </w:rPr>
        <w:t xml:space="preserve">       </w:t>
      </w:r>
      <w:r>
        <w:rPr>
          <w:sz w:val="28"/>
          <w:szCs w:val="28"/>
        </w:rPr>
        <w:t>Д.А. Каменев</w:t>
      </w:r>
    </w:p>
    <w:p w:rsidR="007B6B3A" w:rsidRDefault="007B6B3A" w:rsidP="00C82607">
      <w:pPr>
        <w:pStyle w:val="a5"/>
        <w:tabs>
          <w:tab w:val="clear" w:pos="4536"/>
          <w:tab w:val="clear" w:pos="9072"/>
          <w:tab w:val="left" w:pos="7655"/>
        </w:tabs>
        <w:rPr>
          <w:sz w:val="28"/>
          <w:szCs w:val="28"/>
        </w:rPr>
      </w:pPr>
    </w:p>
    <w:sectPr w:rsidR="007B6B3A" w:rsidSect="001866A6">
      <w:headerReference w:type="even" r:id="rId8"/>
      <w:headerReference w:type="default" r:id="rId9"/>
      <w:pgSz w:w="11907" w:h="16840" w:code="9"/>
      <w:pgMar w:top="851" w:right="567" w:bottom="426"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977" w:rsidRDefault="008E0977">
      <w:r>
        <w:separator/>
      </w:r>
    </w:p>
  </w:endnote>
  <w:endnote w:type="continuationSeparator" w:id="0">
    <w:p w:rsidR="008E0977" w:rsidRDefault="008E0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977" w:rsidRDefault="008E0977">
      <w:r>
        <w:separator/>
      </w:r>
    </w:p>
  </w:footnote>
  <w:footnote w:type="continuationSeparator" w:id="0">
    <w:p w:rsidR="008E0977" w:rsidRDefault="008E0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DCC" w:rsidRDefault="00F80DCC" w:rsidP="007B6B3A">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80DCC" w:rsidRDefault="00F80DCC">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90B" w:rsidRDefault="002D090B">
    <w:pPr>
      <w:pStyle w:val="a5"/>
      <w:jc w:val="center"/>
    </w:pPr>
  </w:p>
  <w:p w:rsidR="00F80DCC" w:rsidRDefault="00F80DC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50001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4766D7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9B2465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704453F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52A83B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22B6C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F4A35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46B2F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267D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B41661E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6C9AC488"/>
    <w:lvl w:ilvl="0">
      <w:numFmt w:val="bullet"/>
      <w:lvlText w:val="*"/>
      <w:lvlJc w:val="left"/>
    </w:lvl>
  </w:abstractNum>
  <w:abstractNum w:abstractNumId="1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2" w15:restartNumberingAfterBreak="0">
    <w:nsid w:val="00000002"/>
    <w:multiLevelType w:val="multilevel"/>
    <w:tmpl w:val="00000002"/>
    <w:name w:val="WW8Num6"/>
    <w:lvl w:ilvl="0">
      <w:start w:val="1"/>
      <w:numFmt w:val="decimal"/>
      <w:lvlText w:val="%1."/>
      <w:lvlJc w:val="left"/>
      <w:pPr>
        <w:tabs>
          <w:tab w:val="num" w:pos="0"/>
        </w:tabs>
        <w:ind w:left="1069" w:hanging="360"/>
      </w:pPr>
      <w:rPr>
        <w:rFonts w:hint="default"/>
        <w:sz w:val="28"/>
        <w:szCs w:val="28"/>
      </w:rPr>
    </w:lvl>
    <w:lvl w:ilvl="1">
      <w:start w:val="1"/>
      <w:numFmt w:val="decimal"/>
      <w:lvlText w:val="%1.%2."/>
      <w:lvlJc w:val="left"/>
      <w:pPr>
        <w:tabs>
          <w:tab w:val="num" w:pos="0"/>
        </w:tabs>
        <w:ind w:left="1789" w:hanging="720"/>
      </w:pPr>
      <w:rPr>
        <w:rFonts w:hint="default"/>
        <w:b w:val="0"/>
        <w:color w:val="000000"/>
        <w:sz w:val="28"/>
        <w:szCs w:val="28"/>
      </w:rPr>
    </w:lvl>
    <w:lvl w:ilvl="2">
      <w:start w:val="1"/>
      <w:numFmt w:val="decimal"/>
      <w:lvlText w:val="%1.%2.%3."/>
      <w:lvlJc w:val="left"/>
      <w:pPr>
        <w:tabs>
          <w:tab w:val="num" w:pos="0"/>
        </w:tabs>
        <w:ind w:left="2149" w:hanging="720"/>
      </w:pPr>
      <w:rPr>
        <w:rFonts w:hint="default"/>
        <w:b w:val="0"/>
        <w:color w:val="000000"/>
        <w:sz w:val="28"/>
        <w:szCs w:val="28"/>
      </w:rPr>
    </w:lvl>
    <w:lvl w:ilvl="3">
      <w:start w:val="1"/>
      <w:numFmt w:val="decimal"/>
      <w:lvlText w:val="%1.%2.%3.%4."/>
      <w:lvlJc w:val="left"/>
      <w:pPr>
        <w:tabs>
          <w:tab w:val="num" w:pos="0"/>
        </w:tabs>
        <w:ind w:left="2869" w:hanging="1080"/>
      </w:pPr>
      <w:rPr>
        <w:rFonts w:hint="default"/>
        <w:b w:val="0"/>
        <w:color w:val="000000"/>
        <w:sz w:val="28"/>
        <w:szCs w:val="28"/>
      </w:rPr>
    </w:lvl>
    <w:lvl w:ilvl="4">
      <w:start w:val="1"/>
      <w:numFmt w:val="decimal"/>
      <w:lvlText w:val="%1.%2.%3.%4.%5."/>
      <w:lvlJc w:val="left"/>
      <w:pPr>
        <w:tabs>
          <w:tab w:val="num" w:pos="0"/>
        </w:tabs>
        <w:ind w:left="3229" w:hanging="1080"/>
      </w:pPr>
      <w:rPr>
        <w:rFonts w:hint="default"/>
        <w:b w:val="0"/>
        <w:color w:val="000000"/>
        <w:sz w:val="28"/>
        <w:szCs w:val="28"/>
      </w:rPr>
    </w:lvl>
    <w:lvl w:ilvl="5">
      <w:start w:val="1"/>
      <w:numFmt w:val="decimal"/>
      <w:lvlText w:val="%1.%2.%3.%4.%5.%6."/>
      <w:lvlJc w:val="left"/>
      <w:pPr>
        <w:tabs>
          <w:tab w:val="num" w:pos="0"/>
        </w:tabs>
        <w:ind w:left="3949" w:hanging="1440"/>
      </w:pPr>
      <w:rPr>
        <w:rFonts w:hint="default"/>
        <w:b w:val="0"/>
        <w:color w:val="000000"/>
        <w:sz w:val="28"/>
        <w:szCs w:val="28"/>
      </w:rPr>
    </w:lvl>
    <w:lvl w:ilvl="6">
      <w:start w:val="1"/>
      <w:numFmt w:val="decimal"/>
      <w:lvlText w:val="%1.%2.%3.%4.%5.%6.%7."/>
      <w:lvlJc w:val="left"/>
      <w:pPr>
        <w:tabs>
          <w:tab w:val="num" w:pos="0"/>
        </w:tabs>
        <w:ind w:left="4669" w:hanging="1800"/>
      </w:pPr>
      <w:rPr>
        <w:rFonts w:hint="default"/>
        <w:b w:val="0"/>
        <w:color w:val="000000"/>
        <w:sz w:val="28"/>
        <w:szCs w:val="28"/>
      </w:rPr>
    </w:lvl>
    <w:lvl w:ilvl="7">
      <w:start w:val="1"/>
      <w:numFmt w:val="decimal"/>
      <w:lvlText w:val="%1.%2.%3.%4.%5.%6.%7.%8."/>
      <w:lvlJc w:val="left"/>
      <w:pPr>
        <w:tabs>
          <w:tab w:val="num" w:pos="0"/>
        </w:tabs>
        <w:ind w:left="5029" w:hanging="1800"/>
      </w:pPr>
      <w:rPr>
        <w:rFonts w:hint="default"/>
        <w:b w:val="0"/>
        <w:color w:val="000000"/>
        <w:sz w:val="28"/>
        <w:szCs w:val="28"/>
      </w:rPr>
    </w:lvl>
    <w:lvl w:ilvl="8">
      <w:start w:val="1"/>
      <w:numFmt w:val="decimal"/>
      <w:lvlText w:val="%1.%2.%3.%4.%5.%6.%7.%8.%9."/>
      <w:lvlJc w:val="left"/>
      <w:pPr>
        <w:tabs>
          <w:tab w:val="num" w:pos="0"/>
        </w:tabs>
        <w:ind w:left="5749" w:hanging="2160"/>
      </w:pPr>
      <w:rPr>
        <w:rFonts w:hint="default"/>
        <w:b w:val="0"/>
        <w:color w:val="000000"/>
        <w:sz w:val="28"/>
        <w:szCs w:val="28"/>
      </w:rPr>
    </w:lvl>
  </w:abstractNum>
  <w:abstractNum w:abstractNumId="13" w15:restartNumberingAfterBreak="0">
    <w:nsid w:val="034F1B1D"/>
    <w:multiLevelType w:val="hybridMultilevel"/>
    <w:tmpl w:val="BA5A9278"/>
    <w:lvl w:ilvl="0" w:tplc="8B84E760">
      <w:start w:val="1"/>
      <w:numFmt w:val="bullet"/>
      <w:lvlText w:val="-"/>
      <w:lvlJc w:val="left"/>
      <w:pPr>
        <w:tabs>
          <w:tab w:val="num" w:pos="851"/>
        </w:tabs>
        <w:ind w:left="0" w:firstLine="709"/>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660365D"/>
    <w:multiLevelType w:val="hybridMultilevel"/>
    <w:tmpl w:val="A3F2F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E0C1929"/>
    <w:multiLevelType w:val="hybridMultilevel"/>
    <w:tmpl w:val="C144DB4E"/>
    <w:lvl w:ilvl="0" w:tplc="2BE0841C">
      <w:start w:val="1"/>
      <w:numFmt w:val="decimal"/>
      <w:lvlText w:val="%1."/>
      <w:lvlJc w:val="left"/>
      <w:pPr>
        <w:ind w:left="1683" w:hanging="97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0FE04770"/>
    <w:multiLevelType w:val="hybridMultilevel"/>
    <w:tmpl w:val="4D9CEADA"/>
    <w:lvl w:ilvl="0" w:tplc="D7325612">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13D32A07"/>
    <w:multiLevelType w:val="singleLevel"/>
    <w:tmpl w:val="093A6B2E"/>
    <w:lvl w:ilvl="0">
      <w:start w:val="1"/>
      <w:numFmt w:val="decimal"/>
      <w:lvlText w:val="1.2.%1."/>
      <w:legacy w:legacy="1" w:legacySpace="0" w:legacyIndent="691"/>
      <w:lvlJc w:val="left"/>
      <w:rPr>
        <w:rFonts w:ascii="Times New Roman" w:hAnsi="Times New Roman" w:cs="Times New Roman" w:hint="default"/>
      </w:rPr>
    </w:lvl>
  </w:abstractNum>
  <w:abstractNum w:abstractNumId="18" w15:restartNumberingAfterBreak="0">
    <w:nsid w:val="15E05EA3"/>
    <w:multiLevelType w:val="hybridMultilevel"/>
    <w:tmpl w:val="9704DC5A"/>
    <w:lvl w:ilvl="0" w:tplc="0C28CB1C">
      <w:start w:val="2"/>
      <w:numFmt w:val="decimal"/>
      <w:lvlText w:val="%1."/>
      <w:lvlJc w:val="left"/>
      <w:pPr>
        <w:tabs>
          <w:tab w:val="num" w:pos="786"/>
        </w:tabs>
        <w:ind w:left="786" w:hanging="360"/>
      </w:pPr>
      <w:rPr>
        <w:rFonts w:cs="Times New Roman" w:hint="default"/>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19" w15:restartNumberingAfterBreak="0">
    <w:nsid w:val="20922846"/>
    <w:multiLevelType w:val="singleLevel"/>
    <w:tmpl w:val="91F0203E"/>
    <w:lvl w:ilvl="0">
      <w:start w:val="1"/>
      <w:numFmt w:val="decimal"/>
      <w:lvlText w:val="4.4.%1."/>
      <w:legacy w:legacy="1" w:legacySpace="0" w:legacyIndent="451"/>
      <w:lvlJc w:val="left"/>
      <w:rPr>
        <w:rFonts w:ascii="Times New Roman" w:hAnsi="Times New Roman" w:cs="Times New Roman" w:hint="default"/>
      </w:rPr>
    </w:lvl>
  </w:abstractNum>
  <w:abstractNum w:abstractNumId="20" w15:restartNumberingAfterBreak="0">
    <w:nsid w:val="20D421AD"/>
    <w:multiLevelType w:val="singleLevel"/>
    <w:tmpl w:val="393AD26A"/>
    <w:lvl w:ilvl="0">
      <w:start w:val="4"/>
      <w:numFmt w:val="decimal"/>
      <w:lvlText w:val="3.%1."/>
      <w:legacy w:legacy="1" w:legacySpace="0" w:legacyIndent="495"/>
      <w:lvlJc w:val="left"/>
      <w:rPr>
        <w:rFonts w:ascii="Times New Roman" w:hAnsi="Times New Roman" w:cs="Times New Roman" w:hint="default"/>
      </w:rPr>
    </w:lvl>
  </w:abstractNum>
  <w:abstractNum w:abstractNumId="21" w15:restartNumberingAfterBreak="0">
    <w:nsid w:val="221C5422"/>
    <w:multiLevelType w:val="singleLevel"/>
    <w:tmpl w:val="E646C0A8"/>
    <w:lvl w:ilvl="0">
      <w:start w:val="1"/>
      <w:numFmt w:val="decimal"/>
      <w:lvlText w:val="3.%1."/>
      <w:legacy w:legacy="1" w:legacySpace="0" w:legacyIndent="494"/>
      <w:lvlJc w:val="left"/>
      <w:rPr>
        <w:rFonts w:ascii="Times New Roman" w:hAnsi="Times New Roman" w:cs="Times New Roman" w:hint="default"/>
      </w:rPr>
    </w:lvl>
  </w:abstractNum>
  <w:abstractNum w:abstractNumId="22" w15:restartNumberingAfterBreak="0">
    <w:nsid w:val="22B829D1"/>
    <w:multiLevelType w:val="singleLevel"/>
    <w:tmpl w:val="D9CC222C"/>
    <w:lvl w:ilvl="0">
      <w:start w:val="3"/>
      <w:numFmt w:val="decimal"/>
      <w:lvlText w:val="1.%1."/>
      <w:legacy w:legacy="1" w:legacySpace="0" w:legacyIndent="446"/>
      <w:lvlJc w:val="left"/>
      <w:rPr>
        <w:rFonts w:ascii="Times New Roman" w:hAnsi="Times New Roman" w:cs="Times New Roman" w:hint="default"/>
      </w:rPr>
    </w:lvl>
  </w:abstractNum>
  <w:abstractNum w:abstractNumId="23" w15:restartNumberingAfterBreak="0">
    <w:nsid w:val="26DB4FA4"/>
    <w:multiLevelType w:val="singleLevel"/>
    <w:tmpl w:val="FB269AFC"/>
    <w:lvl w:ilvl="0">
      <w:start w:val="3"/>
      <w:numFmt w:val="decimal"/>
      <w:lvlText w:val="3.%1."/>
      <w:legacy w:legacy="1" w:legacySpace="0" w:legacyIndent="494"/>
      <w:lvlJc w:val="left"/>
      <w:rPr>
        <w:rFonts w:ascii="Times New Roman" w:hAnsi="Times New Roman" w:cs="Times New Roman" w:hint="default"/>
      </w:rPr>
    </w:lvl>
  </w:abstractNum>
  <w:abstractNum w:abstractNumId="24" w15:restartNumberingAfterBreak="0">
    <w:nsid w:val="331D186C"/>
    <w:multiLevelType w:val="multilevel"/>
    <w:tmpl w:val="89C48E18"/>
    <w:lvl w:ilvl="0">
      <w:start w:val="3"/>
      <w:numFmt w:val="decimal"/>
      <w:lvlText w:val="%1."/>
      <w:lvlJc w:val="left"/>
      <w:pPr>
        <w:ind w:left="495" w:hanging="495"/>
      </w:pPr>
      <w:rPr>
        <w:rFonts w:hint="default"/>
      </w:rPr>
    </w:lvl>
    <w:lvl w:ilvl="1">
      <w:start w:val="8"/>
      <w:numFmt w:val="decimal"/>
      <w:lvlText w:val="%1.%2."/>
      <w:lvlJc w:val="left"/>
      <w:pPr>
        <w:ind w:left="1275" w:hanging="720"/>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5130" w:hanging="180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25" w15:restartNumberingAfterBreak="0">
    <w:nsid w:val="38CF223D"/>
    <w:multiLevelType w:val="hybridMultilevel"/>
    <w:tmpl w:val="86A4BA64"/>
    <w:lvl w:ilvl="0" w:tplc="9AC64DFE">
      <w:start w:val="1"/>
      <w:numFmt w:val="bullet"/>
      <w:lvlText w:val="-"/>
      <w:lvlJc w:val="left"/>
      <w:pPr>
        <w:tabs>
          <w:tab w:val="num" w:pos="851"/>
        </w:tabs>
        <w:ind w:left="0" w:firstLine="709"/>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C87A38"/>
    <w:multiLevelType w:val="singleLevel"/>
    <w:tmpl w:val="1700CDF6"/>
    <w:lvl w:ilvl="0">
      <w:start w:val="1"/>
      <w:numFmt w:val="decimal"/>
      <w:lvlText w:val="2.%1."/>
      <w:legacy w:legacy="1" w:legacySpace="0" w:legacyIndent="475"/>
      <w:lvlJc w:val="left"/>
      <w:rPr>
        <w:rFonts w:ascii="Times New Roman" w:hAnsi="Times New Roman" w:cs="Times New Roman" w:hint="default"/>
      </w:rPr>
    </w:lvl>
  </w:abstractNum>
  <w:abstractNum w:abstractNumId="27" w15:restartNumberingAfterBreak="0">
    <w:nsid w:val="402811E0"/>
    <w:multiLevelType w:val="singleLevel"/>
    <w:tmpl w:val="C8C22F62"/>
    <w:lvl w:ilvl="0">
      <w:start w:val="2007"/>
      <w:numFmt w:val="bullet"/>
      <w:lvlText w:val="-"/>
      <w:lvlJc w:val="left"/>
      <w:pPr>
        <w:tabs>
          <w:tab w:val="num" w:pos="360"/>
        </w:tabs>
        <w:ind w:left="360" w:hanging="360"/>
      </w:pPr>
      <w:rPr>
        <w:rFonts w:hint="default"/>
      </w:rPr>
    </w:lvl>
  </w:abstractNum>
  <w:abstractNum w:abstractNumId="28" w15:restartNumberingAfterBreak="0">
    <w:nsid w:val="57F104C4"/>
    <w:multiLevelType w:val="hybridMultilevel"/>
    <w:tmpl w:val="A30C7E5E"/>
    <w:lvl w:ilvl="0" w:tplc="9DD45A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DCC23F5"/>
    <w:multiLevelType w:val="hybridMultilevel"/>
    <w:tmpl w:val="1BFA8E06"/>
    <w:lvl w:ilvl="0" w:tplc="30349EDE">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0" w15:restartNumberingAfterBreak="0">
    <w:nsid w:val="61D867B3"/>
    <w:multiLevelType w:val="hybridMultilevel"/>
    <w:tmpl w:val="534CDC62"/>
    <w:lvl w:ilvl="0" w:tplc="895C080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65722179"/>
    <w:multiLevelType w:val="hybridMultilevel"/>
    <w:tmpl w:val="B43E2F00"/>
    <w:lvl w:ilvl="0" w:tplc="57F81B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6FA27233"/>
    <w:multiLevelType w:val="singleLevel"/>
    <w:tmpl w:val="BC8A80BA"/>
    <w:lvl w:ilvl="0">
      <w:start w:val="5"/>
      <w:numFmt w:val="decimal"/>
      <w:lvlText w:val="3.%1."/>
      <w:legacy w:legacy="1" w:legacySpace="0" w:legacyIndent="494"/>
      <w:lvlJc w:val="left"/>
      <w:rPr>
        <w:rFonts w:ascii="Times New Roman" w:hAnsi="Times New Roman" w:cs="Times New Roman" w:hint="default"/>
      </w:rPr>
    </w:lvl>
  </w:abstractNum>
  <w:abstractNum w:abstractNumId="33" w15:restartNumberingAfterBreak="0">
    <w:nsid w:val="75157B56"/>
    <w:multiLevelType w:val="singleLevel"/>
    <w:tmpl w:val="F688776E"/>
    <w:lvl w:ilvl="0">
      <w:start w:val="1"/>
      <w:numFmt w:val="decimal"/>
      <w:lvlText w:val="1.%1."/>
      <w:legacy w:legacy="1" w:legacySpace="0" w:legacyIndent="446"/>
      <w:lvlJc w:val="left"/>
      <w:rPr>
        <w:rFonts w:ascii="Times New Roman" w:hAnsi="Times New Roman" w:cs="Times New Roman" w:hint="default"/>
      </w:rPr>
    </w:lvl>
  </w:abstractNum>
  <w:abstractNum w:abstractNumId="34" w15:restartNumberingAfterBreak="0">
    <w:nsid w:val="789F43E4"/>
    <w:multiLevelType w:val="singleLevel"/>
    <w:tmpl w:val="69CC5648"/>
    <w:lvl w:ilvl="0">
      <w:start w:val="6"/>
      <w:numFmt w:val="decimal"/>
      <w:lvlText w:val="2.%1."/>
      <w:legacy w:legacy="1" w:legacySpace="0" w:legacyIndent="584"/>
      <w:lvlJc w:val="left"/>
      <w:rPr>
        <w:rFonts w:ascii="Times New Roman" w:hAnsi="Times New Roman"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33"/>
  </w:num>
  <w:num w:numId="13">
    <w:abstractNumId w:val="17"/>
  </w:num>
  <w:num w:numId="14">
    <w:abstractNumId w:val="22"/>
  </w:num>
  <w:num w:numId="15">
    <w:abstractNumId w:val="26"/>
  </w:num>
  <w:num w:numId="16">
    <w:abstractNumId w:val="34"/>
  </w:num>
  <w:num w:numId="17">
    <w:abstractNumId w:val="28"/>
  </w:num>
  <w:num w:numId="18">
    <w:abstractNumId w:val="29"/>
  </w:num>
  <w:num w:numId="19">
    <w:abstractNumId w:val="18"/>
  </w:num>
  <w:num w:numId="20">
    <w:abstractNumId w:val="19"/>
  </w:num>
  <w:num w:numId="21">
    <w:abstractNumId w:val="21"/>
  </w:num>
  <w:num w:numId="22">
    <w:abstractNumId w:val="10"/>
    <w:lvlOverride w:ilvl="0">
      <w:lvl w:ilvl="0">
        <w:start w:val="65535"/>
        <w:numFmt w:val="bullet"/>
        <w:lvlText w:val="-"/>
        <w:legacy w:legacy="1" w:legacySpace="0" w:legacyIndent="158"/>
        <w:lvlJc w:val="left"/>
        <w:rPr>
          <w:rFonts w:ascii="Times New Roman" w:hAnsi="Times New Roman" w:cs="Times New Roman" w:hint="default"/>
        </w:rPr>
      </w:lvl>
    </w:lvlOverride>
  </w:num>
  <w:num w:numId="23">
    <w:abstractNumId w:val="10"/>
    <w:lvlOverride w:ilvl="0">
      <w:lvl w:ilvl="0">
        <w:start w:val="65535"/>
        <w:numFmt w:val="bullet"/>
        <w:lvlText w:val="-"/>
        <w:legacy w:legacy="1" w:legacySpace="0" w:legacyIndent="159"/>
        <w:lvlJc w:val="left"/>
        <w:rPr>
          <w:rFonts w:ascii="Times New Roman" w:hAnsi="Times New Roman" w:cs="Times New Roman" w:hint="default"/>
        </w:rPr>
      </w:lvl>
    </w:lvlOverride>
  </w:num>
  <w:num w:numId="24">
    <w:abstractNumId w:val="23"/>
  </w:num>
  <w:num w:numId="25">
    <w:abstractNumId w:val="20"/>
  </w:num>
  <w:num w:numId="26">
    <w:abstractNumId w:val="32"/>
  </w:num>
  <w:num w:numId="27">
    <w:abstractNumId w:val="10"/>
    <w:lvlOverride w:ilvl="0">
      <w:lvl w:ilvl="0">
        <w:start w:val="65535"/>
        <w:numFmt w:val="bullet"/>
        <w:lvlText w:val="-"/>
        <w:legacy w:legacy="1" w:legacySpace="0" w:legacyIndent="178"/>
        <w:lvlJc w:val="left"/>
        <w:rPr>
          <w:rFonts w:ascii="Times New Roman" w:hAnsi="Times New Roman" w:cs="Times New Roman" w:hint="default"/>
        </w:rPr>
      </w:lvl>
    </w:lvlOverride>
  </w:num>
  <w:num w:numId="28">
    <w:abstractNumId w:val="10"/>
    <w:lvlOverride w:ilvl="0">
      <w:lvl w:ilvl="0">
        <w:start w:val="65535"/>
        <w:numFmt w:val="bullet"/>
        <w:lvlText w:val="-"/>
        <w:legacy w:legacy="1" w:legacySpace="0" w:legacyIndent="197"/>
        <w:lvlJc w:val="left"/>
        <w:rPr>
          <w:rFonts w:ascii="Times New Roman" w:hAnsi="Times New Roman" w:cs="Times New Roman" w:hint="default"/>
        </w:rPr>
      </w:lvl>
    </w:lvlOverride>
  </w:num>
  <w:num w:numId="29">
    <w:abstractNumId w:val="24"/>
  </w:num>
  <w:num w:numId="30">
    <w:abstractNumId w:val="12"/>
  </w:num>
  <w:num w:numId="31">
    <w:abstractNumId w:val="27"/>
  </w:num>
  <w:num w:numId="32">
    <w:abstractNumId w:val="25"/>
  </w:num>
  <w:num w:numId="33">
    <w:abstractNumId w:val="13"/>
  </w:num>
  <w:num w:numId="34">
    <w:abstractNumId w:val="16"/>
  </w:num>
  <w:num w:numId="35">
    <w:abstractNumId w:val="15"/>
  </w:num>
  <w:num w:numId="36">
    <w:abstractNumId w:val="14"/>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9"/>
  </w:num>
  <w:num w:numId="40">
    <w:abstractNumId w:val="8"/>
    <w:lvlOverride w:ilvl="0">
      <w:startOverride w:val="1"/>
    </w:lvlOverride>
  </w:num>
  <w:num w:numId="41">
    <w:abstractNumId w:val="7"/>
  </w:num>
  <w:num w:numId="42">
    <w:abstractNumId w:val="6"/>
  </w:num>
  <w:num w:numId="43">
    <w:abstractNumId w:val="5"/>
  </w:num>
  <w:num w:numId="44">
    <w:abstractNumId w:val="4"/>
  </w:num>
  <w:num w:numId="45">
    <w:abstractNumId w:val="3"/>
    <w:lvlOverride w:ilvl="0">
      <w:startOverride w:val="1"/>
    </w:lvlOverride>
  </w:num>
  <w:num w:numId="46">
    <w:abstractNumId w:val="2"/>
    <w:lvlOverride w:ilvl="0">
      <w:startOverride w:val="1"/>
    </w:lvlOverride>
  </w:num>
  <w:num w:numId="47">
    <w:abstractNumId w:val="1"/>
    <w:lvlOverride w:ilvl="0">
      <w:startOverride w:val="1"/>
    </w:lvlOverride>
  </w:num>
  <w:num w:numId="48">
    <w:abstractNumId w:val="0"/>
    <w:lvlOverride w:ilvl="0">
      <w:startOverride w:val="1"/>
    </w:lvlOverride>
  </w:num>
  <w:num w:numId="49">
    <w:abstractNumId w:val="27"/>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16A"/>
    <w:rsid w:val="00000F6E"/>
    <w:rsid w:val="00026E3B"/>
    <w:rsid w:val="000529D1"/>
    <w:rsid w:val="00081B2A"/>
    <w:rsid w:val="00094DC1"/>
    <w:rsid w:val="0009603A"/>
    <w:rsid w:val="000970A3"/>
    <w:rsid w:val="00097F2B"/>
    <w:rsid w:val="000B07B9"/>
    <w:rsid w:val="000B1693"/>
    <w:rsid w:val="000B2449"/>
    <w:rsid w:val="000B2A3A"/>
    <w:rsid w:val="000C3A01"/>
    <w:rsid w:val="000D03C4"/>
    <w:rsid w:val="000D7D0B"/>
    <w:rsid w:val="0010239F"/>
    <w:rsid w:val="0010333B"/>
    <w:rsid w:val="00105CA3"/>
    <w:rsid w:val="00106F36"/>
    <w:rsid w:val="001539F0"/>
    <w:rsid w:val="00155140"/>
    <w:rsid w:val="00166001"/>
    <w:rsid w:val="00177620"/>
    <w:rsid w:val="0018348E"/>
    <w:rsid w:val="00184B62"/>
    <w:rsid w:val="001864F9"/>
    <w:rsid w:val="001866A6"/>
    <w:rsid w:val="00190893"/>
    <w:rsid w:val="00191820"/>
    <w:rsid w:val="00191BE2"/>
    <w:rsid w:val="00195298"/>
    <w:rsid w:val="00196ECE"/>
    <w:rsid w:val="001B6247"/>
    <w:rsid w:val="001D6E67"/>
    <w:rsid w:val="001E6616"/>
    <w:rsid w:val="001F6264"/>
    <w:rsid w:val="00202A66"/>
    <w:rsid w:val="00225ADB"/>
    <w:rsid w:val="0023077B"/>
    <w:rsid w:val="002348D3"/>
    <w:rsid w:val="00236176"/>
    <w:rsid w:val="002364BC"/>
    <w:rsid w:val="002422E7"/>
    <w:rsid w:val="00254269"/>
    <w:rsid w:val="00262809"/>
    <w:rsid w:val="00267E32"/>
    <w:rsid w:val="002737B6"/>
    <w:rsid w:val="00276D6A"/>
    <w:rsid w:val="00277D0F"/>
    <w:rsid w:val="00280A82"/>
    <w:rsid w:val="0028108A"/>
    <w:rsid w:val="00281D49"/>
    <w:rsid w:val="00287CE7"/>
    <w:rsid w:val="002925C2"/>
    <w:rsid w:val="002D090B"/>
    <w:rsid w:val="002D21FC"/>
    <w:rsid w:val="002D453C"/>
    <w:rsid w:val="002E0780"/>
    <w:rsid w:val="002E0C54"/>
    <w:rsid w:val="002E7CFF"/>
    <w:rsid w:val="002F4EAC"/>
    <w:rsid w:val="00302BAA"/>
    <w:rsid w:val="0030570D"/>
    <w:rsid w:val="00310057"/>
    <w:rsid w:val="003127BB"/>
    <w:rsid w:val="00317363"/>
    <w:rsid w:val="00327882"/>
    <w:rsid w:val="00333072"/>
    <w:rsid w:val="00340FDA"/>
    <w:rsid w:val="00343739"/>
    <w:rsid w:val="00367314"/>
    <w:rsid w:val="0037319B"/>
    <w:rsid w:val="00373DFE"/>
    <w:rsid w:val="003747F7"/>
    <w:rsid w:val="003757D6"/>
    <w:rsid w:val="00377B48"/>
    <w:rsid w:val="00380C5D"/>
    <w:rsid w:val="00384539"/>
    <w:rsid w:val="00386671"/>
    <w:rsid w:val="003A7859"/>
    <w:rsid w:val="003C1957"/>
    <w:rsid w:val="003C2227"/>
    <w:rsid w:val="003C3B04"/>
    <w:rsid w:val="003D51CE"/>
    <w:rsid w:val="003D596C"/>
    <w:rsid w:val="00413433"/>
    <w:rsid w:val="00415945"/>
    <w:rsid w:val="00426B2C"/>
    <w:rsid w:val="00426DA3"/>
    <w:rsid w:val="004352AF"/>
    <w:rsid w:val="00442B6B"/>
    <w:rsid w:val="0045156C"/>
    <w:rsid w:val="00451ADE"/>
    <w:rsid w:val="0046134E"/>
    <w:rsid w:val="004841E7"/>
    <w:rsid w:val="00486599"/>
    <w:rsid w:val="004866FC"/>
    <w:rsid w:val="004930D3"/>
    <w:rsid w:val="004B4C68"/>
    <w:rsid w:val="004B6B28"/>
    <w:rsid w:val="004D0FB0"/>
    <w:rsid w:val="004D6096"/>
    <w:rsid w:val="004D73A4"/>
    <w:rsid w:val="004F0685"/>
    <w:rsid w:val="005322C3"/>
    <w:rsid w:val="005465EB"/>
    <w:rsid w:val="0055652E"/>
    <w:rsid w:val="00562A49"/>
    <w:rsid w:val="00583815"/>
    <w:rsid w:val="005874AD"/>
    <w:rsid w:val="00592C40"/>
    <w:rsid w:val="00595329"/>
    <w:rsid w:val="00595D2E"/>
    <w:rsid w:val="005A2316"/>
    <w:rsid w:val="005A7E59"/>
    <w:rsid w:val="005B305B"/>
    <w:rsid w:val="005B569E"/>
    <w:rsid w:val="005C001D"/>
    <w:rsid w:val="005C6B07"/>
    <w:rsid w:val="005C72C8"/>
    <w:rsid w:val="005D583C"/>
    <w:rsid w:val="005E11EF"/>
    <w:rsid w:val="005E160C"/>
    <w:rsid w:val="005F7207"/>
    <w:rsid w:val="00607E69"/>
    <w:rsid w:val="006107F9"/>
    <w:rsid w:val="00622FAF"/>
    <w:rsid w:val="006373C8"/>
    <w:rsid w:val="006458F8"/>
    <w:rsid w:val="00647754"/>
    <w:rsid w:val="00674F9A"/>
    <w:rsid w:val="006A3FFE"/>
    <w:rsid w:val="006A6243"/>
    <w:rsid w:val="006C7DEA"/>
    <w:rsid w:val="006D1C9E"/>
    <w:rsid w:val="006E73E0"/>
    <w:rsid w:val="006F3F9B"/>
    <w:rsid w:val="006F499E"/>
    <w:rsid w:val="007079CA"/>
    <w:rsid w:val="00714598"/>
    <w:rsid w:val="0073359E"/>
    <w:rsid w:val="0073781D"/>
    <w:rsid w:val="0075686C"/>
    <w:rsid w:val="00757273"/>
    <w:rsid w:val="00766C0D"/>
    <w:rsid w:val="00787EF4"/>
    <w:rsid w:val="0079658F"/>
    <w:rsid w:val="007A012C"/>
    <w:rsid w:val="007A1740"/>
    <w:rsid w:val="007B6B3A"/>
    <w:rsid w:val="007B6CC9"/>
    <w:rsid w:val="007C586B"/>
    <w:rsid w:val="007E03FA"/>
    <w:rsid w:val="007E0C93"/>
    <w:rsid w:val="007E3786"/>
    <w:rsid w:val="007E4E48"/>
    <w:rsid w:val="007F1821"/>
    <w:rsid w:val="0080563B"/>
    <w:rsid w:val="00815BA5"/>
    <w:rsid w:val="00815C0A"/>
    <w:rsid w:val="00817391"/>
    <w:rsid w:val="008228E7"/>
    <w:rsid w:val="008575F7"/>
    <w:rsid w:val="00863D25"/>
    <w:rsid w:val="008721B4"/>
    <w:rsid w:val="00880DBA"/>
    <w:rsid w:val="008870C4"/>
    <w:rsid w:val="008B6C7A"/>
    <w:rsid w:val="008B7BEB"/>
    <w:rsid w:val="008C3ADF"/>
    <w:rsid w:val="008C7E46"/>
    <w:rsid w:val="008E0977"/>
    <w:rsid w:val="008E4300"/>
    <w:rsid w:val="008F0397"/>
    <w:rsid w:val="008F766E"/>
    <w:rsid w:val="0090135B"/>
    <w:rsid w:val="009134EC"/>
    <w:rsid w:val="0091563D"/>
    <w:rsid w:val="0094497B"/>
    <w:rsid w:val="00967B78"/>
    <w:rsid w:val="0098451C"/>
    <w:rsid w:val="009B1DAE"/>
    <w:rsid w:val="009B3A41"/>
    <w:rsid w:val="009C73A4"/>
    <w:rsid w:val="009D3C89"/>
    <w:rsid w:val="009E25BA"/>
    <w:rsid w:val="009F6B0A"/>
    <w:rsid w:val="00A01084"/>
    <w:rsid w:val="00A036A5"/>
    <w:rsid w:val="00A22FCA"/>
    <w:rsid w:val="00A2382F"/>
    <w:rsid w:val="00A51F56"/>
    <w:rsid w:val="00A5238B"/>
    <w:rsid w:val="00A61114"/>
    <w:rsid w:val="00A617E9"/>
    <w:rsid w:val="00A71A64"/>
    <w:rsid w:val="00A87594"/>
    <w:rsid w:val="00A91FAC"/>
    <w:rsid w:val="00A92805"/>
    <w:rsid w:val="00A9566A"/>
    <w:rsid w:val="00AB2521"/>
    <w:rsid w:val="00AB38B8"/>
    <w:rsid w:val="00AC3922"/>
    <w:rsid w:val="00AC3AF4"/>
    <w:rsid w:val="00AC4CBB"/>
    <w:rsid w:val="00AC6113"/>
    <w:rsid w:val="00AC73CE"/>
    <w:rsid w:val="00AF07D1"/>
    <w:rsid w:val="00AF1E2C"/>
    <w:rsid w:val="00B02AE3"/>
    <w:rsid w:val="00B02C24"/>
    <w:rsid w:val="00B04134"/>
    <w:rsid w:val="00B0776C"/>
    <w:rsid w:val="00B1275F"/>
    <w:rsid w:val="00B20D54"/>
    <w:rsid w:val="00B23E2F"/>
    <w:rsid w:val="00B31889"/>
    <w:rsid w:val="00B43CDF"/>
    <w:rsid w:val="00B62752"/>
    <w:rsid w:val="00B66754"/>
    <w:rsid w:val="00B670C1"/>
    <w:rsid w:val="00B75417"/>
    <w:rsid w:val="00B8777F"/>
    <w:rsid w:val="00B94718"/>
    <w:rsid w:val="00BA285E"/>
    <w:rsid w:val="00BA299D"/>
    <w:rsid w:val="00BA3CE7"/>
    <w:rsid w:val="00BA4FB8"/>
    <w:rsid w:val="00BB1661"/>
    <w:rsid w:val="00BB2FFF"/>
    <w:rsid w:val="00BB4AD8"/>
    <w:rsid w:val="00BC7798"/>
    <w:rsid w:val="00BD27E9"/>
    <w:rsid w:val="00BD75B7"/>
    <w:rsid w:val="00BE1F42"/>
    <w:rsid w:val="00BE2F96"/>
    <w:rsid w:val="00BF2D28"/>
    <w:rsid w:val="00C02B08"/>
    <w:rsid w:val="00C0514F"/>
    <w:rsid w:val="00C104B6"/>
    <w:rsid w:val="00C12390"/>
    <w:rsid w:val="00C3050A"/>
    <w:rsid w:val="00C30CCB"/>
    <w:rsid w:val="00C31F40"/>
    <w:rsid w:val="00C36698"/>
    <w:rsid w:val="00C50B53"/>
    <w:rsid w:val="00C56EAC"/>
    <w:rsid w:val="00C6353F"/>
    <w:rsid w:val="00C65295"/>
    <w:rsid w:val="00C664B5"/>
    <w:rsid w:val="00C67CA0"/>
    <w:rsid w:val="00C67E89"/>
    <w:rsid w:val="00C70317"/>
    <w:rsid w:val="00C724A2"/>
    <w:rsid w:val="00C7625F"/>
    <w:rsid w:val="00C82607"/>
    <w:rsid w:val="00C86848"/>
    <w:rsid w:val="00C9426A"/>
    <w:rsid w:val="00C97A5C"/>
    <w:rsid w:val="00CB1E28"/>
    <w:rsid w:val="00CB7D1E"/>
    <w:rsid w:val="00CC2C32"/>
    <w:rsid w:val="00CC45A1"/>
    <w:rsid w:val="00CC4DAC"/>
    <w:rsid w:val="00CD0B16"/>
    <w:rsid w:val="00CD216A"/>
    <w:rsid w:val="00CF5DEC"/>
    <w:rsid w:val="00D61970"/>
    <w:rsid w:val="00D658A5"/>
    <w:rsid w:val="00D80BFE"/>
    <w:rsid w:val="00D90192"/>
    <w:rsid w:val="00D90237"/>
    <w:rsid w:val="00D9636B"/>
    <w:rsid w:val="00D96CB4"/>
    <w:rsid w:val="00DA080D"/>
    <w:rsid w:val="00DA38DD"/>
    <w:rsid w:val="00DA4F01"/>
    <w:rsid w:val="00DB498F"/>
    <w:rsid w:val="00DD18B8"/>
    <w:rsid w:val="00DD4C12"/>
    <w:rsid w:val="00DE3A28"/>
    <w:rsid w:val="00DE3F2F"/>
    <w:rsid w:val="00DE53FA"/>
    <w:rsid w:val="00E01923"/>
    <w:rsid w:val="00E03907"/>
    <w:rsid w:val="00E10F27"/>
    <w:rsid w:val="00E14287"/>
    <w:rsid w:val="00E22DD0"/>
    <w:rsid w:val="00E233A2"/>
    <w:rsid w:val="00E30E10"/>
    <w:rsid w:val="00E352F5"/>
    <w:rsid w:val="00E41454"/>
    <w:rsid w:val="00E451EE"/>
    <w:rsid w:val="00E50237"/>
    <w:rsid w:val="00E516AB"/>
    <w:rsid w:val="00E51DA4"/>
    <w:rsid w:val="00E52495"/>
    <w:rsid w:val="00E61C44"/>
    <w:rsid w:val="00E63D08"/>
    <w:rsid w:val="00E6728B"/>
    <w:rsid w:val="00E731E0"/>
    <w:rsid w:val="00E92A1D"/>
    <w:rsid w:val="00EB04BA"/>
    <w:rsid w:val="00EB4A7C"/>
    <w:rsid w:val="00EC58E3"/>
    <w:rsid w:val="00ED016A"/>
    <w:rsid w:val="00EF0A27"/>
    <w:rsid w:val="00EF6E2F"/>
    <w:rsid w:val="00F16EAE"/>
    <w:rsid w:val="00F40408"/>
    <w:rsid w:val="00F521E6"/>
    <w:rsid w:val="00F54DE0"/>
    <w:rsid w:val="00F55A0D"/>
    <w:rsid w:val="00F77EDE"/>
    <w:rsid w:val="00F80DCC"/>
    <w:rsid w:val="00F84849"/>
    <w:rsid w:val="00FA3A1E"/>
    <w:rsid w:val="00FB0379"/>
    <w:rsid w:val="00FB49B4"/>
    <w:rsid w:val="00FE1477"/>
    <w:rsid w:val="00FE183C"/>
    <w:rsid w:val="00FF2A9E"/>
    <w:rsid w:val="00FF319D"/>
    <w:rsid w:val="00FF4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2CBC0"/>
  <w15:chartTrackingRefBased/>
  <w15:docId w15:val="{D165A2F6-02C0-46A6-8456-4F003708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Pr>
      <w:sz w:val="24"/>
    </w:rPr>
  </w:style>
  <w:style w:type="paragraph" w:styleId="1">
    <w:name w:val="heading 1"/>
    <w:basedOn w:val="a1"/>
    <w:next w:val="a1"/>
    <w:link w:val="10"/>
    <w:qFormat/>
    <w:pPr>
      <w:keepNext/>
      <w:ind w:firstLine="709"/>
      <w:jc w:val="center"/>
      <w:outlineLvl w:val="0"/>
    </w:pPr>
    <w:rPr>
      <w:b/>
    </w:rPr>
  </w:style>
  <w:style w:type="paragraph" w:styleId="21">
    <w:name w:val="heading 2"/>
    <w:basedOn w:val="a1"/>
    <w:next w:val="a1"/>
    <w:link w:val="22"/>
    <w:qFormat/>
    <w:pPr>
      <w:keepNext/>
      <w:spacing w:before="240" w:after="60"/>
      <w:outlineLvl w:val="1"/>
    </w:pPr>
    <w:rPr>
      <w:rFonts w:ascii="Arial" w:hAnsi="Arial"/>
      <w:b/>
      <w:i/>
    </w:rPr>
  </w:style>
  <w:style w:type="paragraph" w:styleId="31">
    <w:name w:val="heading 3"/>
    <w:basedOn w:val="a1"/>
    <w:next w:val="a1"/>
    <w:link w:val="32"/>
    <w:qFormat/>
    <w:pPr>
      <w:keepNext/>
      <w:spacing w:before="240" w:after="60"/>
      <w:outlineLvl w:val="2"/>
    </w:pPr>
    <w:rPr>
      <w:rFonts w:ascii="Arial" w:hAnsi="Arial"/>
    </w:rPr>
  </w:style>
  <w:style w:type="paragraph" w:styleId="41">
    <w:name w:val="heading 4"/>
    <w:basedOn w:val="a1"/>
    <w:next w:val="a1"/>
    <w:link w:val="42"/>
    <w:qFormat/>
    <w:pPr>
      <w:keepNext/>
      <w:spacing w:before="240" w:after="60"/>
      <w:outlineLvl w:val="3"/>
    </w:pPr>
    <w:rPr>
      <w:rFonts w:ascii="Arial" w:hAnsi="Arial"/>
      <w:b/>
    </w:rPr>
  </w:style>
  <w:style w:type="paragraph" w:styleId="51">
    <w:name w:val="heading 5"/>
    <w:basedOn w:val="a1"/>
    <w:next w:val="a1"/>
    <w:link w:val="52"/>
    <w:qFormat/>
    <w:pPr>
      <w:spacing w:before="240" w:after="60"/>
      <w:outlineLvl w:val="4"/>
    </w:pPr>
    <w:rPr>
      <w:sz w:val="22"/>
    </w:rPr>
  </w:style>
  <w:style w:type="paragraph" w:styleId="6">
    <w:name w:val="heading 6"/>
    <w:basedOn w:val="a1"/>
    <w:next w:val="a1"/>
    <w:link w:val="60"/>
    <w:qFormat/>
    <w:pPr>
      <w:spacing w:before="240" w:after="60"/>
      <w:outlineLvl w:val="5"/>
    </w:pPr>
    <w:rPr>
      <w:i/>
      <w:sz w:val="22"/>
    </w:rPr>
  </w:style>
  <w:style w:type="paragraph" w:styleId="7">
    <w:name w:val="heading 7"/>
    <w:basedOn w:val="a1"/>
    <w:next w:val="a1"/>
    <w:link w:val="70"/>
    <w:qFormat/>
    <w:pPr>
      <w:spacing w:before="240" w:after="60"/>
      <w:outlineLvl w:val="6"/>
    </w:pPr>
    <w:rPr>
      <w:rFonts w:ascii="Arial" w:hAnsi="Arial"/>
      <w:sz w:val="20"/>
    </w:rPr>
  </w:style>
  <w:style w:type="paragraph" w:styleId="8">
    <w:name w:val="heading 8"/>
    <w:basedOn w:val="a1"/>
    <w:next w:val="a1"/>
    <w:link w:val="80"/>
    <w:uiPriority w:val="9"/>
    <w:qFormat/>
    <w:pPr>
      <w:spacing w:before="240" w:after="60"/>
      <w:outlineLvl w:val="7"/>
    </w:pPr>
    <w:rPr>
      <w:rFonts w:ascii="Arial" w:hAnsi="Arial"/>
      <w:i/>
      <w:sz w:val="20"/>
    </w:rPr>
  </w:style>
  <w:style w:type="paragraph" w:styleId="9">
    <w:name w:val="heading 9"/>
    <w:basedOn w:val="a1"/>
    <w:next w:val="a1"/>
    <w:link w:val="90"/>
    <w:uiPriority w:val="9"/>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pPr>
      <w:tabs>
        <w:tab w:val="center" w:pos="4536"/>
        <w:tab w:val="right" w:pos="9072"/>
      </w:tabs>
    </w:pPr>
  </w:style>
  <w:style w:type="paragraph" w:styleId="a7">
    <w:name w:val="footer"/>
    <w:basedOn w:val="a1"/>
    <w:link w:val="a8"/>
    <w:pPr>
      <w:tabs>
        <w:tab w:val="center" w:pos="4536"/>
        <w:tab w:val="right" w:pos="9072"/>
      </w:tabs>
    </w:pPr>
  </w:style>
  <w:style w:type="character" w:styleId="a9">
    <w:name w:val="page number"/>
    <w:basedOn w:val="a2"/>
    <w:rPr>
      <w:rFonts w:ascii="Times New Roman" w:hAnsi="Times New Roman"/>
    </w:rPr>
  </w:style>
  <w:style w:type="paragraph" w:styleId="aa">
    <w:name w:val="caption"/>
    <w:basedOn w:val="a1"/>
    <w:qFormat/>
    <w:pPr>
      <w:spacing w:before="240" w:after="60"/>
      <w:jc w:val="center"/>
    </w:pPr>
    <w:rPr>
      <w:rFonts w:ascii="Arial" w:hAnsi="Arial"/>
      <w:b/>
      <w:kern w:val="28"/>
      <w:sz w:val="32"/>
    </w:rPr>
  </w:style>
  <w:style w:type="paragraph" w:styleId="ab">
    <w:name w:val="Body Text"/>
    <w:basedOn w:val="a1"/>
    <w:link w:val="ac"/>
    <w:pPr>
      <w:widowControl w:val="0"/>
      <w:jc w:val="both"/>
    </w:pPr>
  </w:style>
  <w:style w:type="paragraph" w:customStyle="1" w:styleId="210">
    <w:name w:val="Основной текст 21"/>
    <w:basedOn w:val="a1"/>
    <w:pPr>
      <w:widowControl w:val="0"/>
      <w:jc w:val="both"/>
    </w:pPr>
    <w:rPr>
      <w:sz w:val="28"/>
    </w:rPr>
  </w:style>
  <w:style w:type="paragraph" w:styleId="ad">
    <w:name w:val="envelope address"/>
    <w:basedOn w:val="a1"/>
    <w:pPr>
      <w:framePr w:w="7920" w:h="1980" w:hRule="exact" w:hSpace="180" w:wrap="auto" w:hAnchor="page" w:xAlign="center" w:yAlign="bottom"/>
      <w:ind w:left="2880"/>
    </w:pPr>
    <w:rPr>
      <w:rFonts w:ascii="Arial" w:hAnsi="Arial"/>
    </w:rPr>
  </w:style>
  <w:style w:type="character" w:styleId="ae">
    <w:name w:val="Emphasis"/>
    <w:basedOn w:val="a2"/>
    <w:qFormat/>
    <w:rPr>
      <w:rFonts w:ascii="Times New Roman" w:hAnsi="Times New Roman"/>
      <w:i/>
    </w:rPr>
  </w:style>
  <w:style w:type="character" w:styleId="af">
    <w:name w:val="Hyperlink"/>
    <w:basedOn w:val="a2"/>
    <w:uiPriority w:val="99"/>
    <w:rPr>
      <w:rFonts w:ascii="Times New Roman" w:hAnsi="Times New Roman"/>
      <w:color w:val="0000FF"/>
      <w:u w:val="single"/>
    </w:rPr>
  </w:style>
  <w:style w:type="paragraph" w:styleId="af0">
    <w:name w:val="Date"/>
    <w:basedOn w:val="a1"/>
    <w:next w:val="a1"/>
    <w:link w:val="af1"/>
  </w:style>
  <w:style w:type="paragraph" w:styleId="af2">
    <w:name w:val="Note Heading"/>
    <w:basedOn w:val="a1"/>
    <w:next w:val="a1"/>
    <w:link w:val="af3"/>
  </w:style>
  <w:style w:type="paragraph" w:styleId="af4">
    <w:name w:val="toa heading"/>
    <w:basedOn w:val="a1"/>
    <w:next w:val="a1"/>
    <w:semiHidden/>
    <w:pPr>
      <w:spacing w:before="120"/>
    </w:pPr>
    <w:rPr>
      <w:rFonts w:ascii="Arial" w:hAnsi="Arial"/>
      <w:b/>
    </w:rPr>
  </w:style>
  <w:style w:type="character" w:styleId="af5">
    <w:name w:val="endnote reference"/>
    <w:basedOn w:val="a2"/>
    <w:semiHidden/>
    <w:rPr>
      <w:rFonts w:ascii="Times New Roman" w:hAnsi="Times New Roman"/>
      <w:vertAlign w:val="superscript"/>
    </w:rPr>
  </w:style>
  <w:style w:type="character" w:styleId="af6">
    <w:name w:val="annotation reference"/>
    <w:basedOn w:val="a2"/>
    <w:semiHidden/>
    <w:rPr>
      <w:rFonts w:ascii="Times New Roman" w:hAnsi="Times New Roman"/>
      <w:sz w:val="16"/>
    </w:rPr>
  </w:style>
  <w:style w:type="character" w:styleId="af7">
    <w:name w:val="footnote reference"/>
    <w:basedOn w:val="a2"/>
    <w:semiHidden/>
    <w:rPr>
      <w:rFonts w:ascii="Times New Roman" w:hAnsi="Times New Roman"/>
      <w:vertAlign w:val="superscript"/>
    </w:rPr>
  </w:style>
  <w:style w:type="paragraph" w:styleId="af8">
    <w:name w:val="Body Text First Indent"/>
    <w:basedOn w:val="ab"/>
    <w:link w:val="af9"/>
    <w:pPr>
      <w:widowControl/>
      <w:spacing w:after="120"/>
      <w:ind w:firstLine="210"/>
      <w:jc w:val="left"/>
    </w:pPr>
  </w:style>
  <w:style w:type="paragraph" w:styleId="afa">
    <w:name w:val="Body Text Indent"/>
    <w:basedOn w:val="a1"/>
    <w:link w:val="11"/>
    <w:pPr>
      <w:spacing w:after="120"/>
      <w:ind w:left="283"/>
    </w:pPr>
  </w:style>
  <w:style w:type="paragraph" w:styleId="23">
    <w:name w:val="Body Text First Indent 2"/>
    <w:basedOn w:val="afa"/>
    <w:link w:val="24"/>
    <w:pPr>
      <w:ind w:firstLine="210"/>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customStyle="1" w:styleId="afb">
    <w:name w:val="Название"/>
    <w:basedOn w:val="a1"/>
    <w:link w:val="afc"/>
    <w:qFormat/>
    <w:pPr>
      <w:spacing w:before="240" w:after="60"/>
      <w:jc w:val="center"/>
      <w:outlineLvl w:val="0"/>
    </w:pPr>
    <w:rPr>
      <w:rFonts w:ascii="Arial" w:hAnsi="Arial"/>
      <w:b/>
      <w:kern w:val="28"/>
      <w:sz w:val="32"/>
    </w:rPr>
  </w:style>
  <w:style w:type="character" w:styleId="afd">
    <w:name w:val="line number"/>
    <w:basedOn w:val="a2"/>
    <w:rPr>
      <w:rFonts w:ascii="Times New Roman" w:hAnsi="Times New Roman"/>
    </w:r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25">
    <w:name w:val="envelope return"/>
    <w:basedOn w:val="a1"/>
    <w:rPr>
      <w:rFonts w:ascii="Arial" w:hAnsi="Arial"/>
      <w:sz w:val="20"/>
    </w:rPr>
  </w:style>
  <w:style w:type="paragraph" w:styleId="afe">
    <w:name w:val="Normal Indent"/>
    <w:basedOn w:val="a1"/>
    <w:pPr>
      <w:ind w:left="708"/>
    </w:pPr>
  </w:style>
  <w:style w:type="paragraph" w:styleId="12">
    <w:name w:val="toc 1"/>
    <w:basedOn w:val="a1"/>
    <w:next w:val="a1"/>
    <w:autoRedefine/>
    <w:semiHidden/>
  </w:style>
  <w:style w:type="paragraph" w:styleId="26">
    <w:name w:val="toc 2"/>
    <w:basedOn w:val="a1"/>
    <w:next w:val="a1"/>
    <w:autoRedefine/>
    <w:semiHidden/>
    <w:pPr>
      <w:ind w:left="240"/>
    </w:pPr>
  </w:style>
  <w:style w:type="paragraph" w:styleId="33">
    <w:name w:val="toc 3"/>
    <w:basedOn w:val="a1"/>
    <w:next w:val="a1"/>
    <w:autoRedefine/>
    <w:semiHidden/>
    <w:pPr>
      <w:ind w:left="480"/>
    </w:pPr>
  </w:style>
  <w:style w:type="paragraph" w:styleId="43">
    <w:name w:val="toc 4"/>
    <w:basedOn w:val="a1"/>
    <w:next w:val="a1"/>
    <w:autoRedefine/>
    <w:semiHidden/>
    <w:pPr>
      <w:ind w:left="720"/>
    </w:pPr>
  </w:style>
  <w:style w:type="paragraph" w:styleId="53">
    <w:name w:val="toc 5"/>
    <w:basedOn w:val="a1"/>
    <w:next w:val="a1"/>
    <w:autoRedefine/>
    <w:semiHidden/>
    <w:pPr>
      <w:ind w:left="960"/>
    </w:p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styleId="27">
    <w:name w:val="Body Text 2"/>
    <w:basedOn w:val="a1"/>
    <w:link w:val="28"/>
    <w:pPr>
      <w:spacing w:after="120" w:line="480" w:lineRule="auto"/>
    </w:pPr>
  </w:style>
  <w:style w:type="paragraph" w:styleId="34">
    <w:name w:val="Body Text 3"/>
    <w:basedOn w:val="a1"/>
    <w:link w:val="35"/>
    <w:pPr>
      <w:spacing w:after="120"/>
    </w:pPr>
    <w:rPr>
      <w:sz w:val="16"/>
    </w:rPr>
  </w:style>
  <w:style w:type="paragraph" w:styleId="29">
    <w:name w:val="Body Text Indent 2"/>
    <w:basedOn w:val="a1"/>
    <w:link w:val="2a"/>
    <w:pPr>
      <w:spacing w:after="120" w:line="480" w:lineRule="auto"/>
      <w:ind w:left="283"/>
    </w:pPr>
  </w:style>
  <w:style w:type="paragraph" w:styleId="36">
    <w:name w:val="Body Text Indent 3"/>
    <w:basedOn w:val="a1"/>
    <w:link w:val="37"/>
    <w:pPr>
      <w:spacing w:after="120"/>
      <w:ind w:left="283"/>
    </w:pPr>
    <w:rPr>
      <w:sz w:val="16"/>
    </w:rPr>
  </w:style>
  <w:style w:type="paragraph" w:styleId="aff">
    <w:name w:val="table of figures"/>
    <w:basedOn w:val="a1"/>
    <w:next w:val="a1"/>
    <w:semiHidden/>
    <w:pPr>
      <w:ind w:left="480" w:hanging="480"/>
    </w:pPr>
  </w:style>
  <w:style w:type="paragraph" w:styleId="aff0">
    <w:name w:val="Subtitle"/>
    <w:basedOn w:val="a1"/>
    <w:link w:val="aff1"/>
    <w:qFormat/>
    <w:pPr>
      <w:spacing w:after="60"/>
      <w:jc w:val="center"/>
      <w:outlineLvl w:val="1"/>
    </w:pPr>
    <w:rPr>
      <w:rFonts w:ascii="Arial" w:hAnsi="Arial"/>
    </w:rPr>
  </w:style>
  <w:style w:type="paragraph" w:styleId="aff2">
    <w:name w:val="Signature"/>
    <w:basedOn w:val="a1"/>
    <w:link w:val="aff3"/>
    <w:pPr>
      <w:ind w:left="4252"/>
    </w:pPr>
  </w:style>
  <w:style w:type="paragraph" w:styleId="aff4">
    <w:name w:val="Salutation"/>
    <w:basedOn w:val="a1"/>
    <w:next w:val="a1"/>
    <w:link w:val="aff5"/>
  </w:style>
  <w:style w:type="paragraph" w:styleId="aff6">
    <w:name w:val="List Continue"/>
    <w:basedOn w:val="a1"/>
    <w:pPr>
      <w:spacing w:after="120"/>
      <w:ind w:left="283"/>
    </w:pPr>
  </w:style>
  <w:style w:type="paragraph" w:styleId="2b">
    <w:name w:val="List Continue 2"/>
    <w:basedOn w:val="a1"/>
    <w:pPr>
      <w:spacing w:after="120"/>
      <w:ind w:left="566"/>
    </w:pPr>
  </w:style>
  <w:style w:type="paragraph" w:styleId="38">
    <w:name w:val="List Continue 3"/>
    <w:basedOn w:val="a1"/>
    <w:pPr>
      <w:spacing w:after="120"/>
      <w:ind w:left="849"/>
    </w:pPr>
  </w:style>
  <w:style w:type="paragraph" w:styleId="44">
    <w:name w:val="List Continue 4"/>
    <w:basedOn w:val="a1"/>
    <w:pPr>
      <w:spacing w:after="120"/>
      <w:ind w:left="1132"/>
    </w:pPr>
  </w:style>
  <w:style w:type="paragraph" w:styleId="54">
    <w:name w:val="List Continue 5"/>
    <w:basedOn w:val="a1"/>
    <w:pPr>
      <w:spacing w:after="120"/>
      <w:ind w:left="1415"/>
    </w:pPr>
  </w:style>
  <w:style w:type="character" w:styleId="aff7">
    <w:name w:val="FollowedHyperlink"/>
    <w:basedOn w:val="a2"/>
    <w:rPr>
      <w:color w:val="800080"/>
      <w:u w:val="single"/>
    </w:rPr>
  </w:style>
  <w:style w:type="paragraph" w:styleId="aff8">
    <w:name w:val="Closing"/>
    <w:basedOn w:val="a1"/>
    <w:link w:val="aff9"/>
    <w:pPr>
      <w:ind w:left="4252"/>
    </w:pPr>
  </w:style>
  <w:style w:type="paragraph" w:styleId="affa">
    <w:name w:val="List"/>
    <w:basedOn w:val="a1"/>
    <w:pPr>
      <w:ind w:left="283" w:hanging="283"/>
    </w:pPr>
  </w:style>
  <w:style w:type="paragraph" w:styleId="2c">
    <w:name w:val="List 2"/>
    <w:basedOn w:val="a1"/>
    <w:pPr>
      <w:ind w:left="566" w:hanging="283"/>
    </w:pPr>
  </w:style>
  <w:style w:type="paragraph" w:styleId="39">
    <w:name w:val="List 3"/>
    <w:basedOn w:val="a1"/>
    <w:pPr>
      <w:ind w:left="849" w:hanging="283"/>
    </w:pPr>
  </w:style>
  <w:style w:type="paragraph" w:styleId="45">
    <w:name w:val="List 4"/>
    <w:basedOn w:val="a1"/>
    <w:pPr>
      <w:ind w:left="1132" w:hanging="283"/>
    </w:pPr>
  </w:style>
  <w:style w:type="paragraph" w:styleId="55">
    <w:name w:val="List 5"/>
    <w:basedOn w:val="a1"/>
    <w:pPr>
      <w:ind w:left="1415" w:hanging="283"/>
    </w:pPr>
  </w:style>
  <w:style w:type="character" w:styleId="affb">
    <w:name w:val="Strong"/>
    <w:basedOn w:val="a2"/>
    <w:qFormat/>
    <w:rPr>
      <w:b/>
    </w:rPr>
  </w:style>
  <w:style w:type="paragraph" w:styleId="affc">
    <w:name w:val="Document Map"/>
    <w:basedOn w:val="a1"/>
    <w:link w:val="affd"/>
    <w:semiHidden/>
    <w:pPr>
      <w:shd w:val="clear" w:color="auto" w:fill="000080"/>
    </w:pPr>
    <w:rPr>
      <w:rFonts w:ascii="Tahoma" w:hAnsi="Tahoma"/>
    </w:rPr>
  </w:style>
  <w:style w:type="paragraph" w:styleId="affe">
    <w:name w:val="table of authorities"/>
    <w:basedOn w:val="a1"/>
    <w:next w:val="a1"/>
    <w:semiHidden/>
    <w:pPr>
      <w:ind w:left="240" w:hanging="240"/>
    </w:pPr>
  </w:style>
  <w:style w:type="paragraph" w:styleId="afff">
    <w:name w:val="Plain Text"/>
    <w:basedOn w:val="a1"/>
    <w:link w:val="afff0"/>
    <w:rPr>
      <w:rFonts w:ascii="Courier New" w:hAnsi="Courier New"/>
      <w:sz w:val="20"/>
    </w:rPr>
  </w:style>
  <w:style w:type="paragraph" w:styleId="afff1">
    <w:name w:val="endnote text"/>
    <w:basedOn w:val="a1"/>
    <w:link w:val="afff2"/>
    <w:semiHidden/>
    <w:rPr>
      <w:sz w:val="20"/>
    </w:rPr>
  </w:style>
  <w:style w:type="paragraph" w:styleId="afff3">
    <w:name w:val="macro"/>
    <w:link w:val="afff4"/>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afff5">
    <w:name w:val="annotation text"/>
    <w:basedOn w:val="a1"/>
    <w:link w:val="afff6"/>
    <w:semiHidden/>
    <w:rPr>
      <w:sz w:val="20"/>
    </w:rPr>
  </w:style>
  <w:style w:type="paragraph" w:styleId="afff7">
    <w:name w:val="footnote text"/>
    <w:basedOn w:val="a1"/>
    <w:link w:val="afff8"/>
    <w:semiHidden/>
    <w:rPr>
      <w:sz w:val="20"/>
    </w:rPr>
  </w:style>
  <w:style w:type="paragraph" w:styleId="13">
    <w:name w:val="index 1"/>
    <w:basedOn w:val="a1"/>
    <w:next w:val="a1"/>
    <w:autoRedefine/>
    <w:semiHidden/>
    <w:pPr>
      <w:ind w:left="240" w:hanging="240"/>
    </w:pPr>
  </w:style>
  <w:style w:type="paragraph" w:styleId="afff9">
    <w:name w:val="index heading"/>
    <w:basedOn w:val="a1"/>
    <w:next w:val="13"/>
    <w:semiHidden/>
    <w:rPr>
      <w:rFonts w:ascii="Arial" w:hAnsi="Arial"/>
      <w:b/>
    </w:rPr>
  </w:style>
  <w:style w:type="paragraph" w:styleId="2d">
    <w:name w:val="index 2"/>
    <w:basedOn w:val="a1"/>
    <w:next w:val="a1"/>
    <w:autoRedefine/>
    <w:semiHidden/>
    <w:pPr>
      <w:ind w:left="480" w:hanging="240"/>
    </w:pPr>
  </w:style>
  <w:style w:type="paragraph" w:styleId="3a">
    <w:name w:val="index 3"/>
    <w:basedOn w:val="a1"/>
    <w:next w:val="a1"/>
    <w:autoRedefine/>
    <w:semiHidden/>
    <w:pPr>
      <w:ind w:left="720" w:hanging="240"/>
    </w:pPr>
  </w:style>
  <w:style w:type="paragraph" w:styleId="46">
    <w:name w:val="index 4"/>
    <w:basedOn w:val="a1"/>
    <w:next w:val="a1"/>
    <w:autoRedefine/>
    <w:semiHidden/>
    <w:pPr>
      <w:ind w:left="960" w:hanging="240"/>
    </w:pPr>
  </w:style>
  <w:style w:type="paragraph" w:styleId="56">
    <w:name w:val="index 5"/>
    <w:basedOn w:val="a1"/>
    <w:next w:val="a1"/>
    <w:autoRedefine/>
    <w:semiHidden/>
    <w:pPr>
      <w:ind w:left="1200" w:hanging="240"/>
    </w:pPr>
  </w:style>
  <w:style w:type="paragraph" w:styleId="62">
    <w:name w:val="index 6"/>
    <w:basedOn w:val="a1"/>
    <w:next w:val="a1"/>
    <w:autoRedefine/>
    <w:semiHidden/>
    <w:pPr>
      <w:ind w:left="1440" w:hanging="240"/>
    </w:pPr>
  </w:style>
  <w:style w:type="paragraph" w:styleId="72">
    <w:name w:val="index 7"/>
    <w:basedOn w:val="a1"/>
    <w:next w:val="a1"/>
    <w:autoRedefine/>
    <w:semiHidden/>
    <w:pPr>
      <w:ind w:left="1680" w:hanging="240"/>
    </w:pPr>
  </w:style>
  <w:style w:type="paragraph" w:styleId="82">
    <w:name w:val="index 8"/>
    <w:basedOn w:val="a1"/>
    <w:next w:val="a1"/>
    <w:autoRedefine/>
    <w:semiHidden/>
    <w:pPr>
      <w:ind w:left="1920" w:hanging="240"/>
    </w:pPr>
  </w:style>
  <w:style w:type="paragraph" w:styleId="92">
    <w:name w:val="index 9"/>
    <w:basedOn w:val="a1"/>
    <w:next w:val="a1"/>
    <w:autoRedefine/>
    <w:semiHidden/>
    <w:pPr>
      <w:ind w:left="2160" w:hanging="240"/>
    </w:pPr>
  </w:style>
  <w:style w:type="paragraph" w:styleId="afffa">
    <w:name w:val="Block Text"/>
    <w:basedOn w:val="a1"/>
    <w:pPr>
      <w:spacing w:after="120"/>
      <w:ind w:left="1440" w:right="1440"/>
    </w:pPr>
  </w:style>
  <w:style w:type="paragraph" w:styleId="afffb">
    <w:name w:val="Message Header"/>
    <w:basedOn w:val="a1"/>
    <w:link w:val="afff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customStyle="1" w:styleId="ConsTitle">
    <w:name w:val="ConsTitle"/>
    <w:pPr>
      <w:widowControl w:val="0"/>
    </w:pPr>
    <w:rPr>
      <w:rFonts w:ascii="Arial" w:hAnsi="Arial"/>
      <w:b/>
      <w:snapToGrid w:val="0"/>
      <w:sz w:val="16"/>
    </w:rPr>
  </w:style>
  <w:style w:type="paragraph" w:customStyle="1" w:styleId="ConsNonformat">
    <w:name w:val="ConsNonformat"/>
    <w:pPr>
      <w:widowControl w:val="0"/>
    </w:pPr>
    <w:rPr>
      <w:rFonts w:ascii="Courier New" w:hAnsi="Courier New"/>
      <w:snapToGrid w:val="0"/>
    </w:rPr>
  </w:style>
  <w:style w:type="paragraph" w:customStyle="1" w:styleId="ConsNormal">
    <w:name w:val="ConsNormal"/>
    <w:pPr>
      <w:widowControl w:val="0"/>
      <w:ind w:firstLine="720"/>
    </w:pPr>
    <w:rPr>
      <w:rFonts w:ascii="Arial" w:hAnsi="Arial"/>
      <w:snapToGrid w:val="0"/>
    </w:rPr>
  </w:style>
  <w:style w:type="paragraph" w:customStyle="1" w:styleId="14">
    <w:name w:val="заголовок 1"/>
    <w:basedOn w:val="a1"/>
    <w:next w:val="a1"/>
    <w:pPr>
      <w:keepNext/>
      <w:jc w:val="center"/>
    </w:pPr>
    <w:rPr>
      <w:b/>
      <w:sz w:val="28"/>
    </w:rPr>
  </w:style>
  <w:style w:type="paragraph" w:customStyle="1" w:styleId="211">
    <w:name w:val="Основной текст с отступом 21"/>
    <w:basedOn w:val="a1"/>
    <w:autoRedefine/>
    <w:pPr>
      <w:ind w:firstLine="709"/>
      <w:jc w:val="both"/>
    </w:pPr>
  </w:style>
  <w:style w:type="paragraph" w:customStyle="1" w:styleId="15">
    <w:name w:val="Обычный1"/>
    <w:pPr>
      <w:widowControl w:val="0"/>
    </w:pPr>
    <w:rPr>
      <w:rFonts w:ascii="Arial" w:hAnsi="Arial"/>
    </w:rPr>
  </w:style>
  <w:style w:type="paragraph" w:customStyle="1" w:styleId="afffd">
    <w:name w:val="Стиль"/>
    <w:pPr>
      <w:keepLines/>
      <w:widowControl w:val="0"/>
      <w:overflowPunct w:val="0"/>
      <w:autoSpaceDE w:val="0"/>
      <w:autoSpaceDN w:val="0"/>
      <w:adjustRightInd w:val="0"/>
      <w:textAlignment w:val="baseline"/>
    </w:pPr>
  </w:style>
  <w:style w:type="paragraph" w:customStyle="1" w:styleId="200">
    <w:name w:val="Стиль20"/>
    <w:basedOn w:val="afffd"/>
    <w:next w:val="afffd"/>
  </w:style>
  <w:style w:type="paragraph" w:customStyle="1" w:styleId="120">
    <w:name w:val="Стиль12"/>
    <w:basedOn w:val="afffd"/>
  </w:style>
  <w:style w:type="paragraph" w:customStyle="1" w:styleId="110">
    <w:name w:val="Стиль11"/>
    <w:basedOn w:val="afffd"/>
  </w:style>
  <w:style w:type="paragraph" w:customStyle="1" w:styleId="100">
    <w:name w:val="Стиль10"/>
    <w:basedOn w:val="afffd"/>
  </w:style>
  <w:style w:type="paragraph" w:customStyle="1" w:styleId="93">
    <w:name w:val="Стиль9"/>
    <w:basedOn w:val="afffd"/>
  </w:style>
  <w:style w:type="paragraph" w:customStyle="1" w:styleId="83">
    <w:name w:val="Стиль8"/>
    <w:pPr>
      <w:keepLines/>
      <w:widowControl w:val="0"/>
      <w:overflowPunct w:val="0"/>
      <w:autoSpaceDE w:val="0"/>
      <w:autoSpaceDN w:val="0"/>
      <w:adjustRightInd w:val="0"/>
      <w:textAlignment w:val="baseline"/>
    </w:pPr>
  </w:style>
  <w:style w:type="paragraph" w:customStyle="1" w:styleId="63">
    <w:name w:val="Стиль6"/>
    <w:pPr>
      <w:keepLines/>
      <w:widowControl w:val="0"/>
      <w:overflowPunct w:val="0"/>
      <w:autoSpaceDE w:val="0"/>
      <w:autoSpaceDN w:val="0"/>
      <w:adjustRightInd w:val="0"/>
      <w:textAlignment w:val="baseline"/>
    </w:pPr>
  </w:style>
  <w:style w:type="paragraph" w:customStyle="1" w:styleId="47">
    <w:name w:val="Стиль4"/>
    <w:pPr>
      <w:keepLines/>
      <w:widowControl w:val="0"/>
      <w:overflowPunct w:val="0"/>
      <w:autoSpaceDE w:val="0"/>
      <w:autoSpaceDN w:val="0"/>
      <w:adjustRightInd w:val="0"/>
      <w:textAlignment w:val="baseline"/>
    </w:pPr>
  </w:style>
  <w:style w:type="paragraph" w:customStyle="1" w:styleId="ConsCell">
    <w:name w:val="ConsCell"/>
    <w:pPr>
      <w:widowControl w:val="0"/>
      <w:autoSpaceDE w:val="0"/>
      <w:autoSpaceDN w:val="0"/>
      <w:adjustRightInd w:val="0"/>
    </w:pPr>
    <w:rPr>
      <w:rFonts w:ascii="Arial" w:hAnsi="Arial"/>
    </w:rPr>
  </w:style>
  <w:style w:type="paragraph" w:customStyle="1" w:styleId="16">
    <w:name w:val="Без интервала1"/>
    <w:rsid w:val="001F6264"/>
    <w:rPr>
      <w:rFonts w:ascii="Calibri" w:hAnsi="Calibri"/>
      <w:sz w:val="22"/>
      <w:szCs w:val="22"/>
    </w:rPr>
  </w:style>
  <w:style w:type="table" w:styleId="afffe">
    <w:name w:val="Table Grid"/>
    <w:basedOn w:val="a3"/>
    <w:rsid w:val="001F6264"/>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No Spacing"/>
    <w:uiPriority w:val="1"/>
    <w:qFormat/>
    <w:rsid w:val="00A01084"/>
    <w:rPr>
      <w:rFonts w:ascii="Calibri" w:eastAsia="Calibri" w:hAnsi="Calibri"/>
      <w:sz w:val="22"/>
      <w:szCs w:val="22"/>
      <w:lang w:eastAsia="en-US"/>
    </w:rPr>
  </w:style>
  <w:style w:type="paragraph" w:customStyle="1" w:styleId="affff0">
    <w:name w:val="Знак"/>
    <w:basedOn w:val="a1"/>
    <w:rsid w:val="004D73A4"/>
    <w:pPr>
      <w:widowControl w:val="0"/>
      <w:adjustRightInd w:val="0"/>
      <w:spacing w:after="160" w:line="240" w:lineRule="exact"/>
      <w:jc w:val="right"/>
    </w:pPr>
    <w:rPr>
      <w:sz w:val="20"/>
      <w:lang w:val="en-GB" w:eastAsia="en-US"/>
    </w:rPr>
  </w:style>
  <w:style w:type="character" w:customStyle="1" w:styleId="32">
    <w:name w:val="Заголовок 3 Знак"/>
    <w:basedOn w:val="a2"/>
    <w:link w:val="31"/>
    <w:semiHidden/>
    <w:locked/>
    <w:rsid w:val="00DA080D"/>
    <w:rPr>
      <w:rFonts w:ascii="Arial" w:hAnsi="Arial"/>
      <w:sz w:val="24"/>
      <w:lang w:val="ru-RU" w:eastAsia="ru-RU" w:bidi="ar-SA"/>
    </w:rPr>
  </w:style>
  <w:style w:type="character" w:customStyle="1" w:styleId="11">
    <w:name w:val="Основной текст с отступом Знак1"/>
    <w:basedOn w:val="a2"/>
    <w:link w:val="afa"/>
    <w:rsid w:val="003D51CE"/>
    <w:rPr>
      <w:sz w:val="24"/>
      <w:lang w:val="ru-RU" w:eastAsia="ru-RU" w:bidi="ar-SA"/>
    </w:rPr>
  </w:style>
  <w:style w:type="character" w:customStyle="1" w:styleId="2a">
    <w:name w:val="Основной текст с отступом 2 Знак"/>
    <w:basedOn w:val="a2"/>
    <w:link w:val="29"/>
    <w:rsid w:val="003D51CE"/>
    <w:rPr>
      <w:sz w:val="24"/>
      <w:lang w:val="ru-RU" w:eastAsia="ru-RU" w:bidi="ar-SA"/>
    </w:rPr>
  </w:style>
  <w:style w:type="paragraph" w:styleId="affff1">
    <w:name w:val="List Paragraph"/>
    <w:basedOn w:val="a1"/>
    <w:qFormat/>
    <w:rsid w:val="00607E69"/>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486599"/>
    <w:pPr>
      <w:widowControl w:val="0"/>
      <w:autoSpaceDE w:val="0"/>
      <w:autoSpaceDN w:val="0"/>
      <w:adjustRightInd w:val="0"/>
    </w:pPr>
    <w:rPr>
      <w:rFonts w:ascii="Courier New" w:hAnsi="Courier New" w:cs="Courier New"/>
    </w:rPr>
  </w:style>
  <w:style w:type="character" w:customStyle="1" w:styleId="afff0">
    <w:name w:val="Текст Знак"/>
    <w:basedOn w:val="a2"/>
    <w:link w:val="afff"/>
    <w:semiHidden/>
    <w:locked/>
    <w:rsid w:val="00F54DE0"/>
    <w:rPr>
      <w:rFonts w:ascii="Courier New" w:hAnsi="Courier New"/>
      <w:lang w:val="ru-RU" w:eastAsia="ru-RU" w:bidi="ar-SA"/>
    </w:rPr>
  </w:style>
  <w:style w:type="character" w:customStyle="1" w:styleId="affff2">
    <w:name w:val="Основной текст с отступом Знак"/>
    <w:basedOn w:val="a2"/>
    <w:semiHidden/>
    <w:locked/>
    <w:rsid w:val="00F54DE0"/>
    <w:rPr>
      <w:rFonts w:cs="Times New Roman"/>
      <w:sz w:val="20"/>
      <w:szCs w:val="20"/>
    </w:rPr>
  </w:style>
  <w:style w:type="paragraph" w:customStyle="1" w:styleId="ConsPlusTitle">
    <w:name w:val="ConsPlusTitle"/>
    <w:uiPriority w:val="99"/>
    <w:rsid w:val="00E50237"/>
    <w:pPr>
      <w:autoSpaceDE w:val="0"/>
      <w:autoSpaceDN w:val="0"/>
      <w:adjustRightInd w:val="0"/>
    </w:pPr>
    <w:rPr>
      <w:rFonts w:ascii="Arial" w:eastAsia="Calibri" w:hAnsi="Arial" w:cs="Arial"/>
      <w:b/>
      <w:bCs/>
      <w:lang w:eastAsia="en-US"/>
    </w:rPr>
  </w:style>
  <w:style w:type="character" w:customStyle="1" w:styleId="10">
    <w:name w:val="Заголовок 1 Знак"/>
    <w:link w:val="1"/>
    <w:rsid w:val="003757D6"/>
    <w:rPr>
      <w:b/>
      <w:sz w:val="24"/>
      <w:lang w:val="ru-RU" w:eastAsia="ru-RU" w:bidi="ar-SA"/>
    </w:rPr>
  </w:style>
  <w:style w:type="paragraph" w:styleId="HTML">
    <w:name w:val="HTML Preformatted"/>
    <w:basedOn w:val="a1"/>
    <w:link w:val="HTML0"/>
    <w:rsid w:val="003330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eastAsia="x-none"/>
    </w:rPr>
  </w:style>
  <w:style w:type="character" w:customStyle="1" w:styleId="HTML0">
    <w:name w:val="Стандартный HTML Знак"/>
    <w:link w:val="HTML"/>
    <w:rsid w:val="00333072"/>
    <w:rPr>
      <w:rFonts w:ascii="Courier New" w:hAnsi="Courier New"/>
      <w:lang w:val="x-none" w:eastAsia="x-none" w:bidi="ar-SA"/>
    </w:rPr>
  </w:style>
  <w:style w:type="character" w:customStyle="1" w:styleId="84">
    <w:name w:val="Знак Знак8"/>
    <w:rsid w:val="00333072"/>
    <w:rPr>
      <w:rFonts w:ascii="Courier New" w:hAnsi="Courier New"/>
      <w:lang w:val="x-none" w:eastAsia="x-none" w:bidi="ar-SA"/>
    </w:rPr>
  </w:style>
  <w:style w:type="character" w:customStyle="1" w:styleId="42">
    <w:name w:val="Заголовок 4 Знак"/>
    <w:basedOn w:val="a2"/>
    <w:link w:val="41"/>
    <w:rsid w:val="00A5238B"/>
    <w:rPr>
      <w:rFonts w:ascii="Arial" w:hAnsi="Arial"/>
      <w:b/>
      <w:sz w:val="24"/>
      <w:lang w:val="ru-RU" w:eastAsia="ru-RU" w:bidi="ar-SA"/>
    </w:rPr>
  </w:style>
  <w:style w:type="character" w:customStyle="1" w:styleId="ac">
    <w:name w:val="Основной текст Знак"/>
    <w:basedOn w:val="a2"/>
    <w:link w:val="ab"/>
    <w:rsid w:val="00A5238B"/>
    <w:rPr>
      <w:sz w:val="24"/>
      <w:lang w:val="ru-RU" w:eastAsia="ru-RU" w:bidi="ar-SA"/>
    </w:rPr>
  </w:style>
  <w:style w:type="paragraph" w:styleId="affff3">
    <w:name w:val="Balloon Text"/>
    <w:basedOn w:val="a1"/>
    <w:link w:val="affff4"/>
    <w:rsid w:val="00A5238B"/>
    <w:rPr>
      <w:rFonts w:ascii="Tahoma" w:hAnsi="Tahoma"/>
      <w:sz w:val="16"/>
      <w:szCs w:val="16"/>
      <w:lang w:val="x-none" w:eastAsia="x-none"/>
    </w:rPr>
  </w:style>
  <w:style w:type="character" w:customStyle="1" w:styleId="3b">
    <w:name w:val="Знак Знак3"/>
    <w:basedOn w:val="a2"/>
    <w:rsid w:val="00A5238B"/>
  </w:style>
  <w:style w:type="paragraph" w:customStyle="1" w:styleId="ConsPlusNormal">
    <w:name w:val="ConsPlusNormal"/>
    <w:rsid w:val="00A5238B"/>
    <w:pPr>
      <w:widowControl w:val="0"/>
      <w:autoSpaceDE w:val="0"/>
      <w:autoSpaceDN w:val="0"/>
      <w:adjustRightInd w:val="0"/>
      <w:ind w:firstLine="720"/>
    </w:pPr>
    <w:rPr>
      <w:rFonts w:ascii="Arial" w:hAnsi="Arial" w:cs="Arial"/>
    </w:rPr>
  </w:style>
  <w:style w:type="paragraph" w:customStyle="1" w:styleId="ConsPlusCell">
    <w:name w:val="ConsPlusCell"/>
    <w:uiPriority w:val="99"/>
    <w:rsid w:val="00A5238B"/>
    <w:pPr>
      <w:widowControl w:val="0"/>
      <w:autoSpaceDE w:val="0"/>
      <w:autoSpaceDN w:val="0"/>
      <w:adjustRightInd w:val="0"/>
    </w:pPr>
    <w:rPr>
      <w:rFonts w:ascii="Arial" w:hAnsi="Arial" w:cs="Arial"/>
    </w:rPr>
  </w:style>
  <w:style w:type="paragraph" w:customStyle="1" w:styleId="ConsPlusDocList">
    <w:name w:val="ConsPlusDocList"/>
    <w:rsid w:val="00A5238B"/>
    <w:pPr>
      <w:widowControl w:val="0"/>
      <w:autoSpaceDE w:val="0"/>
      <w:autoSpaceDN w:val="0"/>
      <w:adjustRightInd w:val="0"/>
    </w:pPr>
    <w:rPr>
      <w:rFonts w:ascii="Courier New" w:hAnsi="Courier New" w:cs="Courier New"/>
    </w:rPr>
  </w:style>
  <w:style w:type="paragraph" w:styleId="affff5">
    <w:name w:val="Normal (Web)"/>
    <w:basedOn w:val="a1"/>
    <w:rsid w:val="00A5238B"/>
    <w:pPr>
      <w:spacing w:before="100" w:beforeAutospacing="1" w:after="100" w:afterAutospacing="1"/>
    </w:pPr>
    <w:rPr>
      <w:szCs w:val="24"/>
    </w:rPr>
  </w:style>
  <w:style w:type="character" w:customStyle="1" w:styleId="48">
    <w:name w:val="Основной текст (4)_"/>
    <w:link w:val="49"/>
    <w:locked/>
    <w:rsid w:val="00A5238B"/>
    <w:rPr>
      <w:sz w:val="27"/>
      <w:shd w:val="clear" w:color="auto" w:fill="FFFFFF"/>
      <w:lang w:bidi="ar-SA"/>
    </w:rPr>
  </w:style>
  <w:style w:type="paragraph" w:customStyle="1" w:styleId="49">
    <w:name w:val="Основной текст (4)"/>
    <w:basedOn w:val="a1"/>
    <w:link w:val="48"/>
    <w:rsid w:val="00A5238B"/>
    <w:pPr>
      <w:shd w:val="clear" w:color="auto" w:fill="FFFFFF"/>
      <w:spacing w:before="420" w:after="240" w:line="322" w:lineRule="exact"/>
    </w:pPr>
    <w:rPr>
      <w:sz w:val="27"/>
      <w:shd w:val="clear" w:color="auto" w:fill="FFFFFF"/>
      <w:lang w:val="x-none" w:eastAsia="x-none"/>
    </w:rPr>
  </w:style>
  <w:style w:type="character" w:customStyle="1" w:styleId="22">
    <w:name w:val="Заголовок 2 Знак"/>
    <w:basedOn w:val="a2"/>
    <w:link w:val="21"/>
    <w:rsid w:val="00A5238B"/>
    <w:rPr>
      <w:rFonts w:ascii="Arial" w:hAnsi="Arial"/>
      <w:b/>
      <w:i/>
      <w:sz w:val="24"/>
      <w:lang w:val="ru-RU" w:eastAsia="ru-RU" w:bidi="ar-SA"/>
    </w:rPr>
  </w:style>
  <w:style w:type="paragraph" w:customStyle="1" w:styleId="Style1">
    <w:name w:val="Style1"/>
    <w:basedOn w:val="a1"/>
    <w:rsid w:val="00BF2D28"/>
    <w:pPr>
      <w:widowControl w:val="0"/>
      <w:autoSpaceDE w:val="0"/>
      <w:autoSpaceDN w:val="0"/>
      <w:adjustRightInd w:val="0"/>
      <w:spacing w:line="360" w:lineRule="exact"/>
      <w:jc w:val="center"/>
    </w:pPr>
    <w:rPr>
      <w:szCs w:val="24"/>
    </w:rPr>
  </w:style>
  <w:style w:type="paragraph" w:customStyle="1" w:styleId="Style2">
    <w:name w:val="Style2"/>
    <w:basedOn w:val="a1"/>
    <w:rsid w:val="00BF2D28"/>
    <w:pPr>
      <w:widowControl w:val="0"/>
      <w:autoSpaceDE w:val="0"/>
      <w:autoSpaceDN w:val="0"/>
      <w:adjustRightInd w:val="0"/>
      <w:spacing w:line="362" w:lineRule="exact"/>
      <w:ind w:firstLine="557"/>
      <w:jc w:val="both"/>
    </w:pPr>
    <w:rPr>
      <w:szCs w:val="24"/>
    </w:rPr>
  </w:style>
  <w:style w:type="paragraph" w:customStyle="1" w:styleId="Style3">
    <w:name w:val="Style3"/>
    <w:basedOn w:val="a1"/>
    <w:rsid w:val="00BF2D28"/>
    <w:pPr>
      <w:widowControl w:val="0"/>
      <w:autoSpaceDE w:val="0"/>
      <w:autoSpaceDN w:val="0"/>
      <w:adjustRightInd w:val="0"/>
      <w:spacing w:line="365" w:lineRule="exact"/>
      <w:ind w:firstLine="624"/>
      <w:jc w:val="both"/>
    </w:pPr>
    <w:rPr>
      <w:szCs w:val="24"/>
    </w:rPr>
  </w:style>
  <w:style w:type="paragraph" w:customStyle="1" w:styleId="Style4">
    <w:name w:val="Style4"/>
    <w:basedOn w:val="a1"/>
    <w:rsid w:val="00BF2D28"/>
    <w:pPr>
      <w:widowControl w:val="0"/>
      <w:autoSpaceDE w:val="0"/>
      <w:autoSpaceDN w:val="0"/>
      <w:adjustRightInd w:val="0"/>
      <w:spacing w:line="365" w:lineRule="exact"/>
      <w:ind w:firstLine="283"/>
      <w:jc w:val="both"/>
    </w:pPr>
    <w:rPr>
      <w:szCs w:val="24"/>
    </w:rPr>
  </w:style>
  <w:style w:type="character" w:customStyle="1" w:styleId="FontStyle11">
    <w:name w:val="Font Style11"/>
    <w:rsid w:val="00BF2D28"/>
    <w:rPr>
      <w:rFonts w:ascii="Times New Roman" w:hAnsi="Times New Roman" w:cs="Times New Roman"/>
      <w:b/>
      <w:bCs/>
      <w:sz w:val="26"/>
      <w:szCs w:val="26"/>
    </w:rPr>
  </w:style>
  <w:style w:type="character" w:customStyle="1" w:styleId="FontStyle12">
    <w:name w:val="Font Style12"/>
    <w:rsid w:val="00BF2D28"/>
    <w:rPr>
      <w:rFonts w:ascii="Times New Roman" w:hAnsi="Times New Roman" w:cs="Times New Roman"/>
      <w:sz w:val="26"/>
      <w:szCs w:val="26"/>
    </w:rPr>
  </w:style>
  <w:style w:type="character" w:customStyle="1" w:styleId="2e">
    <w:name w:val="Основной текст (2)_"/>
    <w:rsid w:val="006107F9"/>
    <w:rPr>
      <w:rFonts w:ascii="Times New Roman" w:hAnsi="Times New Roman" w:cs="Times New Roman"/>
      <w:sz w:val="28"/>
      <w:szCs w:val="28"/>
      <w:shd w:val="clear" w:color="auto" w:fill="FFFFFF"/>
    </w:rPr>
  </w:style>
  <w:style w:type="character" w:customStyle="1" w:styleId="FontStyle25">
    <w:name w:val="Font Style25"/>
    <w:rsid w:val="00317363"/>
    <w:rPr>
      <w:rFonts w:ascii="Times New Roman" w:hAnsi="Times New Roman" w:cs="Times New Roman"/>
      <w:spacing w:val="10"/>
      <w:sz w:val="24"/>
      <w:szCs w:val="24"/>
    </w:rPr>
  </w:style>
  <w:style w:type="paragraph" w:customStyle="1" w:styleId="FR3">
    <w:name w:val="FR3"/>
    <w:rsid w:val="000970A3"/>
    <w:pPr>
      <w:widowControl w:val="0"/>
      <w:autoSpaceDE w:val="0"/>
      <w:autoSpaceDN w:val="0"/>
      <w:spacing w:line="300" w:lineRule="auto"/>
      <w:jc w:val="both"/>
    </w:pPr>
    <w:rPr>
      <w:rFonts w:ascii="Arial"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0970A3"/>
    <w:pPr>
      <w:spacing w:before="100" w:beforeAutospacing="1" w:after="100" w:afterAutospacing="1"/>
    </w:pPr>
    <w:rPr>
      <w:rFonts w:ascii="Tahoma" w:hAnsi="Tahoma"/>
      <w:sz w:val="20"/>
      <w:lang w:val="en-US" w:eastAsia="en-US"/>
    </w:rPr>
  </w:style>
  <w:style w:type="paragraph" w:customStyle="1" w:styleId="affff6">
    <w:name w:val="Прижатый влево"/>
    <w:basedOn w:val="a1"/>
    <w:next w:val="a1"/>
    <w:uiPriority w:val="99"/>
    <w:rsid w:val="000970A3"/>
    <w:pPr>
      <w:widowControl w:val="0"/>
      <w:autoSpaceDE w:val="0"/>
      <w:autoSpaceDN w:val="0"/>
      <w:adjustRightInd w:val="0"/>
    </w:pPr>
    <w:rPr>
      <w:rFonts w:ascii="Arial" w:hAnsi="Arial" w:cs="Arial"/>
      <w:szCs w:val="24"/>
    </w:rPr>
  </w:style>
  <w:style w:type="paragraph" w:customStyle="1" w:styleId="text3cl">
    <w:name w:val="text3cl"/>
    <w:basedOn w:val="a1"/>
    <w:rsid w:val="000970A3"/>
    <w:pPr>
      <w:spacing w:before="100" w:beforeAutospacing="1" w:after="100" w:afterAutospacing="1"/>
    </w:pPr>
    <w:rPr>
      <w:szCs w:val="24"/>
    </w:rPr>
  </w:style>
  <w:style w:type="paragraph" w:customStyle="1" w:styleId="affff7">
    <w:name w:val="Нормальный (таблица)"/>
    <w:basedOn w:val="a1"/>
    <w:next w:val="a1"/>
    <w:uiPriority w:val="99"/>
    <w:rsid w:val="000970A3"/>
    <w:pPr>
      <w:widowControl w:val="0"/>
      <w:autoSpaceDE w:val="0"/>
      <w:autoSpaceDN w:val="0"/>
      <w:adjustRightInd w:val="0"/>
      <w:jc w:val="both"/>
    </w:pPr>
    <w:rPr>
      <w:rFonts w:ascii="Arial" w:hAnsi="Arial"/>
      <w:szCs w:val="24"/>
    </w:rPr>
  </w:style>
  <w:style w:type="character" w:customStyle="1" w:styleId="FontStyle24">
    <w:name w:val="Font Style24"/>
    <w:rsid w:val="000970A3"/>
    <w:rPr>
      <w:rFonts w:ascii="Times New Roman" w:hAnsi="Times New Roman" w:cs="Times New Roman" w:hint="default"/>
      <w:sz w:val="26"/>
      <w:szCs w:val="26"/>
    </w:rPr>
  </w:style>
  <w:style w:type="paragraph" w:customStyle="1" w:styleId="ListParagraph1">
    <w:name w:val="List Paragraph1"/>
    <w:basedOn w:val="a1"/>
    <w:rsid w:val="000970A3"/>
    <w:pPr>
      <w:spacing w:after="200" w:line="276" w:lineRule="auto"/>
      <w:ind w:left="720"/>
    </w:pPr>
    <w:rPr>
      <w:rFonts w:ascii="Calibri" w:hAnsi="Calibri"/>
      <w:sz w:val="22"/>
      <w:szCs w:val="24"/>
      <w:lang w:eastAsia="ar-SA"/>
    </w:rPr>
  </w:style>
  <w:style w:type="character" w:customStyle="1" w:styleId="affff8">
    <w:name w:val="Знак Знак"/>
    <w:rsid w:val="000970A3"/>
    <w:rPr>
      <w:rFonts w:ascii="Arial" w:hAnsi="Arial" w:cs="Arial"/>
      <w:b/>
      <w:bCs/>
      <w:i/>
      <w:iCs/>
      <w:sz w:val="28"/>
      <w:szCs w:val="28"/>
      <w:lang w:val="ru-RU" w:eastAsia="ar-SA" w:bidi="ar-SA"/>
    </w:rPr>
  </w:style>
  <w:style w:type="paragraph" w:customStyle="1" w:styleId="NoSpacing1">
    <w:name w:val="No Spacing1"/>
    <w:rsid w:val="000970A3"/>
    <w:pPr>
      <w:suppressAutoHyphens/>
    </w:pPr>
    <w:rPr>
      <w:rFonts w:eastAsia="Arial"/>
      <w:sz w:val="22"/>
      <w:szCs w:val="24"/>
      <w:lang w:eastAsia="ar-SA"/>
    </w:rPr>
  </w:style>
  <w:style w:type="paragraph" w:customStyle="1" w:styleId="affff9">
    <w:name w:val="Основной Текст"/>
    <w:basedOn w:val="a1"/>
    <w:rsid w:val="000970A3"/>
    <w:pPr>
      <w:suppressAutoHyphens/>
      <w:autoSpaceDE w:val="0"/>
      <w:spacing w:before="120"/>
      <w:ind w:firstLine="709"/>
      <w:jc w:val="both"/>
    </w:pPr>
    <w:rPr>
      <w:sz w:val="28"/>
      <w:szCs w:val="28"/>
      <w:lang w:eastAsia="ar-SA"/>
    </w:rPr>
  </w:style>
  <w:style w:type="paragraph" w:customStyle="1" w:styleId="212">
    <w:name w:val="Основной текст 21"/>
    <w:basedOn w:val="a1"/>
    <w:rsid w:val="000970A3"/>
    <w:pPr>
      <w:suppressAutoHyphens/>
      <w:ind w:firstLine="1134"/>
      <w:jc w:val="both"/>
    </w:pPr>
    <w:rPr>
      <w:sz w:val="28"/>
      <w:lang w:eastAsia="ar-SA"/>
    </w:rPr>
  </w:style>
  <w:style w:type="paragraph" w:customStyle="1" w:styleId="310">
    <w:name w:val="Основной текст 31"/>
    <w:basedOn w:val="a1"/>
    <w:rsid w:val="000970A3"/>
    <w:rPr>
      <w:sz w:val="28"/>
      <w:lang w:eastAsia="ar-SA"/>
    </w:rPr>
  </w:style>
  <w:style w:type="paragraph" w:customStyle="1" w:styleId="17">
    <w:name w:val="Основной текст1"/>
    <w:basedOn w:val="a1"/>
    <w:rsid w:val="000970A3"/>
    <w:pPr>
      <w:widowControl w:val="0"/>
      <w:spacing w:before="20"/>
    </w:pPr>
    <w:rPr>
      <w:b/>
      <w:snapToGrid w:val="0"/>
    </w:rPr>
  </w:style>
  <w:style w:type="character" w:customStyle="1" w:styleId="52">
    <w:name w:val="Заголовок 5 Знак"/>
    <w:basedOn w:val="a2"/>
    <w:link w:val="51"/>
    <w:rsid w:val="00C65295"/>
    <w:rPr>
      <w:sz w:val="22"/>
    </w:rPr>
  </w:style>
  <w:style w:type="character" w:customStyle="1" w:styleId="60">
    <w:name w:val="Заголовок 6 Знак"/>
    <w:basedOn w:val="a2"/>
    <w:link w:val="6"/>
    <w:rsid w:val="00C65295"/>
    <w:rPr>
      <w:i/>
      <w:sz w:val="22"/>
    </w:rPr>
  </w:style>
  <w:style w:type="character" w:customStyle="1" w:styleId="70">
    <w:name w:val="Заголовок 7 Знак"/>
    <w:basedOn w:val="a2"/>
    <w:link w:val="7"/>
    <w:rsid w:val="00C65295"/>
    <w:rPr>
      <w:rFonts w:ascii="Arial" w:hAnsi="Arial"/>
    </w:rPr>
  </w:style>
  <w:style w:type="character" w:customStyle="1" w:styleId="80">
    <w:name w:val="Заголовок 8 Знак"/>
    <w:basedOn w:val="a2"/>
    <w:link w:val="8"/>
    <w:uiPriority w:val="9"/>
    <w:rsid w:val="00C65295"/>
    <w:rPr>
      <w:rFonts w:ascii="Arial" w:hAnsi="Arial"/>
      <w:i/>
    </w:rPr>
  </w:style>
  <w:style w:type="character" w:customStyle="1" w:styleId="90">
    <w:name w:val="Заголовок 9 Знак"/>
    <w:basedOn w:val="a2"/>
    <w:link w:val="9"/>
    <w:uiPriority w:val="9"/>
    <w:rsid w:val="00C65295"/>
    <w:rPr>
      <w:rFonts w:ascii="Arial" w:hAnsi="Arial"/>
      <w:b/>
      <w:i/>
      <w:sz w:val="18"/>
    </w:rPr>
  </w:style>
  <w:style w:type="character" w:customStyle="1" w:styleId="afff8">
    <w:name w:val="Текст сноски Знак"/>
    <w:basedOn w:val="a2"/>
    <w:link w:val="afff7"/>
    <w:semiHidden/>
    <w:rsid w:val="00C65295"/>
  </w:style>
  <w:style w:type="character" w:customStyle="1" w:styleId="afff6">
    <w:name w:val="Текст примечания Знак"/>
    <w:basedOn w:val="a2"/>
    <w:link w:val="afff5"/>
    <w:semiHidden/>
    <w:rsid w:val="00C65295"/>
  </w:style>
  <w:style w:type="character" w:customStyle="1" w:styleId="a6">
    <w:name w:val="Верхний колонтитул Знак"/>
    <w:basedOn w:val="a2"/>
    <w:link w:val="a5"/>
    <w:uiPriority w:val="99"/>
    <w:rsid w:val="00C65295"/>
    <w:rPr>
      <w:sz w:val="24"/>
    </w:rPr>
  </w:style>
  <w:style w:type="character" w:customStyle="1" w:styleId="a8">
    <w:name w:val="Нижний колонтитул Знак"/>
    <w:basedOn w:val="a2"/>
    <w:link w:val="a7"/>
    <w:rsid w:val="00C65295"/>
    <w:rPr>
      <w:sz w:val="24"/>
    </w:rPr>
  </w:style>
  <w:style w:type="character" w:customStyle="1" w:styleId="afff2">
    <w:name w:val="Текст концевой сноски Знак"/>
    <w:basedOn w:val="a2"/>
    <w:link w:val="afff1"/>
    <w:semiHidden/>
    <w:rsid w:val="00C65295"/>
  </w:style>
  <w:style w:type="character" w:customStyle="1" w:styleId="afff4">
    <w:name w:val="Текст макроса Знак"/>
    <w:basedOn w:val="a2"/>
    <w:link w:val="afff3"/>
    <w:semiHidden/>
    <w:rsid w:val="00C65295"/>
    <w:rPr>
      <w:rFonts w:ascii="Courier New" w:hAnsi="Courier New"/>
      <w:lang w:val="ru-RU" w:eastAsia="ru-RU" w:bidi="ar-SA"/>
    </w:rPr>
  </w:style>
  <w:style w:type="character" w:customStyle="1" w:styleId="afc">
    <w:name w:val="Название Знак"/>
    <w:basedOn w:val="a2"/>
    <w:link w:val="afb"/>
    <w:rsid w:val="00C65295"/>
    <w:rPr>
      <w:rFonts w:ascii="Arial" w:hAnsi="Arial"/>
      <w:b/>
      <w:kern w:val="28"/>
      <w:sz w:val="32"/>
    </w:rPr>
  </w:style>
  <w:style w:type="character" w:customStyle="1" w:styleId="aff9">
    <w:name w:val="Прощание Знак"/>
    <w:basedOn w:val="a2"/>
    <w:link w:val="aff8"/>
    <w:rsid w:val="00C65295"/>
    <w:rPr>
      <w:sz w:val="24"/>
    </w:rPr>
  </w:style>
  <w:style w:type="character" w:customStyle="1" w:styleId="aff3">
    <w:name w:val="Подпись Знак"/>
    <w:basedOn w:val="a2"/>
    <w:link w:val="aff2"/>
    <w:rsid w:val="00C65295"/>
    <w:rPr>
      <w:sz w:val="24"/>
    </w:rPr>
  </w:style>
  <w:style w:type="character" w:customStyle="1" w:styleId="afffc">
    <w:name w:val="Шапка Знак"/>
    <w:basedOn w:val="a2"/>
    <w:link w:val="afffb"/>
    <w:rsid w:val="00C65295"/>
    <w:rPr>
      <w:rFonts w:ascii="Arial" w:hAnsi="Arial"/>
      <w:sz w:val="24"/>
      <w:shd w:val="pct20" w:color="auto" w:fill="auto"/>
    </w:rPr>
  </w:style>
  <w:style w:type="character" w:customStyle="1" w:styleId="aff1">
    <w:name w:val="Подзаголовок Знак"/>
    <w:basedOn w:val="a2"/>
    <w:link w:val="aff0"/>
    <w:rsid w:val="00C65295"/>
    <w:rPr>
      <w:rFonts w:ascii="Arial" w:hAnsi="Arial"/>
      <w:sz w:val="24"/>
    </w:rPr>
  </w:style>
  <w:style w:type="character" w:customStyle="1" w:styleId="aff5">
    <w:name w:val="Приветствие Знак"/>
    <w:basedOn w:val="a2"/>
    <w:link w:val="aff4"/>
    <w:rsid w:val="00C65295"/>
    <w:rPr>
      <w:sz w:val="24"/>
    </w:rPr>
  </w:style>
  <w:style w:type="character" w:customStyle="1" w:styleId="af1">
    <w:name w:val="Дата Знак"/>
    <w:basedOn w:val="a2"/>
    <w:link w:val="af0"/>
    <w:rsid w:val="00C65295"/>
    <w:rPr>
      <w:sz w:val="24"/>
    </w:rPr>
  </w:style>
  <w:style w:type="character" w:customStyle="1" w:styleId="af9">
    <w:name w:val="Красная строка Знак"/>
    <w:basedOn w:val="ac"/>
    <w:link w:val="af8"/>
    <w:rsid w:val="00C65295"/>
    <w:rPr>
      <w:sz w:val="24"/>
      <w:lang w:val="ru-RU" w:eastAsia="ru-RU" w:bidi="ar-SA"/>
    </w:rPr>
  </w:style>
  <w:style w:type="character" w:customStyle="1" w:styleId="24">
    <w:name w:val="Красная строка 2 Знак"/>
    <w:basedOn w:val="affff2"/>
    <w:link w:val="23"/>
    <w:rsid w:val="00C65295"/>
    <w:rPr>
      <w:rFonts w:cs="Times New Roman"/>
      <w:sz w:val="24"/>
      <w:szCs w:val="20"/>
    </w:rPr>
  </w:style>
  <w:style w:type="character" w:customStyle="1" w:styleId="af3">
    <w:name w:val="Заголовок записки Знак"/>
    <w:basedOn w:val="a2"/>
    <w:link w:val="af2"/>
    <w:rsid w:val="00C65295"/>
    <w:rPr>
      <w:sz w:val="24"/>
    </w:rPr>
  </w:style>
  <w:style w:type="character" w:customStyle="1" w:styleId="28">
    <w:name w:val="Основной текст 2 Знак"/>
    <w:basedOn w:val="a2"/>
    <w:link w:val="27"/>
    <w:rsid w:val="00C65295"/>
    <w:rPr>
      <w:sz w:val="24"/>
    </w:rPr>
  </w:style>
  <w:style w:type="character" w:customStyle="1" w:styleId="35">
    <w:name w:val="Основной текст 3 Знак"/>
    <w:basedOn w:val="a2"/>
    <w:link w:val="34"/>
    <w:rsid w:val="00C65295"/>
    <w:rPr>
      <w:sz w:val="16"/>
    </w:rPr>
  </w:style>
  <w:style w:type="character" w:customStyle="1" w:styleId="37">
    <w:name w:val="Основной текст с отступом 3 Знак"/>
    <w:basedOn w:val="a2"/>
    <w:link w:val="36"/>
    <w:rsid w:val="00C65295"/>
    <w:rPr>
      <w:sz w:val="16"/>
    </w:rPr>
  </w:style>
  <w:style w:type="character" w:customStyle="1" w:styleId="affd">
    <w:name w:val="Схема документа Знак"/>
    <w:basedOn w:val="a2"/>
    <w:link w:val="affc"/>
    <w:semiHidden/>
    <w:rsid w:val="00C65295"/>
    <w:rPr>
      <w:rFonts w:ascii="Tahoma" w:hAnsi="Tahoma"/>
      <w:sz w:val="24"/>
      <w:shd w:val="clear" w:color="auto" w:fill="000080"/>
    </w:rPr>
  </w:style>
  <w:style w:type="character" w:customStyle="1" w:styleId="affff4">
    <w:name w:val="Текст выноски Знак"/>
    <w:basedOn w:val="a2"/>
    <w:link w:val="affff3"/>
    <w:rsid w:val="00C65295"/>
    <w:rPr>
      <w:rFonts w:ascii="Tahoma" w:hAnsi="Tahoma"/>
      <w:sz w:val="16"/>
      <w:szCs w:val="16"/>
      <w:lang w:val="x-none" w:eastAsia="x-none"/>
    </w:rPr>
  </w:style>
  <w:style w:type="character" w:customStyle="1" w:styleId="85">
    <w:name w:val="Знак Знак8"/>
    <w:rsid w:val="00C65295"/>
    <w:rPr>
      <w:rFonts w:ascii="Courier New" w:hAnsi="Courier New" w:cs="Courier New" w:hint="default"/>
      <w:lang w:val="x-none" w:eastAsia="x-none" w:bidi="ar-SA"/>
    </w:rPr>
  </w:style>
  <w:style w:type="character" w:customStyle="1" w:styleId="3c">
    <w:name w:val="Знак Знак3"/>
    <w:basedOn w:val="a2"/>
    <w:rsid w:val="00C65295"/>
  </w:style>
  <w:style w:type="paragraph" w:styleId="affffa">
    <w:name w:val="annotation subject"/>
    <w:basedOn w:val="afff5"/>
    <w:next w:val="afff5"/>
    <w:link w:val="affffb"/>
    <w:rsid w:val="008E4300"/>
    <w:rPr>
      <w:b/>
      <w:bCs/>
    </w:rPr>
  </w:style>
  <w:style w:type="character" w:customStyle="1" w:styleId="affffb">
    <w:name w:val="Тема примечания Знак"/>
    <w:basedOn w:val="afff6"/>
    <w:link w:val="affffa"/>
    <w:rsid w:val="008E43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81103">
      <w:bodyDiv w:val="1"/>
      <w:marLeft w:val="0"/>
      <w:marRight w:val="0"/>
      <w:marTop w:val="0"/>
      <w:marBottom w:val="0"/>
      <w:divBdr>
        <w:top w:val="none" w:sz="0" w:space="0" w:color="auto"/>
        <w:left w:val="none" w:sz="0" w:space="0" w:color="auto"/>
        <w:bottom w:val="none" w:sz="0" w:space="0" w:color="auto"/>
        <w:right w:val="none" w:sz="0" w:space="0" w:color="auto"/>
      </w:divBdr>
    </w:div>
    <w:div w:id="1125461058">
      <w:bodyDiv w:val="1"/>
      <w:marLeft w:val="0"/>
      <w:marRight w:val="0"/>
      <w:marTop w:val="0"/>
      <w:marBottom w:val="0"/>
      <w:divBdr>
        <w:top w:val="none" w:sz="0" w:space="0" w:color="auto"/>
        <w:left w:val="none" w:sz="0" w:space="0" w:color="auto"/>
        <w:bottom w:val="none" w:sz="0" w:space="0" w:color="auto"/>
        <w:right w:val="none" w:sz="0" w:space="0" w:color="auto"/>
      </w:divBdr>
    </w:div>
    <w:div w:id="153468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Центральная  избирательная  комиссия</vt:lpstr>
    </vt:vector>
  </TitlesOfParts>
  <Company>1</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Центральная  избирательная  комиссия</dc:title>
  <dc:subject/>
  <dc:creator>voshod</dc:creator>
  <cp:keywords/>
  <cp:lastModifiedBy>User</cp:lastModifiedBy>
  <cp:revision>2</cp:revision>
  <cp:lastPrinted>2025-02-11T08:43:00Z</cp:lastPrinted>
  <dcterms:created xsi:type="dcterms:W3CDTF">2025-02-18T07:21:00Z</dcterms:created>
  <dcterms:modified xsi:type="dcterms:W3CDTF">2025-02-18T07:21:00Z</dcterms:modified>
</cp:coreProperties>
</file>