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632" w:rsidRPr="00682632" w:rsidRDefault="00682632" w:rsidP="006826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632">
        <w:rPr>
          <w:rFonts w:ascii="Times New Roman" w:hAnsi="Times New Roman" w:cs="Times New Roman"/>
          <w:b/>
          <w:sz w:val="28"/>
          <w:szCs w:val="28"/>
        </w:rPr>
        <w:t>АДМИНИСТРАЦИЯ МУНИЦИПАЛЬНОГО  ОБРАЗОВАНИЯ</w:t>
      </w:r>
    </w:p>
    <w:p w:rsidR="00E66E94" w:rsidRDefault="00682632" w:rsidP="00E66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632">
        <w:rPr>
          <w:rFonts w:ascii="Times New Roman" w:hAnsi="Times New Roman" w:cs="Times New Roman"/>
          <w:b/>
          <w:sz w:val="28"/>
          <w:szCs w:val="28"/>
        </w:rPr>
        <w:t xml:space="preserve">«ШУМЯЧСКИЙ </w:t>
      </w:r>
      <w:r w:rsidR="00E66E94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682632">
        <w:rPr>
          <w:rFonts w:ascii="Times New Roman" w:hAnsi="Times New Roman" w:cs="Times New Roman"/>
          <w:b/>
          <w:sz w:val="28"/>
          <w:szCs w:val="28"/>
        </w:rPr>
        <w:t>»</w:t>
      </w:r>
    </w:p>
    <w:p w:rsidR="0005462C" w:rsidRPr="00682632" w:rsidRDefault="00682632" w:rsidP="00054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632">
        <w:rPr>
          <w:rFonts w:ascii="Times New Roman" w:hAnsi="Times New Roman" w:cs="Times New Roman"/>
          <w:b/>
          <w:sz w:val="28"/>
          <w:szCs w:val="28"/>
        </w:rPr>
        <w:t xml:space="preserve">  СМОЛЕНСКОЙ  ОБЛАСТИ</w:t>
      </w:r>
    </w:p>
    <w:p w:rsidR="00682632" w:rsidRPr="00682632" w:rsidRDefault="00682632" w:rsidP="00682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63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82632" w:rsidRPr="0098292B" w:rsidTr="00CC477D">
        <w:tc>
          <w:tcPr>
            <w:tcW w:w="4785" w:type="dxa"/>
          </w:tcPr>
          <w:p w:rsidR="00682632" w:rsidRDefault="00E66E94" w:rsidP="0005462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024DE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24DE9" w:rsidRPr="00024DE9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07.02.2025г.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024DE9">
              <w:rPr>
                <w:rFonts w:ascii="Times New Roman" w:hAnsi="Times New Roman" w:cs="Times New Roman"/>
                <w:b w:val="0"/>
                <w:sz w:val="28"/>
                <w:szCs w:val="28"/>
              </w:rPr>
              <w:t>122</w:t>
            </w:r>
          </w:p>
          <w:p w:rsidR="00E66E94" w:rsidRDefault="00E66E94" w:rsidP="0005462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05462C">
              <w:rPr>
                <w:rFonts w:ascii="Times New Roman" w:hAnsi="Times New Roman" w:cs="Times New Roman"/>
                <w:b w:val="0"/>
                <w:sz w:val="28"/>
                <w:szCs w:val="28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Шумячи</w:t>
            </w:r>
          </w:p>
          <w:p w:rsidR="00E66E94" w:rsidRDefault="00E66E94" w:rsidP="0005462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66E94" w:rsidRPr="00E66E94" w:rsidRDefault="00E66E94" w:rsidP="0005462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Положения об</w:t>
            </w:r>
            <w:r w:rsidR="00CB2E3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D5A65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тделе записи актов гражданского состояния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муниципальный округ» Смоленской области (новая редакция)</w:t>
            </w:r>
          </w:p>
        </w:tc>
        <w:tc>
          <w:tcPr>
            <w:tcW w:w="4786" w:type="dxa"/>
          </w:tcPr>
          <w:p w:rsidR="00682632" w:rsidRPr="0098292B" w:rsidRDefault="00682632" w:rsidP="0005462C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2632" w:rsidRPr="0098292B" w:rsidRDefault="00682632" w:rsidP="0005462C">
      <w:pPr>
        <w:pStyle w:val="ConsPlusTitle"/>
        <w:widowControl/>
        <w:jc w:val="both"/>
        <w:rPr>
          <w:sz w:val="28"/>
          <w:szCs w:val="28"/>
        </w:rPr>
      </w:pPr>
    </w:p>
    <w:p w:rsidR="00682632" w:rsidRPr="00FD4E9B" w:rsidRDefault="00FD4E9B" w:rsidP="0005462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Администрация</w:t>
      </w:r>
      <w:r w:rsidRPr="00FD4E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292B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Pr="0098292B"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 w:rsidRPr="009829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6E94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округ» </w:t>
      </w:r>
      <w:r w:rsidRPr="0098292B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:rsidR="00682632" w:rsidRPr="0098292B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2632" w:rsidRPr="0098292B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292B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 О С Т А Н О В Л Я Е Т:</w:t>
      </w:r>
    </w:p>
    <w:p w:rsidR="00682632" w:rsidRPr="0098292B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2632" w:rsidRDefault="00E66E94" w:rsidP="0005462C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прилагаемое Положение об </w:t>
      </w:r>
      <w:r w:rsidR="00ED5A65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тделе записи актов гражданского состояния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 в новой редакции.</w:t>
      </w:r>
    </w:p>
    <w:p w:rsidR="00E66E94" w:rsidRDefault="00E66E94" w:rsidP="0005462C">
      <w:pPr>
        <w:pStyle w:val="ConsPlusTitle"/>
        <w:widowControl/>
        <w:ind w:left="106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6E94" w:rsidRDefault="00E66E94" w:rsidP="0005462C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 силу:</w:t>
      </w:r>
    </w:p>
    <w:p w:rsidR="00016847" w:rsidRDefault="00016847" w:rsidP="0005462C">
      <w:pPr>
        <w:pStyle w:val="ConsPlusTitle"/>
        <w:widowControl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6E94" w:rsidRDefault="00E66E94" w:rsidP="0005462C">
      <w:pPr>
        <w:pStyle w:val="ConsPlusTitle"/>
        <w:widowControl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</w:t>
      </w:r>
      <w:r w:rsidR="005D0A1B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 области от 25.07.2014г. № 339 «</w:t>
      </w:r>
      <w:r w:rsidR="002A3C75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об</w:t>
      </w:r>
      <w:r w:rsidR="00CB2E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0A1B">
        <w:rPr>
          <w:rFonts w:ascii="Times New Roman" w:hAnsi="Times New Roman" w:cs="Times New Roman"/>
          <w:b w:val="0"/>
          <w:sz w:val="28"/>
          <w:szCs w:val="28"/>
        </w:rPr>
        <w:t>О</w:t>
      </w:r>
      <w:r w:rsidR="002A3C75">
        <w:rPr>
          <w:rFonts w:ascii="Times New Roman" w:hAnsi="Times New Roman" w:cs="Times New Roman"/>
          <w:b w:val="0"/>
          <w:sz w:val="28"/>
          <w:szCs w:val="28"/>
        </w:rPr>
        <w:t>тделе записи актов гражданского состояния Администрации муниципального образования «</w:t>
      </w:r>
      <w:proofErr w:type="spellStart"/>
      <w:r w:rsidR="002A3C75"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 w:rsidR="002A3C75">
        <w:rPr>
          <w:rFonts w:ascii="Times New Roman" w:hAnsi="Times New Roman" w:cs="Times New Roman"/>
          <w:b w:val="0"/>
          <w:sz w:val="28"/>
          <w:szCs w:val="28"/>
        </w:rPr>
        <w:t xml:space="preserve">  район» Смоленской области (новая редакция)»;</w:t>
      </w:r>
    </w:p>
    <w:p w:rsidR="002A3C75" w:rsidRDefault="002A3C75" w:rsidP="0005462C">
      <w:pPr>
        <w:pStyle w:val="ConsPlusTitle"/>
        <w:widowControl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</w:t>
      </w:r>
      <w:r w:rsidR="005D0A1B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 области от 18.06.2015г. № 369 «О внесении изменений в Положение об</w:t>
      </w:r>
      <w:r w:rsidR="005D0A1B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>
        <w:rPr>
          <w:rFonts w:ascii="Times New Roman" w:hAnsi="Times New Roman" w:cs="Times New Roman"/>
          <w:b w:val="0"/>
          <w:sz w:val="28"/>
          <w:szCs w:val="28"/>
        </w:rPr>
        <w:t>тделе записи актов гражданского состояния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район» Смоленской области (новая редакция), утверждённое постановлением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район» Смоленской области от 25.07.2014г. № 339;</w:t>
      </w:r>
    </w:p>
    <w:p w:rsidR="002A3C75" w:rsidRDefault="002A3C75" w:rsidP="0005462C">
      <w:pPr>
        <w:pStyle w:val="ConsPlusTitle"/>
        <w:widowControl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</w:t>
      </w:r>
      <w:r w:rsidR="009250F0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 области от 01.11.2018г. № 524 «О внесении изменений в Положение об</w:t>
      </w:r>
      <w:r w:rsidR="009250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Отделе записи актов гражданского состояния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район» Смоленской области (новая редакция), утверждённое постановлением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район» Смоленской области от 25.07.2014г. № 339</w:t>
      </w:r>
    </w:p>
    <w:p w:rsidR="002A3C75" w:rsidRDefault="002A3C75" w:rsidP="000546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2632" w:rsidRPr="0098292B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85656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B2E32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98292B">
        <w:rPr>
          <w:rFonts w:ascii="Times New Roman" w:hAnsi="Times New Roman" w:cs="Times New Roman"/>
          <w:b w:val="0"/>
          <w:bCs w:val="0"/>
          <w:sz w:val="28"/>
          <w:szCs w:val="28"/>
        </w:rPr>
        <w:t>Контроль</w:t>
      </w:r>
      <w:r w:rsidR="00CB2E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45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250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</w:t>
      </w:r>
      <w:r w:rsidRPr="0098292B">
        <w:rPr>
          <w:rFonts w:ascii="Times New Roman" w:hAnsi="Times New Roman" w:cs="Times New Roman"/>
          <w:b w:val="0"/>
          <w:bCs w:val="0"/>
          <w:sz w:val="28"/>
          <w:szCs w:val="28"/>
        </w:rPr>
        <w:t>исполнени</w:t>
      </w:r>
      <w:r w:rsidR="009250F0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Pr="009829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оставляю за собой.</w:t>
      </w:r>
    </w:p>
    <w:p w:rsidR="00682632" w:rsidRPr="0098292B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2632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2E32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292B">
        <w:rPr>
          <w:rFonts w:ascii="Times New Roman" w:hAnsi="Times New Roman" w:cs="Times New Roman"/>
          <w:b w:val="0"/>
          <w:bCs w:val="0"/>
          <w:sz w:val="28"/>
          <w:szCs w:val="28"/>
        </w:rPr>
        <w:t>Глав</w:t>
      </w:r>
      <w:r w:rsidR="00CB2E32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9829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муниципального</w:t>
      </w:r>
      <w:r w:rsidR="00CB2E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8292B"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образования</w:t>
      </w:r>
    </w:p>
    <w:p w:rsidR="00682632" w:rsidRPr="0098292B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292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Pr="0098292B">
        <w:rPr>
          <w:rFonts w:ascii="Times New Roman" w:hAnsi="Times New Roman" w:cs="Times New Roman"/>
          <w:b w:val="0"/>
          <w:bCs w:val="0"/>
          <w:sz w:val="28"/>
          <w:szCs w:val="28"/>
        </w:rPr>
        <w:t>Шумячский</w:t>
      </w:r>
      <w:proofErr w:type="spellEnd"/>
      <w:r w:rsidRPr="009829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B2E3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муниципальный округ</w:t>
      </w:r>
      <w:r w:rsidRPr="0098292B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682632" w:rsidRPr="0098292B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29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Смоленской области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="00CB2E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0546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CB2E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Д.А. Каменев</w:t>
      </w:r>
    </w:p>
    <w:p w:rsidR="00682632" w:rsidRPr="009A0606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82632" w:rsidRPr="009A0606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82632" w:rsidRPr="009A0606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82632" w:rsidRPr="009A0606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82632" w:rsidRPr="009A0606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82632" w:rsidRPr="009A0606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82632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2632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2632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2632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2632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2632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2632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2632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2632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82632" w:rsidRDefault="00682632" w:rsidP="0005462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82632" w:rsidRDefault="006826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44926" w:rsidRDefault="00A44926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44926" w:rsidRDefault="00A44926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82632" w:rsidRDefault="006826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2E32" w:rsidRDefault="00CB2E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2E32" w:rsidRDefault="00CB2E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2E32" w:rsidRDefault="00CB2E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2E32" w:rsidRDefault="00CB2E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2E32" w:rsidRDefault="00CB2E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2E32" w:rsidRDefault="00CB2E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2E32" w:rsidRDefault="00CB2E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2E32" w:rsidRDefault="00CB2E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2E32" w:rsidRDefault="00CB2E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2E32" w:rsidRDefault="00CB2E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2E32" w:rsidRDefault="00CB2E32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2FF4" w:rsidRDefault="00EB2FF4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2FF4" w:rsidRDefault="00EB2FF4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2FF4" w:rsidRDefault="00EB2FF4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2FF4" w:rsidRDefault="00EB2FF4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2FF4" w:rsidRDefault="00EB2FF4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EB2FF4" w:rsidTr="00EB2FF4">
        <w:tc>
          <w:tcPr>
            <w:tcW w:w="4815" w:type="dxa"/>
          </w:tcPr>
          <w:p w:rsidR="00EB2FF4" w:rsidRDefault="00EB2FF4" w:rsidP="006F126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19" w:type="dxa"/>
          </w:tcPr>
          <w:p w:rsidR="00EB2FF4" w:rsidRPr="00844A75" w:rsidRDefault="00EB2FF4" w:rsidP="006F126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4A75">
              <w:rPr>
                <w:rFonts w:ascii="Times New Roman" w:hAnsi="Times New Roman"/>
                <w:b w:val="0"/>
                <w:sz w:val="28"/>
                <w:szCs w:val="28"/>
              </w:rPr>
              <w:t>УТВЕРЖДЕНО</w:t>
            </w:r>
          </w:p>
          <w:p w:rsidR="00EB2FF4" w:rsidRPr="00844A75" w:rsidRDefault="00EB2FF4" w:rsidP="006F1266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4A75">
              <w:rPr>
                <w:rFonts w:ascii="Times New Roman" w:hAnsi="Times New Roman"/>
                <w:b w:val="0"/>
                <w:sz w:val="28"/>
                <w:szCs w:val="28"/>
              </w:rPr>
              <w:t>постановлением Администрации муниципального образования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844A75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proofErr w:type="spellStart"/>
            <w:r w:rsidRPr="00844A75">
              <w:rPr>
                <w:rFonts w:ascii="Times New Roman" w:hAnsi="Times New Roman"/>
                <w:b w:val="0"/>
                <w:sz w:val="28"/>
                <w:szCs w:val="28"/>
              </w:rPr>
              <w:t>Шумячский</w:t>
            </w:r>
            <w:proofErr w:type="spellEnd"/>
            <w:r w:rsidRPr="00844A75">
              <w:rPr>
                <w:rFonts w:ascii="Times New Roman" w:hAnsi="Times New Roman"/>
                <w:b w:val="0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EB2FF4" w:rsidRPr="00844A75" w:rsidRDefault="00EB2FF4" w:rsidP="006F126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44A7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 </w:t>
            </w:r>
            <w:r w:rsidR="00024DE9" w:rsidRPr="00024D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  <w:t>07.02.2025г.</w:t>
            </w:r>
            <w:r w:rsidR="00024D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44A7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  <w:r w:rsidR="00024D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122</w:t>
            </w:r>
          </w:p>
          <w:p w:rsidR="00EB2FF4" w:rsidRDefault="00EB2FF4" w:rsidP="006F126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EB2FF4" w:rsidRDefault="00EB2FF4" w:rsidP="00EB2FF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2FF4" w:rsidRPr="00844A75" w:rsidRDefault="00EB2FF4" w:rsidP="00EB2F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EB2FF4" w:rsidRPr="005C44EB" w:rsidRDefault="00EB2FF4" w:rsidP="00EB2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44EB">
        <w:rPr>
          <w:rFonts w:ascii="Times New Roman" w:hAnsi="Times New Roman"/>
          <w:b/>
          <w:sz w:val="28"/>
          <w:szCs w:val="28"/>
        </w:rPr>
        <w:t>ПОЛОЖЕНИЕ</w:t>
      </w:r>
    </w:p>
    <w:p w:rsidR="00EB2FF4" w:rsidRDefault="00EB2FF4" w:rsidP="00EB2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отделе записи актов гражданского состояния Администрации муниципального образования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муниципальный округ»</w:t>
      </w:r>
    </w:p>
    <w:p w:rsidR="00EB2FF4" w:rsidRPr="005C44EB" w:rsidRDefault="00EB2FF4" w:rsidP="00EB2F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Смоленской области</w:t>
      </w:r>
    </w:p>
    <w:p w:rsidR="00EB2FF4" w:rsidRPr="005C44EB" w:rsidRDefault="00EB2FF4" w:rsidP="00EB2F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2FF4" w:rsidRDefault="00EB2FF4" w:rsidP="00EB2FF4">
      <w:pPr>
        <w:spacing w:after="0" w:line="240" w:lineRule="auto"/>
        <w:ind w:left="30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5C44EB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EB2FF4" w:rsidRPr="005C44EB" w:rsidRDefault="00EB2FF4" w:rsidP="00EB2FF4">
      <w:pPr>
        <w:spacing w:after="0" w:line="240" w:lineRule="auto"/>
        <w:ind w:left="3090"/>
        <w:rPr>
          <w:rFonts w:ascii="Times New Roman" w:hAnsi="Times New Roman"/>
          <w:b/>
          <w:sz w:val="28"/>
          <w:szCs w:val="28"/>
        </w:rPr>
      </w:pPr>
    </w:p>
    <w:p w:rsidR="00EB2FF4" w:rsidRPr="003E4B3A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3A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B3A">
        <w:rPr>
          <w:rFonts w:ascii="Times New Roman" w:hAnsi="Times New Roman" w:cs="Times New Roman"/>
          <w:sz w:val="28"/>
          <w:szCs w:val="28"/>
        </w:rPr>
        <w:t>Отдел записи актов гражданского состояния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3E4B3A">
        <w:rPr>
          <w:rFonts w:ascii="Times New Roman" w:hAnsi="Times New Roman" w:cs="Times New Roman"/>
          <w:sz w:val="28"/>
          <w:szCs w:val="28"/>
        </w:rPr>
        <w:t>» Смоленской области (далее – отдел ЗАГС) образован органом местного самоуправления в соответствии с Федеральным законом от 15.11.1997 № 143-ФЗ «Об актах гражданского состояния» (далее – Федеральный закон), областным законом от 02.10.2006 № 111-з «О наделении органов местного самоуправления муниципальных районов и городских округов Смоленской области отдельными государственными полномочиями на государственную регистрацию актов гражданского состояния» (далее - областной закон) и является структурным подразделением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3E4B3A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EB2FF4" w:rsidRPr="003E4B3A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3A">
        <w:rPr>
          <w:rFonts w:ascii="Times New Roman" w:hAnsi="Times New Roman" w:cs="Times New Roman"/>
          <w:sz w:val="28"/>
          <w:szCs w:val="28"/>
        </w:rPr>
        <w:t>1.2. Отдел ЗАГС в своей деятельности руководствуется Конституцией Российской Федерации, федеральными законами,  указами и распоряжениями Президента Российской Федерации, постановлениями и распоряжениями Правительства Российской Федерации, Административным регламентом 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 и иными федеральными правовыми актами,  Уставом Смоленской области, областными законами,  иными областными правовыми актами,  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3E4B3A">
        <w:rPr>
          <w:rFonts w:ascii="Times New Roman" w:hAnsi="Times New Roman" w:cs="Times New Roman"/>
          <w:sz w:val="28"/>
          <w:szCs w:val="28"/>
        </w:rPr>
        <w:t xml:space="preserve">» Смоленской области, иными муниципальными правовыми актами, а также настоящим Положением.  </w:t>
      </w:r>
    </w:p>
    <w:p w:rsidR="00EB2FF4" w:rsidRPr="003E4B3A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3A">
        <w:rPr>
          <w:rFonts w:ascii="Times New Roman" w:hAnsi="Times New Roman" w:cs="Times New Roman"/>
          <w:sz w:val="28"/>
          <w:szCs w:val="28"/>
        </w:rPr>
        <w:t xml:space="preserve">1.3. Отдел ЗАГС осуществляет свою деятельность во взаимодействии с исполнительными органами Смоленской области, территориальными органами федеральных органов исполнительной власти, расположенными на территории Смоленской области, органами местного самоуправления муниципальных </w:t>
      </w:r>
      <w:r w:rsidRPr="003E4B3A">
        <w:rPr>
          <w:rFonts w:ascii="Times New Roman" w:hAnsi="Times New Roman" w:cs="Times New Roman"/>
          <w:sz w:val="28"/>
          <w:szCs w:val="28"/>
        </w:rPr>
        <w:lastRenderedPageBreak/>
        <w:t xml:space="preserve">районов и городских округов Смоленской области, иными органами и организациями. </w:t>
      </w:r>
    </w:p>
    <w:p w:rsidR="00EB2FF4" w:rsidRPr="003E4B3A" w:rsidRDefault="00EB2FF4" w:rsidP="00EB2F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3A">
        <w:rPr>
          <w:rFonts w:ascii="Times New Roman" w:hAnsi="Times New Roman" w:cs="Times New Roman"/>
          <w:sz w:val="28"/>
          <w:szCs w:val="28"/>
        </w:rPr>
        <w:t xml:space="preserve">1.4. Отдел ЗАГС использует в работе печать с изображением Государственного герба Российской Федерации и своим официальным наименованием, а также другие печати, штампы и бланки, необходимые при осуществлении своей деятельности. </w:t>
      </w:r>
    </w:p>
    <w:p w:rsidR="00EB2FF4" w:rsidRPr="003E4B3A" w:rsidRDefault="00EB2FF4" w:rsidP="00EB2F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3A">
        <w:rPr>
          <w:rFonts w:ascii="Times New Roman" w:hAnsi="Times New Roman" w:cs="Times New Roman"/>
          <w:sz w:val="28"/>
          <w:szCs w:val="28"/>
        </w:rPr>
        <w:t xml:space="preserve">1.5. Финансирование отдела ЗАГС осуществляется за счет субвенции, предоставляемой из областного бюджета в соответствии  с методикой, утвержденной областным законом от 02.10.2006 № 112-з «О методике распределения субвенции, предоставляемой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отдельных государственных полномочий на государственную регистрацию актов гражданского состояния». </w:t>
      </w:r>
    </w:p>
    <w:p w:rsidR="00EB2FF4" w:rsidRPr="002F18EC" w:rsidRDefault="00EB2FF4" w:rsidP="00EB2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>1.6. Полное официальное наименование</w:t>
      </w:r>
      <w:r w:rsidRPr="002F18EC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</w:t>
      </w:r>
      <w:r w:rsidRPr="002F18EC">
        <w:rPr>
          <w:rFonts w:ascii="Times New Roman" w:hAnsi="Times New Roman"/>
          <w:sz w:val="28"/>
          <w:szCs w:val="28"/>
        </w:rPr>
        <w:t>тдел записи актов гражданского состояния Администрации  муниципаль</w:t>
      </w:r>
      <w:r>
        <w:rPr>
          <w:rFonts w:ascii="Times New Roman" w:hAnsi="Times New Roman"/>
          <w:sz w:val="28"/>
          <w:szCs w:val="28"/>
        </w:rPr>
        <w:t>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2F18EC">
        <w:rPr>
          <w:rFonts w:ascii="Times New Roman" w:hAnsi="Times New Roman"/>
          <w:sz w:val="28"/>
          <w:szCs w:val="28"/>
        </w:rPr>
        <w:t xml:space="preserve">» Смоленской области. </w:t>
      </w:r>
    </w:p>
    <w:p w:rsidR="00EB2FF4" w:rsidRPr="002F18EC" w:rsidRDefault="00EB2FF4" w:rsidP="00EB2FF4">
      <w:pPr>
        <w:pStyle w:val="a3"/>
      </w:pPr>
      <w:r w:rsidRPr="002F18EC">
        <w:t xml:space="preserve">Сокращенное наименование:  </w:t>
      </w:r>
      <w:r>
        <w:t>о</w:t>
      </w:r>
      <w:r w:rsidRPr="002F18EC">
        <w:t>тдел ЗАГС Администрации муниципаль</w:t>
      </w:r>
      <w:r>
        <w:t>ного образования «</w:t>
      </w:r>
      <w:proofErr w:type="spellStart"/>
      <w:r>
        <w:t>Шумячский</w:t>
      </w:r>
      <w:proofErr w:type="spellEnd"/>
      <w:r>
        <w:t xml:space="preserve"> муниципальный округ</w:t>
      </w:r>
      <w:r w:rsidRPr="002F18EC">
        <w:t xml:space="preserve">» Смоленской области.  </w:t>
      </w:r>
    </w:p>
    <w:p w:rsidR="00EB2FF4" w:rsidRPr="002F18EC" w:rsidRDefault="00EB2FF4" w:rsidP="00EB2FF4">
      <w:pPr>
        <w:pStyle w:val="a3"/>
      </w:pPr>
      <w:r>
        <w:t>Место нахождения о</w:t>
      </w:r>
      <w:r w:rsidRPr="002F18EC">
        <w:t xml:space="preserve">тдела ЗАГС: </w:t>
      </w:r>
      <w:r>
        <w:t>216410,</w:t>
      </w:r>
      <w:r w:rsidRPr="002F18EC">
        <w:t xml:space="preserve"> </w:t>
      </w:r>
      <w:r>
        <w:t xml:space="preserve">Российская Федерация, </w:t>
      </w:r>
      <w:r w:rsidRPr="002F18EC">
        <w:t>Смоленская область,</w:t>
      </w:r>
      <w:r>
        <w:t xml:space="preserve"> </w:t>
      </w:r>
      <w:proofErr w:type="spellStart"/>
      <w:r>
        <w:t>Шумячский</w:t>
      </w:r>
      <w:proofErr w:type="spellEnd"/>
      <w:r>
        <w:t xml:space="preserve"> муниципальный округ, </w:t>
      </w:r>
      <w:proofErr w:type="spellStart"/>
      <w:r>
        <w:t>пгт</w:t>
      </w:r>
      <w:proofErr w:type="spellEnd"/>
      <w:r>
        <w:t>. Шумячи, ул. Советская, д. 109.</w:t>
      </w:r>
    </w:p>
    <w:p w:rsidR="00EB2FF4" w:rsidRPr="002F18EC" w:rsidRDefault="00EB2FF4" w:rsidP="00EB2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2FF4" w:rsidRPr="001F274B" w:rsidRDefault="00EB2FF4" w:rsidP="00EB2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F274B">
        <w:rPr>
          <w:rFonts w:ascii="Times New Roman" w:hAnsi="Times New Roman"/>
          <w:b/>
          <w:sz w:val="28"/>
          <w:szCs w:val="28"/>
        </w:rPr>
        <w:t>. ОСНОВНЫЕ ЗАДАЧИ ОТДЕЛА ЗАГС</w:t>
      </w:r>
    </w:p>
    <w:p w:rsidR="00EB2FF4" w:rsidRPr="002F18EC" w:rsidRDefault="00EB2FF4" w:rsidP="00EB2F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2FF4" w:rsidRPr="002F18EC" w:rsidRDefault="00EB2FF4" w:rsidP="00EB2F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>Основными задачами отдела  ЗАГС являются:</w:t>
      </w:r>
    </w:p>
    <w:p w:rsidR="00EB2FF4" w:rsidRPr="002F18EC" w:rsidRDefault="00EB2FF4" w:rsidP="00EB2F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2FF4" w:rsidRPr="002F18EC" w:rsidRDefault="00EB2FF4" w:rsidP="00EB2FF4">
      <w:pPr>
        <w:pStyle w:val="a3"/>
      </w:pPr>
      <w:r w:rsidRPr="002F18EC">
        <w:t>2.1. Обеспечение выполнения государственных полномочий на государственную регистрацию актов гражданского состояния на территории муниципального обр</w:t>
      </w:r>
      <w:r>
        <w:t>азования «</w:t>
      </w:r>
      <w:proofErr w:type="spellStart"/>
      <w:r>
        <w:t>Шумячский</w:t>
      </w:r>
      <w:proofErr w:type="spellEnd"/>
      <w:r w:rsidRPr="002F18EC">
        <w:t xml:space="preserve"> </w:t>
      </w:r>
      <w:r>
        <w:t>муниципальный округ</w:t>
      </w:r>
      <w:r w:rsidRPr="002F18EC">
        <w:t xml:space="preserve">» Смоленской области в соответствии с требованиями федерального и областного законодательства в целях охраны имущественных и личных неимущественных прав граждан, а также в интересах государства. </w:t>
      </w:r>
    </w:p>
    <w:p w:rsidR="00EB2FF4" w:rsidRPr="002F18EC" w:rsidRDefault="00EB2FF4" w:rsidP="00EB2F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>2.2. Создание архива, систематизация, обработка, учет, ведение и хранение книг государственной регистрации актов гражданского состояния (актовых книг), собранных из первых экземпляров записей актов гражданского состояния</w:t>
      </w:r>
      <w:r>
        <w:rPr>
          <w:rFonts w:ascii="Times New Roman" w:hAnsi="Times New Roman"/>
          <w:sz w:val="28"/>
          <w:szCs w:val="28"/>
        </w:rPr>
        <w:t xml:space="preserve"> до 01.10.2018 г. и записей актов гражданского состояния, составленных на бумажных носителях после 01.10.2018 г. и в электронном виде</w:t>
      </w:r>
      <w:r w:rsidRPr="002F18EC">
        <w:rPr>
          <w:rFonts w:ascii="Times New Roman" w:hAnsi="Times New Roman"/>
          <w:sz w:val="28"/>
          <w:szCs w:val="28"/>
        </w:rPr>
        <w:t xml:space="preserve">  на территории муниципального обра</w:t>
      </w:r>
      <w:r>
        <w:rPr>
          <w:rFonts w:ascii="Times New Roman" w:hAnsi="Times New Roman"/>
          <w:sz w:val="28"/>
          <w:szCs w:val="28"/>
        </w:rPr>
        <w:t>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муниципальный округ</w:t>
      </w:r>
      <w:r w:rsidRPr="002F18EC">
        <w:rPr>
          <w:rFonts w:ascii="Times New Roman" w:hAnsi="Times New Roman"/>
          <w:sz w:val="28"/>
          <w:szCs w:val="28"/>
        </w:rPr>
        <w:t>» Смоленской области.</w:t>
      </w:r>
    </w:p>
    <w:p w:rsidR="00EB2FF4" w:rsidRPr="00EB2FF4" w:rsidRDefault="00EB2FF4" w:rsidP="00EB2F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>2.3. Повышение уровня обслуживания граждан по вопросам государственной регистрации актов гражданского состояния на территории муниципальног</w:t>
      </w:r>
      <w:r>
        <w:rPr>
          <w:rFonts w:ascii="Times New Roman" w:hAnsi="Times New Roman"/>
          <w:sz w:val="28"/>
          <w:szCs w:val="28"/>
        </w:rPr>
        <w:t>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2F18EC">
        <w:rPr>
          <w:rFonts w:ascii="Times New Roman" w:hAnsi="Times New Roman"/>
          <w:sz w:val="28"/>
          <w:szCs w:val="28"/>
        </w:rPr>
        <w:t>» Смоленской области.</w:t>
      </w:r>
    </w:p>
    <w:p w:rsidR="00EB2FF4" w:rsidRPr="001F274B" w:rsidRDefault="00EB2FF4" w:rsidP="00EB2FF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1F274B">
        <w:rPr>
          <w:rFonts w:ascii="Times New Roman" w:hAnsi="Times New Roman"/>
          <w:b/>
          <w:sz w:val="28"/>
          <w:szCs w:val="28"/>
        </w:rPr>
        <w:t>. ПОЛНОМОЧИЯ ОТДЕЛА ЗАГС.</w:t>
      </w:r>
    </w:p>
    <w:p w:rsidR="00EB2FF4" w:rsidRPr="002F18EC" w:rsidRDefault="00EB2FF4" w:rsidP="00EB2F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2FF4" w:rsidRPr="002F18EC" w:rsidRDefault="00EB2FF4" w:rsidP="00EB2F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 xml:space="preserve"> Отдел ЗАГС в целях реализации возложенных на него задач  осуществляет следующие  государственные полномочия:</w:t>
      </w:r>
    </w:p>
    <w:p w:rsidR="00EB2FF4" w:rsidRPr="003E4B3A" w:rsidRDefault="00EB2FF4" w:rsidP="00EB2F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B3A">
        <w:rPr>
          <w:rFonts w:ascii="Times New Roman" w:hAnsi="Times New Roman" w:cs="Times New Roman"/>
          <w:sz w:val="28"/>
          <w:szCs w:val="28"/>
        </w:rPr>
        <w:t xml:space="preserve">  3.1. Государственную регистрацию актов гражданского состояния: рождения, заключения брака, расторжения брака, усыновления (удочерения), установления отцовства, перемены имени, смерти. </w:t>
      </w:r>
    </w:p>
    <w:p w:rsidR="00EB2FF4" w:rsidRPr="003E4B3A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3A">
        <w:rPr>
          <w:rFonts w:ascii="Times New Roman" w:hAnsi="Times New Roman" w:cs="Times New Roman"/>
          <w:sz w:val="28"/>
          <w:szCs w:val="28"/>
        </w:rPr>
        <w:t xml:space="preserve">3.2. Составление  заключений о внесении исправлений или изменений в записи актов гражданского состояния в случаях, предусмотренных статьей 70 Федерального закона. </w:t>
      </w:r>
    </w:p>
    <w:p w:rsidR="00EB2FF4" w:rsidRPr="003E4B3A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3A">
        <w:rPr>
          <w:rFonts w:ascii="Times New Roman" w:hAnsi="Times New Roman" w:cs="Times New Roman"/>
          <w:sz w:val="28"/>
          <w:szCs w:val="28"/>
        </w:rPr>
        <w:t>3.3. Внесение исправлений и изменений в записи актов гражданского состояния.</w:t>
      </w:r>
    </w:p>
    <w:p w:rsidR="00EB2FF4" w:rsidRPr="003E4B3A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3A">
        <w:rPr>
          <w:rFonts w:ascii="Times New Roman" w:hAnsi="Times New Roman" w:cs="Times New Roman"/>
          <w:sz w:val="28"/>
          <w:szCs w:val="28"/>
        </w:rPr>
        <w:t xml:space="preserve">3.4. Восстановление и аннулирование записей актов гражданского состояния на основании решений судов, вступивших в законную силу. </w:t>
      </w:r>
    </w:p>
    <w:p w:rsidR="00EB2FF4" w:rsidRPr="003E4B3A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91">
        <w:rPr>
          <w:rFonts w:ascii="Times New Roman" w:hAnsi="Times New Roman" w:cs="Times New Roman"/>
          <w:sz w:val="28"/>
          <w:szCs w:val="28"/>
        </w:rPr>
        <w:t>3.5.</w:t>
      </w:r>
      <w:r w:rsidRPr="003E4B3A">
        <w:rPr>
          <w:rFonts w:ascii="Times New Roman" w:hAnsi="Times New Roman" w:cs="Times New Roman"/>
          <w:sz w:val="28"/>
          <w:szCs w:val="28"/>
        </w:rPr>
        <w:t xml:space="preserve"> Ведение актовых книг, собранных на бумажных носителях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3E4B3A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EB2FF4" w:rsidRPr="003E4B3A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91">
        <w:rPr>
          <w:rFonts w:ascii="Times New Roman" w:hAnsi="Times New Roman" w:cs="Times New Roman"/>
          <w:sz w:val="28"/>
          <w:szCs w:val="28"/>
        </w:rPr>
        <w:t>3.6.</w:t>
      </w:r>
      <w:r w:rsidRPr="003E4B3A">
        <w:rPr>
          <w:rFonts w:ascii="Times New Roman" w:hAnsi="Times New Roman" w:cs="Times New Roman"/>
          <w:sz w:val="28"/>
          <w:szCs w:val="28"/>
        </w:rPr>
        <w:t xml:space="preserve"> Хранение актовых книг, собранных на бумажных носителях на территории</w:t>
      </w:r>
      <w:r w:rsidRPr="00F6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3E4B3A">
        <w:rPr>
          <w:rFonts w:ascii="Times New Roman" w:hAnsi="Times New Roman" w:cs="Times New Roman"/>
          <w:sz w:val="28"/>
          <w:szCs w:val="28"/>
        </w:rPr>
        <w:t xml:space="preserve">  Смоленской области. </w:t>
      </w:r>
    </w:p>
    <w:p w:rsidR="00EB2FF4" w:rsidRPr="003E4B3A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3A">
        <w:rPr>
          <w:rFonts w:ascii="Times New Roman" w:hAnsi="Times New Roman" w:cs="Times New Roman"/>
          <w:sz w:val="28"/>
          <w:szCs w:val="28"/>
        </w:rPr>
        <w:t>3.7. Выдачу повторных свидетельств о государственной регистрации актов гражданского состояния и иных документов,  подтверждающих наличие или отсутствие фактов государственной регистрации актов гражданского состояния.</w:t>
      </w:r>
    </w:p>
    <w:p w:rsidR="00EB2FF4" w:rsidRPr="002F18EC" w:rsidRDefault="00EB2FF4" w:rsidP="00EB2FF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B2FF4" w:rsidRPr="001F274B" w:rsidRDefault="00EB2FF4" w:rsidP="00EB2FF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F274B">
        <w:rPr>
          <w:rFonts w:ascii="Times New Roman" w:hAnsi="Times New Roman"/>
          <w:b/>
          <w:sz w:val="28"/>
          <w:szCs w:val="28"/>
        </w:rPr>
        <w:t>. ОБЯЗАННОСТИ ОТДЕЛА ЗАГС</w:t>
      </w:r>
    </w:p>
    <w:p w:rsidR="00EB2FF4" w:rsidRPr="002F18EC" w:rsidRDefault="00EB2FF4" w:rsidP="00EB2FF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B2FF4" w:rsidRPr="002F18EC" w:rsidRDefault="00EB2FF4" w:rsidP="00EB2FF4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>При осуществлении</w:t>
      </w:r>
      <w:r>
        <w:rPr>
          <w:rFonts w:ascii="Times New Roman" w:hAnsi="Times New Roman"/>
          <w:sz w:val="28"/>
          <w:szCs w:val="28"/>
        </w:rPr>
        <w:t xml:space="preserve"> государственных полномочий    о</w:t>
      </w:r>
      <w:r w:rsidRPr="002F18EC">
        <w:rPr>
          <w:rFonts w:ascii="Times New Roman" w:hAnsi="Times New Roman"/>
          <w:sz w:val="28"/>
          <w:szCs w:val="28"/>
        </w:rPr>
        <w:t xml:space="preserve">тдел ЗАГС  обязан: </w:t>
      </w:r>
    </w:p>
    <w:p w:rsidR="00EB2FF4" w:rsidRDefault="00EB2FF4" w:rsidP="00EB2F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18EC">
        <w:rPr>
          <w:rFonts w:ascii="Times New Roman" w:hAnsi="Times New Roman"/>
          <w:sz w:val="28"/>
          <w:szCs w:val="28"/>
        </w:rPr>
        <w:t>4.1. Обеспечивать надлежащее хранение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8EC">
        <w:rPr>
          <w:rFonts w:ascii="Times New Roman" w:hAnsi="Times New Roman"/>
          <w:sz w:val="28"/>
          <w:szCs w:val="28"/>
        </w:rPr>
        <w:t xml:space="preserve"> 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8EC">
        <w:rPr>
          <w:rFonts w:ascii="Times New Roman" w:hAnsi="Times New Roman"/>
          <w:sz w:val="28"/>
          <w:szCs w:val="28"/>
        </w:rPr>
        <w:t>за использованием бланков свидетельств о государственной регистрации актов гражданского состояния, иной документации по государственной регистрации актов гражданского состояния.</w:t>
      </w:r>
    </w:p>
    <w:p w:rsidR="00EB2FF4" w:rsidRPr="00444688" w:rsidRDefault="00EB2FF4" w:rsidP="00EB2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44688">
        <w:rPr>
          <w:rFonts w:ascii="Times New Roman" w:hAnsi="Times New Roman" w:cs="Times New Roman"/>
          <w:sz w:val="28"/>
          <w:szCs w:val="28"/>
        </w:rPr>
        <w:t>4.2. Использовать по целевому назначению финансовые и материальные средства, переданные для осуществления государственных полномочий.</w:t>
      </w:r>
    </w:p>
    <w:p w:rsidR="00EB2FF4" w:rsidRPr="002F18EC" w:rsidRDefault="00EB2FF4" w:rsidP="00EB2F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F18E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2F18EC">
        <w:rPr>
          <w:rFonts w:ascii="Times New Roman" w:hAnsi="Times New Roman"/>
          <w:sz w:val="28"/>
          <w:szCs w:val="28"/>
        </w:rPr>
        <w:t>. Представлять Главному управлению записи актов гражданского состояния Смоленской области  проекты муниципальных правовых актов по вопросам, связанным с осуществлением государственных полномочий, в том числе проекты муниципальных правовых актов, утверждающих положения об органах записи актов гражданского состояния, их структуры и штатные расписания, а также представлять органам государственной власти Смоленской области по их запросам иные документы, информацию и материалы по вопросам, связанным с осуществлением государственных полномочий.</w:t>
      </w:r>
    </w:p>
    <w:p w:rsidR="00EB2FF4" w:rsidRPr="002F18EC" w:rsidRDefault="00EB2FF4" w:rsidP="00EB2F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Pr="002F18EC">
        <w:rPr>
          <w:rFonts w:ascii="Times New Roman" w:hAnsi="Times New Roman"/>
          <w:sz w:val="28"/>
          <w:szCs w:val="28"/>
        </w:rPr>
        <w:t>. Представлять отчетность об осуществлении государственных полномочий в порядке, определенном статьей 5 областного закона.</w:t>
      </w:r>
    </w:p>
    <w:p w:rsidR="00EB2FF4" w:rsidRPr="002F18EC" w:rsidRDefault="00EB2FF4" w:rsidP="00EB2F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2F18E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2F18EC">
        <w:rPr>
          <w:rFonts w:ascii="Times New Roman" w:hAnsi="Times New Roman"/>
          <w:sz w:val="28"/>
          <w:szCs w:val="28"/>
        </w:rPr>
        <w:t xml:space="preserve">. </w:t>
      </w:r>
      <w:r w:rsidRPr="00444688">
        <w:rPr>
          <w:rFonts w:ascii="Times New Roman" w:hAnsi="Times New Roman" w:cs="Times New Roman"/>
          <w:sz w:val="28"/>
          <w:szCs w:val="28"/>
        </w:rPr>
        <w:t>Осуществлять заключение брака в торжественной обстановке в соответствии с Порядком заключения брака в торжественной обстановке, утвержденным постановлением Администрации Смоленской области от 24.12.2021 № 854.</w:t>
      </w:r>
    </w:p>
    <w:p w:rsidR="00EB2FF4" w:rsidRPr="002F18EC" w:rsidRDefault="00EB2FF4" w:rsidP="00EB2F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Pr="002F18EC">
        <w:rPr>
          <w:rFonts w:ascii="Times New Roman" w:hAnsi="Times New Roman"/>
          <w:sz w:val="28"/>
          <w:szCs w:val="28"/>
        </w:rPr>
        <w:t>. Обеспечивать исполнение в пределах своей компетенции и в порядке, установленном нормативными правовыми актами Российской Федерации международных обязательств Российской Федерации в части истребования и пересылки документов о государственной регистрации актов гражданского состояния.</w:t>
      </w:r>
    </w:p>
    <w:p w:rsidR="00EB2FF4" w:rsidRPr="002F18EC" w:rsidRDefault="00EB2FF4" w:rsidP="00EB2FF4">
      <w:pPr>
        <w:pStyle w:val="a3"/>
      </w:pPr>
      <w:r>
        <w:t>4.7</w:t>
      </w:r>
      <w:r w:rsidRPr="002F18EC">
        <w:t>.</w:t>
      </w:r>
      <w:r w:rsidRPr="00444688">
        <w:rPr>
          <w:bCs/>
        </w:rPr>
        <w:t xml:space="preserve"> </w:t>
      </w:r>
      <w:r>
        <w:rPr>
          <w:bCs/>
        </w:rPr>
        <w:t>Предоставлять сведения о государственной регистрации актов гражданского состояния в соответствии с п. 3 ст. 13</w:t>
      </w:r>
      <w:r>
        <w:rPr>
          <w:bCs/>
          <w:vertAlign w:val="superscript"/>
        </w:rPr>
        <w:t>2</w:t>
      </w:r>
      <w:r>
        <w:rPr>
          <w:bCs/>
        </w:rPr>
        <w:t xml:space="preserve"> Федерального закона «Об актах гражданского состояния».</w:t>
      </w:r>
    </w:p>
    <w:p w:rsidR="00EB2FF4" w:rsidRPr="00844A75" w:rsidRDefault="00EB2FF4" w:rsidP="00EB2FF4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4.8</w:t>
      </w:r>
      <w:r w:rsidRPr="002F18EC">
        <w:rPr>
          <w:rFonts w:ascii="Times New Roman" w:hAnsi="Times New Roman"/>
          <w:bCs/>
          <w:sz w:val="28"/>
          <w:szCs w:val="28"/>
        </w:rPr>
        <w:t xml:space="preserve">. </w:t>
      </w:r>
      <w:r w:rsidRPr="00444688">
        <w:rPr>
          <w:rFonts w:ascii="Times New Roman" w:hAnsi="Times New Roman" w:cs="Times New Roman"/>
          <w:bCs/>
          <w:sz w:val="28"/>
          <w:szCs w:val="28"/>
        </w:rPr>
        <w:t>Осуществлять иные полномочия в соответствии с федеральным и областным законодательством в сфере государственной регистрации актов гражданского состояния.</w:t>
      </w:r>
    </w:p>
    <w:p w:rsidR="00EB2FF4" w:rsidRPr="002F18EC" w:rsidRDefault="00EB2FF4" w:rsidP="00EB2F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FF4" w:rsidRPr="001F274B" w:rsidRDefault="00EB2FF4" w:rsidP="00EB2FF4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1F274B">
        <w:rPr>
          <w:rFonts w:ascii="Times New Roman" w:hAnsi="Times New Roman"/>
          <w:b/>
          <w:sz w:val="28"/>
          <w:szCs w:val="28"/>
        </w:rPr>
        <w:t>. ПРАВА ОТДЕЛА ЗАГС</w:t>
      </w:r>
    </w:p>
    <w:p w:rsidR="00EB2FF4" w:rsidRPr="002F18EC" w:rsidRDefault="00EB2FF4" w:rsidP="00EB2FF4">
      <w:pPr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EB2FF4" w:rsidRPr="002F18EC" w:rsidRDefault="00EB2FF4" w:rsidP="00EB2FF4">
      <w:pPr>
        <w:pStyle w:val="a3"/>
        <w:ind w:firstLine="539"/>
        <w:rPr>
          <w:bCs/>
        </w:rPr>
      </w:pPr>
      <w:r w:rsidRPr="002F18EC">
        <w:rPr>
          <w:bCs/>
        </w:rPr>
        <w:t xml:space="preserve">Для выполнения возложенных полномочий  </w:t>
      </w:r>
      <w:r>
        <w:rPr>
          <w:bCs/>
        </w:rPr>
        <w:t>о</w:t>
      </w:r>
      <w:r w:rsidRPr="002F18EC">
        <w:rPr>
          <w:bCs/>
        </w:rPr>
        <w:t>тдел ЗАГС  имеет право:</w:t>
      </w:r>
    </w:p>
    <w:p w:rsidR="00EB2FF4" w:rsidRPr="002F18EC" w:rsidRDefault="00EB2FF4" w:rsidP="00EB2FF4">
      <w:pPr>
        <w:pStyle w:val="a3"/>
        <w:ind w:firstLine="539"/>
        <w:rPr>
          <w:bCs/>
        </w:rPr>
      </w:pPr>
      <w:r w:rsidRPr="002F18EC">
        <w:rPr>
          <w:bCs/>
        </w:rPr>
        <w:t>5.1. Получать финансовое обеспечение государственных полномочий за счет субвенции, предоставляемой из областного бюджета.</w:t>
      </w:r>
    </w:p>
    <w:p w:rsidR="00EB2FF4" w:rsidRDefault="00EB2FF4" w:rsidP="00EB2FF4">
      <w:pPr>
        <w:pStyle w:val="a3"/>
        <w:ind w:firstLine="539"/>
        <w:rPr>
          <w:bCs/>
        </w:rPr>
      </w:pPr>
      <w:r w:rsidRPr="002F18EC">
        <w:rPr>
          <w:bCs/>
        </w:rPr>
        <w:t>5.2. Получать материальное обеспечение государственных полномочий.</w:t>
      </w:r>
    </w:p>
    <w:p w:rsidR="00EB2FF4" w:rsidRPr="002F18EC" w:rsidRDefault="00EB2FF4" w:rsidP="00EB2FF4">
      <w:pPr>
        <w:pStyle w:val="a3"/>
        <w:ind w:firstLine="539"/>
        <w:rPr>
          <w:bCs/>
        </w:rPr>
      </w:pPr>
      <w:r>
        <w:rPr>
          <w:bCs/>
        </w:rPr>
        <w:t>5.3.</w:t>
      </w:r>
      <w:r w:rsidRPr="005E2D9F">
        <w:t>Дополнительно   использовать материальные ресурсы и финансовые средства  органа местного самоуправления.</w:t>
      </w:r>
    </w:p>
    <w:p w:rsidR="00EB2FF4" w:rsidRPr="002F18EC" w:rsidRDefault="00EB2FF4" w:rsidP="00EB2FF4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2F18EC"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>4</w:t>
      </w:r>
      <w:r w:rsidRPr="002F18EC">
        <w:rPr>
          <w:rFonts w:ascii="Times New Roman" w:hAnsi="Times New Roman"/>
          <w:bCs/>
          <w:sz w:val="28"/>
          <w:szCs w:val="28"/>
        </w:rPr>
        <w:t>. Запрашивать и получать в порядке,  установленном федеральным и областным законодательством, у государственных и иных органов и учреждений информацию, документы и материалы по вопросам, связанным с осуществлением государственных полномочий в сфере государственной регистрации актов гражданского состояния.</w:t>
      </w:r>
    </w:p>
    <w:p w:rsidR="00EB2FF4" w:rsidRPr="002F18EC" w:rsidRDefault="00EB2FF4" w:rsidP="00EB2FF4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5.5</w:t>
      </w:r>
      <w:r w:rsidRPr="002F18EC">
        <w:rPr>
          <w:rFonts w:ascii="Times New Roman" w:hAnsi="Times New Roman"/>
          <w:bCs/>
          <w:sz w:val="28"/>
          <w:szCs w:val="28"/>
        </w:rPr>
        <w:t xml:space="preserve">. Получать от Главного управления записи актов гражданского состояния Смоленской области консультативную помощь по вопросам осуществления государственных полномочий в сфере государственной регистрации актов гражданского состояния. </w:t>
      </w:r>
    </w:p>
    <w:p w:rsidR="00EB2FF4" w:rsidRPr="002F18EC" w:rsidRDefault="00EB2FF4" w:rsidP="00EB2FF4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2F18EC"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>6</w:t>
      </w:r>
      <w:r w:rsidRPr="002F18EC">
        <w:rPr>
          <w:rFonts w:ascii="Times New Roman" w:hAnsi="Times New Roman"/>
          <w:bCs/>
          <w:sz w:val="28"/>
          <w:szCs w:val="28"/>
        </w:rPr>
        <w:t>. Взаимодействовать в своей деятельности с органами местного самоуправления муниципа</w:t>
      </w:r>
      <w:r>
        <w:rPr>
          <w:rFonts w:ascii="Times New Roman" w:hAnsi="Times New Roman"/>
          <w:bCs/>
          <w:sz w:val="28"/>
          <w:szCs w:val="28"/>
        </w:rPr>
        <w:t>льного образования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Pr="002F18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2F18EC">
        <w:rPr>
          <w:rFonts w:ascii="Times New Roman" w:hAnsi="Times New Roman"/>
          <w:bCs/>
          <w:sz w:val="28"/>
          <w:szCs w:val="28"/>
        </w:rPr>
        <w:t>» Смоленской области и  организациями муниципал</w:t>
      </w:r>
      <w:r>
        <w:rPr>
          <w:rFonts w:ascii="Times New Roman" w:hAnsi="Times New Roman"/>
          <w:bCs/>
          <w:sz w:val="28"/>
          <w:szCs w:val="28"/>
        </w:rPr>
        <w:t>ьного образования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муниципальный округ</w:t>
      </w:r>
      <w:r w:rsidRPr="002F18EC">
        <w:rPr>
          <w:rFonts w:ascii="Times New Roman" w:hAnsi="Times New Roman"/>
          <w:bCs/>
          <w:sz w:val="28"/>
          <w:szCs w:val="28"/>
        </w:rPr>
        <w:t>» Смоленской области, Главным управлением  записи актов гражданского состояния Смоленской области, отделами ЗАГС органов</w:t>
      </w:r>
      <w:r w:rsidRPr="007E4A7F">
        <w:rPr>
          <w:rFonts w:ascii="Times New Roman" w:hAnsi="Times New Roman"/>
          <w:bCs/>
          <w:sz w:val="28"/>
          <w:szCs w:val="28"/>
        </w:rPr>
        <w:t xml:space="preserve"> </w:t>
      </w:r>
      <w:r w:rsidRPr="002F18EC">
        <w:rPr>
          <w:rFonts w:ascii="Times New Roman" w:hAnsi="Times New Roman"/>
          <w:bCs/>
          <w:sz w:val="28"/>
          <w:szCs w:val="28"/>
        </w:rPr>
        <w:t>местного самоуправления муниципальных и городских округов Смоленской области и другими организациями.</w:t>
      </w:r>
      <w:r w:rsidRPr="002F18EC">
        <w:rPr>
          <w:rFonts w:ascii="Times New Roman" w:hAnsi="Times New Roman"/>
          <w:sz w:val="28"/>
          <w:szCs w:val="28"/>
        </w:rPr>
        <w:t xml:space="preserve"> </w:t>
      </w:r>
    </w:p>
    <w:p w:rsidR="00EB2FF4" w:rsidRPr="001A4A30" w:rsidRDefault="00EB2FF4" w:rsidP="001A4A30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2F18EC">
        <w:rPr>
          <w:rFonts w:ascii="Times New Roman" w:hAnsi="Times New Roman"/>
          <w:bCs/>
          <w:sz w:val="28"/>
          <w:szCs w:val="28"/>
        </w:rPr>
        <w:t xml:space="preserve">5.6. Вносить на рассмотрение Главе Администрации муниципального </w:t>
      </w:r>
      <w:r>
        <w:rPr>
          <w:rFonts w:ascii="Times New Roman" w:hAnsi="Times New Roman"/>
          <w:bCs/>
          <w:sz w:val="28"/>
          <w:szCs w:val="28"/>
        </w:rPr>
        <w:t>образования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Pr="002F18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2F18EC">
        <w:rPr>
          <w:rFonts w:ascii="Times New Roman" w:hAnsi="Times New Roman"/>
          <w:bCs/>
          <w:sz w:val="28"/>
          <w:szCs w:val="28"/>
        </w:rPr>
        <w:t xml:space="preserve">» Смоленской области  предложения по совершенствованию деятельности </w:t>
      </w:r>
      <w:r>
        <w:rPr>
          <w:rFonts w:ascii="Times New Roman" w:hAnsi="Times New Roman"/>
          <w:bCs/>
          <w:sz w:val="28"/>
          <w:szCs w:val="28"/>
        </w:rPr>
        <w:t>о</w:t>
      </w:r>
      <w:r w:rsidRPr="002F18EC">
        <w:rPr>
          <w:rFonts w:ascii="Times New Roman" w:hAnsi="Times New Roman"/>
          <w:bCs/>
          <w:sz w:val="28"/>
          <w:szCs w:val="28"/>
        </w:rPr>
        <w:t>тдела ЗАГС по вопросам государственной регистрации актов гражданского состояния.</w:t>
      </w:r>
    </w:p>
    <w:p w:rsidR="00EB2FF4" w:rsidRPr="001F274B" w:rsidRDefault="00EB2FF4" w:rsidP="00EB2FF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Pr="001F274B">
        <w:rPr>
          <w:rFonts w:ascii="Times New Roman" w:hAnsi="Times New Roman"/>
          <w:b/>
          <w:sz w:val="28"/>
          <w:szCs w:val="28"/>
        </w:rPr>
        <w:t>. ОРГАНИЗАЦИЯ ДЕЯТЕЛЬНОСТИ ОТДЕЛА ЗАГС</w:t>
      </w:r>
    </w:p>
    <w:p w:rsidR="00EB2FF4" w:rsidRPr="00444688" w:rsidRDefault="00EB2FF4" w:rsidP="00EB2FF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B2FF4" w:rsidRPr="00444688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688">
        <w:rPr>
          <w:rFonts w:ascii="Times New Roman" w:hAnsi="Times New Roman" w:cs="Times New Roman"/>
          <w:sz w:val="28"/>
          <w:szCs w:val="28"/>
        </w:rPr>
        <w:t>6.1. Отдел ЗАГС возглавляет начальник, назначаемый на должность Главой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444688">
        <w:rPr>
          <w:rFonts w:ascii="Times New Roman" w:hAnsi="Times New Roman" w:cs="Times New Roman"/>
          <w:sz w:val="28"/>
          <w:szCs w:val="28"/>
        </w:rPr>
        <w:t>» Смоленской области по согласованию с Губернатором Смоленской области. Начальник отдела ЗАГС освобождается от должности в соответствии с действующим законодательством.</w:t>
      </w:r>
    </w:p>
    <w:p w:rsidR="00EB2FF4" w:rsidRPr="00444688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Начальник о</w:t>
      </w:r>
      <w:r w:rsidRPr="00444688">
        <w:rPr>
          <w:rFonts w:ascii="Times New Roman" w:hAnsi="Times New Roman" w:cs="Times New Roman"/>
          <w:sz w:val="28"/>
          <w:szCs w:val="28"/>
        </w:rPr>
        <w:t xml:space="preserve">тдела ЗАГС: </w:t>
      </w:r>
    </w:p>
    <w:p w:rsidR="00EB2FF4" w:rsidRPr="00444688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6.2.1.Организует деятельность о</w:t>
      </w:r>
      <w:r w:rsidRPr="00444688">
        <w:rPr>
          <w:rFonts w:ascii="Times New Roman" w:hAnsi="Times New Roman" w:cs="Times New Roman"/>
          <w:sz w:val="28"/>
          <w:szCs w:val="28"/>
        </w:rPr>
        <w:t>тдела ЗАГС, осуществляет руководство и несет персональную ответственност</w:t>
      </w:r>
      <w:r>
        <w:rPr>
          <w:rFonts w:ascii="Times New Roman" w:hAnsi="Times New Roman" w:cs="Times New Roman"/>
          <w:sz w:val="28"/>
          <w:szCs w:val="28"/>
        </w:rPr>
        <w:t>ь за выполнение возложенных на о</w:t>
      </w:r>
      <w:r w:rsidRPr="00444688">
        <w:rPr>
          <w:rFonts w:ascii="Times New Roman" w:hAnsi="Times New Roman" w:cs="Times New Roman"/>
          <w:sz w:val="28"/>
          <w:szCs w:val="28"/>
        </w:rPr>
        <w:t xml:space="preserve">тдел ЗАГС задач и полномочий. </w:t>
      </w:r>
    </w:p>
    <w:p w:rsidR="00EB2FF4" w:rsidRPr="00444688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688">
        <w:rPr>
          <w:rFonts w:ascii="Times New Roman" w:hAnsi="Times New Roman" w:cs="Times New Roman"/>
          <w:sz w:val="28"/>
          <w:szCs w:val="28"/>
        </w:rPr>
        <w:t>6.2.2. Ведет  прием граждан, рассматривает обращения, предложения, заявления, жалобы граждан, принимает по ним необходимые меры.</w:t>
      </w:r>
    </w:p>
    <w:p w:rsidR="00EB2FF4" w:rsidRPr="00444688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688">
        <w:rPr>
          <w:rFonts w:ascii="Times New Roman" w:hAnsi="Times New Roman" w:cs="Times New Roman"/>
          <w:sz w:val="28"/>
          <w:szCs w:val="28"/>
        </w:rPr>
        <w:t xml:space="preserve">6.2.3. Обеспечивает неразглашение работниками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4688">
        <w:rPr>
          <w:rFonts w:ascii="Times New Roman" w:hAnsi="Times New Roman" w:cs="Times New Roman"/>
          <w:sz w:val="28"/>
          <w:szCs w:val="28"/>
        </w:rPr>
        <w:t>тдела ЗАГС конфиденциальной информации, ставшей известной в связи с выполнением должностных обязанностей.</w:t>
      </w:r>
    </w:p>
    <w:p w:rsidR="00EB2FF4" w:rsidRPr="00444688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688">
        <w:rPr>
          <w:rFonts w:ascii="Times New Roman" w:hAnsi="Times New Roman" w:cs="Times New Roman"/>
          <w:sz w:val="28"/>
          <w:szCs w:val="28"/>
        </w:rPr>
        <w:t xml:space="preserve">6.2.4. Обеспечивает соблюдение работниками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4688">
        <w:rPr>
          <w:rFonts w:ascii="Times New Roman" w:hAnsi="Times New Roman" w:cs="Times New Roman"/>
          <w:sz w:val="28"/>
          <w:szCs w:val="28"/>
        </w:rPr>
        <w:t>тдела ЗАГС служебной дисциплины, вносит предложения к поощрению или вынесению дисциплинарного взыскания в соответствии с федеральным законодательством  Российской Федерации.</w:t>
      </w:r>
    </w:p>
    <w:p w:rsidR="00EB2FF4" w:rsidRPr="00444688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688">
        <w:rPr>
          <w:rFonts w:ascii="Times New Roman" w:hAnsi="Times New Roman" w:cs="Times New Roman"/>
          <w:sz w:val="28"/>
          <w:szCs w:val="28"/>
        </w:rPr>
        <w:t xml:space="preserve">6.2.5. Обеспечивает сохранность материальных ценностей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4688">
        <w:rPr>
          <w:rFonts w:ascii="Times New Roman" w:hAnsi="Times New Roman" w:cs="Times New Roman"/>
          <w:sz w:val="28"/>
          <w:szCs w:val="28"/>
        </w:rPr>
        <w:t>тдела ЗАГС.</w:t>
      </w:r>
    </w:p>
    <w:p w:rsidR="00EB2FF4" w:rsidRPr="00444688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688">
        <w:rPr>
          <w:rFonts w:ascii="Times New Roman" w:hAnsi="Times New Roman" w:cs="Times New Roman"/>
          <w:sz w:val="28"/>
          <w:szCs w:val="28"/>
        </w:rPr>
        <w:t xml:space="preserve">6.2.6. Подписывает и скрепляет печатью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4688">
        <w:rPr>
          <w:rFonts w:ascii="Times New Roman" w:hAnsi="Times New Roman" w:cs="Times New Roman"/>
          <w:sz w:val="28"/>
          <w:szCs w:val="28"/>
        </w:rPr>
        <w:t>тдела ЗАГС записи актов гражданского состояния, свидетельства о государственной регистрации актов гражданского состояния и иные документы, подтверждающие наличие или отсутствие фактов государственной регистрации актов гражданского состояния.</w:t>
      </w:r>
    </w:p>
    <w:p w:rsidR="00EB2FF4" w:rsidRPr="00444688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688">
        <w:rPr>
          <w:rFonts w:ascii="Times New Roman" w:hAnsi="Times New Roman" w:cs="Times New Roman"/>
          <w:sz w:val="28"/>
          <w:szCs w:val="28"/>
        </w:rPr>
        <w:t>6.2.7. Подписывает усиленной квалифицированной электронной подписью записи актов гражданского состояния, составленные в форме электронного документа.</w:t>
      </w:r>
    </w:p>
    <w:p w:rsidR="00EB2FF4" w:rsidRDefault="00EB2FF4" w:rsidP="00EB2FF4">
      <w:pPr>
        <w:pStyle w:val="a3"/>
        <w:ind w:firstLine="709"/>
      </w:pPr>
      <w:r>
        <w:t>6.2.8. Осуществляет иные полномочия в соответствии с федеральным и областным  законодательством.</w:t>
      </w:r>
    </w:p>
    <w:p w:rsidR="00EB2FF4" w:rsidRDefault="00EB2FF4" w:rsidP="00EB2FF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B2FF4" w:rsidRPr="005F7923" w:rsidRDefault="00EB2FF4" w:rsidP="00EB2FF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1F27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7923">
        <w:rPr>
          <w:rFonts w:ascii="Times New Roman" w:hAnsi="Times New Roman" w:cs="Times New Roman"/>
          <w:b/>
          <w:sz w:val="28"/>
          <w:szCs w:val="28"/>
        </w:rPr>
        <w:t>ПРЕКРАЩЕНИЕ ДЕЯТЕЛЬНОСТИ</w:t>
      </w:r>
    </w:p>
    <w:p w:rsidR="00EB2FF4" w:rsidRPr="00844A75" w:rsidRDefault="00EB2FF4" w:rsidP="00EB2FF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23">
        <w:rPr>
          <w:rFonts w:ascii="Times New Roman" w:hAnsi="Times New Roman" w:cs="Times New Roman"/>
          <w:b/>
          <w:sz w:val="28"/>
          <w:szCs w:val="28"/>
        </w:rPr>
        <w:t>ОТДЕЛА ЗАГС</w:t>
      </w:r>
    </w:p>
    <w:p w:rsidR="00EB2FF4" w:rsidRPr="002F18EC" w:rsidRDefault="00EB2FF4" w:rsidP="00EB2F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2FF4" w:rsidRPr="005F7923" w:rsidRDefault="00EB2FF4" w:rsidP="00EB2F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7923">
        <w:rPr>
          <w:rFonts w:ascii="Times New Roman" w:hAnsi="Times New Roman" w:cs="Times New Roman"/>
          <w:sz w:val="28"/>
          <w:szCs w:val="28"/>
        </w:rPr>
        <w:t>Реорганизация и ликвидация отдела ЗАГС производится в соответствии с федеральным и областным законодательством.</w:t>
      </w:r>
    </w:p>
    <w:p w:rsidR="00EB2FF4" w:rsidRDefault="00EB2FF4" w:rsidP="00EB2FF4">
      <w:pPr>
        <w:spacing w:after="0" w:line="240" w:lineRule="auto"/>
      </w:pPr>
    </w:p>
    <w:p w:rsidR="00EB2FF4" w:rsidRDefault="00EB2FF4" w:rsidP="00EB2FF4"/>
    <w:p w:rsidR="00EB2FF4" w:rsidRDefault="00EB2FF4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2FF4" w:rsidRDefault="00EB2FF4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2FF4" w:rsidRDefault="00EB2FF4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2FF4" w:rsidRDefault="00EB2FF4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2FF4" w:rsidRDefault="00EB2FF4" w:rsidP="006826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sectPr w:rsidR="00EB2FF4" w:rsidSect="000A1852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79E" w:rsidRDefault="0002779E" w:rsidP="000A1852">
      <w:pPr>
        <w:spacing w:after="0" w:line="240" w:lineRule="auto"/>
      </w:pPr>
      <w:r>
        <w:separator/>
      </w:r>
    </w:p>
  </w:endnote>
  <w:endnote w:type="continuationSeparator" w:id="0">
    <w:p w:rsidR="0002779E" w:rsidRDefault="0002779E" w:rsidP="000A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79E" w:rsidRDefault="0002779E" w:rsidP="000A1852">
      <w:pPr>
        <w:spacing w:after="0" w:line="240" w:lineRule="auto"/>
      </w:pPr>
      <w:r>
        <w:separator/>
      </w:r>
    </w:p>
  </w:footnote>
  <w:footnote w:type="continuationSeparator" w:id="0">
    <w:p w:rsidR="0002779E" w:rsidRDefault="0002779E" w:rsidP="000A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463769"/>
      <w:docPartObj>
        <w:docPartGallery w:val="Page Numbers (Top of Page)"/>
        <w:docPartUnique/>
      </w:docPartObj>
    </w:sdtPr>
    <w:sdtEndPr/>
    <w:sdtContent>
      <w:p w:rsidR="000A1852" w:rsidRDefault="000A18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1852" w:rsidRDefault="000A18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1510B"/>
    <w:multiLevelType w:val="hybridMultilevel"/>
    <w:tmpl w:val="E76A6C96"/>
    <w:lvl w:ilvl="0" w:tplc="CAB05F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7F"/>
    <w:rsid w:val="00007C4E"/>
    <w:rsid w:val="00015EB6"/>
    <w:rsid w:val="00016847"/>
    <w:rsid w:val="00024DE9"/>
    <w:rsid w:val="0002779E"/>
    <w:rsid w:val="00054577"/>
    <w:rsid w:val="0005462C"/>
    <w:rsid w:val="000A1852"/>
    <w:rsid w:val="000A18DE"/>
    <w:rsid w:val="000E546C"/>
    <w:rsid w:val="001244DD"/>
    <w:rsid w:val="001A4A30"/>
    <w:rsid w:val="001F274B"/>
    <w:rsid w:val="002A3C75"/>
    <w:rsid w:val="002D5E0A"/>
    <w:rsid w:val="002E4F9B"/>
    <w:rsid w:val="003109CF"/>
    <w:rsid w:val="00352B95"/>
    <w:rsid w:val="003D1B0F"/>
    <w:rsid w:val="003E4B3A"/>
    <w:rsid w:val="00400CE9"/>
    <w:rsid w:val="004027A0"/>
    <w:rsid w:val="00444688"/>
    <w:rsid w:val="004649BF"/>
    <w:rsid w:val="005D0A1B"/>
    <w:rsid w:val="005F7923"/>
    <w:rsid w:val="00682632"/>
    <w:rsid w:val="006E1B1B"/>
    <w:rsid w:val="0075560F"/>
    <w:rsid w:val="007D22F6"/>
    <w:rsid w:val="007E4A7F"/>
    <w:rsid w:val="00835A45"/>
    <w:rsid w:val="0085656C"/>
    <w:rsid w:val="0089027A"/>
    <w:rsid w:val="009209D5"/>
    <w:rsid w:val="009250F0"/>
    <w:rsid w:val="00982BB9"/>
    <w:rsid w:val="009D1B62"/>
    <w:rsid w:val="00A269AC"/>
    <w:rsid w:val="00A37C94"/>
    <w:rsid w:val="00A44926"/>
    <w:rsid w:val="00B23A91"/>
    <w:rsid w:val="00B62A25"/>
    <w:rsid w:val="00BF28DA"/>
    <w:rsid w:val="00BF463C"/>
    <w:rsid w:val="00BF67E8"/>
    <w:rsid w:val="00C40C68"/>
    <w:rsid w:val="00C7590E"/>
    <w:rsid w:val="00CB2E32"/>
    <w:rsid w:val="00CD4544"/>
    <w:rsid w:val="00D51052"/>
    <w:rsid w:val="00E66E94"/>
    <w:rsid w:val="00EB2FF4"/>
    <w:rsid w:val="00ED5A65"/>
    <w:rsid w:val="00EE488A"/>
    <w:rsid w:val="00F05C68"/>
    <w:rsid w:val="00F63E3C"/>
    <w:rsid w:val="00F85FF2"/>
    <w:rsid w:val="00F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EA5E"/>
  <w15:docId w15:val="{1112518C-3F1A-46EA-94B5-406A905F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E4A7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A7F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6826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styleId="a5">
    <w:name w:val="Title"/>
    <w:basedOn w:val="a"/>
    <w:link w:val="a6"/>
    <w:qFormat/>
    <w:rsid w:val="001244D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Заголовок Знак"/>
    <w:basedOn w:val="a0"/>
    <w:link w:val="a5"/>
    <w:rsid w:val="001244DD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E66E9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A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1852"/>
  </w:style>
  <w:style w:type="paragraph" w:styleId="aa">
    <w:name w:val="footer"/>
    <w:basedOn w:val="a"/>
    <w:link w:val="ab"/>
    <w:uiPriority w:val="99"/>
    <w:unhideWhenUsed/>
    <w:rsid w:val="000A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1852"/>
  </w:style>
  <w:style w:type="table" w:styleId="ac">
    <w:name w:val="Table Grid"/>
    <w:basedOn w:val="a1"/>
    <w:uiPriority w:val="59"/>
    <w:unhideWhenUsed/>
    <w:rsid w:val="00EB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E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4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EC4F-E65B-43D6-B073-73BD4F3A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шумячи</Company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User</cp:lastModifiedBy>
  <cp:revision>2</cp:revision>
  <cp:lastPrinted>2025-02-07T09:07:00Z</cp:lastPrinted>
  <dcterms:created xsi:type="dcterms:W3CDTF">2025-02-18T06:51:00Z</dcterms:created>
  <dcterms:modified xsi:type="dcterms:W3CDTF">2025-02-18T06:51:00Z</dcterms:modified>
</cp:coreProperties>
</file>