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5073" w:rsidRDefault="007223C7" w:rsidP="00257E4C">
      <w:pPr>
        <w:pStyle w:val="3"/>
      </w:pPr>
      <w:r>
        <w:rPr>
          <w:noProof/>
        </w:rPr>
        <w:drawing>
          <wp:inline distT="0" distB="0" distL="0" distR="0">
            <wp:extent cx="809625" cy="952500"/>
            <wp:effectExtent l="0" t="0" r="0"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Буфер обмена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9625" cy="952500"/>
                    </a:xfrm>
                    <a:prstGeom prst="rect">
                      <a:avLst/>
                    </a:prstGeom>
                    <a:noFill/>
                    <a:ln>
                      <a:noFill/>
                    </a:ln>
                  </pic:spPr>
                </pic:pic>
              </a:graphicData>
            </a:graphic>
          </wp:inline>
        </w:drawing>
      </w:r>
    </w:p>
    <w:p w:rsidR="00E45073" w:rsidRDefault="00E45073" w:rsidP="00E45073">
      <w:pPr>
        <w:pStyle w:val="210"/>
        <w:ind w:right="-2"/>
        <w:rPr>
          <w:b/>
        </w:rPr>
      </w:pPr>
      <w:r>
        <w:rPr>
          <w:b/>
        </w:rPr>
        <w:t xml:space="preserve">АДМИНИСТРАЦИЯ МУНИЦИПАЛЬНОГО ОБРАЗОВАНИЯ </w:t>
      </w:r>
    </w:p>
    <w:p w:rsidR="00E45073" w:rsidRDefault="00E45073" w:rsidP="00E45073">
      <w:pPr>
        <w:pStyle w:val="210"/>
        <w:ind w:right="-2"/>
        <w:rPr>
          <w:b/>
        </w:rPr>
      </w:pPr>
      <w:r>
        <w:rPr>
          <w:b/>
        </w:rPr>
        <w:t>«ШУМЯЧСКИЙ РАЙОН» СМОЛЕНСКОЙ ОБЛАСТИ</w:t>
      </w:r>
    </w:p>
    <w:p w:rsidR="00E45073" w:rsidRDefault="00E45073" w:rsidP="00E45073">
      <w:pPr>
        <w:pStyle w:val="210"/>
        <w:ind w:right="-2"/>
        <w:rPr>
          <w:b/>
        </w:rPr>
      </w:pPr>
      <w:r>
        <w:rPr>
          <w:b/>
        </w:rPr>
        <w:t>ФИНАНСОВОЕ УПРАВЛЕНИЕ</w:t>
      </w:r>
    </w:p>
    <w:p w:rsidR="00E45073" w:rsidRDefault="00E45073" w:rsidP="00E45073">
      <w:pPr>
        <w:pStyle w:val="210"/>
        <w:jc w:val="both"/>
      </w:pPr>
    </w:p>
    <w:p w:rsidR="00E45073" w:rsidRDefault="00E45073" w:rsidP="00E45073">
      <w:pPr>
        <w:pStyle w:val="3"/>
        <w:jc w:val="center"/>
        <w:rPr>
          <w:b w:val="0"/>
          <w:color w:val="000000"/>
          <w:sz w:val="32"/>
          <w:szCs w:val="32"/>
        </w:rPr>
      </w:pPr>
      <w:r>
        <w:rPr>
          <w:b w:val="0"/>
          <w:color w:val="000000"/>
          <w:sz w:val="32"/>
          <w:szCs w:val="32"/>
        </w:rPr>
        <w:t>ПРИКАЗ №</w:t>
      </w:r>
      <w:r w:rsidR="0049554F">
        <w:rPr>
          <w:b w:val="0"/>
          <w:color w:val="000000"/>
          <w:sz w:val="32"/>
          <w:szCs w:val="32"/>
        </w:rPr>
        <w:t>30</w:t>
      </w:r>
    </w:p>
    <w:p w:rsidR="00E45073" w:rsidRDefault="00E45073" w:rsidP="00E45073">
      <w:pPr>
        <w:jc w:val="center"/>
      </w:pPr>
    </w:p>
    <w:p w:rsidR="00E45073" w:rsidRDefault="00E45073" w:rsidP="00E45073">
      <w:pPr>
        <w:rPr>
          <w:sz w:val="28"/>
          <w:szCs w:val="28"/>
        </w:rPr>
      </w:pPr>
      <w:r>
        <w:rPr>
          <w:sz w:val="28"/>
          <w:szCs w:val="28"/>
        </w:rPr>
        <w:t>От</w:t>
      </w:r>
      <w:r w:rsidR="0049554F">
        <w:rPr>
          <w:sz w:val="28"/>
          <w:szCs w:val="28"/>
        </w:rPr>
        <w:t xml:space="preserve"> 29.05.</w:t>
      </w:r>
      <w:r>
        <w:rPr>
          <w:sz w:val="28"/>
          <w:szCs w:val="28"/>
        </w:rPr>
        <w:t xml:space="preserve"> 2018 г.   № </w:t>
      </w:r>
      <w:r w:rsidR="0049554F">
        <w:rPr>
          <w:sz w:val="28"/>
          <w:szCs w:val="28"/>
        </w:rPr>
        <w:t>30</w:t>
      </w:r>
    </w:p>
    <w:p w:rsidR="00E45073" w:rsidRDefault="00E45073" w:rsidP="000040CC">
      <w:pPr>
        <w:widowControl w:val="0"/>
        <w:autoSpaceDE w:val="0"/>
        <w:autoSpaceDN w:val="0"/>
        <w:adjustRightInd w:val="0"/>
        <w:ind w:right="5705"/>
        <w:jc w:val="both"/>
        <w:rPr>
          <w:sz w:val="28"/>
          <w:szCs w:val="28"/>
        </w:rPr>
      </w:pPr>
    </w:p>
    <w:p w:rsidR="000040CC" w:rsidRPr="00193B1E" w:rsidRDefault="000040CC" w:rsidP="000040CC">
      <w:pPr>
        <w:widowControl w:val="0"/>
        <w:autoSpaceDE w:val="0"/>
        <w:autoSpaceDN w:val="0"/>
        <w:adjustRightInd w:val="0"/>
        <w:ind w:right="5705"/>
        <w:jc w:val="both"/>
        <w:rPr>
          <w:sz w:val="28"/>
          <w:szCs w:val="28"/>
        </w:rPr>
      </w:pPr>
      <w:r>
        <w:rPr>
          <w:sz w:val="28"/>
          <w:szCs w:val="28"/>
        </w:rPr>
        <w:t xml:space="preserve">Об </w:t>
      </w:r>
      <w:proofErr w:type="gramStart"/>
      <w:r>
        <w:rPr>
          <w:sz w:val="28"/>
          <w:szCs w:val="28"/>
        </w:rPr>
        <w:t xml:space="preserve">утверждении </w:t>
      </w:r>
      <w:r w:rsidRPr="00193B1E">
        <w:rPr>
          <w:sz w:val="28"/>
          <w:szCs w:val="28"/>
        </w:rPr>
        <w:t xml:space="preserve"> Порядк</w:t>
      </w:r>
      <w:r>
        <w:rPr>
          <w:sz w:val="28"/>
          <w:szCs w:val="28"/>
        </w:rPr>
        <w:t>а</w:t>
      </w:r>
      <w:proofErr w:type="gramEnd"/>
      <w:r w:rsidRPr="00193B1E">
        <w:rPr>
          <w:sz w:val="28"/>
          <w:szCs w:val="28"/>
        </w:rPr>
        <w:t xml:space="preserve"> открытия и ведения лицевых счетов </w:t>
      </w:r>
      <w:r>
        <w:rPr>
          <w:sz w:val="28"/>
          <w:szCs w:val="28"/>
        </w:rPr>
        <w:t>Финансовым управлением Администрации муниципального образования «</w:t>
      </w:r>
      <w:proofErr w:type="spellStart"/>
      <w:r>
        <w:rPr>
          <w:sz w:val="28"/>
          <w:szCs w:val="28"/>
        </w:rPr>
        <w:t>Шумячский</w:t>
      </w:r>
      <w:proofErr w:type="spellEnd"/>
      <w:r>
        <w:rPr>
          <w:sz w:val="28"/>
          <w:szCs w:val="28"/>
        </w:rPr>
        <w:t xml:space="preserve"> район»</w:t>
      </w:r>
      <w:r w:rsidRPr="00193B1E">
        <w:rPr>
          <w:sz w:val="28"/>
          <w:szCs w:val="28"/>
        </w:rPr>
        <w:t xml:space="preserve"> Смоленской области</w:t>
      </w:r>
    </w:p>
    <w:p w:rsidR="00831915" w:rsidRDefault="003F17A3" w:rsidP="00831915">
      <w:pPr>
        <w:widowControl w:val="0"/>
        <w:autoSpaceDE w:val="0"/>
        <w:autoSpaceDN w:val="0"/>
        <w:adjustRightInd w:val="0"/>
        <w:jc w:val="center"/>
        <w:rPr>
          <w:sz w:val="28"/>
          <w:szCs w:val="28"/>
        </w:rPr>
      </w:pPr>
      <w:r>
        <w:rPr>
          <w:b/>
          <w:sz w:val="28"/>
          <w:szCs w:val="28"/>
        </w:rPr>
        <w:t xml:space="preserve"> </w:t>
      </w:r>
    </w:p>
    <w:p w:rsidR="009C6AA3" w:rsidRDefault="009C6AA3">
      <w:pPr>
        <w:pStyle w:val="ConsPlusTitle"/>
        <w:widowControl/>
        <w:ind w:firstLine="709"/>
        <w:jc w:val="center"/>
        <w:rPr>
          <w:rFonts w:ascii="Times New Roman" w:hAnsi="Times New Roman" w:cs="Times New Roman"/>
          <w:b w:val="0"/>
          <w:sz w:val="28"/>
          <w:szCs w:val="28"/>
        </w:rPr>
      </w:pPr>
    </w:p>
    <w:p w:rsidR="00831915" w:rsidRDefault="00831915">
      <w:pPr>
        <w:pStyle w:val="ConsPlusTitle"/>
        <w:widowControl/>
        <w:ind w:firstLine="709"/>
        <w:jc w:val="center"/>
        <w:rPr>
          <w:rFonts w:ascii="Times New Roman" w:hAnsi="Times New Roman" w:cs="Times New Roman"/>
          <w:b w:val="0"/>
          <w:sz w:val="28"/>
          <w:szCs w:val="28"/>
        </w:rPr>
      </w:pPr>
    </w:p>
    <w:p w:rsidR="00831915" w:rsidRDefault="00831915">
      <w:pPr>
        <w:pStyle w:val="ConsPlusTitle"/>
        <w:widowControl/>
        <w:ind w:firstLine="709"/>
        <w:jc w:val="center"/>
        <w:rPr>
          <w:rFonts w:ascii="Times New Roman" w:hAnsi="Times New Roman" w:cs="Times New Roman"/>
          <w:b w:val="0"/>
          <w:sz w:val="28"/>
          <w:szCs w:val="28"/>
        </w:rPr>
      </w:pPr>
    </w:p>
    <w:p w:rsidR="00831915" w:rsidRDefault="00831915">
      <w:pPr>
        <w:pStyle w:val="ConsPlusTitle"/>
        <w:widowControl/>
        <w:ind w:firstLine="709"/>
        <w:jc w:val="center"/>
        <w:rPr>
          <w:rFonts w:ascii="Times New Roman" w:hAnsi="Times New Roman" w:cs="Times New Roman"/>
          <w:b w:val="0"/>
          <w:sz w:val="28"/>
          <w:szCs w:val="28"/>
        </w:rPr>
      </w:pPr>
    </w:p>
    <w:p w:rsidR="009C6AA3" w:rsidRDefault="009C6AA3">
      <w:pPr>
        <w:pStyle w:val="ConsPlusTitle"/>
        <w:widowControl/>
        <w:ind w:firstLine="709"/>
        <w:jc w:val="center"/>
        <w:rPr>
          <w:rFonts w:ascii="Times New Roman" w:hAnsi="Times New Roman" w:cs="Times New Roman"/>
          <w:b w:val="0"/>
          <w:sz w:val="28"/>
          <w:szCs w:val="28"/>
        </w:rPr>
      </w:pPr>
    </w:p>
    <w:p w:rsidR="00F27EEF" w:rsidRDefault="00702944" w:rsidP="00F27EEF">
      <w:pPr>
        <w:pStyle w:val="ConsNormal"/>
        <w:widowControl/>
        <w:ind w:right="0" w:firstLine="709"/>
        <w:jc w:val="both"/>
        <w:rPr>
          <w:rFonts w:ascii="Times New Roman" w:hAnsi="Times New Roman" w:cs="Times New Roman"/>
          <w:sz w:val="28"/>
          <w:szCs w:val="28"/>
        </w:rPr>
      </w:pPr>
      <w:r>
        <w:rPr>
          <w:sz w:val="28"/>
          <w:szCs w:val="28"/>
        </w:rPr>
        <w:t xml:space="preserve">1. </w:t>
      </w:r>
      <w:r w:rsidR="00F27EEF" w:rsidRPr="00193B1E">
        <w:rPr>
          <w:rFonts w:ascii="Times New Roman" w:hAnsi="Times New Roman" w:cs="Times New Roman"/>
          <w:sz w:val="28"/>
          <w:szCs w:val="28"/>
        </w:rPr>
        <w:t>В соответствии со статьей 220.1 Бюджетного кодекса Российской Федерации</w:t>
      </w:r>
      <w:proofErr w:type="gramStart"/>
      <w:r w:rsidR="00F27EEF" w:rsidRPr="00193B1E">
        <w:rPr>
          <w:rFonts w:ascii="Times New Roman" w:hAnsi="Times New Roman" w:cs="Times New Roman"/>
          <w:sz w:val="28"/>
          <w:szCs w:val="28"/>
        </w:rPr>
        <w:t>, ,</w:t>
      </w:r>
      <w:proofErr w:type="gramEnd"/>
      <w:r w:rsidR="00F27EEF" w:rsidRPr="00193B1E">
        <w:rPr>
          <w:rFonts w:ascii="Times New Roman" w:hAnsi="Times New Roman" w:cs="Times New Roman"/>
          <w:sz w:val="28"/>
          <w:szCs w:val="28"/>
        </w:rPr>
        <w:t xml:space="preserve"> частью 3 статьи 30 Федерального закона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F27EEF" w:rsidRPr="00193B1E" w:rsidRDefault="00F27EEF" w:rsidP="00F27EEF">
      <w:pPr>
        <w:pStyle w:val="ConsNormal"/>
        <w:widowControl/>
        <w:ind w:right="0" w:firstLine="709"/>
        <w:jc w:val="both"/>
        <w:rPr>
          <w:rFonts w:ascii="Times New Roman" w:hAnsi="Times New Roman" w:cs="Times New Roman"/>
          <w:sz w:val="28"/>
          <w:szCs w:val="28"/>
        </w:rPr>
      </w:pPr>
    </w:p>
    <w:p w:rsidR="00F27EEF" w:rsidRPr="00193B1E" w:rsidRDefault="00F27EEF" w:rsidP="00F27EEF">
      <w:pPr>
        <w:pStyle w:val="ConsNormal"/>
        <w:widowControl/>
        <w:ind w:right="0" w:firstLine="0"/>
        <w:jc w:val="both"/>
        <w:rPr>
          <w:rFonts w:ascii="Times New Roman" w:hAnsi="Times New Roman" w:cs="Times New Roman"/>
          <w:sz w:val="28"/>
          <w:szCs w:val="28"/>
        </w:rPr>
      </w:pPr>
      <w:r w:rsidRPr="00193B1E">
        <w:rPr>
          <w:rFonts w:ascii="Times New Roman" w:hAnsi="Times New Roman" w:cs="Times New Roman"/>
          <w:sz w:val="28"/>
          <w:szCs w:val="28"/>
        </w:rPr>
        <w:t>п р и к а з ы в а ю:</w:t>
      </w:r>
    </w:p>
    <w:p w:rsidR="00F27EEF" w:rsidRPr="00193B1E" w:rsidRDefault="00F27EEF" w:rsidP="00F27EEF">
      <w:pPr>
        <w:pStyle w:val="ConsNormal"/>
        <w:widowControl/>
        <w:ind w:right="0" w:firstLine="709"/>
        <w:jc w:val="both"/>
        <w:rPr>
          <w:rFonts w:ascii="Times New Roman" w:hAnsi="Times New Roman" w:cs="Times New Roman"/>
          <w:sz w:val="28"/>
          <w:szCs w:val="28"/>
        </w:rPr>
      </w:pPr>
    </w:p>
    <w:p w:rsidR="00F27EEF" w:rsidRPr="00391D03" w:rsidRDefault="00F27EEF" w:rsidP="00F27EEF">
      <w:pPr>
        <w:pStyle w:val="ConsPlusTitle"/>
        <w:widowControl/>
        <w:numPr>
          <w:ilvl w:val="0"/>
          <w:numId w:val="31"/>
        </w:numPr>
        <w:ind w:left="0" w:firstLine="709"/>
        <w:jc w:val="both"/>
        <w:rPr>
          <w:rFonts w:ascii="Times New Roman" w:hAnsi="Times New Roman" w:cs="Times New Roman"/>
          <w:b w:val="0"/>
          <w:sz w:val="28"/>
          <w:szCs w:val="28"/>
        </w:rPr>
      </w:pPr>
      <w:r w:rsidRPr="00193B1E">
        <w:rPr>
          <w:rFonts w:ascii="Times New Roman" w:hAnsi="Times New Roman" w:cs="Times New Roman"/>
          <w:b w:val="0"/>
          <w:sz w:val="28"/>
          <w:szCs w:val="28"/>
        </w:rPr>
        <w:t xml:space="preserve">Утвердить прилагаемый Порядок открытия и ведения лицевых счетов </w:t>
      </w:r>
      <w:r w:rsidR="00E45073">
        <w:rPr>
          <w:rFonts w:ascii="Times New Roman" w:hAnsi="Times New Roman" w:cs="Times New Roman"/>
          <w:b w:val="0"/>
          <w:sz w:val="28"/>
          <w:szCs w:val="28"/>
        </w:rPr>
        <w:t>Ф</w:t>
      </w:r>
      <w:r w:rsidRPr="00F27EEF">
        <w:rPr>
          <w:rFonts w:ascii="Times New Roman" w:hAnsi="Times New Roman" w:cs="Times New Roman"/>
          <w:b w:val="0"/>
          <w:sz w:val="28"/>
          <w:szCs w:val="28"/>
        </w:rPr>
        <w:t xml:space="preserve">инансового управления </w:t>
      </w:r>
      <w:r w:rsidR="00E66C5A">
        <w:rPr>
          <w:rFonts w:ascii="Times New Roman" w:hAnsi="Times New Roman" w:cs="Times New Roman"/>
          <w:b w:val="0"/>
          <w:sz w:val="28"/>
          <w:szCs w:val="28"/>
        </w:rPr>
        <w:t>А</w:t>
      </w:r>
      <w:r w:rsidRPr="00F27EEF">
        <w:rPr>
          <w:rFonts w:ascii="Times New Roman" w:hAnsi="Times New Roman" w:cs="Times New Roman"/>
          <w:b w:val="0"/>
          <w:sz w:val="28"/>
          <w:szCs w:val="28"/>
        </w:rPr>
        <w:t>дминистрации муниципального образования</w:t>
      </w:r>
      <w:r w:rsidR="00E45073">
        <w:rPr>
          <w:rFonts w:ascii="Times New Roman" w:hAnsi="Times New Roman" w:cs="Times New Roman"/>
          <w:b w:val="0"/>
          <w:sz w:val="28"/>
          <w:szCs w:val="28"/>
        </w:rPr>
        <w:t xml:space="preserve"> «</w:t>
      </w:r>
      <w:proofErr w:type="spellStart"/>
      <w:r w:rsidR="00E45073">
        <w:rPr>
          <w:rFonts w:ascii="Times New Roman" w:hAnsi="Times New Roman" w:cs="Times New Roman"/>
          <w:b w:val="0"/>
          <w:sz w:val="28"/>
          <w:szCs w:val="28"/>
        </w:rPr>
        <w:t>Шумячский</w:t>
      </w:r>
      <w:proofErr w:type="spellEnd"/>
      <w:r w:rsidRPr="00F27EEF">
        <w:rPr>
          <w:rFonts w:ascii="Times New Roman" w:hAnsi="Times New Roman" w:cs="Times New Roman"/>
          <w:b w:val="0"/>
          <w:sz w:val="28"/>
          <w:szCs w:val="28"/>
        </w:rPr>
        <w:t xml:space="preserve"> район</w:t>
      </w:r>
      <w:r w:rsidR="00E45073">
        <w:rPr>
          <w:rFonts w:ascii="Times New Roman" w:hAnsi="Times New Roman" w:cs="Times New Roman"/>
          <w:b w:val="0"/>
          <w:sz w:val="28"/>
          <w:szCs w:val="28"/>
        </w:rPr>
        <w:t>»</w:t>
      </w:r>
      <w:r w:rsidRPr="00F27EEF">
        <w:rPr>
          <w:rFonts w:ascii="Times New Roman" w:hAnsi="Times New Roman" w:cs="Times New Roman"/>
          <w:b w:val="0"/>
          <w:sz w:val="28"/>
          <w:szCs w:val="28"/>
        </w:rPr>
        <w:t xml:space="preserve"> Смоленской области</w:t>
      </w:r>
      <w:r w:rsidRPr="00193B1E">
        <w:rPr>
          <w:rFonts w:ascii="Times New Roman" w:hAnsi="Times New Roman" w:cs="Times New Roman"/>
          <w:b w:val="0"/>
          <w:sz w:val="28"/>
          <w:szCs w:val="28"/>
        </w:rPr>
        <w:t>.</w:t>
      </w:r>
    </w:p>
    <w:p w:rsidR="00F27EEF" w:rsidRPr="001F1DB5" w:rsidRDefault="00F27EEF" w:rsidP="00F27EEF">
      <w:pPr>
        <w:pStyle w:val="ConsPlusTitle"/>
        <w:widowControl/>
        <w:numPr>
          <w:ilvl w:val="0"/>
          <w:numId w:val="31"/>
        </w:numPr>
        <w:ind w:left="0" w:firstLine="709"/>
        <w:jc w:val="both"/>
        <w:rPr>
          <w:rFonts w:ascii="Times New Roman" w:hAnsi="Times New Roman" w:cs="Times New Roman"/>
          <w:b w:val="0"/>
          <w:sz w:val="28"/>
          <w:szCs w:val="28"/>
        </w:rPr>
      </w:pPr>
      <w:r w:rsidRPr="00391D03">
        <w:rPr>
          <w:rFonts w:ascii="Times New Roman" w:hAnsi="Times New Roman" w:cs="Times New Roman"/>
          <w:b w:val="0"/>
          <w:sz w:val="28"/>
          <w:szCs w:val="28"/>
        </w:rPr>
        <w:t>Признать утратившим</w:t>
      </w:r>
      <w:r>
        <w:rPr>
          <w:rFonts w:ascii="Times New Roman" w:hAnsi="Times New Roman" w:cs="Times New Roman"/>
          <w:b w:val="0"/>
          <w:sz w:val="28"/>
          <w:szCs w:val="28"/>
        </w:rPr>
        <w:t>и</w:t>
      </w:r>
      <w:r w:rsidRPr="00391D03">
        <w:rPr>
          <w:rFonts w:ascii="Times New Roman" w:hAnsi="Times New Roman" w:cs="Times New Roman"/>
          <w:b w:val="0"/>
          <w:sz w:val="28"/>
          <w:szCs w:val="28"/>
        </w:rPr>
        <w:t xml:space="preserve"> силу</w:t>
      </w:r>
      <w:r>
        <w:rPr>
          <w:rFonts w:ascii="Times New Roman" w:hAnsi="Times New Roman" w:cs="Times New Roman"/>
          <w:b w:val="0"/>
          <w:sz w:val="28"/>
          <w:szCs w:val="28"/>
        </w:rPr>
        <w:t>:</w:t>
      </w:r>
    </w:p>
    <w:p w:rsidR="00F27EEF" w:rsidRDefault="00F770F3" w:rsidP="00F27EEF">
      <w:pPr>
        <w:jc w:val="both"/>
        <w:rPr>
          <w:sz w:val="28"/>
          <w:szCs w:val="28"/>
        </w:rPr>
      </w:pPr>
      <w:r>
        <w:rPr>
          <w:b/>
          <w:sz w:val="28"/>
          <w:szCs w:val="28"/>
        </w:rPr>
        <w:t xml:space="preserve">     </w:t>
      </w:r>
      <w:r w:rsidR="00F27EEF">
        <w:rPr>
          <w:b/>
          <w:sz w:val="28"/>
          <w:szCs w:val="28"/>
        </w:rPr>
        <w:t xml:space="preserve">- </w:t>
      </w:r>
      <w:r w:rsidR="00F27EEF">
        <w:rPr>
          <w:sz w:val="28"/>
          <w:szCs w:val="28"/>
        </w:rPr>
        <w:t xml:space="preserve">приказ   </w:t>
      </w:r>
      <w:r w:rsidR="001F1DB5">
        <w:rPr>
          <w:sz w:val="28"/>
          <w:szCs w:val="28"/>
        </w:rPr>
        <w:t>Ф</w:t>
      </w:r>
      <w:r w:rsidR="00F27EEF">
        <w:rPr>
          <w:sz w:val="28"/>
          <w:szCs w:val="28"/>
        </w:rPr>
        <w:t xml:space="preserve">инансового управления </w:t>
      </w:r>
      <w:r w:rsidR="001F1DB5">
        <w:rPr>
          <w:sz w:val="28"/>
          <w:szCs w:val="28"/>
        </w:rPr>
        <w:t>А</w:t>
      </w:r>
      <w:r w:rsidR="00F27EEF">
        <w:rPr>
          <w:sz w:val="28"/>
          <w:szCs w:val="28"/>
        </w:rPr>
        <w:t xml:space="preserve">дминистрации муниципального образования </w:t>
      </w:r>
      <w:r w:rsidR="001F1DB5">
        <w:rPr>
          <w:sz w:val="28"/>
          <w:szCs w:val="28"/>
        </w:rPr>
        <w:t>«</w:t>
      </w:r>
      <w:proofErr w:type="spellStart"/>
      <w:r w:rsidR="001F1DB5">
        <w:rPr>
          <w:sz w:val="28"/>
          <w:szCs w:val="28"/>
        </w:rPr>
        <w:t>Шумячский</w:t>
      </w:r>
      <w:proofErr w:type="spellEnd"/>
      <w:r w:rsidR="00F27EEF">
        <w:rPr>
          <w:sz w:val="28"/>
          <w:szCs w:val="28"/>
        </w:rPr>
        <w:t xml:space="preserve"> район</w:t>
      </w:r>
      <w:r w:rsidR="001F1DB5">
        <w:rPr>
          <w:sz w:val="28"/>
          <w:szCs w:val="28"/>
        </w:rPr>
        <w:t>»</w:t>
      </w:r>
      <w:r w:rsidR="00F27EEF">
        <w:rPr>
          <w:sz w:val="28"/>
          <w:szCs w:val="28"/>
        </w:rPr>
        <w:t xml:space="preserve"> Смоленской области от </w:t>
      </w:r>
      <w:r w:rsidR="001F1DB5">
        <w:rPr>
          <w:sz w:val="28"/>
          <w:szCs w:val="28"/>
        </w:rPr>
        <w:t>29</w:t>
      </w:r>
      <w:r w:rsidR="00F27EEF">
        <w:rPr>
          <w:sz w:val="28"/>
          <w:szCs w:val="28"/>
        </w:rPr>
        <w:t xml:space="preserve">.12.2011 № </w:t>
      </w:r>
      <w:r w:rsidR="001F1DB5">
        <w:rPr>
          <w:sz w:val="28"/>
          <w:szCs w:val="28"/>
        </w:rPr>
        <w:t>13</w:t>
      </w:r>
      <w:r w:rsidR="00F27EEF">
        <w:rPr>
          <w:sz w:val="28"/>
          <w:szCs w:val="28"/>
        </w:rPr>
        <w:t xml:space="preserve"> «О</w:t>
      </w:r>
      <w:r w:rsidR="00F733E4">
        <w:rPr>
          <w:sz w:val="28"/>
          <w:szCs w:val="28"/>
        </w:rPr>
        <w:t>б утверждении</w:t>
      </w:r>
      <w:r w:rsidR="00F27EEF">
        <w:rPr>
          <w:sz w:val="28"/>
          <w:szCs w:val="28"/>
        </w:rPr>
        <w:t xml:space="preserve"> Порядка открытия и ведения лицевых счетов </w:t>
      </w:r>
      <w:r w:rsidR="00F733E4">
        <w:rPr>
          <w:sz w:val="28"/>
          <w:szCs w:val="28"/>
        </w:rPr>
        <w:t>Финансовым управлением Администрации муниципального образования «</w:t>
      </w:r>
      <w:proofErr w:type="spellStart"/>
      <w:r w:rsidR="00F733E4">
        <w:rPr>
          <w:sz w:val="28"/>
          <w:szCs w:val="28"/>
        </w:rPr>
        <w:t>Шумячский</w:t>
      </w:r>
      <w:proofErr w:type="spellEnd"/>
      <w:r w:rsidR="00F733E4">
        <w:rPr>
          <w:sz w:val="28"/>
          <w:szCs w:val="28"/>
        </w:rPr>
        <w:t xml:space="preserve"> район»</w:t>
      </w:r>
      <w:r w:rsidR="00F27EEF">
        <w:rPr>
          <w:sz w:val="28"/>
          <w:szCs w:val="28"/>
        </w:rPr>
        <w:t xml:space="preserve"> Смоленской области</w:t>
      </w:r>
      <w:proofErr w:type="gramStart"/>
      <w:r w:rsidR="00F27EEF">
        <w:rPr>
          <w:sz w:val="28"/>
          <w:szCs w:val="28"/>
        </w:rPr>
        <w:t>»</w:t>
      </w:r>
      <w:r w:rsidR="00F27EEF" w:rsidRPr="00F27EEF">
        <w:rPr>
          <w:b/>
          <w:sz w:val="28"/>
          <w:szCs w:val="28"/>
        </w:rPr>
        <w:t xml:space="preserve"> </w:t>
      </w:r>
      <w:r w:rsidR="00F27EEF" w:rsidRPr="00F27EEF">
        <w:rPr>
          <w:sz w:val="28"/>
          <w:szCs w:val="28"/>
        </w:rPr>
        <w:t>;</w:t>
      </w:r>
      <w:proofErr w:type="gramEnd"/>
    </w:p>
    <w:p w:rsidR="00F27EEF" w:rsidRDefault="00F770F3" w:rsidP="00F27EEF">
      <w:pPr>
        <w:jc w:val="both"/>
        <w:rPr>
          <w:sz w:val="28"/>
          <w:szCs w:val="28"/>
        </w:rPr>
      </w:pPr>
      <w:r>
        <w:rPr>
          <w:b/>
          <w:sz w:val="28"/>
          <w:szCs w:val="28"/>
        </w:rPr>
        <w:lastRenderedPageBreak/>
        <w:t xml:space="preserve">    </w:t>
      </w:r>
      <w:r w:rsidR="00F27EEF">
        <w:rPr>
          <w:b/>
          <w:sz w:val="28"/>
          <w:szCs w:val="28"/>
        </w:rPr>
        <w:t xml:space="preserve">- </w:t>
      </w:r>
      <w:r w:rsidR="00F27EEF">
        <w:rPr>
          <w:sz w:val="28"/>
          <w:szCs w:val="28"/>
        </w:rPr>
        <w:t xml:space="preserve">приказ   </w:t>
      </w:r>
      <w:r w:rsidR="001F1DB5">
        <w:rPr>
          <w:sz w:val="28"/>
          <w:szCs w:val="28"/>
        </w:rPr>
        <w:t>Ф</w:t>
      </w:r>
      <w:r w:rsidR="00F27EEF">
        <w:rPr>
          <w:sz w:val="28"/>
          <w:szCs w:val="28"/>
        </w:rPr>
        <w:t xml:space="preserve">инансового управления </w:t>
      </w:r>
      <w:r w:rsidR="00F733E4">
        <w:rPr>
          <w:sz w:val="28"/>
          <w:szCs w:val="28"/>
        </w:rPr>
        <w:t>А</w:t>
      </w:r>
      <w:r w:rsidR="00F27EEF">
        <w:rPr>
          <w:sz w:val="28"/>
          <w:szCs w:val="28"/>
        </w:rPr>
        <w:t xml:space="preserve">дминистрации муниципального образования </w:t>
      </w:r>
      <w:r w:rsidR="00F733E4">
        <w:rPr>
          <w:sz w:val="28"/>
          <w:szCs w:val="28"/>
        </w:rPr>
        <w:t>«</w:t>
      </w:r>
      <w:proofErr w:type="spellStart"/>
      <w:r w:rsidR="00F733E4">
        <w:rPr>
          <w:sz w:val="28"/>
          <w:szCs w:val="28"/>
        </w:rPr>
        <w:t>Шумячский</w:t>
      </w:r>
      <w:proofErr w:type="spellEnd"/>
      <w:r w:rsidR="00F27EEF">
        <w:rPr>
          <w:sz w:val="28"/>
          <w:szCs w:val="28"/>
        </w:rPr>
        <w:t xml:space="preserve"> район</w:t>
      </w:r>
      <w:r w:rsidR="00F733E4">
        <w:rPr>
          <w:sz w:val="28"/>
          <w:szCs w:val="28"/>
        </w:rPr>
        <w:t>»</w:t>
      </w:r>
      <w:r w:rsidR="00F27EEF">
        <w:rPr>
          <w:sz w:val="28"/>
          <w:szCs w:val="28"/>
        </w:rPr>
        <w:t xml:space="preserve"> Смоленской области от</w:t>
      </w:r>
      <w:r>
        <w:rPr>
          <w:sz w:val="28"/>
          <w:szCs w:val="28"/>
        </w:rPr>
        <w:t xml:space="preserve"> </w:t>
      </w:r>
      <w:r w:rsidR="00F733E4">
        <w:rPr>
          <w:sz w:val="28"/>
          <w:szCs w:val="28"/>
        </w:rPr>
        <w:t>26.04.2013</w:t>
      </w:r>
      <w:r w:rsidR="00F27EEF">
        <w:rPr>
          <w:sz w:val="28"/>
          <w:szCs w:val="28"/>
        </w:rPr>
        <w:t xml:space="preserve"> № </w:t>
      </w:r>
      <w:r w:rsidR="00F733E4">
        <w:rPr>
          <w:sz w:val="28"/>
          <w:szCs w:val="28"/>
        </w:rPr>
        <w:t>4</w:t>
      </w:r>
      <w:r w:rsidR="00F27EEF">
        <w:rPr>
          <w:sz w:val="28"/>
          <w:szCs w:val="28"/>
        </w:rPr>
        <w:t xml:space="preserve"> «О внесении изменений в Порядка открытия и ведения лицевых счетов </w:t>
      </w:r>
      <w:r w:rsidR="00F733E4">
        <w:rPr>
          <w:sz w:val="28"/>
          <w:szCs w:val="28"/>
        </w:rPr>
        <w:t>Финансового управления Администрации муниципального образования «</w:t>
      </w:r>
      <w:proofErr w:type="spellStart"/>
      <w:r w:rsidR="00F733E4">
        <w:rPr>
          <w:sz w:val="28"/>
          <w:szCs w:val="28"/>
        </w:rPr>
        <w:t>Шумячский</w:t>
      </w:r>
      <w:proofErr w:type="spellEnd"/>
      <w:r w:rsidR="00F733E4">
        <w:rPr>
          <w:sz w:val="28"/>
          <w:szCs w:val="28"/>
        </w:rPr>
        <w:t xml:space="preserve"> район»</w:t>
      </w:r>
      <w:r w:rsidR="00F27EEF">
        <w:rPr>
          <w:sz w:val="28"/>
          <w:szCs w:val="28"/>
        </w:rPr>
        <w:t xml:space="preserve"> Смоленской области</w:t>
      </w:r>
      <w:proofErr w:type="gramStart"/>
      <w:r w:rsidR="00F27EEF">
        <w:rPr>
          <w:sz w:val="28"/>
          <w:szCs w:val="28"/>
        </w:rPr>
        <w:t>»</w:t>
      </w:r>
      <w:r w:rsidR="00F27EEF" w:rsidRPr="00F27EEF">
        <w:rPr>
          <w:b/>
          <w:sz w:val="28"/>
          <w:szCs w:val="28"/>
        </w:rPr>
        <w:t xml:space="preserve"> </w:t>
      </w:r>
      <w:r w:rsidR="00F27EEF" w:rsidRPr="00F27EEF">
        <w:rPr>
          <w:sz w:val="28"/>
          <w:szCs w:val="28"/>
        </w:rPr>
        <w:t>;</w:t>
      </w:r>
      <w:proofErr w:type="gramEnd"/>
    </w:p>
    <w:p w:rsidR="00F770F3" w:rsidRDefault="00F770F3" w:rsidP="00F770F3">
      <w:pPr>
        <w:jc w:val="both"/>
        <w:rPr>
          <w:sz w:val="28"/>
          <w:szCs w:val="28"/>
        </w:rPr>
      </w:pPr>
      <w:r>
        <w:rPr>
          <w:b/>
          <w:sz w:val="28"/>
          <w:szCs w:val="28"/>
        </w:rPr>
        <w:t xml:space="preserve">     - </w:t>
      </w:r>
      <w:r>
        <w:rPr>
          <w:sz w:val="28"/>
          <w:szCs w:val="28"/>
        </w:rPr>
        <w:t xml:space="preserve">приказ   </w:t>
      </w:r>
      <w:r w:rsidR="00F733E4">
        <w:rPr>
          <w:sz w:val="28"/>
          <w:szCs w:val="28"/>
        </w:rPr>
        <w:t>Ф</w:t>
      </w:r>
      <w:r>
        <w:rPr>
          <w:sz w:val="28"/>
          <w:szCs w:val="28"/>
        </w:rPr>
        <w:t xml:space="preserve">инансового управления </w:t>
      </w:r>
      <w:r w:rsidR="00F733E4">
        <w:rPr>
          <w:sz w:val="28"/>
          <w:szCs w:val="28"/>
        </w:rPr>
        <w:t>А</w:t>
      </w:r>
      <w:r>
        <w:rPr>
          <w:sz w:val="28"/>
          <w:szCs w:val="28"/>
        </w:rPr>
        <w:t xml:space="preserve">дминистрации муниципального образования </w:t>
      </w:r>
      <w:r w:rsidR="00F733E4">
        <w:rPr>
          <w:sz w:val="28"/>
          <w:szCs w:val="28"/>
        </w:rPr>
        <w:t>«</w:t>
      </w:r>
      <w:proofErr w:type="spellStart"/>
      <w:r w:rsidR="00F733E4">
        <w:rPr>
          <w:sz w:val="28"/>
          <w:szCs w:val="28"/>
        </w:rPr>
        <w:t>Шумячский</w:t>
      </w:r>
      <w:proofErr w:type="spellEnd"/>
      <w:r w:rsidR="00F733E4">
        <w:rPr>
          <w:sz w:val="28"/>
          <w:szCs w:val="28"/>
        </w:rPr>
        <w:t xml:space="preserve"> район»</w:t>
      </w:r>
      <w:r>
        <w:rPr>
          <w:sz w:val="28"/>
          <w:szCs w:val="28"/>
        </w:rPr>
        <w:t xml:space="preserve"> Смоленской области от 15.</w:t>
      </w:r>
      <w:r w:rsidR="00F733E4">
        <w:rPr>
          <w:sz w:val="28"/>
          <w:szCs w:val="28"/>
        </w:rPr>
        <w:t>06.2015</w:t>
      </w:r>
      <w:r>
        <w:rPr>
          <w:sz w:val="28"/>
          <w:szCs w:val="28"/>
        </w:rPr>
        <w:t xml:space="preserve"> № </w:t>
      </w:r>
      <w:r w:rsidR="00F733E4">
        <w:rPr>
          <w:sz w:val="28"/>
          <w:szCs w:val="28"/>
        </w:rPr>
        <w:t>16</w:t>
      </w:r>
      <w:r>
        <w:rPr>
          <w:sz w:val="28"/>
          <w:szCs w:val="28"/>
        </w:rPr>
        <w:t xml:space="preserve"> «О внесении изменений в Порядка открытия и ведения лицевых </w:t>
      </w:r>
      <w:r w:rsidR="00F733E4">
        <w:rPr>
          <w:sz w:val="28"/>
          <w:szCs w:val="28"/>
        </w:rPr>
        <w:t>Финансовым управлением Администрации муниципального образования «</w:t>
      </w:r>
      <w:proofErr w:type="spellStart"/>
      <w:r w:rsidR="00F733E4">
        <w:rPr>
          <w:sz w:val="28"/>
          <w:szCs w:val="28"/>
        </w:rPr>
        <w:t>Шумячский</w:t>
      </w:r>
      <w:proofErr w:type="spellEnd"/>
      <w:r w:rsidR="00F733E4">
        <w:rPr>
          <w:sz w:val="28"/>
          <w:szCs w:val="28"/>
        </w:rPr>
        <w:t xml:space="preserve"> район»</w:t>
      </w:r>
      <w:r>
        <w:rPr>
          <w:sz w:val="28"/>
          <w:szCs w:val="28"/>
        </w:rPr>
        <w:t xml:space="preserve"> Смоленской области</w:t>
      </w:r>
      <w:proofErr w:type="gramStart"/>
      <w:r>
        <w:rPr>
          <w:sz w:val="28"/>
          <w:szCs w:val="28"/>
        </w:rPr>
        <w:t>»</w:t>
      </w:r>
      <w:r w:rsidRPr="00F27EEF">
        <w:rPr>
          <w:b/>
          <w:sz w:val="28"/>
          <w:szCs w:val="28"/>
        </w:rPr>
        <w:t xml:space="preserve"> </w:t>
      </w:r>
      <w:r w:rsidRPr="00F27EEF">
        <w:rPr>
          <w:sz w:val="28"/>
          <w:szCs w:val="28"/>
        </w:rPr>
        <w:t>;</w:t>
      </w:r>
      <w:proofErr w:type="gramEnd"/>
    </w:p>
    <w:p w:rsidR="00F733E4" w:rsidRDefault="00F770F3" w:rsidP="00F733E4">
      <w:pPr>
        <w:jc w:val="both"/>
        <w:rPr>
          <w:sz w:val="28"/>
          <w:szCs w:val="28"/>
        </w:rPr>
      </w:pPr>
      <w:r>
        <w:rPr>
          <w:b/>
          <w:sz w:val="28"/>
          <w:szCs w:val="28"/>
        </w:rPr>
        <w:t xml:space="preserve">    - </w:t>
      </w:r>
      <w:r w:rsidR="00F733E4">
        <w:rPr>
          <w:sz w:val="28"/>
          <w:szCs w:val="28"/>
        </w:rPr>
        <w:t>приказ   Финансового управления Администрации муниципального образования «</w:t>
      </w:r>
      <w:proofErr w:type="spellStart"/>
      <w:r w:rsidR="00F733E4">
        <w:rPr>
          <w:sz w:val="28"/>
          <w:szCs w:val="28"/>
        </w:rPr>
        <w:t>Шумячский</w:t>
      </w:r>
      <w:proofErr w:type="spellEnd"/>
      <w:r w:rsidR="00F733E4">
        <w:rPr>
          <w:sz w:val="28"/>
          <w:szCs w:val="28"/>
        </w:rPr>
        <w:t xml:space="preserve"> район» Смоленской области от 28.12.2015 № 36 «О внесении изменений в Порядка открытия и ведения лицевых Финансовым управлением Администрации муниципального образования «</w:t>
      </w:r>
      <w:proofErr w:type="spellStart"/>
      <w:r w:rsidR="00F733E4">
        <w:rPr>
          <w:sz w:val="28"/>
          <w:szCs w:val="28"/>
        </w:rPr>
        <w:t>Шумячский</w:t>
      </w:r>
      <w:proofErr w:type="spellEnd"/>
      <w:r w:rsidR="00F733E4">
        <w:rPr>
          <w:sz w:val="28"/>
          <w:szCs w:val="28"/>
        </w:rPr>
        <w:t xml:space="preserve"> район» Смоленской области</w:t>
      </w:r>
      <w:proofErr w:type="gramStart"/>
      <w:r w:rsidR="00F733E4">
        <w:rPr>
          <w:sz w:val="28"/>
          <w:szCs w:val="28"/>
        </w:rPr>
        <w:t>»</w:t>
      </w:r>
      <w:r w:rsidR="00F733E4" w:rsidRPr="00F27EEF">
        <w:rPr>
          <w:b/>
          <w:sz w:val="28"/>
          <w:szCs w:val="28"/>
        </w:rPr>
        <w:t xml:space="preserve"> </w:t>
      </w:r>
      <w:r w:rsidR="00F733E4">
        <w:rPr>
          <w:b/>
          <w:sz w:val="28"/>
          <w:szCs w:val="28"/>
        </w:rPr>
        <w:t>.</w:t>
      </w:r>
      <w:proofErr w:type="gramEnd"/>
    </w:p>
    <w:p w:rsidR="00F770F3" w:rsidRPr="00F770F3" w:rsidRDefault="00F770F3" w:rsidP="00F733E4">
      <w:pPr>
        <w:jc w:val="both"/>
        <w:rPr>
          <w:b/>
          <w:sz w:val="28"/>
          <w:szCs w:val="28"/>
        </w:rPr>
      </w:pPr>
    </w:p>
    <w:p w:rsidR="00813B7C" w:rsidRDefault="00813B7C" w:rsidP="00813B7C">
      <w:pPr>
        <w:pStyle w:val="ConsPlusTitle"/>
        <w:widowControl/>
        <w:ind w:firstLine="709"/>
        <w:jc w:val="both"/>
        <w:rPr>
          <w:rFonts w:ascii="Times New Roman" w:hAnsi="Times New Roman" w:cs="Times New Roman"/>
          <w:b w:val="0"/>
          <w:sz w:val="28"/>
          <w:szCs w:val="28"/>
        </w:rPr>
      </w:pPr>
      <w:r>
        <w:rPr>
          <w:rFonts w:ascii="Times New Roman" w:hAnsi="Times New Roman" w:cs="Times New Roman"/>
          <w:b w:val="0"/>
          <w:sz w:val="28"/>
          <w:szCs w:val="28"/>
        </w:rPr>
        <w:t xml:space="preserve">3. Контроль за </w:t>
      </w:r>
      <w:r w:rsidRPr="006F7E35">
        <w:rPr>
          <w:rFonts w:ascii="Times New Roman" w:hAnsi="Times New Roman" w:cs="Times New Roman"/>
          <w:b w:val="0"/>
          <w:sz w:val="28"/>
          <w:szCs w:val="28"/>
        </w:rPr>
        <w:t xml:space="preserve">исполнением настоящего приказа </w:t>
      </w:r>
      <w:r w:rsidR="00E45073">
        <w:rPr>
          <w:rFonts w:ascii="Times New Roman" w:hAnsi="Times New Roman" w:cs="Times New Roman"/>
          <w:b w:val="0"/>
          <w:sz w:val="28"/>
          <w:szCs w:val="28"/>
        </w:rPr>
        <w:t>оставляю за собой.</w:t>
      </w:r>
    </w:p>
    <w:p w:rsidR="00813B7C" w:rsidRDefault="00813B7C" w:rsidP="00813B7C">
      <w:pPr>
        <w:pStyle w:val="ConsPlusTitle"/>
        <w:widowControl/>
        <w:jc w:val="both"/>
        <w:rPr>
          <w:rFonts w:ascii="Times New Roman" w:hAnsi="Times New Roman" w:cs="Times New Roman"/>
          <w:b w:val="0"/>
          <w:sz w:val="28"/>
          <w:szCs w:val="28"/>
        </w:rPr>
      </w:pPr>
    </w:p>
    <w:p w:rsidR="00813B7C" w:rsidRPr="00391D03" w:rsidRDefault="00813B7C" w:rsidP="00813B7C">
      <w:pPr>
        <w:pStyle w:val="ConsPlusTitle"/>
        <w:widowControl/>
        <w:jc w:val="both"/>
        <w:rPr>
          <w:rFonts w:ascii="Times New Roman" w:hAnsi="Times New Roman" w:cs="Times New Roman"/>
          <w:b w:val="0"/>
          <w:sz w:val="28"/>
          <w:szCs w:val="28"/>
        </w:rPr>
      </w:pPr>
    </w:p>
    <w:p w:rsidR="009C6AA3" w:rsidRDefault="009C6AA3">
      <w:pPr>
        <w:pStyle w:val="ConsPlusTitle"/>
        <w:widowControl/>
        <w:ind w:firstLine="709"/>
        <w:jc w:val="center"/>
        <w:rPr>
          <w:rFonts w:ascii="Times New Roman" w:hAnsi="Times New Roman" w:cs="Times New Roman"/>
          <w:sz w:val="28"/>
          <w:szCs w:val="28"/>
        </w:rPr>
      </w:pPr>
    </w:p>
    <w:p w:rsidR="009C6AA3" w:rsidRDefault="009C6AA3">
      <w:pPr>
        <w:pStyle w:val="ConsPlusTitle"/>
        <w:widowControl/>
        <w:ind w:firstLine="709"/>
        <w:jc w:val="center"/>
        <w:rPr>
          <w:rFonts w:ascii="Times New Roman" w:hAnsi="Times New Roman" w:cs="Times New Roman"/>
          <w:sz w:val="28"/>
          <w:szCs w:val="28"/>
        </w:rPr>
      </w:pPr>
    </w:p>
    <w:p w:rsidR="009C6AA3" w:rsidRPr="00702944" w:rsidRDefault="009C6AA3">
      <w:pPr>
        <w:pStyle w:val="ConsPlusTitle"/>
        <w:widowControl/>
        <w:rPr>
          <w:rFonts w:ascii="Times New Roman" w:hAnsi="Times New Roman" w:cs="Times New Roman"/>
          <w:b w:val="0"/>
          <w:sz w:val="28"/>
          <w:szCs w:val="28"/>
        </w:rPr>
      </w:pPr>
      <w:r w:rsidRPr="00702944">
        <w:rPr>
          <w:rFonts w:ascii="Times New Roman" w:hAnsi="Times New Roman" w:cs="Times New Roman"/>
          <w:b w:val="0"/>
          <w:sz w:val="28"/>
          <w:szCs w:val="28"/>
        </w:rPr>
        <w:t xml:space="preserve">Начальник </w:t>
      </w:r>
      <w:r w:rsidR="00F733E4">
        <w:rPr>
          <w:rFonts w:ascii="Times New Roman" w:hAnsi="Times New Roman" w:cs="Times New Roman"/>
          <w:b w:val="0"/>
          <w:sz w:val="28"/>
          <w:szCs w:val="28"/>
        </w:rPr>
        <w:t>Ф</w:t>
      </w:r>
      <w:r w:rsidRPr="00702944">
        <w:rPr>
          <w:rFonts w:ascii="Times New Roman" w:hAnsi="Times New Roman" w:cs="Times New Roman"/>
          <w:b w:val="0"/>
          <w:sz w:val="28"/>
          <w:szCs w:val="28"/>
        </w:rPr>
        <w:t xml:space="preserve">инансового управления   </w:t>
      </w:r>
      <w:r w:rsidR="004D4B0E">
        <w:rPr>
          <w:rFonts w:ascii="Times New Roman" w:hAnsi="Times New Roman" w:cs="Times New Roman"/>
          <w:b w:val="0"/>
          <w:sz w:val="28"/>
          <w:szCs w:val="28"/>
        </w:rPr>
        <w:t xml:space="preserve">                                        </w:t>
      </w:r>
      <w:r w:rsidRPr="00702944">
        <w:rPr>
          <w:rFonts w:ascii="Times New Roman" w:hAnsi="Times New Roman" w:cs="Times New Roman"/>
          <w:b w:val="0"/>
          <w:sz w:val="28"/>
          <w:szCs w:val="28"/>
        </w:rPr>
        <w:t xml:space="preserve">       </w:t>
      </w:r>
      <w:r w:rsidR="00F733E4">
        <w:rPr>
          <w:rFonts w:ascii="Times New Roman" w:hAnsi="Times New Roman" w:cs="Times New Roman"/>
          <w:b w:val="0"/>
          <w:sz w:val="28"/>
          <w:szCs w:val="28"/>
        </w:rPr>
        <w:t xml:space="preserve">Н.Г. </w:t>
      </w:r>
      <w:proofErr w:type="spellStart"/>
      <w:r w:rsidR="00F733E4">
        <w:rPr>
          <w:rFonts w:ascii="Times New Roman" w:hAnsi="Times New Roman" w:cs="Times New Roman"/>
          <w:b w:val="0"/>
          <w:sz w:val="28"/>
          <w:szCs w:val="28"/>
        </w:rPr>
        <w:t>Заходная</w:t>
      </w:r>
      <w:proofErr w:type="spellEnd"/>
    </w:p>
    <w:p w:rsidR="009C6AA3" w:rsidRDefault="009C6AA3">
      <w:pPr>
        <w:pStyle w:val="1"/>
        <w:ind w:left="5940" w:firstLine="192"/>
        <w:jc w:val="center"/>
        <w:rPr>
          <w:szCs w:val="28"/>
        </w:rPr>
      </w:pPr>
      <w:r w:rsidRPr="00702944">
        <w:br w:type="page"/>
      </w:r>
      <w:r>
        <w:rPr>
          <w:szCs w:val="28"/>
        </w:rPr>
        <w:lastRenderedPageBreak/>
        <w:t>УТВЕРЖДЕН</w:t>
      </w:r>
    </w:p>
    <w:p w:rsidR="009C6AA3" w:rsidRDefault="009C6AA3">
      <w:pPr>
        <w:pStyle w:val="ConsNormal"/>
        <w:widowControl/>
        <w:ind w:left="5940" w:right="0" w:firstLine="0"/>
        <w:jc w:val="both"/>
        <w:rPr>
          <w:rFonts w:ascii="Times New Roman" w:hAnsi="Times New Roman" w:cs="Times New Roman"/>
          <w:sz w:val="28"/>
          <w:szCs w:val="28"/>
        </w:rPr>
      </w:pPr>
      <w:r>
        <w:rPr>
          <w:rFonts w:ascii="Times New Roman" w:hAnsi="Times New Roman" w:cs="Times New Roman"/>
          <w:sz w:val="28"/>
          <w:szCs w:val="28"/>
        </w:rPr>
        <w:t xml:space="preserve">приказом Финансового управления </w:t>
      </w:r>
      <w:r w:rsidR="008E5EAC">
        <w:rPr>
          <w:rFonts w:ascii="Times New Roman" w:hAnsi="Times New Roman" w:cs="Times New Roman"/>
          <w:sz w:val="28"/>
          <w:szCs w:val="28"/>
        </w:rPr>
        <w:t>А</w:t>
      </w:r>
      <w:r>
        <w:rPr>
          <w:rFonts w:ascii="Times New Roman" w:hAnsi="Times New Roman" w:cs="Times New Roman"/>
          <w:sz w:val="28"/>
          <w:szCs w:val="28"/>
        </w:rPr>
        <w:t>дминистрации муниципального образования</w:t>
      </w:r>
      <w:r w:rsidR="008E5EAC">
        <w:rPr>
          <w:rFonts w:ascii="Times New Roman" w:hAnsi="Times New Roman" w:cs="Times New Roman"/>
          <w:sz w:val="28"/>
          <w:szCs w:val="28"/>
        </w:rPr>
        <w:t xml:space="preserve"> «</w:t>
      </w:r>
      <w:proofErr w:type="spellStart"/>
      <w:r w:rsidR="008E5EAC">
        <w:rPr>
          <w:rFonts w:ascii="Times New Roman" w:hAnsi="Times New Roman" w:cs="Times New Roman"/>
          <w:sz w:val="28"/>
          <w:szCs w:val="28"/>
        </w:rPr>
        <w:t>Шумячский</w:t>
      </w:r>
      <w:proofErr w:type="spellEnd"/>
      <w:r>
        <w:rPr>
          <w:rFonts w:ascii="Times New Roman" w:hAnsi="Times New Roman" w:cs="Times New Roman"/>
          <w:sz w:val="28"/>
          <w:szCs w:val="28"/>
        </w:rPr>
        <w:t xml:space="preserve"> район</w:t>
      </w:r>
      <w:r w:rsidR="008E5EAC">
        <w:rPr>
          <w:rFonts w:ascii="Times New Roman" w:hAnsi="Times New Roman" w:cs="Times New Roman"/>
          <w:sz w:val="28"/>
          <w:szCs w:val="28"/>
        </w:rPr>
        <w:t>»</w:t>
      </w:r>
      <w:r>
        <w:rPr>
          <w:rFonts w:ascii="Times New Roman" w:hAnsi="Times New Roman" w:cs="Times New Roman"/>
          <w:sz w:val="28"/>
          <w:szCs w:val="28"/>
        </w:rPr>
        <w:t xml:space="preserve"> Смоленской области</w:t>
      </w:r>
    </w:p>
    <w:p w:rsidR="009C6AA3" w:rsidRPr="00A03A72" w:rsidRDefault="009C6AA3" w:rsidP="002B638D">
      <w:pPr>
        <w:pStyle w:val="ConsNormal"/>
        <w:widowControl/>
        <w:ind w:left="5940" w:right="0" w:firstLine="0"/>
        <w:jc w:val="both"/>
        <w:rPr>
          <w:rFonts w:ascii="Times New Roman" w:hAnsi="Times New Roman" w:cs="Times New Roman"/>
          <w:b/>
          <w:sz w:val="28"/>
          <w:szCs w:val="28"/>
        </w:rPr>
      </w:pPr>
      <w:proofErr w:type="gramStart"/>
      <w:r w:rsidRPr="00A03A72">
        <w:rPr>
          <w:rFonts w:ascii="Times New Roman" w:hAnsi="Times New Roman" w:cs="Times New Roman"/>
          <w:sz w:val="28"/>
          <w:szCs w:val="28"/>
        </w:rPr>
        <w:t>от  «</w:t>
      </w:r>
      <w:proofErr w:type="gramEnd"/>
      <w:r w:rsidRPr="00A03A72">
        <w:rPr>
          <w:rFonts w:ascii="Times New Roman" w:hAnsi="Times New Roman" w:cs="Times New Roman"/>
          <w:sz w:val="28"/>
          <w:szCs w:val="28"/>
        </w:rPr>
        <w:t xml:space="preserve"> </w:t>
      </w:r>
      <w:r w:rsidR="000D4C7C" w:rsidRPr="00A03A72">
        <w:rPr>
          <w:rFonts w:ascii="Times New Roman" w:hAnsi="Times New Roman" w:cs="Times New Roman"/>
          <w:sz w:val="28"/>
          <w:szCs w:val="28"/>
        </w:rPr>
        <w:t>29</w:t>
      </w:r>
      <w:r w:rsidR="00A03A72">
        <w:rPr>
          <w:rFonts w:ascii="Times New Roman" w:hAnsi="Times New Roman" w:cs="Times New Roman"/>
          <w:sz w:val="28"/>
          <w:szCs w:val="28"/>
        </w:rPr>
        <w:t xml:space="preserve"> </w:t>
      </w:r>
      <w:r w:rsidRPr="00A03A72">
        <w:rPr>
          <w:rFonts w:ascii="Times New Roman" w:hAnsi="Times New Roman" w:cs="Times New Roman"/>
          <w:sz w:val="28"/>
          <w:szCs w:val="28"/>
        </w:rPr>
        <w:t>»</w:t>
      </w:r>
      <w:r w:rsidR="002B638D" w:rsidRPr="00A03A72">
        <w:rPr>
          <w:rFonts w:ascii="Times New Roman" w:hAnsi="Times New Roman" w:cs="Times New Roman"/>
          <w:sz w:val="28"/>
          <w:szCs w:val="28"/>
        </w:rPr>
        <w:t xml:space="preserve"> </w:t>
      </w:r>
      <w:r w:rsidR="000D4C7C" w:rsidRPr="00A03A72">
        <w:rPr>
          <w:rFonts w:ascii="Times New Roman" w:hAnsi="Times New Roman" w:cs="Times New Roman"/>
          <w:sz w:val="28"/>
          <w:szCs w:val="28"/>
        </w:rPr>
        <w:t xml:space="preserve">  мая </w:t>
      </w:r>
      <w:r w:rsidR="00A03A72">
        <w:rPr>
          <w:rFonts w:ascii="Times New Roman" w:hAnsi="Times New Roman" w:cs="Times New Roman"/>
          <w:sz w:val="28"/>
          <w:szCs w:val="28"/>
        </w:rPr>
        <w:t xml:space="preserve"> </w:t>
      </w:r>
      <w:r w:rsidR="002B638D" w:rsidRPr="00A03A72">
        <w:rPr>
          <w:rFonts w:ascii="Times New Roman" w:hAnsi="Times New Roman" w:cs="Times New Roman"/>
          <w:sz w:val="28"/>
          <w:szCs w:val="28"/>
        </w:rPr>
        <w:t>2018</w:t>
      </w:r>
      <w:r w:rsidR="00A03A72" w:rsidRPr="00A03A72">
        <w:rPr>
          <w:rFonts w:ascii="Times New Roman" w:hAnsi="Times New Roman" w:cs="Times New Roman"/>
          <w:sz w:val="28"/>
          <w:szCs w:val="28"/>
        </w:rPr>
        <w:t xml:space="preserve"> г.</w:t>
      </w:r>
      <w:r w:rsidR="002B638D" w:rsidRPr="00A03A72">
        <w:rPr>
          <w:rFonts w:ascii="Times New Roman" w:hAnsi="Times New Roman" w:cs="Times New Roman"/>
          <w:sz w:val="28"/>
          <w:szCs w:val="28"/>
        </w:rPr>
        <w:t xml:space="preserve">  №</w:t>
      </w:r>
      <w:r w:rsidR="0049554F" w:rsidRPr="00A03A72">
        <w:rPr>
          <w:rFonts w:ascii="Times New Roman" w:hAnsi="Times New Roman" w:cs="Times New Roman"/>
          <w:sz w:val="28"/>
          <w:szCs w:val="28"/>
        </w:rPr>
        <w:t>30</w:t>
      </w:r>
    </w:p>
    <w:p w:rsidR="009C6AA3" w:rsidRDefault="009C6AA3">
      <w:pPr>
        <w:pStyle w:val="ConsPlusNormal"/>
        <w:widowControl/>
        <w:ind w:firstLine="709"/>
        <w:jc w:val="center"/>
        <w:rPr>
          <w:rFonts w:ascii="Times New Roman" w:hAnsi="Times New Roman" w:cs="Times New Roman"/>
          <w:sz w:val="28"/>
          <w:szCs w:val="28"/>
        </w:rPr>
      </w:pPr>
    </w:p>
    <w:p w:rsidR="009C6AA3" w:rsidRDefault="009C6AA3">
      <w:pPr>
        <w:pStyle w:val="ConsPlusNormal"/>
        <w:widowControl/>
        <w:tabs>
          <w:tab w:val="left" w:pos="4590"/>
          <w:tab w:val="center" w:pos="5598"/>
        </w:tabs>
        <w:ind w:firstLine="709"/>
        <w:jc w:val="center"/>
        <w:rPr>
          <w:rFonts w:ascii="Times New Roman" w:hAnsi="Times New Roman" w:cs="Times New Roman"/>
          <w:b/>
          <w:sz w:val="28"/>
          <w:szCs w:val="28"/>
        </w:rPr>
      </w:pPr>
      <w:r>
        <w:rPr>
          <w:rFonts w:ascii="Times New Roman" w:hAnsi="Times New Roman" w:cs="Times New Roman"/>
          <w:b/>
          <w:sz w:val="28"/>
          <w:szCs w:val="28"/>
        </w:rPr>
        <w:t>ПОРЯДОК</w:t>
      </w:r>
    </w:p>
    <w:p w:rsidR="009C6AA3" w:rsidRDefault="009C6AA3">
      <w:pPr>
        <w:pStyle w:val="ConsPlusNormal"/>
        <w:widowControl/>
        <w:ind w:firstLine="709"/>
        <w:jc w:val="center"/>
        <w:rPr>
          <w:rFonts w:ascii="Times New Roman" w:hAnsi="Times New Roman" w:cs="Times New Roman"/>
          <w:b/>
          <w:sz w:val="28"/>
          <w:szCs w:val="28"/>
        </w:rPr>
      </w:pPr>
      <w:r>
        <w:rPr>
          <w:rFonts w:ascii="Times New Roman" w:hAnsi="Times New Roman" w:cs="Times New Roman"/>
          <w:b/>
          <w:sz w:val="28"/>
          <w:szCs w:val="28"/>
        </w:rPr>
        <w:t xml:space="preserve">открытия и ведения лицевых счетов </w:t>
      </w:r>
    </w:p>
    <w:p w:rsidR="009C6AA3" w:rsidRDefault="009C6AA3">
      <w:pPr>
        <w:pStyle w:val="ConsPlusNormal"/>
        <w:widowControl/>
        <w:ind w:firstLine="709"/>
        <w:jc w:val="center"/>
        <w:rPr>
          <w:rFonts w:ascii="Times New Roman" w:hAnsi="Times New Roman" w:cs="Times New Roman"/>
          <w:b/>
          <w:sz w:val="28"/>
          <w:szCs w:val="28"/>
        </w:rPr>
      </w:pPr>
      <w:r>
        <w:rPr>
          <w:rFonts w:ascii="Times New Roman" w:hAnsi="Times New Roman" w:cs="Times New Roman"/>
          <w:b/>
          <w:sz w:val="28"/>
          <w:szCs w:val="28"/>
        </w:rPr>
        <w:t xml:space="preserve">Финансовым управлением </w:t>
      </w:r>
      <w:r w:rsidR="008E5EAC">
        <w:rPr>
          <w:rFonts w:ascii="Times New Roman" w:hAnsi="Times New Roman" w:cs="Times New Roman"/>
          <w:b/>
          <w:sz w:val="28"/>
          <w:szCs w:val="28"/>
        </w:rPr>
        <w:t>А</w:t>
      </w:r>
      <w:r>
        <w:rPr>
          <w:rFonts w:ascii="Times New Roman" w:hAnsi="Times New Roman" w:cs="Times New Roman"/>
          <w:b/>
          <w:sz w:val="28"/>
          <w:szCs w:val="28"/>
        </w:rPr>
        <w:t xml:space="preserve">дминистрации муниципального образования </w:t>
      </w:r>
      <w:r w:rsidR="008E5EAC">
        <w:rPr>
          <w:rFonts w:ascii="Times New Roman" w:hAnsi="Times New Roman" w:cs="Times New Roman"/>
          <w:b/>
          <w:sz w:val="28"/>
          <w:szCs w:val="28"/>
        </w:rPr>
        <w:t>«</w:t>
      </w:r>
      <w:proofErr w:type="spellStart"/>
      <w:r w:rsidR="008E5EAC">
        <w:rPr>
          <w:rFonts w:ascii="Times New Roman" w:hAnsi="Times New Roman" w:cs="Times New Roman"/>
          <w:b/>
          <w:sz w:val="28"/>
          <w:szCs w:val="28"/>
        </w:rPr>
        <w:t>Шумячский</w:t>
      </w:r>
      <w:proofErr w:type="spellEnd"/>
      <w:r>
        <w:rPr>
          <w:rFonts w:ascii="Times New Roman" w:hAnsi="Times New Roman" w:cs="Times New Roman"/>
          <w:b/>
          <w:sz w:val="28"/>
          <w:szCs w:val="28"/>
        </w:rPr>
        <w:t xml:space="preserve"> район</w:t>
      </w:r>
      <w:r w:rsidR="008E5EAC">
        <w:rPr>
          <w:rFonts w:ascii="Times New Roman" w:hAnsi="Times New Roman" w:cs="Times New Roman"/>
          <w:b/>
          <w:sz w:val="28"/>
          <w:szCs w:val="28"/>
        </w:rPr>
        <w:t>»</w:t>
      </w:r>
      <w:r>
        <w:rPr>
          <w:rFonts w:ascii="Times New Roman" w:hAnsi="Times New Roman" w:cs="Times New Roman"/>
          <w:b/>
          <w:sz w:val="28"/>
          <w:szCs w:val="28"/>
        </w:rPr>
        <w:t xml:space="preserve"> Смоленской области</w:t>
      </w:r>
    </w:p>
    <w:p w:rsidR="002B638D" w:rsidRDefault="002B638D">
      <w:pPr>
        <w:pStyle w:val="ConsPlusNormal"/>
        <w:widowControl/>
        <w:ind w:firstLine="709"/>
        <w:jc w:val="center"/>
        <w:outlineLvl w:val="1"/>
        <w:rPr>
          <w:rFonts w:ascii="Times New Roman" w:hAnsi="Times New Roman" w:cs="Times New Roman"/>
          <w:b/>
          <w:sz w:val="28"/>
          <w:szCs w:val="28"/>
        </w:rPr>
      </w:pPr>
    </w:p>
    <w:p w:rsidR="009C6AA3" w:rsidRDefault="009C6AA3">
      <w:pPr>
        <w:pStyle w:val="ConsPlusNormal"/>
        <w:widowControl/>
        <w:ind w:firstLine="709"/>
        <w:jc w:val="center"/>
        <w:outlineLvl w:val="1"/>
        <w:rPr>
          <w:rFonts w:ascii="Times New Roman" w:hAnsi="Times New Roman" w:cs="Times New Roman"/>
          <w:b/>
          <w:sz w:val="28"/>
          <w:szCs w:val="28"/>
        </w:rPr>
      </w:pPr>
      <w:r>
        <w:rPr>
          <w:rFonts w:ascii="Times New Roman" w:hAnsi="Times New Roman" w:cs="Times New Roman"/>
          <w:b/>
          <w:sz w:val="28"/>
          <w:szCs w:val="28"/>
        </w:rPr>
        <w:t>1. Общие положения</w:t>
      </w:r>
    </w:p>
    <w:p w:rsidR="009C6AA3" w:rsidRDefault="009C6AA3">
      <w:pPr>
        <w:pStyle w:val="ConsPlusNormal"/>
        <w:widowControl/>
        <w:ind w:firstLine="709"/>
        <w:jc w:val="both"/>
        <w:rPr>
          <w:rFonts w:ascii="Times New Roman" w:hAnsi="Times New Roman" w:cs="Times New Roman"/>
          <w:sz w:val="28"/>
          <w:szCs w:val="28"/>
        </w:rPr>
      </w:pPr>
    </w:p>
    <w:p w:rsidR="002B638D" w:rsidRPr="009D496E" w:rsidRDefault="002B638D" w:rsidP="002B638D">
      <w:pPr>
        <w:pStyle w:val="ConsNormal"/>
        <w:widowControl/>
        <w:numPr>
          <w:ilvl w:val="1"/>
          <w:numId w:val="26"/>
        </w:numPr>
        <w:ind w:left="0" w:right="0" w:firstLine="709"/>
        <w:jc w:val="both"/>
        <w:rPr>
          <w:rFonts w:ascii="Times New Roman" w:hAnsi="Times New Roman" w:cs="Times New Roman"/>
          <w:sz w:val="28"/>
          <w:szCs w:val="28"/>
        </w:rPr>
      </w:pPr>
      <w:r w:rsidRPr="00193B1E">
        <w:rPr>
          <w:rFonts w:ascii="Times New Roman" w:hAnsi="Times New Roman" w:cs="Times New Roman"/>
          <w:sz w:val="28"/>
          <w:szCs w:val="28"/>
        </w:rPr>
        <w:t>Настоящий Порядок разработан в соответствии со статьями 220.1 Бюджетного кодекса Российской Федерации,  частью 3 статьи 30 Федерального закона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r w:rsidR="00CB0F7B">
        <w:rPr>
          <w:rFonts w:ascii="Times New Roman" w:hAnsi="Times New Roman" w:cs="Times New Roman"/>
          <w:sz w:val="28"/>
          <w:szCs w:val="28"/>
        </w:rPr>
        <w:t xml:space="preserve"> </w:t>
      </w:r>
      <w:r w:rsidRPr="00193B1E">
        <w:rPr>
          <w:rFonts w:ascii="Times New Roman" w:hAnsi="Times New Roman" w:cs="Times New Roman"/>
          <w:sz w:val="28"/>
          <w:szCs w:val="28"/>
        </w:rPr>
        <w:t>» и устанавливает</w:t>
      </w:r>
      <w:r>
        <w:rPr>
          <w:rFonts w:ascii="Times New Roman" w:hAnsi="Times New Roman" w:cs="Times New Roman"/>
          <w:sz w:val="28"/>
          <w:szCs w:val="28"/>
        </w:rPr>
        <w:t>:</w:t>
      </w:r>
    </w:p>
    <w:p w:rsidR="002B638D" w:rsidRDefault="009D496E" w:rsidP="009D496E">
      <w:pPr>
        <w:pStyle w:val="ConsPlusNormal"/>
        <w:widowControl/>
        <w:ind w:firstLine="0"/>
        <w:jc w:val="both"/>
      </w:pPr>
      <w:r w:rsidRPr="009D496E">
        <w:rPr>
          <w:rFonts w:ascii="Times New Roman" w:hAnsi="Times New Roman" w:cs="Times New Roman"/>
          <w:sz w:val="28"/>
          <w:szCs w:val="28"/>
        </w:rPr>
        <w:t xml:space="preserve">           </w:t>
      </w:r>
      <w:r w:rsidR="002B638D" w:rsidRPr="009D496E">
        <w:rPr>
          <w:rFonts w:ascii="Times New Roman" w:hAnsi="Times New Roman" w:cs="Times New Roman"/>
          <w:sz w:val="28"/>
          <w:szCs w:val="28"/>
        </w:rPr>
        <w:t xml:space="preserve">порядок открытия и ведения лицевых счетов </w:t>
      </w:r>
      <w:r w:rsidRPr="009D496E">
        <w:rPr>
          <w:rFonts w:ascii="Times New Roman" w:hAnsi="Times New Roman" w:cs="Times New Roman"/>
          <w:sz w:val="28"/>
          <w:szCs w:val="28"/>
        </w:rPr>
        <w:t xml:space="preserve">Финансовым управлением </w:t>
      </w:r>
      <w:r w:rsidR="008E5EAC">
        <w:rPr>
          <w:rFonts w:ascii="Times New Roman" w:hAnsi="Times New Roman" w:cs="Times New Roman"/>
          <w:sz w:val="28"/>
          <w:szCs w:val="28"/>
        </w:rPr>
        <w:t>А</w:t>
      </w:r>
      <w:r w:rsidRPr="009D496E">
        <w:rPr>
          <w:rFonts w:ascii="Times New Roman" w:hAnsi="Times New Roman" w:cs="Times New Roman"/>
          <w:sz w:val="28"/>
          <w:szCs w:val="28"/>
        </w:rPr>
        <w:t>дминистрации</w:t>
      </w:r>
      <w:r w:rsidRPr="009D496E">
        <w:t xml:space="preserve"> </w:t>
      </w:r>
      <w:r w:rsidRPr="009D496E">
        <w:rPr>
          <w:rFonts w:ascii="Times New Roman" w:hAnsi="Times New Roman" w:cs="Times New Roman"/>
          <w:sz w:val="28"/>
          <w:szCs w:val="28"/>
        </w:rPr>
        <w:t xml:space="preserve">муниципального образования </w:t>
      </w:r>
      <w:r w:rsidR="008E5EAC">
        <w:rPr>
          <w:rFonts w:ascii="Times New Roman" w:hAnsi="Times New Roman" w:cs="Times New Roman"/>
          <w:sz w:val="28"/>
          <w:szCs w:val="28"/>
        </w:rPr>
        <w:t>«</w:t>
      </w:r>
      <w:proofErr w:type="spellStart"/>
      <w:r w:rsidR="008E5EAC">
        <w:rPr>
          <w:rFonts w:ascii="Times New Roman" w:hAnsi="Times New Roman" w:cs="Times New Roman"/>
          <w:sz w:val="28"/>
          <w:szCs w:val="28"/>
        </w:rPr>
        <w:t>Шумячский</w:t>
      </w:r>
      <w:proofErr w:type="spellEnd"/>
      <w:r w:rsidRPr="009D496E">
        <w:rPr>
          <w:rFonts w:ascii="Times New Roman" w:hAnsi="Times New Roman" w:cs="Times New Roman"/>
          <w:sz w:val="28"/>
          <w:szCs w:val="28"/>
        </w:rPr>
        <w:t xml:space="preserve"> район</w:t>
      </w:r>
      <w:r w:rsidR="008E5EAC">
        <w:rPr>
          <w:rFonts w:ascii="Times New Roman" w:hAnsi="Times New Roman" w:cs="Times New Roman"/>
          <w:sz w:val="28"/>
          <w:szCs w:val="28"/>
        </w:rPr>
        <w:t>»</w:t>
      </w:r>
      <w:r w:rsidRPr="009D496E">
        <w:rPr>
          <w:rFonts w:ascii="Times New Roman" w:hAnsi="Times New Roman" w:cs="Times New Roman"/>
          <w:sz w:val="28"/>
          <w:szCs w:val="28"/>
        </w:rPr>
        <w:t xml:space="preserve"> Смоленской области</w:t>
      </w:r>
      <w:r w:rsidR="002B638D" w:rsidRPr="009D496E">
        <w:rPr>
          <w:rFonts w:ascii="Times New Roman" w:hAnsi="Times New Roman" w:cs="Times New Roman"/>
          <w:sz w:val="28"/>
          <w:szCs w:val="28"/>
        </w:rPr>
        <w:t xml:space="preserve"> для учета операций главных распорядителей,  получателей средств</w:t>
      </w:r>
      <w:r w:rsidR="008E5EAC">
        <w:rPr>
          <w:rFonts w:ascii="Times New Roman" w:hAnsi="Times New Roman" w:cs="Times New Roman"/>
          <w:sz w:val="28"/>
          <w:szCs w:val="28"/>
        </w:rPr>
        <w:t xml:space="preserve"> местного</w:t>
      </w:r>
      <w:r w:rsidR="002B638D" w:rsidRPr="009D496E">
        <w:rPr>
          <w:rFonts w:ascii="Times New Roman" w:hAnsi="Times New Roman" w:cs="Times New Roman"/>
          <w:sz w:val="28"/>
          <w:szCs w:val="28"/>
        </w:rPr>
        <w:t xml:space="preserve"> </w:t>
      </w:r>
      <w:r>
        <w:rPr>
          <w:rFonts w:ascii="Times New Roman" w:hAnsi="Times New Roman" w:cs="Times New Roman"/>
          <w:sz w:val="28"/>
          <w:szCs w:val="28"/>
        </w:rPr>
        <w:t>бюджета</w:t>
      </w:r>
      <w:r>
        <w:rPr>
          <w:sz w:val="28"/>
          <w:szCs w:val="28"/>
        </w:rPr>
        <w:t xml:space="preserve"> </w:t>
      </w:r>
      <w:r>
        <w:rPr>
          <w:rFonts w:ascii="Times New Roman" w:hAnsi="Times New Roman" w:cs="Times New Roman"/>
          <w:sz w:val="28"/>
          <w:szCs w:val="28"/>
        </w:rPr>
        <w:t xml:space="preserve">муниципального образования </w:t>
      </w:r>
      <w:r w:rsidR="008E5EAC">
        <w:rPr>
          <w:rFonts w:ascii="Times New Roman" w:hAnsi="Times New Roman" w:cs="Times New Roman"/>
          <w:sz w:val="28"/>
          <w:szCs w:val="28"/>
        </w:rPr>
        <w:t>«</w:t>
      </w:r>
      <w:proofErr w:type="spellStart"/>
      <w:r w:rsidR="008E5EAC">
        <w:rPr>
          <w:rFonts w:ascii="Times New Roman" w:hAnsi="Times New Roman" w:cs="Times New Roman"/>
          <w:sz w:val="28"/>
          <w:szCs w:val="28"/>
        </w:rPr>
        <w:t>Шумячский</w:t>
      </w:r>
      <w:proofErr w:type="spellEnd"/>
      <w:r>
        <w:rPr>
          <w:rFonts w:ascii="Times New Roman" w:hAnsi="Times New Roman" w:cs="Times New Roman"/>
          <w:sz w:val="28"/>
          <w:szCs w:val="28"/>
        </w:rPr>
        <w:t xml:space="preserve"> район</w:t>
      </w:r>
      <w:r w:rsidR="008E5EAC">
        <w:rPr>
          <w:rFonts w:ascii="Times New Roman" w:hAnsi="Times New Roman" w:cs="Times New Roman"/>
          <w:sz w:val="28"/>
          <w:szCs w:val="28"/>
        </w:rPr>
        <w:t>»</w:t>
      </w:r>
      <w:r>
        <w:rPr>
          <w:rFonts w:ascii="Times New Roman" w:hAnsi="Times New Roman" w:cs="Times New Roman"/>
          <w:sz w:val="28"/>
          <w:szCs w:val="28"/>
        </w:rPr>
        <w:t xml:space="preserve"> Смоленской области</w:t>
      </w:r>
      <w:r w:rsidR="008779D4">
        <w:rPr>
          <w:rFonts w:ascii="Times New Roman" w:hAnsi="Times New Roman" w:cs="Times New Roman"/>
          <w:sz w:val="28"/>
          <w:szCs w:val="28"/>
        </w:rPr>
        <w:t xml:space="preserve"> ( далее-</w:t>
      </w:r>
      <w:r w:rsidR="008E5EAC">
        <w:rPr>
          <w:rFonts w:ascii="Times New Roman" w:hAnsi="Times New Roman" w:cs="Times New Roman"/>
          <w:sz w:val="28"/>
          <w:szCs w:val="28"/>
        </w:rPr>
        <w:t xml:space="preserve"> </w:t>
      </w:r>
      <w:r w:rsidR="008779D4">
        <w:rPr>
          <w:rFonts w:ascii="Times New Roman" w:hAnsi="Times New Roman" w:cs="Times New Roman"/>
          <w:sz w:val="28"/>
          <w:szCs w:val="28"/>
        </w:rPr>
        <w:t>местный бюджет)</w:t>
      </w:r>
      <w:r w:rsidR="002B638D" w:rsidRPr="009D496E">
        <w:rPr>
          <w:rFonts w:ascii="Times New Roman" w:hAnsi="Times New Roman" w:cs="Times New Roman"/>
          <w:sz w:val="28"/>
          <w:szCs w:val="28"/>
        </w:rPr>
        <w:t>, главных администраторов и администраторов источников финансирования дефицита</w:t>
      </w:r>
      <w:r w:rsidR="008779D4">
        <w:rPr>
          <w:rFonts w:ascii="Times New Roman" w:hAnsi="Times New Roman" w:cs="Times New Roman"/>
          <w:sz w:val="28"/>
          <w:szCs w:val="28"/>
        </w:rPr>
        <w:t xml:space="preserve"> местного</w:t>
      </w:r>
      <w:r w:rsidR="002B638D" w:rsidRPr="009D496E">
        <w:rPr>
          <w:rFonts w:ascii="Times New Roman" w:hAnsi="Times New Roman" w:cs="Times New Roman"/>
          <w:sz w:val="28"/>
          <w:szCs w:val="28"/>
        </w:rPr>
        <w:t xml:space="preserve"> </w:t>
      </w:r>
      <w:r>
        <w:rPr>
          <w:rFonts w:ascii="Times New Roman" w:hAnsi="Times New Roman" w:cs="Times New Roman"/>
          <w:sz w:val="28"/>
          <w:szCs w:val="28"/>
        </w:rPr>
        <w:t>бюджета</w:t>
      </w:r>
      <w:r w:rsidR="002B638D" w:rsidRPr="009D496E">
        <w:rPr>
          <w:rFonts w:ascii="Times New Roman" w:hAnsi="Times New Roman" w:cs="Times New Roman"/>
          <w:sz w:val="28"/>
          <w:szCs w:val="28"/>
        </w:rPr>
        <w:t>;</w:t>
      </w:r>
    </w:p>
    <w:p w:rsidR="002B638D" w:rsidRPr="00A311A0" w:rsidRDefault="002B638D" w:rsidP="002B638D">
      <w:pPr>
        <w:autoSpaceDE w:val="0"/>
        <w:autoSpaceDN w:val="0"/>
        <w:adjustRightInd w:val="0"/>
        <w:ind w:firstLine="709"/>
        <w:jc w:val="both"/>
        <w:rPr>
          <w:sz w:val="28"/>
          <w:szCs w:val="28"/>
        </w:rPr>
      </w:pPr>
      <w:r>
        <w:rPr>
          <w:sz w:val="28"/>
          <w:szCs w:val="28"/>
        </w:rPr>
        <w:t>порядок открытия и ведения лицевых счетов для учета операций со средствами бюджетных учреждений</w:t>
      </w:r>
      <w:r w:rsidR="00CB0F7B">
        <w:rPr>
          <w:sz w:val="28"/>
          <w:szCs w:val="28"/>
        </w:rPr>
        <w:t>.</w:t>
      </w:r>
    </w:p>
    <w:p w:rsidR="002B638D" w:rsidRPr="00662275" w:rsidRDefault="002B638D" w:rsidP="002B638D">
      <w:pPr>
        <w:autoSpaceDE w:val="0"/>
        <w:autoSpaceDN w:val="0"/>
        <w:adjustRightInd w:val="0"/>
        <w:ind w:firstLine="709"/>
        <w:jc w:val="both"/>
        <w:rPr>
          <w:sz w:val="28"/>
          <w:szCs w:val="28"/>
        </w:rPr>
      </w:pPr>
      <w:r w:rsidRPr="00662275">
        <w:rPr>
          <w:sz w:val="28"/>
          <w:szCs w:val="28"/>
        </w:rPr>
        <w:t>1.2. В целях настоящего Порядка:</w:t>
      </w:r>
    </w:p>
    <w:p w:rsidR="002B638D" w:rsidRPr="00662275" w:rsidRDefault="002B638D" w:rsidP="002B638D">
      <w:pPr>
        <w:autoSpaceDE w:val="0"/>
        <w:autoSpaceDN w:val="0"/>
        <w:adjustRightInd w:val="0"/>
        <w:ind w:firstLine="709"/>
        <w:jc w:val="both"/>
        <w:rPr>
          <w:sz w:val="28"/>
          <w:szCs w:val="28"/>
        </w:rPr>
      </w:pPr>
      <w:r w:rsidRPr="00662275">
        <w:rPr>
          <w:sz w:val="28"/>
          <w:szCs w:val="28"/>
        </w:rPr>
        <w:t>1.2.1. Участники бюджетного процесса:</w:t>
      </w:r>
    </w:p>
    <w:p w:rsidR="002B638D" w:rsidRDefault="002B638D" w:rsidP="002B638D">
      <w:pPr>
        <w:autoSpaceDE w:val="0"/>
        <w:autoSpaceDN w:val="0"/>
        <w:adjustRightInd w:val="0"/>
        <w:ind w:firstLine="709"/>
        <w:jc w:val="both"/>
        <w:rPr>
          <w:i/>
          <w:sz w:val="28"/>
          <w:szCs w:val="28"/>
        </w:rPr>
      </w:pPr>
      <w:r w:rsidRPr="00662275">
        <w:rPr>
          <w:sz w:val="28"/>
          <w:szCs w:val="28"/>
        </w:rPr>
        <w:t xml:space="preserve">финансовый орган </w:t>
      </w:r>
      <w:r w:rsidR="00635029">
        <w:rPr>
          <w:sz w:val="28"/>
          <w:szCs w:val="28"/>
        </w:rPr>
        <w:t xml:space="preserve">муниципального образования </w:t>
      </w:r>
      <w:r w:rsidR="008E5EAC">
        <w:rPr>
          <w:sz w:val="28"/>
          <w:szCs w:val="28"/>
        </w:rPr>
        <w:t>«</w:t>
      </w:r>
      <w:proofErr w:type="spellStart"/>
      <w:r w:rsidR="008E5EAC">
        <w:rPr>
          <w:sz w:val="28"/>
          <w:szCs w:val="28"/>
        </w:rPr>
        <w:t>Шумячский</w:t>
      </w:r>
      <w:proofErr w:type="spellEnd"/>
      <w:r w:rsidR="00635029">
        <w:rPr>
          <w:sz w:val="28"/>
          <w:szCs w:val="28"/>
        </w:rPr>
        <w:t xml:space="preserve"> район</w:t>
      </w:r>
      <w:r w:rsidR="008E5EAC">
        <w:rPr>
          <w:sz w:val="28"/>
          <w:szCs w:val="28"/>
        </w:rPr>
        <w:t>»</w:t>
      </w:r>
      <w:r w:rsidR="00635029">
        <w:rPr>
          <w:sz w:val="28"/>
          <w:szCs w:val="28"/>
        </w:rPr>
        <w:t xml:space="preserve"> </w:t>
      </w:r>
      <w:r w:rsidRPr="00635029">
        <w:rPr>
          <w:sz w:val="28"/>
          <w:szCs w:val="28"/>
        </w:rPr>
        <w:t>Смоленской области</w:t>
      </w:r>
      <w:r w:rsidRPr="00CB0F7B">
        <w:rPr>
          <w:i/>
          <w:sz w:val="28"/>
          <w:szCs w:val="28"/>
        </w:rPr>
        <w:t xml:space="preserve"> - </w:t>
      </w:r>
      <w:r w:rsidR="00CB0F7B">
        <w:rPr>
          <w:sz w:val="28"/>
          <w:szCs w:val="28"/>
        </w:rPr>
        <w:t xml:space="preserve">Финансовое управление </w:t>
      </w:r>
      <w:r w:rsidR="008E5EAC">
        <w:rPr>
          <w:sz w:val="28"/>
          <w:szCs w:val="28"/>
        </w:rPr>
        <w:t>А</w:t>
      </w:r>
      <w:r w:rsidR="00CB0F7B">
        <w:rPr>
          <w:sz w:val="28"/>
          <w:szCs w:val="28"/>
        </w:rPr>
        <w:t>дминистрации муниципального образования</w:t>
      </w:r>
      <w:r w:rsidR="008E5EAC">
        <w:rPr>
          <w:sz w:val="28"/>
          <w:szCs w:val="28"/>
        </w:rPr>
        <w:t xml:space="preserve"> «</w:t>
      </w:r>
      <w:proofErr w:type="spellStart"/>
      <w:r w:rsidR="008E5EAC">
        <w:rPr>
          <w:sz w:val="28"/>
          <w:szCs w:val="28"/>
        </w:rPr>
        <w:t>Шумячский</w:t>
      </w:r>
      <w:proofErr w:type="spellEnd"/>
      <w:r w:rsidR="008E5EAC">
        <w:rPr>
          <w:sz w:val="28"/>
          <w:szCs w:val="28"/>
        </w:rPr>
        <w:t xml:space="preserve"> </w:t>
      </w:r>
      <w:proofErr w:type="gramStart"/>
      <w:r w:rsidR="008E5EAC">
        <w:rPr>
          <w:sz w:val="28"/>
          <w:szCs w:val="28"/>
        </w:rPr>
        <w:t>район»</w:t>
      </w:r>
      <w:r w:rsidR="00CB0F7B">
        <w:rPr>
          <w:sz w:val="28"/>
          <w:szCs w:val="28"/>
        </w:rPr>
        <w:t xml:space="preserve">  Смоленской</w:t>
      </w:r>
      <w:proofErr w:type="gramEnd"/>
      <w:r w:rsidR="00CB0F7B">
        <w:rPr>
          <w:sz w:val="28"/>
          <w:szCs w:val="28"/>
        </w:rPr>
        <w:t xml:space="preserve"> области (далее также – Финансовое управление)</w:t>
      </w:r>
      <w:r w:rsidR="00CB0F7B" w:rsidRPr="00CB0F7B">
        <w:rPr>
          <w:i/>
          <w:sz w:val="28"/>
          <w:szCs w:val="28"/>
        </w:rPr>
        <w:t xml:space="preserve"> ;</w:t>
      </w:r>
    </w:p>
    <w:p w:rsidR="00CB0F7B" w:rsidRDefault="00CB0F7B" w:rsidP="00CB0F7B">
      <w:pPr>
        <w:ind w:firstLine="709"/>
        <w:jc w:val="both"/>
        <w:rPr>
          <w:sz w:val="28"/>
          <w:szCs w:val="28"/>
        </w:rPr>
      </w:pPr>
      <w:r>
        <w:rPr>
          <w:sz w:val="28"/>
          <w:szCs w:val="28"/>
        </w:rPr>
        <w:t xml:space="preserve">главный распорядитель средств </w:t>
      </w:r>
      <w:r w:rsidR="008779D4">
        <w:rPr>
          <w:sz w:val="28"/>
          <w:szCs w:val="28"/>
        </w:rPr>
        <w:t xml:space="preserve">местного </w:t>
      </w:r>
      <w:r>
        <w:rPr>
          <w:sz w:val="28"/>
          <w:szCs w:val="28"/>
        </w:rPr>
        <w:t>бюджета (далее – главный распорядитель средств);</w:t>
      </w:r>
    </w:p>
    <w:p w:rsidR="00CB0F7B" w:rsidRDefault="00CB0F7B" w:rsidP="00CB0F7B">
      <w:pPr>
        <w:ind w:firstLine="709"/>
        <w:jc w:val="both"/>
        <w:rPr>
          <w:sz w:val="28"/>
          <w:szCs w:val="28"/>
        </w:rPr>
      </w:pPr>
      <w:bookmarkStart w:id="0" w:name="sub_11123"/>
      <w:r>
        <w:rPr>
          <w:sz w:val="28"/>
          <w:szCs w:val="28"/>
        </w:rPr>
        <w:t xml:space="preserve">получатель </w:t>
      </w:r>
      <w:proofErr w:type="gramStart"/>
      <w:r>
        <w:rPr>
          <w:sz w:val="28"/>
          <w:szCs w:val="28"/>
        </w:rPr>
        <w:t xml:space="preserve">средств  </w:t>
      </w:r>
      <w:r w:rsidR="008779D4">
        <w:rPr>
          <w:sz w:val="28"/>
          <w:szCs w:val="28"/>
        </w:rPr>
        <w:t>местного</w:t>
      </w:r>
      <w:proofErr w:type="gramEnd"/>
      <w:r>
        <w:rPr>
          <w:sz w:val="28"/>
          <w:szCs w:val="28"/>
        </w:rPr>
        <w:t xml:space="preserve"> бюджета  (далее – получатель средств);</w:t>
      </w:r>
    </w:p>
    <w:bookmarkEnd w:id="0"/>
    <w:p w:rsidR="00CB0F7B" w:rsidRDefault="00CB0F7B" w:rsidP="00CB0F7B">
      <w:pPr>
        <w:ind w:firstLine="709"/>
        <w:jc w:val="both"/>
        <w:rPr>
          <w:sz w:val="28"/>
          <w:szCs w:val="28"/>
        </w:rPr>
      </w:pPr>
      <w:r>
        <w:rPr>
          <w:sz w:val="28"/>
          <w:szCs w:val="28"/>
        </w:rPr>
        <w:t>главный администратор источников финансирования дефицита</w:t>
      </w:r>
      <w:r w:rsidR="008779D4">
        <w:rPr>
          <w:sz w:val="28"/>
          <w:szCs w:val="28"/>
        </w:rPr>
        <w:t xml:space="preserve"> местного</w:t>
      </w:r>
      <w:r>
        <w:rPr>
          <w:sz w:val="28"/>
          <w:szCs w:val="28"/>
        </w:rPr>
        <w:t xml:space="preserve"> </w:t>
      </w:r>
      <w:proofErr w:type="gramStart"/>
      <w:r>
        <w:rPr>
          <w:sz w:val="28"/>
          <w:szCs w:val="28"/>
        </w:rPr>
        <w:t>бюджета ,</w:t>
      </w:r>
      <w:proofErr w:type="gramEnd"/>
      <w:r>
        <w:rPr>
          <w:sz w:val="28"/>
          <w:szCs w:val="28"/>
        </w:rPr>
        <w:t xml:space="preserve"> осуществляющий операции с источниками финансирования дефицита  </w:t>
      </w:r>
      <w:r w:rsidR="008779D4">
        <w:rPr>
          <w:sz w:val="28"/>
          <w:szCs w:val="28"/>
        </w:rPr>
        <w:t xml:space="preserve">местного </w:t>
      </w:r>
      <w:r>
        <w:rPr>
          <w:sz w:val="28"/>
          <w:szCs w:val="28"/>
        </w:rPr>
        <w:t xml:space="preserve">бюджета (далее - главный администратор источников финансирования дефицита  </w:t>
      </w:r>
      <w:r w:rsidR="008779D4">
        <w:rPr>
          <w:sz w:val="28"/>
          <w:szCs w:val="28"/>
        </w:rPr>
        <w:t>местного</w:t>
      </w:r>
      <w:r>
        <w:rPr>
          <w:sz w:val="28"/>
          <w:szCs w:val="28"/>
        </w:rPr>
        <w:t xml:space="preserve"> бюджета);</w:t>
      </w:r>
    </w:p>
    <w:p w:rsidR="00CB0F7B" w:rsidRDefault="00CB0F7B" w:rsidP="00CB0F7B">
      <w:pPr>
        <w:ind w:firstLine="709"/>
        <w:jc w:val="both"/>
        <w:rPr>
          <w:sz w:val="28"/>
          <w:szCs w:val="28"/>
        </w:rPr>
      </w:pPr>
      <w:r>
        <w:rPr>
          <w:sz w:val="28"/>
          <w:szCs w:val="28"/>
        </w:rPr>
        <w:t>администратор источников финансирования дефицита</w:t>
      </w:r>
      <w:r w:rsidR="008779D4">
        <w:rPr>
          <w:sz w:val="28"/>
          <w:szCs w:val="28"/>
        </w:rPr>
        <w:t xml:space="preserve"> местного</w:t>
      </w:r>
      <w:r>
        <w:rPr>
          <w:sz w:val="28"/>
          <w:szCs w:val="28"/>
        </w:rPr>
        <w:t xml:space="preserve"> бюджета</w:t>
      </w:r>
      <w:r w:rsidR="008779D4">
        <w:rPr>
          <w:sz w:val="28"/>
          <w:szCs w:val="28"/>
        </w:rPr>
        <w:t>.</w:t>
      </w:r>
      <w:r>
        <w:rPr>
          <w:sz w:val="28"/>
          <w:szCs w:val="28"/>
        </w:rPr>
        <w:t xml:space="preserve"> осуществляющий операции с источниками финансирования дефицита</w:t>
      </w:r>
      <w:r w:rsidR="008779D4">
        <w:rPr>
          <w:sz w:val="28"/>
          <w:szCs w:val="28"/>
        </w:rPr>
        <w:t xml:space="preserve"> </w:t>
      </w:r>
      <w:proofErr w:type="gramStart"/>
      <w:r w:rsidR="008779D4">
        <w:rPr>
          <w:sz w:val="28"/>
          <w:szCs w:val="28"/>
        </w:rPr>
        <w:t>местного</w:t>
      </w:r>
      <w:r>
        <w:rPr>
          <w:sz w:val="28"/>
          <w:szCs w:val="28"/>
        </w:rPr>
        <w:t xml:space="preserve">  бюджета</w:t>
      </w:r>
      <w:proofErr w:type="gramEnd"/>
      <w:r>
        <w:rPr>
          <w:sz w:val="28"/>
          <w:szCs w:val="28"/>
        </w:rPr>
        <w:t xml:space="preserve"> (далее – администратор источников финансирования дефицита </w:t>
      </w:r>
      <w:r w:rsidR="008779D4">
        <w:rPr>
          <w:sz w:val="28"/>
          <w:szCs w:val="28"/>
        </w:rPr>
        <w:t>местного</w:t>
      </w:r>
      <w:r>
        <w:rPr>
          <w:sz w:val="28"/>
          <w:szCs w:val="28"/>
        </w:rPr>
        <w:t xml:space="preserve"> бюджета )</w:t>
      </w:r>
      <w:r w:rsidRPr="00D9220A">
        <w:rPr>
          <w:sz w:val="28"/>
          <w:szCs w:val="28"/>
        </w:rPr>
        <w:t xml:space="preserve"> </w:t>
      </w:r>
      <w:r w:rsidR="00261DE8">
        <w:rPr>
          <w:sz w:val="28"/>
          <w:szCs w:val="28"/>
        </w:rPr>
        <w:t>.</w:t>
      </w:r>
    </w:p>
    <w:p w:rsidR="002B638D" w:rsidRPr="009C3730" w:rsidRDefault="00662275" w:rsidP="00662275">
      <w:pPr>
        <w:autoSpaceDE w:val="0"/>
        <w:autoSpaceDN w:val="0"/>
        <w:adjustRightInd w:val="0"/>
        <w:jc w:val="both"/>
        <w:rPr>
          <w:sz w:val="28"/>
          <w:szCs w:val="28"/>
        </w:rPr>
      </w:pPr>
      <w:r w:rsidRPr="009C3730">
        <w:rPr>
          <w:sz w:val="28"/>
          <w:szCs w:val="28"/>
        </w:rPr>
        <w:lastRenderedPageBreak/>
        <w:t xml:space="preserve">         1.2.</w:t>
      </w:r>
      <w:proofErr w:type="gramStart"/>
      <w:r w:rsidRPr="009C3730">
        <w:rPr>
          <w:sz w:val="28"/>
          <w:szCs w:val="28"/>
        </w:rPr>
        <w:t>2.</w:t>
      </w:r>
      <w:r w:rsidR="002B638D" w:rsidRPr="00044B5A">
        <w:rPr>
          <w:sz w:val="28"/>
          <w:szCs w:val="28"/>
        </w:rPr>
        <w:t>Участник</w:t>
      </w:r>
      <w:proofErr w:type="gramEnd"/>
      <w:r w:rsidR="002B638D" w:rsidRPr="00044B5A">
        <w:rPr>
          <w:sz w:val="28"/>
          <w:szCs w:val="28"/>
        </w:rPr>
        <w:t xml:space="preserve"> бюджетного процесса</w:t>
      </w:r>
      <w:r w:rsidR="002B638D" w:rsidRPr="009C3730">
        <w:rPr>
          <w:sz w:val="28"/>
          <w:szCs w:val="28"/>
        </w:rPr>
        <w:t>, в ведении которого на</w:t>
      </w:r>
      <w:r w:rsidRPr="009C3730">
        <w:rPr>
          <w:sz w:val="28"/>
          <w:szCs w:val="28"/>
        </w:rPr>
        <w:t xml:space="preserve">ходится </w:t>
      </w:r>
      <w:r w:rsidR="002B638D" w:rsidRPr="009C3730">
        <w:rPr>
          <w:sz w:val="28"/>
          <w:szCs w:val="28"/>
        </w:rPr>
        <w:t xml:space="preserve"> получатель средств, администратор источников финансирования дефицита</w:t>
      </w:r>
      <w:r w:rsidR="008779D4">
        <w:rPr>
          <w:sz w:val="28"/>
          <w:szCs w:val="28"/>
        </w:rPr>
        <w:t xml:space="preserve"> местного</w:t>
      </w:r>
      <w:r w:rsidR="002B638D" w:rsidRPr="009C3730">
        <w:rPr>
          <w:sz w:val="28"/>
          <w:szCs w:val="28"/>
        </w:rPr>
        <w:t xml:space="preserve"> </w:t>
      </w:r>
      <w:r w:rsidRPr="009C3730">
        <w:rPr>
          <w:sz w:val="28"/>
          <w:szCs w:val="28"/>
        </w:rPr>
        <w:t xml:space="preserve">бюджета </w:t>
      </w:r>
      <w:r w:rsidR="002B638D" w:rsidRPr="009C3730">
        <w:rPr>
          <w:sz w:val="28"/>
          <w:szCs w:val="28"/>
        </w:rPr>
        <w:t xml:space="preserve">, является </w:t>
      </w:r>
      <w:r w:rsidR="002B638D" w:rsidRPr="00044B5A">
        <w:rPr>
          <w:sz w:val="28"/>
          <w:szCs w:val="28"/>
        </w:rPr>
        <w:t>вышестоящим участником бюджетного процесса</w:t>
      </w:r>
      <w:r w:rsidR="002B638D" w:rsidRPr="009C3730">
        <w:rPr>
          <w:sz w:val="28"/>
          <w:szCs w:val="28"/>
        </w:rPr>
        <w:t>.</w:t>
      </w:r>
    </w:p>
    <w:p w:rsidR="002B638D" w:rsidRDefault="002B638D" w:rsidP="002B638D">
      <w:pPr>
        <w:autoSpaceDE w:val="0"/>
        <w:autoSpaceDN w:val="0"/>
        <w:adjustRightInd w:val="0"/>
        <w:ind w:firstLine="709"/>
        <w:jc w:val="both"/>
        <w:rPr>
          <w:sz w:val="28"/>
          <w:szCs w:val="28"/>
        </w:rPr>
      </w:pPr>
      <w:r w:rsidRPr="009C3730">
        <w:rPr>
          <w:sz w:val="28"/>
          <w:szCs w:val="28"/>
        </w:rPr>
        <w:t xml:space="preserve">Участник бюджетного процесса, бюджетное учреждение, которым в соответствии с настоящим Порядком открываются лицевые счета в </w:t>
      </w:r>
      <w:r w:rsidR="00662275" w:rsidRPr="009C3730">
        <w:rPr>
          <w:sz w:val="28"/>
          <w:szCs w:val="28"/>
        </w:rPr>
        <w:t>Финансовом управлении</w:t>
      </w:r>
      <w:r w:rsidRPr="009C3730">
        <w:rPr>
          <w:sz w:val="28"/>
          <w:szCs w:val="28"/>
        </w:rPr>
        <w:t>, является клиентом.</w:t>
      </w:r>
    </w:p>
    <w:p w:rsidR="00D836DC" w:rsidRDefault="00D836DC" w:rsidP="002B638D">
      <w:pPr>
        <w:autoSpaceDE w:val="0"/>
        <w:autoSpaceDN w:val="0"/>
        <w:adjustRightInd w:val="0"/>
        <w:ind w:firstLine="709"/>
        <w:jc w:val="both"/>
        <w:rPr>
          <w:sz w:val="28"/>
          <w:szCs w:val="28"/>
        </w:rPr>
      </w:pPr>
      <w:proofErr w:type="gramStart"/>
      <w:r>
        <w:rPr>
          <w:sz w:val="28"/>
          <w:szCs w:val="28"/>
        </w:rPr>
        <w:t>Администрация  муниципального</w:t>
      </w:r>
      <w:proofErr w:type="gramEnd"/>
      <w:r>
        <w:rPr>
          <w:sz w:val="28"/>
          <w:szCs w:val="28"/>
        </w:rPr>
        <w:t xml:space="preserve"> образования </w:t>
      </w:r>
      <w:r w:rsidR="008E5EAC">
        <w:rPr>
          <w:sz w:val="28"/>
          <w:szCs w:val="28"/>
        </w:rPr>
        <w:t>«</w:t>
      </w:r>
      <w:proofErr w:type="spellStart"/>
      <w:r w:rsidR="008E5EAC">
        <w:rPr>
          <w:sz w:val="28"/>
          <w:szCs w:val="28"/>
        </w:rPr>
        <w:t>Шумячский</w:t>
      </w:r>
      <w:proofErr w:type="spellEnd"/>
      <w:r>
        <w:rPr>
          <w:sz w:val="28"/>
          <w:szCs w:val="28"/>
        </w:rPr>
        <w:t xml:space="preserve"> район</w:t>
      </w:r>
      <w:r w:rsidR="008E5EAC">
        <w:rPr>
          <w:sz w:val="28"/>
          <w:szCs w:val="28"/>
        </w:rPr>
        <w:t>»</w:t>
      </w:r>
      <w:r>
        <w:rPr>
          <w:sz w:val="28"/>
          <w:szCs w:val="28"/>
        </w:rPr>
        <w:t xml:space="preserve"> Смоленской области</w:t>
      </w:r>
      <w:r w:rsidR="00971D3E">
        <w:rPr>
          <w:sz w:val="28"/>
          <w:szCs w:val="28"/>
        </w:rPr>
        <w:t xml:space="preserve"> (далее – Администрация МО </w:t>
      </w:r>
      <w:r w:rsidR="008E5EAC">
        <w:rPr>
          <w:sz w:val="28"/>
          <w:szCs w:val="28"/>
        </w:rPr>
        <w:t>«</w:t>
      </w:r>
      <w:proofErr w:type="spellStart"/>
      <w:r w:rsidR="008E5EAC">
        <w:rPr>
          <w:sz w:val="28"/>
          <w:szCs w:val="28"/>
        </w:rPr>
        <w:t>Шумячский</w:t>
      </w:r>
      <w:proofErr w:type="spellEnd"/>
      <w:r w:rsidR="00971D3E">
        <w:rPr>
          <w:sz w:val="28"/>
          <w:szCs w:val="28"/>
        </w:rPr>
        <w:t xml:space="preserve"> район</w:t>
      </w:r>
      <w:r w:rsidR="008E5EAC">
        <w:rPr>
          <w:sz w:val="28"/>
          <w:szCs w:val="28"/>
        </w:rPr>
        <w:t>»</w:t>
      </w:r>
      <w:r w:rsidR="00971D3E">
        <w:rPr>
          <w:sz w:val="28"/>
          <w:szCs w:val="28"/>
        </w:rPr>
        <w:t>)</w:t>
      </w:r>
      <w:r>
        <w:rPr>
          <w:sz w:val="28"/>
          <w:szCs w:val="28"/>
        </w:rPr>
        <w:t>, осуществляющая функции и полномочия учредителя в отношении соответствующего бюджетного  учреждения</w:t>
      </w:r>
      <w:r w:rsidR="002B638D" w:rsidRPr="009C3730">
        <w:rPr>
          <w:sz w:val="28"/>
          <w:szCs w:val="28"/>
        </w:rPr>
        <w:t xml:space="preserve"> является учредителем бюджетного  учреждения</w:t>
      </w:r>
    </w:p>
    <w:p w:rsidR="002B638D" w:rsidRPr="009C3730" w:rsidRDefault="00B71DF7" w:rsidP="00D836DC">
      <w:pPr>
        <w:autoSpaceDE w:val="0"/>
        <w:autoSpaceDN w:val="0"/>
        <w:adjustRightInd w:val="0"/>
        <w:ind w:firstLine="709"/>
        <w:jc w:val="both"/>
        <w:rPr>
          <w:sz w:val="28"/>
          <w:szCs w:val="28"/>
        </w:rPr>
      </w:pPr>
      <w:r>
        <w:rPr>
          <w:sz w:val="28"/>
          <w:szCs w:val="28"/>
        </w:rPr>
        <w:t xml:space="preserve"> </w:t>
      </w:r>
      <w:r w:rsidR="00662275" w:rsidRPr="009C3730">
        <w:rPr>
          <w:sz w:val="28"/>
          <w:szCs w:val="28"/>
        </w:rPr>
        <w:t>1.3.</w:t>
      </w:r>
      <w:r w:rsidR="009C3730">
        <w:rPr>
          <w:sz w:val="28"/>
          <w:szCs w:val="28"/>
        </w:rPr>
        <w:t xml:space="preserve"> </w:t>
      </w:r>
      <w:r w:rsidR="002B638D" w:rsidRPr="009C3730">
        <w:rPr>
          <w:sz w:val="28"/>
          <w:szCs w:val="28"/>
        </w:rPr>
        <w:t xml:space="preserve">Оформление открытия, закрытия и переоформление лицевых счетов осуществляет </w:t>
      </w:r>
      <w:r w:rsidR="00662275" w:rsidRPr="009C3730">
        <w:rPr>
          <w:sz w:val="28"/>
          <w:szCs w:val="28"/>
        </w:rPr>
        <w:t xml:space="preserve">отдел </w:t>
      </w:r>
      <w:r w:rsidR="008E5EAC">
        <w:rPr>
          <w:sz w:val="28"/>
          <w:szCs w:val="28"/>
        </w:rPr>
        <w:t xml:space="preserve">по </w:t>
      </w:r>
      <w:r w:rsidR="002B638D" w:rsidRPr="009C3730">
        <w:rPr>
          <w:sz w:val="28"/>
          <w:szCs w:val="28"/>
        </w:rPr>
        <w:t>казначейско</w:t>
      </w:r>
      <w:r w:rsidR="008E5EAC">
        <w:rPr>
          <w:sz w:val="28"/>
          <w:szCs w:val="28"/>
        </w:rPr>
        <w:t xml:space="preserve">му исполнению </w:t>
      </w:r>
      <w:r w:rsidR="00662275" w:rsidRPr="009C3730">
        <w:rPr>
          <w:sz w:val="28"/>
          <w:szCs w:val="28"/>
        </w:rPr>
        <w:t xml:space="preserve">бюджета </w:t>
      </w:r>
      <w:r w:rsidR="009C3730">
        <w:rPr>
          <w:sz w:val="28"/>
          <w:szCs w:val="28"/>
        </w:rPr>
        <w:t>Финансового управления</w:t>
      </w:r>
      <w:r w:rsidR="002B638D" w:rsidRPr="009C3730">
        <w:rPr>
          <w:sz w:val="28"/>
          <w:szCs w:val="28"/>
        </w:rPr>
        <w:t xml:space="preserve"> (далее </w:t>
      </w:r>
      <w:r w:rsidR="00662275" w:rsidRPr="009C3730">
        <w:rPr>
          <w:sz w:val="28"/>
          <w:szCs w:val="28"/>
        </w:rPr>
        <w:t>–</w:t>
      </w:r>
      <w:r w:rsidR="002B638D" w:rsidRPr="009C3730">
        <w:rPr>
          <w:sz w:val="28"/>
          <w:szCs w:val="28"/>
        </w:rPr>
        <w:t xml:space="preserve"> </w:t>
      </w:r>
      <w:r w:rsidR="00662275" w:rsidRPr="009C3730">
        <w:rPr>
          <w:sz w:val="28"/>
          <w:szCs w:val="28"/>
        </w:rPr>
        <w:t>отдел</w:t>
      </w:r>
      <w:r w:rsidR="001245EA">
        <w:rPr>
          <w:sz w:val="28"/>
          <w:szCs w:val="28"/>
        </w:rPr>
        <w:t xml:space="preserve"> по </w:t>
      </w:r>
      <w:r w:rsidR="00662275" w:rsidRPr="009C3730">
        <w:rPr>
          <w:sz w:val="28"/>
          <w:szCs w:val="28"/>
        </w:rPr>
        <w:t>к</w:t>
      </w:r>
      <w:r w:rsidR="002B638D" w:rsidRPr="009C3730">
        <w:rPr>
          <w:sz w:val="28"/>
          <w:szCs w:val="28"/>
        </w:rPr>
        <w:t>азначейско</w:t>
      </w:r>
      <w:r w:rsidR="001245EA">
        <w:rPr>
          <w:sz w:val="28"/>
          <w:szCs w:val="28"/>
        </w:rPr>
        <w:t xml:space="preserve">му исполнению </w:t>
      </w:r>
      <w:proofErr w:type="gramStart"/>
      <w:r w:rsidR="001245EA">
        <w:rPr>
          <w:sz w:val="28"/>
          <w:szCs w:val="28"/>
        </w:rPr>
        <w:t>бюджета</w:t>
      </w:r>
      <w:r w:rsidR="002B638D" w:rsidRPr="009C3730">
        <w:rPr>
          <w:sz w:val="28"/>
          <w:szCs w:val="28"/>
        </w:rPr>
        <w:t xml:space="preserve"> )</w:t>
      </w:r>
      <w:proofErr w:type="gramEnd"/>
      <w:r w:rsidR="002B638D" w:rsidRPr="009C3730">
        <w:rPr>
          <w:sz w:val="28"/>
          <w:szCs w:val="28"/>
        </w:rPr>
        <w:t>.</w:t>
      </w:r>
    </w:p>
    <w:p w:rsidR="009C6AA3" w:rsidRDefault="009C6AA3">
      <w:pPr>
        <w:autoSpaceDE w:val="0"/>
        <w:autoSpaceDN w:val="0"/>
        <w:adjustRightInd w:val="0"/>
        <w:ind w:firstLine="708"/>
        <w:jc w:val="both"/>
        <w:rPr>
          <w:sz w:val="28"/>
          <w:szCs w:val="28"/>
        </w:rPr>
      </w:pPr>
    </w:p>
    <w:p w:rsidR="009C6AA3" w:rsidRDefault="009C6AA3">
      <w:pPr>
        <w:pStyle w:val="ConsPlusNormal"/>
        <w:widowControl/>
        <w:ind w:firstLine="0"/>
        <w:jc w:val="center"/>
        <w:rPr>
          <w:rFonts w:ascii="Times New Roman" w:hAnsi="Times New Roman" w:cs="Times New Roman"/>
          <w:b/>
          <w:sz w:val="28"/>
          <w:szCs w:val="28"/>
        </w:rPr>
      </w:pPr>
      <w:r>
        <w:rPr>
          <w:rFonts w:ascii="Times New Roman" w:hAnsi="Times New Roman" w:cs="Times New Roman"/>
          <w:b/>
          <w:sz w:val="28"/>
          <w:szCs w:val="28"/>
        </w:rPr>
        <w:t>2. Виды лицевых счетов</w:t>
      </w:r>
    </w:p>
    <w:p w:rsidR="009C6AA3" w:rsidRDefault="009C6AA3">
      <w:pPr>
        <w:pStyle w:val="ConsPlusNormal"/>
        <w:widowControl/>
        <w:ind w:firstLine="709"/>
        <w:jc w:val="both"/>
        <w:rPr>
          <w:rFonts w:ascii="Times New Roman" w:hAnsi="Times New Roman" w:cs="Times New Roman"/>
          <w:sz w:val="28"/>
          <w:szCs w:val="28"/>
        </w:rPr>
      </w:pPr>
    </w:p>
    <w:p w:rsidR="009C6AA3" w:rsidRDefault="009C6AA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2.1. Для учета операций, осуществляемых участниками бюджетного процесса в рамках их бюджетных полномочий, отделом </w:t>
      </w:r>
      <w:r w:rsidR="001245EA">
        <w:rPr>
          <w:rFonts w:ascii="Times New Roman" w:hAnsi="Times New Roman" w:cs="Times New Roman"/>
          <w:sz w:val="28"/>
          <w:szCs w:val="28"/>
        </w:rPr>
        <w:t xml:space="preserve">по </w:t>
      </w:r>
      <w:r>
        <w:rPr>
          <w:rFonts w:ascii="Times New Roman" w:hAnsi="Times New Roman" w:cs="Times New Roman"/>
          <w:sz w:val="28"/>
          <w:szCs w:val="28"/>
        </w:rPr>
        <w:t>казначейско</w:t>
      </w:r>
      <w:r w:rsidR="001245EA">
        <w:rPr>
          <w:rFonts w:ascii="Times New Roman" w:hAnsi="Times New Roman" w:cs="Times New Roman"/>
          <w:sz w:val="28"/>
          <w:szCs w:val="28"/>
        </w:rPr>
        <w:t>му</w:t>
      </w:r>
      <w:r>
        <w:rPr>
          <w:rFonts w:ascii="Times New Roman" w:hAnsi="Times New Roman" w:cs="Times New Roman"/>
          <w:sz w:val="28"/>
          <w:szCs w:val="28"/>
        </w:rPr>
        <w:t xml:space="preserve"> исполнени</w:t>
      </w:r>
      <w:r w:rsidR="001245EA">
        <w:rPr>
          <w:rFonts w:ascii="Times New Roman" w:hAnsi="Times New Roman" w:cs="Times New Roman"/>
          <w:sz w:val="28"/>
          <w:szCs w:val="28"/>
        </w:rPr>
        <w:t>ю бюджета</w:t>
      </w:r>
      <w:r>
        <w:rPr>
          <w:rFonts w:ascii="Times New Roman" w:hAnsi="Times New Roman" w:cs="Times New Roman"/>
          <w:sz w:val="28"/>
          <w:szCs w:val="28"/>
        </w:rPr>
        <w:t xml:space="preserve"> открываются и ведутся следующие виды лицевых счетов:</w:t>
      </w:r>
    </w:p>
    <w:p w:rsidR="009C6AA3" w:rsidRDefault="00F335B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а</w:t>
      </w:r>
      <w:r w:rsidR="009C6AA3">
        <w:rPr>
          <w:rFonts w:ascii="Times New Roman" w:hAnsi="Times New Roman" w:cs="Times New Roman"/>
          <w:sz w:val="28"/>
          <w:szCs w:val="28"/>
        </w:rPr>
        <w:t xml:space="preserve">) лицевой счет, предназначенный для учета доведенных до главного распорядителя средств бюджетных ассигнований, лимитов бюджетных обязательств и отражения операций главного распорядителя средств по распределению их по получателям средств (далее – лицевой счет главного </w:t>
      </w:r>
      <w:proofErr w:type="gramStart"/>
      <w:r w:rsidR="009C6AA3">
        <w:rPr>
          <w:rFonts w:ascii="Times New Roman" w:hAnsi="Times New Roman" w:cs="Times New Roman"/>
          <w:sz w:val="28"/>
          <w:szCs w:val="28"/>
        </w:rPr>
        <w:t>распорядителя  средств</w:t>
      </w:r>
      <w:proofErr w:type="gramEnd"/>
      <w:r w:rsidR="009C6AA3">
        <w:rPr>
          <w:rFonts w:ascii="Times New Roman" w:hAnsi="Times New Roman" w:cs="Times New Roman"/>
          <w:sz w:val="28"/>
          <w:szCs w:val="28"/>
        </w:rPr>
        <w:t>);</w:t>
      </w:r>
    </w:p>
    <w:p w:rsidR="009C6AA3" w:rsidRDefault="00F335B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б</w:t>
      </w:r>
      <w:r w:rsidR="009C6AA3">
        <w:rPr>
          <w:rFonts w:ascii="Times New Roman" w:hAnsi="Times New Roman" w:cs="Times New Roman"/>
          <w:sz w:val="28"/>
          <w:szCs w:val="28"/>
        </w:rPr>
        <w:t xml:space="preserve">) лицевой счет, предназначенный для учета операций по отражению доведенных бюджетных ассигнований, лимитов бюджетных обязательств, кассовых выплат получателя средств по исполнению </w:t>
      </w:r>
      <w:r>
        <w:rPr>
          <w:rFonts w:ascii="Times New Roman" w:hAnsi="Times New Roman" w:cs="Times New Roman"/>
          <w:sz w:val="28"/>
          <w:szCs w:val="28"/>
        </w:rPr>
        <w:t xml:space="preserve">местного </w:t>
      </w:r>
      <w:proofErr w:type="gramStart"/>
      <w:r>
        <w:rPr>
          <w:rFonts w:ascii="Times New Roman" w:hAnsi="Times New Roman" w:cs="Times New Roman"/>
          <w:sz w:val="28"/>
          <w:szCs w:val="28"/>
        </w:rPr>
        <w:t>бю</w:t>
      </w:r>
      <w:r w:rsidR="009C6AA3">
        <w:rPr>
          <w:rFonts w:ascii="Times New Roman" w:hAnsi="Times New Roman" w:cs="Times New Roman"/>
          <w:sz w:val="28"/>
          <w:szCs w:val="28"/>
        </w:rPr>
        <w:t>джета  по</w:t>
      </w:r>
      <w:proofErr w:type="gramEnd"/>
      <w:r w:rsidR="009C6AA3">
        <w:rPr>
          <w:rFonts w:ascii="Times New Roman" w:hAnsi="Times New Roman" w:cs="Times New Roman"/>
          <w:sz w:val="28"/>
          <w:szCs w:val="28"/>
        </w:rPr>
        <w:t xml:space="preserve"> расходам (далее – лицевой счет получателя средств);</w:t>
      </w:r>
    </w:p>
    <w:p w:rsidR="009C6AA3" w:rsidRDefault="00F335BA">
      <w:pPr>
        <w:autoSpaceDE w:val="0"/>
        <w:autoSpaceDN w:val="0"/>
        <w:adjustRightInd w:val="0"/>
        <w:ind w:firstLine="709"/>
        <w:jc w:val="both"/>
        <w:rPr>
          <w:sz w:val="28"/>
          <w:szCs w:val="28"/>
        </w:rPr>
      </w:pPr>
      <w:r>
        <w:rPr>
          <w:sz w:val="28"/>
          <w:szCs w:val="28"/>
        </w:rPr>
        <w:t>в</w:t>
      </w:r>
      <w:r w:rsidR="009C6AA3">
        <w:rPr>
          <w:sz w:val="28"/>
          <w:szCs w:val="28"/>
        </w:rPr>
        <w:t>) лицевой счет, предназначенный для учета доведенных до главного администратора</w:t>
      </w:r>
      <w:r w:rsidRPr="00F335BA">
        <w:rPr>
          <w:sz w:val="28"/>
          <w:szCs w:val="28"/>
        </w:rPr>
        <w:t xml:space="preserve"> </w:t>
      </w:r>
      <w:r>
        <w:rPr>
          <w:sz w:val="28"/>
          <w:szCs w:val="28"/>
        </w:rPr>
        <w:t xml:space="preserve">источников </w:t>
      </w:r>
      <w:r w:rsidR="003F7D2F">
        <w:rPr>
          <w:sz w:val="28"/>
          <w:szCs w:val="28"/>
        </w:rPr>
        <w:t xml:space="preserve">финансирования </w:t>
      </w:r>
      <w:r>
        <w:rPr>
          <w:sz w:val="28"/>
          <w:szCs w:val="28"/>
        </w:rPr>
        <w:t xml:space="preserve">дефицита местного бюджета </w:t>
      </w:r>
      <w:r w:rsidR="009C6AA3">
        <w:rPr>
          <w:sz w:val="28"/>
          <w:szCs w:val="28"/>
        </w:rPr>
        <w:t xml:space="preserve">бюджетных ассигнований и отражения операций главного администратора </w:t>
      </w:r>
      <w:r w:rsidR="003F7D2F">
        <w:rPr>
          <w:sz w:val="28"/>
          <w:szCs w:val="28"/>
        </w:rPr>
        <w:t xml:space="preserve">источников финансирования дефицита местного бюджета </w:t>
      </w:r>
      <w:r w:rsidR="009C6AA3">
        <w:rPr>
          <w:sz w:val="28"/>
          <w:szCs w:val="28"/>
        </w:rPr>
        <w:t>по распределению их по подведомственным администраторам</w:t>
      </w:r>
      <w:r w:rsidRPr="00F335BA">
        <w:rPr>
          <w:sz w:val="28"/>
          <w:szCs w:val="28"/>
        </w:rPr>
        <w:t xml:space="preserve"> </w:t>
      </w:r>
      <w:r>
        <w:rPr>
          <w:sz w:val="28"/>
          <w:szCs w:val="28"/>
        </w:rPr>
        <w:t>источников финансирования дефицита  местного бюджета</w:t>
      </w:r>
      <w:r w:rsidR="009C6AA3">
        <w:rPr>
          <w:sz w:val="28"/>
          <w:szCs w:val="28"/>
        </w:rPr>
        <w:t xml:space="preserve"> (далее – лицевой счет главного администратора источников дефицита </w:t>
      </w:r>
      <w:r w:rsidR="003F7D2F">
        <w:rPr>
          <w:sz w:val="28"/>
          <w:szCs w:val="28"/>
        </w:rPr>
        <w:t xml:space="preserve">местного </w:t>
      </w:r>
      <w:r w:rsidR="009C6AA3">
        <w:rPr>
          <w:sz w:val="28"/>
          <w:szCs w:val="28"/>
        </w:rPr>
        <w:t>бюджета);</w:t>
      </w:r>
    </w:p>
    <w:p w:rsidR="009C6AA3" w:rsidRDefault="00F335BA">
      <w:pPr>
        <w:autoSpaceDE w:val="0"/>
        <w:autoSpaceDN w:val="0"/>
        <w:adjustRightInd w:val="0"/>
        <w:ind w:firstLine="709"/>
        <w:jc w:val="both"/>
        <w:rPr>
          <w:sz w:val="28"/>
          <w:szCs w:val="28"/>
        </w:rPr>
      </w:pPr>
      <w:r>
        <w:rPr>
          <w:sz w:val="28"/>
          <w:szCs w:val="28"/>
        </w:rPr>
        <w:t>г</w:t>
      </w:r>
      <w:r w:rsidR="009C6AA3">
        <w:rPr>
          <w:sz w:val="28"/>
          <w:szCs w:val="28"/>
        </w:rPr>
        <w:t>) лицевой счет, предназначенный для учета бюджетных ассигнований, доведенных до администратора</w:t>
      </w:r>
      <w:r w:rsidRPr="00F335BA">
        <w:rPr>
          <w:sz w:val="28"/>
          <w:szCs w:val="28"/>
        </w:rPr>
        <w:t xml:space="preserve"> </w:t>
      </w:r>
      <w:r>
        <w:rPr>
          <w:sz w:val="28"/>
          <w:szCs w:val="28"/>
        </w:rPr>
        <w:t xml:space="preserve">источников финансирования </w:t>
      </w:r>
      <w:proofErr w:type="gramStart"/>
      <w:r>
        <w:rPr>
          <w:sz w:val="28"/>
          <w:szCs w:val="28"/>
        </w:rPr>
        <w:t>дефицита  местного</w:t>
      </w:r>
      <w:proofErr w:type="gramEnd"/>
      <w:r>
        <w:rPr>
          <w:sz w:val="28"/>
          <w:szCs w:val="28"/>
        </w:rPr>
        <w:t xml:space="preserve"> бюджета</w:t>
      </w:r>
      <w:r w:rsidR="009C6AA3">
        <w:rPr>
          <w:sz w:val="28"/>
          <w:szCs w:val="28"/>
        </w:rPr>
        <w:t>, а также для отражения операций администратора</w:t>
      </w:r>
      <w:r>
        <w:rPr>
          <w:sz w:val="28"/>
          <w:szCs w:val="28"/>
        </w:rPr>
        <w:t xml:space="preserve"> источников финансирования дефицита  местного бюджета</w:t>
      </w:r>
      <w:r w:rsidR="009C6AA3">
        <w:rPr>
          <w:sz w:val="28"/>
          <w:szCs w:val="28"/>
        </w:rPr>
        <w:t xml:space="preserve"> по привлечению и погашению источников финансирования дефицита</w:t>
      </w:r>
      <w:r>
        <w:rPr>
          <w:sz w:val="28"/>
          <w:szCs w:val="28"/>
        </w:rPr>
        <w:t xml:space="preserve"> местного</w:t>
      </w:r>
      <w:r w:rsidR="009C6AA3">
        <w:rPr>
          <w:sz w:val="28"/>
          <w:szCs w:val="28"/>
        </w:rPr>
        <w:t xml:space="preserve"> бюджета (далее – лицевой счет администратора источников дефицита </w:t>
      </w:r>
      <w:r>
        <w:rPr>
          <w:sz w:val="28"/>
          <w:szCs w:val="28"/>
        </w:rPr>
        <w:t xml:space="preserve">местного </w:t>
      </w:r>
      <w:r w:rsidR="009C6AA3">
        <w:rPr>
          <w:sz w:val="28"/>
          <w:szCs w:val="28"/>
        </w:rPr>
        <w:t>бюджета);</w:t>
      </w:r>
    </w:p>
    <w:p w:rsidR="00790AF1" w:rsidRDefault="00F9089B">
      <w:pPr>
        <w:autoSpaceDE w:val="0"/>
        <w:autoSpaceDN w:val="0"/>
        <w:adjustRightInd w:val="0"/>
        <w:ind w:firstLine="709"/>
        <w:jc w:val="both"/>
        <w:rPr>
          <w:sz w:val="28"/>
          <w:szCs w:val="28"/>
        </w:rPr>
      </w:pPr>
      <w:r>
        <w:rPr>
          <w:sz w:val="28"/>
          <w:szCs w:val="28"/>
        </w:rPr>
        <w:t>д) лицевой счет, предназначенный для отражения операций получателя средств, бюджетного учреждения, принявших бюджетные полномочия в соответствии с переданными бюджетными полномочиями получателя средств (далее – лицевой счет для учета операций по переданным полномочиям получателя средств)</w:t>
      </w:r>
      <w:r w:rsidR="00C979D0">
        <w:rPr>
          <w:sz w:val="28"/>
          <w:szCs w:val="28"/>
        </w:rPr>
        <w:t>.</w:t>
      </w:r>
      <w:r w:rsidR="00FE172B" w:rsidRPr="00FE172B">
        <w:rPr>
          <w:sz w:val="28"/>
          <w:szCs w:val="28"/>
        </w:rPr>
        <w:t xml:space="preserve"> </w:t>
      </w:r>
    </w:p>
    <w:p w:rsidR="009C6AA3" w:rsidRDefault="009C6AA3">
      <w:pPr>
        <w:autoSpaceDE w:val="0"/>
        <w:autoSpaceDN w:val="0"/>
        <w:adjustRightInd w:val="0"/>
        <w:ind w:firstLine="709"/>
        <w:jc w:val="both"/>
        <w:rPr>
          <w:sz w:val="28"/>
          <w:szCs w:val="28"/>
        </w:rPr>
      </w:pPr>
      <w:r>
        <w:rPr>
          <w:sz w:val="28"/>
          <w:szCs w:val="28"/>
        </w:rPr>
        <w:lastRenderedPageBreak/>
        <w:t>2.</w:t>
      </w:r>
      <w:r w:rsidR="00C979D0">
        <w:rPr>
          <w:sz w:val="28"/>
          <w:szCs w:val="28"/>
        </w:rPr>
        <w:t>2</w:t>
      </w:r>
      <w:r>
        <w:rPr>
          <w:sz w:val="28"/>
          <w:szCs w:val="28"/>
        </w:rPr>
        <w:t>. Для учета операций, осуществляемых бюджетным учреждени</w:t>
      </w:r>
      <w:r w:rsidR="00F43C50">
        <w:rPr>
          <w:sz w:val="28"/>
          <w:szCs w:val="28"/>
        </w:rPr>
        <w:t>ем,</w:t>
      </w:r>
      <w:r>
        <w:rPr>
          <w:sz w:val="28"/>
          <w:szCs w:val="28"/>
        </w:rPr>
        <w:t xml:space="preserve"> отде</w:t>
      </w:r>
      <w:r w:rsidR="00F43C50">
        <w:rPr>
          <w:sz w:val="28"/>
          <w:szCs w:val="28"/>
        </w:rPr>
        <w:t>лом</w:t>
      </w:r>
      <w:r w:rsidR="001245EA">
        <w:rPr>
          <w:sz w:val="28"/>
          <w:szCs w:val="28"/>
        </w:rPr>
        <w:t xml:space="preserve"> по</w:t>
      </w:r>
      <w:r>
        <w:rPr>
          <w:sz w:val="28"/>
          <w:szCs w:val="28"/>
        </w:rPr>
        <w:t xml:space="preserve"> казначейско</w:t>
      </w:r>
      <w:r w:rsidR="001245EA">
        <w:rPr>
          <w:sz w:val="28"/>
          <w:szCs w:val="28"/>
        </w:rPr>
        <w:t>му</w:t>
      </w:r>
      <w:r>
        <w:rPr>
          <w:sz w:val="28"/>
          <w:szCs w:val="28"/>
        </w:rPr>
        <w:t xml:space="preserve"> исполнени</w:t>
      </w:r>
      <w:r w:rsidR="001245EA">
        <w:rPr>
          <w:sz w:val="28"/>
          <w:szCs w:val="28"/>
        </w:rPr>
        <w:t>ю бюджета</w:t>
      </w:r>
      <w:r>
        <w:rPr>
          <w:sz w:val="28"/>
          <w:szCs w:val="28"/>
        </w:rPr>
        <w:t xml:space="preserve"> открываются и ведутся следующие виды лицевых счетов:</w:t>
      </w:r>
    </w:p>
    <w:p w:rsidR="00F43C50" w:rsidRDefault="00F43C50">
      <w:pPr>
        <w:autoSpaceDE w:val="0"/>
        <w:autoSpaceDN w:val="0"/>
        <w:adjustRightInd w:val="0"/>
        <w:ind w:firstLine="709"/>
        <w:jc w:val="both"/>
        <w:rPr>
          <w:sz w:val="28"/>
          <w:szCs w:val="28"/>
        </w:rPr>
      </w:pPr>
      <w:r>
        <w:rPr>
          <w:sz w:val="28"/>
          <w:szCs w:val="28"/>
        </w:rPr>
        <w:t>а</w:t>
      </w:r>
      <w:r w:rsidR="009C6AA3">
        <w:rPr>
          <w:sz w:val="28"/>
          <w:szCs w:val="28"/>
        </w:rPr>
        <w:t xml:space="preserve">) лицевой счет, предназначенный для учета операций со средствами бюджетных учреждений </w:t>
      </w:r>
      <w:r>
        <w:rPr>
          <w:sz w:val="28"/>
          <w:szCs w:val="28"/>
        </w:rPr>
        <w:t>(</w:t>
      </w:r>
      <w:r w:rsidRPr="002C22FF">
        <w:rPr>
          <w:sz w:val="28"/>
          <w:szCs w:val="28"/>
        </w:rPr>
        <w:t xml:space="preserve">за исключением субсидий на иные цели, а также субсидий на осуществление капитальных вложений в объекты капитального строительства </w:t>
      </w:r>
      <w:r>
        <w:rPr>
          <w:sz w:val="28"/>
          <w:szCs w:val="28"/>
        </w:rPr>
        <w:t>муниципальной</w:t>
      </w:r>
      <w:r w:rsidRPr="002C22FF">
        <w:rPr>
          <w:sz w:val="28"/>
          <w:szCs w:val="28"/>
        </w:rPr>
        <w:t xml:space="preserve"> собственности </w:t>
      </w:r>
      <w:r w:rsidRPr="00FF318A">
        <w:rPr>
          <w:sz w:val="28"/>
          <w:szCs w:val="28"/>
        </w:rPr>
        <w:t xml:space="preserve">муниципального образования </w:t>
      </w:r>
      <w:r w:rsidR="008E5EAC">
        <w:rPr>
          <w:sz w:val="28"/>
          <w:szCs w:val="28"/>
        </w:rPr>
        <w:t>«</w:t>
      </w:r>
      <w:proofErr w:type="spellStart"/>
      <w:r w:rsidR="008E5EAC">
        <w:rPr>
          <w:sz w:val="28"/>
          <w:szCs w:val="28"/>
        </w:rPr>
        <w:t>Шумячский</w:t>
      </w:r>
      <w:proofErr w:type="spellEnd"/>
      <w:r w:rsidRPr="00FF318A">
        <w:rPr>
          <w:sz w:val="28"/>
          <w:szCs w:val="28"/>
        </w:rPr>
        <w:t xml:space="preserve"> район</w:t>
      </w:r>
      <w:r w:rsidR="008E5EAC">
        <w:rPr>
          <w:sz w:val="28"/>
          <w:szCs w:val="28"/>
        </w:rPr>
        <w:t>»</w:t>
      </w:r>
      <w:r w:rsidRPr="00FF318A">
        <w:rPr>
          <w:sz w:val="28"/>
          <w:szCs w:val="28"/>
        </w:rPr>
        <w:t xml:space="preserve"> Смоленской области или приобретение объектов недвижимого имущества в муниципальную собственность муниципального образования</w:t>
      </w:r>
      <w:r w:rsidR="008E5EAC">
        <w:rPr>
          <w:sz w:val="28"/>
          <w:szCs w:val="28"/>
        </w:rPr>
        <w:t xml:space="preserve"> «</w:t>
      </w:r>
      <w:proofErr w:type="spellStart"/>
      <w:r w:rsidR="008E5EAC">
        <w:rPr>
          <w:sz w:val="28"/>
          <w:szCs w:val="28"/>
        </w:rPr>
        <w:t>Шумячский</w:t>
      </w:r>
      <w:proofErr w:type="spellEnd"/>
      <w:r w:rsidRPr="00FF318A">
        <w:rPr>
          <w:sz w:val="28"/>
          <w:szCs w:val="28"/>
        </w:rPr>
        <w:t xml:space="preserve"> район</w:t>
      </w:r>
      <w:r w:rsidR="008E5EAC">
        <w:rPr>
          <w:sz w:val="28"/>
          <w:szCs w:val="28"/>
        </w:rPr>
        <w:t>»</w:t>
      </w:r>
      <w:r w:rsidRPr="00FF318A">
        <w:rPr>
          <w:sz w:val="28"/>
          <w:szCs w:val="28"/>
        </w:rPr>
        <w:t xml:space="preserve"> Смоленской области</w:t>
      </w:r>
      <w:r>
        <w:rPr>
          <w:sz w:val="28"/>
          <w:szCs w:val="28"/>
        </w:rPr>
        <w:t>,</w:t>
      </w:r>
      <w:r w:rsidRPr="002C22FF">
        <w:rPr>
          <w:sz w:val="28"/>
          <w:szCs w:val="28"/>
        </w:rPr>
        <w:t xml:space="preserve"> предоставленных бюджетным учреждениям из соответствующих бюджетов бюджетной системы Российской Федерации) (далее - лицевой счет бюджетного учреждения)</w:t>
      </w:r>
      <w:r w:rsidRPr="00F43C50">
        <w:rPr>
          <w:sz w:val="28"/>
          <w:szCs w:val="28"/>
        </w:rPr>
        <w:t>;</w:t>
      </w:r>
    </w:p>
    <w:p w:rsidR="00F43C50" w:rsidRDefault="00F43C50" w:rsidP="00F43C50">
      <w:pPr>
        <w:autoSpaceDE w:val="0"/>
        <w:autoSpaceDN w:val="0"/>
        <w:adjustRightInd w:val="0"/>
        <w:ind w:firstLine="709"/>
        <w:jc w:val="both"/>
        <w:rPr>
          <w:sz w:val="28"/>
          <w:szCs w:val="28"/>
        </w:rPr>
      </w:pPr>
      <w:r w:rsidRPr="002C22FF">
        <w:rPr>
          <w:sz w:val="28"/>
          <w:szCs w:val="28"/>
        </w:rPr>
        <w:t xml:space="preserve">б) лицевой счет, предназначенный для учета операций со средствами, предоставленными бюджетным учреждениям из соответствующих бюджетов бюджетной системы Российской Федерации в виде субсидий на иные цели, а также субсидий на осуществление капитальных вложений в объекты капитального строительства </w:t>
      </w:r>
      <w:r>
        <w:rPr>
          <w:sz w:val="28"/>
          <w:szCs w:val="28"/>
        </w:rPr>
        <w:t>муниципальной</w:t>
      </w:r>
      <w:r w:rsidRPr="002C22FF">
        <w:rPr>
          <w:sz w:val="28"/>
          <w:szCs w:val="28"/>
        </w:rPr>
        <w:t xml:space="preserve"> собственности </w:t>
      </w:r>
      <w:r w:rsidRPr="00FF318A">
        <w:rPr>
          <w:sz w:val="28"/>
          <w:szCs w:val="28"/>
        </w:rPr>
        <w:t>муниципального образования</w:t>
      </w:r>
      <w:r w:rsidR="008E5EAC">
        <w:rPr>
          <w:sz w:val="28"/>
          <w:szCs w:val="28"/>
        </w:rPr>
        <w:t xml:space="preserve"> «</w:t>
      </w:r>
      <w:proofErr w:type="spellStart"/>
      <w:r w:rsidR="008E5EAC">
        <w:rPr>
          <w:sz w:val="28"/>
          <w:szCs w:val="28"/>
        </w:rPr>
        <w:t>Шумячский</w:t>
      </w:r>
      <w:proofErr w:type="spellEnd"/>
      <w:r w:rsidRPr="00FF318A">
        <w:rPr>
          <w:sz w:val="28"/>
          <w:szCs w:val="28"/>
        </w:rPr>
        <w:t xml:space="preserve"> район</w:t>
      </w:r>
      <w:r w:rsidR="008E5EAC">
        <w:rPr>
          <w:sz w:val="28"/>
          <w:szCs w:val="28"/>
        </w:rPr>
        <w:t>»</w:t>
      </w:r>
      <w:r w:rsidRPr="00FF318A">
        <w:rPr>
          <w:sz w:val="28"/>
          <w:szCs w:val="28"/>
        </w:rPr>
        <w:t xml:space="preserve"> Смоленской области или приобретение объектов недвижимого имущества в муниципальную собственность муниципального образования</w:t>
      </w:r>
      <w:r w:rsidR="008E5EAC">
        <w:rPr>
          <w:sz w:val="28"/>
          <w:szCs w:val="28"/>
        </w:rPr>
        <w:t xml:space="preserve"> «</w:t>
      </w:r>
      <w:proofErr w:type="spellStart"/>
      <w:r w:rsidR="008E5EAC">
        <w:rPr>
          <w:sz w:val="28"/>
          <w:szCs w:val="28"/>
        </w:rPr>
        <w:t>Шумячский</w:t>
      </w:r>
      <w:proofErr w:type="spellEnd"/>
      <w:r w:rsidRPr="00FF318A">
        <w:rPr>
          <w:sz w:val="28"/>
          <w:szCs w:val="28"/>
        </w:rPr>
        <w:t xml:space="preserve"> район</w:t>
      </w:r>
      <w:r w:rsidR="008E5EAC">
        <w:rPr>
          <w:sz w:val="28"/>
          <w:szCs w:val="28"/>
        </w:rPr>
        <w:t>»</w:t>
      </w:r>
      <w:r w:rsidRPr="00FF318A">
        <w:rPr>
          <w:sz w:val="28"/>
          <w:szCs w:val="28"/>
        </w:rPr>
        <w:t xml:space="preserve"> Смоленской области</w:t>
      </w:r>
      <w:r w:rsidRPr="002C22FF">
        <w:rPr>
          <w:sz w:val="28"/>
          <w:szCs w:val="28"/>
        </w:rPr>
        <w:t xml:space="preserve"> (далее - отдельный лицевой сч</w:t>
      </w:r>
      <w:r w:rsidR="00790AF1">
        <w:rPr>
          <w:sz w:val="28"/>
          <w:szCs w:val="28"/>
        </w:rPr>
        <w:t>ет бюджетного учреждения).</w:t>
      </w:r>
    </w:p>
    <w:p w:rsidR="00C979D0" w:rsidRDefault="009C6AA3" w:rsidP="00C979D0">
      <w:pPr>
        <w:autoSpaceDE w:val="0"/>
        <w:autoSpaceDN w:val="0"/>
        <w:adjustRightInd w:val="0"/>
        <w:ind w:firstLine="709"/>
        <w:jc w:val="both"/>
        <w:rPr>
          <w:sz w:val="28"/>
          <w:szCs w:val="28"/>
        </w:rPr>
      </w:pPr>
      <w:r>
        <w:rPr>
          <w:sz w:val="28"/>
          <w:szCs w:val="28"/>
        </w:rPr>
        <w:t xml:space="preserve">2.3. </w:t>
      </w:r>
      <w:r w:rsidR="00C979D0" w:rsidRPr="002C22FF">
        <w:rPr>
          <w:sz w:val="28"/>
          <w:szCs w:val="28"/>
        </w:rPr>
        <w:t>При открытии лицевых счетов им присваиваются уникальные номера.</w:t>
      </w:r>
    </w:p>
    <w:p w:rsidR="009C6AA3" w:rsidRDefault="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2.3.1. </w:t>
      </w:r>
      <w:r w:rsidR="009C6AA3">
        <w:rPr>
          <w:rFonts w:ascii="Times New Roman" w:hAnsi="Times New Roman" w:cs="Times New Roman"/>
          <w:sz w:val="28"/>
          <w:szCs w:val="28"/>
        </w:rPr>
        <w:t>Номер лицевого счета состоит из одиннадцати разрядов</w:t>
      </w:r>
      <w:r>
        <w:rPr>
          <w:rFonts w:ascii="Times New Roman" w:hAnsi="Times New Roman" w:cs="Times New Roman"/>
          <w:sz w:val="28"/>
          <w:szCs w:val="28"/>
        </w:rPr>
        <w:t>,</w:t>
      </w:r>
      <w:r w:rsidR="008E5EAC">
        <w:rPr>
          <w:rFonts w:ascii="Times New Roman" w:hAnsi="Times New Roman" w:cs="Times New Roman"/>
          <w:sz w:val="28"/>
          <w:szCs w:val="28"/>
        </w:rPr>
        <w:t xml:space="preserve"> </w:t>
      </w:r>
      <w:r w:rsidR="009C6AA3">
        <w:rPr>
          <w:rFonts w:ascii="Times New Roman" w:hAnsi="Times New Roman" w:cs="Times New Roman"/>
          <w:sz w:val="28"/>
          <w:szCs w:val="28"/>
        </w:rPr>
        <w:t>где:</w:t>
      </w:r>
    </w:p>
    <w:p w:rsidR="009C6AA3" w:rsidRDefault="009C6AA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1 - 2-й разряды – код лицевого счета;</w:t>
      </w:r>
    </w:p>
    <w:p w:rsidR="009C6AA3" w:rsidRDefault="009C6AA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3 - 10-й разряды – учетный номер клиента</w:t>
      </w:r>
      <w:r w:rsidR="00C979D0">
        <w:rPr>
          <w:rFonts w:ascii="Times New Roman" w:hAnsi="Times New Roman" w:cs="Times New Roman"/>
          <w:sz w:val="28"/>
          <w:szCs w:val="28"/>
        </w:rPr>
        <w:t>;</w:t>
      </w:r>
    </w:p>
    <w:p w:rsidR="00C979D0" w:rsidRDefault="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11-й разряд - резервный разряд.</w:t>
      </w:r>
    </w:p>
    <w:p w:rsidR="00C979D0" w:rsidRDefault="00C979D0" w:rsidP="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2.3.2. Код лицевого счета указывается в соответствии со следующими видами лицевых счетов:</w:t>
      </w:r>
    </w:p>
    <w:p w:rsidR="00C979D0" w:rsidRDefault="00C979D0" w:rsidP="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01 - лицевой счет главного </w:t>
      </w:r>
      <w:proofErr w:type="gramStart"/>
      <w:r>
        <w:rPr>
          <w:rFonts w:ascii="Times New Roman" w:hAnsi="Times New Roman" w:cs="Times New Roman"/>
          <w:sz w:val="28"/>
          <w:szCs w:val="28"/>
        </w:rPr>
        <w:t>распорядителя  средств</w:t>
      </w:r>
      <w:proofErr w:type="gramEnd"/>
      <w:r>
        <w:rPr>
          <w:rFonts w:ascii="Times New Roman" w:hAnsi="Times New Roman" w:cs="Times New Roman"/>
          <w:sz w:val="28"/>
          <w:szCs w:val="28"/>
        </w:rPr>
        <w:t>;</w:t>
      </w:r>
    </w:p>
    <w:p w:rsidR="00C979D0" w:rsidRDefault="00C979D0" w:rsidP="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03 - лицевой счет получателя средств;</w:t>
      </w:r>
    </w:p>
    <w:p w:rsidR="00C979D0" w:rsidRPr="00801429" w:rsidRDefault="00C979D0" w:rsidP="00C979D0">
      <w:pPr>
        <w:pStyle w:val="ConsPlusNormal"/>
        <w:widowControl/>
        <w:ind w:firstLine="709"/>
        <w:jc w:val="both"/>
        <w:rPr>
          <w:rFonts w:ascii="Times New Roman" w:hAnsi="Times New Roman" w:cs="Times New Roman"/>
          <w:sz w:val="28"/>
          <w:szCs w:val="28"/>
        </w:rPr>
      </w:pPr>
      <w:r w:rsidRPr="00801429">
        <w:rPr>
          <w:rFonts w:ascii="Times New Roman" w:hAnsi="Times New Roman" w:cs="Times New Roman"/>
          <w:sz w:val="28"/>
          <w:szCs w:val="28"/>
        </w:rPr>
        <w:t xml:space="preserve">12 - </w:t>
      </w:r>
      <w:r w:rsidRPr="00091E40">
        <w:rPr>
          <w:rFonts w:ascii="Times New Roman" w:hAnsi="Times New Roman" w:cs="Times New Roman"/>
          <w:sz w:val="28"/>
          <w:szCs w:val="28"/>
        </w:rPr>
        <w:t xml:space="preserve">лицевой счет главного администратора источников финансирования дефицита </w:t>
      </w:r>
      <w:r w:rsidR="00602010">
        <w:rPr>
          <w:rFonts w:ascii="Times New Roman" w:hAnsi="Times New Roman" w:cs="Times New Roman"/>
          <w:sz w:val="28"/>
          <w:szCs w:val="28"/>
        </w:rPr>
        <w:t>местного</w:t>
      </w:r>
      <w:r w:rsidRPr="00091E40">
        <w:rPr>
          <w:rFonts w:ascii="Times New Roman" w:hAnsi="Times New Roman" w:cs="Times New Roman"/>
          <w:sz w:val="28"/>
          <w:szCs w:val="28"/>
        </w:rPr>
        <w:t xml:space="preserve"> бюджета</w:t>
      </w:r>
      <w:r w:rsidRPr="00801429">
        <w:rPr>
          <w:rFonts w:ascii="Times New Roman" w:hAnsi="Times New Roman" w:cs="Times New Roman"/>
          <w:sz w:val="28"/>
          <w:szCs w:val="28"/>
        </w:rPr>
        <w:t>;</w:t>
      </w:r>
    </w:p>
    <w:p w:rsidR="00C979D0" w:rsidRDefault="00C979D0" w:rsidP="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13</w:t>
      </w:r>
      <w:r w:rsidRPr="00BF2A6C">
        <w:rPr>
          <w:rFonts w:ascii="Times New Roman" w:hAnsi="Times New Roman" w:cs="Times New Roman"/>
          <w:sz w:val="28"/>
          <w:szCs w:val="28"/>
        </w:rPr>
        <w:t xml:space="preserve"> </w:t>
      </w:r>
      <w:r w:rsidRPr="00801429">
        <w:rPr>
          <w:rFonts w:ascii="Times New Roman" w:hAnsi="Times New Roman" w:cs="Times New Roman"/>
          <w:sz w:val="28"/>
          <w:szCs w:val="28"/>
        </w:rPr>
        <w:t xml:space="preserve">- лицевой счет администратора источников </w:t>
      </w:r>
      <w:r>
        <w:rPr>
          <w:rFonts w:ascii="Times New Roman" w:hAnsi="Times New Roman" w:cs="Times New Roman"/>
          <w:sz w:val="28"/>
          <w:szCs w:val="28"/>
        </w:rPr>
        <w:t xml:space="preserve">финансирования </w:t>
      </w:r>
      <w:r w:rsidRPr="00801429">
        <w:rPr>
          <w:rFonts w:ascii="Times New Roman" w:hAnsi="Times New Roman" w:cs="Times New Roman"/>
          <w:sz w:val="28"/>
          <w:szCs w:val="28"/>
        </w:rPr>
        <w:t xml:space="preserve">дефицита </w:t>
      </w:r>
      <w:r w:rsidR="00602010">
        <w:rPr>
          <w:rFonts w:ascii="Times New Roman" w:hAnsi="Times New Roman" w:cs="Times New Roman"/>
          <w:sz w:val="28"/>
          <w:szCs w:val="28"/>
        </w:rPr>
        <w:t>местного</w:t>
      </w:r>
      <w:r w:rsidRPr="00801429">
        <w:rPr>
          <w:rFonts w:ascii="Times New Roman" w:hAnsi="Times New Roman" w:cs="Times New Roman"/>
          <w:sz w:val="28"/>
          <w:szCs w:val="28"/>
        </w:rPr>
        <w:t xml:space="preserve"> бюджета;</w:t>
      </w:r>
      <w:r>
        <w:rPr>
          <w:rFonts w:ascii="Times New Roman" w:hAnsi="Times New Roman" w:cs="Times New Roman"/>
          <w:sz w:val="28"/>
          <w:szCs w:val="28"/>
        </w:rPr>
        <w:t xml:space="preserve"> </w:t>
      </w:r>
    </w:p>
    <w:p w:rsidR="00C979D0" w:rsidRDefault="00C979D0" w:rsidP="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14</w:t>
      </w:r>
      <w:r w:rsidRPr="00BF2A6C">
        <w:rPr>
          <w:rFonts w:ascii="Times New Roman" w:hAnsi="Times New Roman" w:cs="Times New Roman"/>
          <w:sz w:val="28"/>
          <w:szCs w:val="28"/>
        </w:rPr>
        <w:t xml:space="preserve"> </w:t>
      </w:r>
      <w:r>
        <w:rPr>
          <w:rFonts w:ascii="Times New Roman" w:hAnsi="Times New Roman" w:cs="Times New Roman"/>
          <w:sz w:val="28"/>
          <w:szCs w:val="28"/>
        </w:rPr>
        <w:t>- лицевой счет для учета операций по переданным полномочиям получателя средств;</w:t>
      </w:r>
    </w:p>
    <w:p w:rsidR="00C979D0" w:rsidRDefault="00C979D0" w:rsidP="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20</w:t>
      </w:r>
      <w:r w:rsidRPr="00BF2A6C">
        <w:rPr>
          <w:rFonts w:ascii="Times New Roman" w:hAnsi="Times New Roman" w:cs="Times New Roman"/>
          <w:sz w:val="28"/>
          <w:szCs w:val="28"/>
        </w:rPr>
        <w:t xml:space="preserve"> - </w:t>
      </w:r>
      <w:r>
        <w:rPr>
          <w:rFonts w:ascii="Times New Roman" w:hAnsi="Times New Roman" w:cs="Times New Roman"/>
          <w:sz w:val="28"/>
          <w:szCs w:val="28"/>
        </w:rPr>
        <w:t>лицевой счет бюджетного учреждения;</w:t>
      </w:r>
    </w:p>
    <w:p w:rsidR="00C979D0" w:rsidRDefault="00C979D0" w:rsidP="00C979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21</w:t>
      </w:r>
      <w:r w:rsidRPr="00BF2A6C">
        <w:rPr>
          <w:rFonts w:ascii="Times New Roman" w:hAnsi="Times New Roman" w:cs="Times New Roman"/>
          <w:sz w:val="28"/>
          <w:szCs w:val="28"/>
        </w:rPr>
        <w:t xml:space="preserve"> - </w:t>
      </w:r>
      <w:r>
        <w:rPr>
          <w:rFonts w:ascii="Times New Roman" w:hAnsi="Times New Roman" w:cs="Times New Roman"/>
          <w:sz w:val="28"/>
          <w:szCs w:val="28"/>
        </w:rPr>
        <w:t>отдельный лицевой счет бюджетного учреждения;</w:t>
      </w:r>
    </w:p>
    <w:p w:rsidR="00B71DF7" w:rsidRPr="00193B1E" w:rsidRDefault="00B71DF7" w:rsidP="00B71DF7">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2.3.3. </w:t>
      </w:r>
      <w:r w:rsidRPr="00193B1E">
        <w:rPr>
          <w:rFonts w:ascii="Times New Roman" w:hAnsi="Times New Roman" w:cs="Times New Roman"/>
          <w:sz w:val="28"/>
          <w:szCs w:val="28"/>
        </w:rPr>
        <w:t>Учетный номер для участника бюджетного процесса формируется следующим образом:</w:t>
      </w:r>
    </w:p>
    <w:p w:rsidR="00B71DF7" w:rsidRPr="00B71DF7" w:rsidRDefault="00B71DF7" w:rsidP="00B71DF7">
      <w:pPr>
        <w:pStyle w:val="ConsPlusNormal"/>
        <w:widowControl/>
        <w:ind w:firstLine="709"/>
        <w:jc w:val="both"/>
        <w:rPr>
          <w:rFonts w:ascii="Times New Roman" w:hAnsi="Times New Roman" w:cs="Times New Roman"/>
          <w:sz w:val="28"/>
          <w:szCs w:val="28"/>
        </w:rPr>
      </w:pPr>
      <w:r w:rsidRPr="00B71DF7">
        <w:rPr>
          <w:rFonts w:ascii="Times New Roman" w:hAnsi="Times New Roman" w:cs="Times New Roman"/>
          <w:sz w:val="28"/>
          <w:szCs w:val="28"/>
        </w:rPr>
        <w:t xml:space="preserve">3 - 5-й разряды - </w:t>
      </w:r>
      <w:r w:rsidRPr="00E45073">
        <w:rPr>
          <w:rFonts w:ascii="Times New Roman" w:hAnsi="Times New Roman" w:cs="Times New Roman"/>
          <w:sz w:val="28"/>
          <w:szCs w:val="28"/>
        </w:rPr>
        <w:t xml:space="preserve">код главного распорядителя средств, в ведении которого </w:t>
      </w:r>
      <w:proofErr w:type="gramStart"/>
      <w:r w:rsidRPr="00E45073">
        <w:rPr>
          <w:rFonts w:ascii="Times New Roman" w:hAnsi="Times New Roman" w:cs="Times New Roman"/>
          <w:sz w:val="28"/>
          <w:szCs w:val="28"/>
        </w:rPr>
        <w:t>находится  получатель</w:t>
      </w:r>
      <w:proofErr w:type="gramEnd"/>
      <w:r w:rsidRPr="00E45073">
        <w:rPr>
          <w:rFonts w:ascii="Times New Roman" w:hAnsi="Times New Roman" w:cs="Times New Roman"/>
          <w:sz w:val="28"/>
          <w:szCs w:val="28"/>
        </w:rPr>
        <w:t xml:space="preserve"> средств</w:t>
      </w:r>
      <w:r w:rsidRPr="00B71DF7">
        <w:rPr>
          <w:rFonts w:ascii="Times New Roman" w:hAnsi="Times New Roman" w:cs="Times New Roman"/>
          <w:sz w:val="28"/>
          <w:szCs w:val="28"/>
        </w:rPr>
        <w:t xml:space="preserve">,  в соответствии с ведомственной структурой расходов местного бюджета, утвержденной решением о </w:t>
      </w:r>
      <w:r w:rsidR="00E45073">
        <w:rPr>
          <w:rFonts w:ascii="Times New Roman" w:hAnsi="Times New Roman" w:cs="Times New Roman"/>
          <w:sz w:val="28"/>
          <w:szCs w:val="28"/>
        </w:rPr>
        <w:t xml:space="preserve">местном </w:t>
      </w:r>
      <w:r w:rsidRPr="00B71DF7">
        <w:rPr>
          <w:rFonts w:ascii="Times New Roman" w:hAnsi="Times New Roman" w:cs="Times New Roman"/>
          <w:sz w:val="28"/>
          <w:szCs w:val="28"/>
        </w:rPr>
        <w:t xml:space="preserve">бюджете муниципального образования </w:t>
      </w:r>
      <w:r w:rsidR="00E45073">
        <w:rPr>
          <w:rFonts w:ascii="Times New Roman" w:hAnsi="Times New Roman" w:cs="Times New Roman"/>
          <w:sz w:val="28"/>
          <w:szCs w:val="28"/>
        </w:rPr>
        <w:t>«</w:t>
      </w:r>
      <w:proofErr w:type="spellStart"/>
      <w:r w:rsidR="00E45073">
        <w:rPr>
          <w:rFonts w:ascii="Times New Roman" w:hAnsi="Times New Roman" w:cs="Times New Roman"/>
          <w:sz w:val="28"/>
          <w:szCs w:val="28"/>
        </w:rPr>
        <w:t>Шумячский</w:t>
      </w:r>
      <w:proofErr w:type="spellEnd"/>
      <w:r w:rsidR="00E45073">
        <w:rPr>
          <w:rFonts w:ascii="Times New Roman" w:hAnsi="Times New Roman" w:cs="Times New Roman"/>
          <w:sz w:val="28"/>
          <w:szCs w:val="28"/>
        </w:rPr>
        <w:t xml:space="preserve"> </w:t>
      </w:r>
      <w:r w:rsidRPr="00B71DF7">
        <w:rPr>
          <w:rFonts w:ascii="Times New Roman" w:hAnsi="Times New Roman" w:cs="Times New Roman"/>
          <w:sz w:val="28"/>
          <w:szCs w:val="28"/>
        </w:rPr>
        <w:t>район</w:t>
      </w:r>
      <w:r w:rsidR="00E45073">
        <w:rPr>
          <w:rFonts w:ascii="Times New Roman" w:hAnsi="Times New Roman" w:cs="Times New Roman"/>
          <w:sz w:val="28"/>
          <w:szCs w:val="28"/>
        </w:rPr>
        <w:t>»</w:t>
      </w:r>
      <w:r w:rsidRPr="00B71DF7">
        <w:rPr>
          <w:rFonts w:ascii="Times New Roman" w:hAnsi="Times New Roman" w:cs="Times New Roman"/>
          <w:sz w:val="28"/>
          <w:szCs w:val="28"/>
        </w:rPr>
        <w:t xml:space="preserve"> Смоленской области на соответствующий финансовый год</w:t>
      </w:r>
      <w:r w:rsidR="00BE40E1">
        <w:rPr>
          <w:rFonts w:ascii="Times New Roman" w:hAnsi="Times New Roman" w:cs="Times New Roman"/>
          <w:sz w:val="28"/>
          <w:szCs w:val="28"/>
        </w:rPr>
        <w:t xml:space="preserve"> и плановый период</w:t>
      </w:r>
      <w:r w:rsidRPr="00B71DF7">
        <w:rPr>
          <w:rFonts w:ascii="Times New Roman" w:hAnsi="Times New Roman" w:cs="Times New Roman"/>
          <w:sz w:val="28"/>
          <w:szCs w:val="28"/>
        </w:rPr>
        <w:t>;</w:t>
      </w:r>
    </w:p>
    <w:p w:rsidR="00B71DF7" w:rsidRPr="00E45073" w:rsidRDefault="00B71DF7" w:rsidP="00B71DF7">
      <w:pPr>
        <w:pStyle w:val="ConsPlusNormal"/>
        <w:widowControl/>
        <w:ind w:firstLine="709"/>
        <w:jc w:val="both"/>
        <w:rPr>
          <w:rFonts w:ascii="Times New Roman" w:hAnsi="Times New Roman" w:cs="Times New Roman"/>
          <w:sz w:val="28"/>
          <w:szCs w:val="28"/>
        </w:rPr>
      </w:pPr>
      <w:r w:rsidRPr="00E45073">
        <w:rPr>
          <w:rFonts w:ascii="Times New Roman" w:hAnsi="Times New Roman" w:cs="Times New Roman"/>
          <w:sz w:val="28"/>
          <w:szCs w:val="28"/>
        </w:rPr>
        <w:lastRenderedPageBreak/>
        <w:t>6 - 7-й разряды -     код района, принимающий значение «</w:t>
      </w:r>
      <w:r w:rsidR="00831915" w:rsidRPr="00E45073">
        <w:rPr>
          <w:rFonts w:ascii="Times New Roman" w:hAnsi="Times New Roman" w:cs="Times New Roman"/>
          <w:sz w:val="28"/>
          <w:szCs w:val="28"/>
        </w:rPr>
        <w:t>20</w:t>
      </w:r>
      <w:r w:rsidRPr="00E45073">
        <w:rPr>
          <w:rFonts w:ascii="Times New Roman" w:hAnsi="Times New Roman" w:cs="Times New Roman"/>
          <w:sz w:val="28"/>
          <w:szCs w:val="28"/>
        </w:rPr>
        <w:t>»;</w:t>
      </w:r>
    </w:p>
    <w:p w:rsidR="00AF119B" w:rsidRPr="00E45073" w:rsidRDefault="00B71DF7" w:rsidP="00AF119B">
      <w:pPr>
        <w:pStyle w:val="ConsPlusNormal"/>
        <w:widowControl/>
        <w:ind w:firstLine="709"/>
        <w:jc w:val="both"/>
        <w:rPr>
          <w:rFonts w:ascii="Times New Roman" w:hAnsi="Times New Roman" w:cs="Times New Roman"/>
          <w:sz w:val="28"/>
          <w:szCs w:val="28"/>
        </w:rPr>
      </w:pPr>
      <w:r w:rsidRPr="00E45073">
        <w:rPr>
          <w:rFonts w:ascii="Times New Roman" w:hAnsi="Times New Roman" w:cs="Times New Roman"/>
          <w:sz w:val="28"/>
          <w:szCs w:val="28"/>
        </w:rPr>
        <w:t>8-10-й разряды – номер в хронологической последовательности по мере открытия лицевых счетов.</w:t>
      </w:r>
      <w:r w:rsidR="00AF119B" w:rsidRPr="00E45073">
        <w:rPr>
          <w:rFonts w:ascii="Times New Roman" w:hAnsi="Times New Roman" w:cs="Times New Roman"/>
          <w:sz w:val="28"/>
          <w:szCs w:val="28"/>
        </w:rPr>
        <w:t xml:space="preserve"> При открытии одному клиенту нескольких видов счетов данный номер не изменяется.</w:t>
      </w:r>
    </w:p>
    <w:p w:rsidR="009C6AA3" w:rsidRDefault="00B71DF7">
      <w:pPr>
        <w:pStyle w:val="ConsPlusNormal"/>
        <w:widowControl/>
        <w:ind w:firstLine="709"/>
        <w:jc w:val="both"/>
        <w:rPr>
          <w:rFonts w:ascii="Times New Roman" w:hAnsi="Times New Roman" w:cs="Times New Roman"/>
          <w:sz w:val="28"/>
          <w:szCs w:val="28"/>
        </w:rPr>
      </w:pPr>
      <w:r w:rsidRPr="00BE3B12">
        <w:rPr>
          <w:rFonts w:ascii="Times New Roman" w:hAnsi="Times New Roman" w:cs="Times New Roman"/>
          <w:sz w:val="28"/>
          <w:szCs w:val="28"/>
        </w:rPr>
        <w:t>2.3.4.</w:t>
      </w:r>
      <w:r w:rsidRPr="00B71DF7">
        <w:rPr>
          <w:rFonts w:ascii="Times New Roman" w:hAnsi="Times New Roman" w:cs="Times New Roman"/>
          <w:i/>
          <w:sz w:val="28"/>
          <w:szCs w:val="28"/>
        </w:rPr>
        <w:t xml:space="preserve"> </w:t>
      </w:r>
      <w:r w:rsidR="009C6AA3">
        <w:rPr>
          <w:rFonts w:ascii="Times New Roman" w:hAnsi="Times New Roman" w:cs="Times New Roman"/>
          <w:sz w:val="28"/>
          <w:szCs w:val="28"/>
        </w:rPr>
        <w:t>Учетный номер бюджетного учреждения формируется следующим образом:</w:t>
      </w:r>
    </w:p>
    <w:p w:rsidR="009C6AA3" w:rsidRPr="00D929B8" w:rsidRDefault="009C6AA3">
      <w:pPr>
        <w:pStyle w:val="ConsPlusNormal"/>
        <w:widowControl/>
        <w:ind w:firstLine="709"/>
        <w:jc w:val="both"/>
        <w:rPr>
          <w:rFonts w:ascii="Times New Roman" w:hAnsi="Times New Roman" w:cs="Times New Roman"/>
          <w:sz w:val="28"/>
          <w:szCs w:val="28"/>
        </w:rPr>
      </w:pPr>
      <w:r w:rsidRPr="00D929B8">
        <w:rPr>
          <w:rFonts w:ascii="Times New Roman" w:hAnsi="Times New Roman" w:cs="Times New Roman"/>
          <w:sz w:val="28"/>
          <w:szCs w:val="28"/>
        </w:rPr>
        <w:t xml:space="preserve">3 – 5-й разряды – </w:t>
      </w:r>
      <w:r w:rsidR="00CA212A" w:rsidRPr="00D929B8">
        <w:rPr>
          <w:rFonts w:ascii="Times New Roman" w:hAnsi="Times New Roman" w:cs="Times New Roman"/>
          <w:sz w:val="28"/>
          <w:szCs w:val="28"/>
        </w:rPr>
        <w:t>код</w:t>
      </w:r>
      <w:r w:rsidR="00856827" w:rsidRPr="00D929B8">
        <w:rPr>
          <w:rFonts w:ascii="Times New Roman" w:hAnsi="Times New Roman" w:cs="Times New Roman"/>
          <w:b/>
          <w:i/>
          <w:sz w:val="28"/>
          <w:szCs w:val="28"/>
        </w:rPr>
        <w:t xml:space="preserve"> </w:t>
      </w:r>
      <w:r w:rsidR="00856827" w:rsidRPr="00E45073">
        <w:rPr>
          <w:rFonts w:ascii="Times New Roman" w:hAnsi="Times New Roman" w:cs="Times New Roman"/>
          <w:sz w:val="28"/>
          <w:szCs w:val="28"/>
        </w:rPr>
        <w:t>главного распорядителя средств</w:t>
      </w:r>
      <w:r w:rsidR="00064AE5" w:rsidRPr="00E45073">
        <w:rPr>
          <w:rFonts w:ascii="Times New Roman" w:hAnsi="Times New Roman" w:cs="Times New Roman"/>
          <w:sz w:val="28"/>
          <w:szCs w:val="28"/>
        </w:rPr>
        <w:t xml:space="preserve"> местного бюджета</w:t>
      </w:r>
      <w:r w:rsidR="00856827" w:rsidRPr="00E45073">
        <w:rPr>
          <w:rFonts w:ascii="Times New Roman" w:hAnsi="Times New Roman" w:cs="Times New Roman"/>
          <w:sz w:val="28"/>
          <w:szCs w:val="28"/>
        </w:rPr>
        <w:t>, в ведении котор</w:t>
      </w:r>
      <w:r w:rsidR="00645E0D" w:rsidRPr="00E45073">
        <w:rPr>
          <w:rFonts w:ascii="Times New Roman" w:hAnsi="Times New Roman" w:cs="Times New Roman"/>
          <w:sz w:val="28"/>
          <w:szCs w:val="28"/>
        </w:rPr>
        <w:t>ого</w:t>
      </w:r>
      <w:r w:rsidR="00856827" w:rsidRPr="00E45073">
        <w:rPr>
          <w:rFonts w:ascii="Times New Roman" w:hAnsi="Times New Roman" w:cs="Times New Roman"/>
          <w:sz w:val="28"/>
          <w:szCs w:val="28"/>
        </w:rPr>
        <w:t xml:space="preserve"> </w:t>
      </w:r>
      <w:proofErr w:type="gramStart"/>
      <w:r w:rsidR="00856827" w:rsidRPr="00E45073">
        <w:rPr>
          <w:rFonts w:ascii="Times New Roman" w:hAnsi="Times New Roman" w:cs="Times New Roman"/>
          <w:sz w:val="28"/>
          <w:szCs w:val="28"/>
        </w:rPr>
        <w:t>находится  бюджетное</w:t>
      </w:r>
      <w:proofErr w:type="gramEnd"/>
      <w:r w:rsidR="00856827" w:rsidRPr="00E45073">
        <w:rPr>
          <w:rFonts w:ascii="Times New Roman" w:hAnsi="Times New Roman" w:cs="Times New Roman"/>
          <w:sz w:val="28"/>
          <w:szCs w:val="28"/>
        </w:rPr>
        <w:t xml:space="preserve"> учреждение</w:t>
      </w:r>
      <w:r w:rsidR="00856827" w:rsidRPr="00D929B8">
        <w:rPr>
          <w:rFonts w:ascii="Times New Roman" w:hAnsi="Times New Roman" w:cs="Times New Roman"/>
          <w:sz w:val="28"/>
          <w:szCs w:val="28"/>
        </w:rPr>
        <w:t>,</w:t>
      </w:r>
      <w:r w:rsidRPr="00D929B8">
        <w:rPr>
          <w:rFonts w:ascii="Times New Roman" w:hAnsi="Times New Roman" w:cs="Times New Roman"/>
          <w:sz w:val="28"/>
          <w:szCs w:val="28"/>
        </w:rPr>
        <w:t xml:space="preserve">   в соответствии с ведомственной структурой расходов </w:t>
      </w:r>
      <w:r w:rsidR="00BE3B12" w:rsidRPr="00D929B8">
        <w:rPr>
          <w:rFonts w:ascii="Times New Roman" w:hAnsi="Times New Roman" w:cs="Times New Roman"/>
          <w:sz w:val="28"/>
          <w:szCs w:val="28"/>
        </w:rPr>
        <w:t xml:space="preserve">местного </w:t>
      </w:r>
      <w:r w:rsidRPr="00D929B8">
        <w:rPr>
          <w:rFonts w:ascii="Times New Roman" w:hAnsi="Times New Roman" w:cs="Times New Roman"/>
          <w:sz w:val="28"/>
          <w:szCs w:val="28"/>
        </w:rPr>
        <w:t>бюджета, утвержденной решением о</w:t>
      </w:r>
      <w:r w:rsidR="00E45073">
        <w:rPr>
          <w:rFonts w:ascii="Times New Roman" w:hAnsi="Times New Roman" w:cs="Times New Roman"/>
          <w:sz w:val="28"/>
          <w:szCs w:val="28"/>
        </w:rPr>
        <w:t xml:space="preserve"> местном</w:t>
      </w:r>
      <w:r w:rsidRPr="00D929B8">
        <w:rPr>
          <w:rFonts w:ascii="Times New Roman" w:hAnsi="Times New Roman" w:cs="Times New Roman"/>
          <w:sz w:val="28"/>
          <w:szCs w:val="28"/>
        </w:rPr>
        <w:t xml:space="preserve">  бюджете  муниципального образования </w:t>
      </w:r>
      <w:r w:rsidR="00E45073">
        <w:rPr>
          <w:rFonts w:ascii="Times New Roman" w:hAnsi="Times New Roman" w:cs="Times New Roman"/>
          <w:sz w:val="28"/>
          <w:szCs w:val="28"/>
        </w:rPr>
        <w:t>«</w:t>
      </w:r>
      <w:proofErr w:type="spellStart"/>
      <w:r w:rsidR="00E45073">
        <w:rPr>
          <w:rFonts w:ascii="Times New Roman" w:hAnsi="Times New Roman" w:cs="Times New Roman"/>
          <w:sz w:val="28"/>
          <w:szCs w:val="28"/>
        </w:rPr>
        <w:t>Шумячский</w:t>
      </w:r>
      <w:proofErr w:type="spellEnd"/>
      <w:r w:rsidRPr="00D929B8">
        <w:rPr>
          <w:rFonts w:ascii="Times New Roman" w:hAnsi="Times New Roman" w:cs="Times New Roman"/>
          <w:sz w:val="28"/>
          <w:szCs w:val="28"/>
        </w:rPr>
        <w:t xml:space="preserve"> район</w:t>
      </w:r>
      <w:r w:rsidR="00E45073">
        <w:rPr>
          <w:rFonts w:ascii="Times New Roman" w:hAnsi="Times New Roman" w:cs="Times New Roman"/>
          <w:sz w:val="28"/>
          <w:szCs w:val="28"/>
        </w:rPr>
        <w:t>»</w:t>
      </w:r>
      <w:r w:rsidRPr="00D929B8">
        <w:rPr>
          <w:rFonts w:ascii="Times New Roman" w:hAnsi="Times New Roman" w:cs="Times New Roman"/>
          <w:sz w:val="28"/>
          <w:szCs w:val="28"/>
        </w:rPr>
        <w:t xml:space="preserve"> Смоленской области на соответствующий финансовый год</w:t>
      </w:r>
      <w:r w:rsidR="00645E0D" w:rsidRPr="00D929B8">
        <w:rPr>
          <w:rFonts w:ascii="Times New Roman" w:hAnsi="Times New Roman" w:cs="Times New Roman"/>
          <w:sz w:val="28"/>
          <w:szCs w:val="28"/>
        </w:rPr>
        <w:t xml:space="preserve"> и плановый период</w:t>
      </w:r>
      <w:r w:rsidRPr="00D929B8">
        <w:rPr>
          <w:rFonts w:ascii="Times New Roman" w:hAnsi="Times New Roman" w:cs="Times New Roman"/>
          <w:sz w:val="28"/>
          <w:szCs w:val="28"/>
        </w:rPr>
        <w:t>;</w:t>
      </w:r>
    </w:p>
    <w:p w:rsidR="00FF2C1B" w:rsidRPr="00E45073" w:rsidRDefault="00FF2C1B" w:rsidP="00FF2C1B">
      <w:pPr>
        <w:pStyle w:val="ConsPlusNormal"/>
        <w:widowControl/>
        <w:ind w:firstLine="709"/>
        <w:jc w:val="both"/>
        <w:rPr>
          <w:rFonts w:ascii="Times New Roman" w:hAnsi="Times New Roman" w:cs="Times New Roman"/>
          <w:sz w:val="28"/>
          <w:szCs w:val="28"/>
        </w:rPr>
      </w:pPr>
      <w:r w:rsidRPr="00E45073">
        <w:rPr>
          <w:rFonts w:ascii="Times New Roman" w:hAnsi="Times New Roman" w:cs="Times New Roman"/>
          <w:sz w:val="28"/>
          <w:szCs w:val="28"/>
        </w:rPr>
        <w:t>6 - 7-й разряды -     код района, принимающий значение «</w:t>
      </w:r>
      <w:r w:rsidR="00E45073">
        <w:rPr>
          <w:rFonts w:ascii="Times New Roman" w:hAnsi="Times New Roman" w:cs="Times New Roman"/>
          <w:sz w:val="28"/>
          <w:szCs w:val="28"/>
        </w:rPr>
        <w:t>20</w:t>
      </w:r>
      <w:r w:rsidRPr="00E45073">
        <w:rPr>
          <w:rFonts w:ascii="Times New Roman" w:hAnsi="Times New Roman" w:cs="Times New Roman"/>
          <w:sz w:val="28"/>
          <w:szCs w:val="28"/>
        </w:rPr>
        <w:t>»;</w:t>
      </w:r>
    </w:p>
    <w:p w:rsidR="00FF2C1B" w:rsidRPr="00E45073" w:rsidRDefault="00FF2C1B" w:rsidP="00FF2C1B">
      <w:pPr>
        <w:pStyle w:val="ConsPlusNormal"/>
        <w:widowControl/>
        <w:ind w:firstLine="709"/>
        <w:jc w:val="both"/>
        <w:rPr>
          <w:rFonts w:ascii="Times New Roman" w:hAnsi="Times New Roman" w:cs="Times New Roman"/>
          <w:sz w:val="28"/>
          <w:szCs w:val="28"/>
        </w:rPr>
      </w:pPr>
      <w:r w:rsidRPr="00E45073">
        <w:rPr>
          <w:rFonts w:ascii="Times New Roman" w:hAnsi="Times New Roman" w:cs="Times New Roman"/>
          <w:sz w:val="28"/>
          <w:szCs w:val="28"/>
        </w:rPr>
        <w:t xml:space="preserve">8-10-й разряды </w:t>
      </w:r>
      <w:r w:rsidR="00856827" w:rsidRPr="00E45073">
        <w:rPr>
          <w:rFonts w:ascii="Times New Roman" w:hAnsi="Times New Roman" w:cs="Times New Roman"/>
          <w:sz w:val="28"/>
          <w:szCs w:val="28"/>
        </w:rPr>
        <w:t>–</w:t>
      </w:r>
      <w:r w:rsidRPr="00E45073">
        <w:rPr>
          <w:rFonts w:ascii="Times New Roman" w:hAnsi="Times New Roman" w:cs="Times New Roman"/>
          <w:sz w:val="28"/>
          <w:szCs w:val="28"/>
        </w:rPr>
        <w:t xml:space="preserve"> </w:t>
      </w:r>
      <w:proofErr w:type="gramStart"/>
      <w:r w:rsidRPr="00E45073">
        <w:rPr>
          <w:rFonts w:ascii="Times New Roman" w:hAnsi="Times New Roman" w:cs="Times New Roman"/>
          <w:sz w:val="28"/>
          <w:szCs w:val="28"/>
        </w:rPr>
        <w:t>номер</w:t>
      </w:r>
      <w:r w:rsidR="00856827" w:rsidRPr="00E45073">
        <w:rPr>
          <w:rFonts w:ascii="Times New Roman" w:hAnsi="Times New Roman" w:cs="Times New Roman"/>
          <w:sz w:val="28"/>
          <w:szCs w:val="28"/>
        </w:rPr>
        <w:t xml:space="preserve"> </w:t>
      </w:r>
      <w:r w:rsidRPr="00E45073">
        <w:rPr>
          <w:rFonts w:ascii="Times New Roman" w:hAnsi="Times New Roman" w:cs="Times New Roman"/>
          <w:sz w:val="28"/>
          <w:szCs w:val="28"/>
        </w:rPr>
        <w:t xml:space="preserve"> в</w:t>
      </w:r>
      <w:proofErr w:type="gramEnd"/>
      <w:r w:rsidRPr="00E45073">
        <w:rPr>
          <w:rFonts w:ascii="Times New Roman" w:hAnsi="Times New Roman" w:cs="Times New Roman"/>
          <w:sz w:val="28"/>
          <w:szCs w:val="28"/>
        </w:rPr>
        <w:t xml:space="preserve"> хронологической последовательности по мере открытия лицевых счетов</w:t>
      </w:r>
      <w:r w:rsidR="00D8442C" w:rsidRPr="00E45073">
        <w:rPr>
          <w:rFonts w:ascii="Times New Roman" w:hAnsi="Times New Roman" w:cs="Times New Roman"/>
          <w:sz w:val="28"/>
          <w:szCs w:val="28"/>
        </w:rPr>
        <w:t>. При открытии одному клиенту нескольких видов счетов данный номер не изменяется.</w:t>
      </w:r>
    </w:p>
    <w:p w:rsidR="009C6AA3" w:rsidRDefault="00971CE5">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2.3.5. </w:t>
      </w:r>
      <w:r w:rsidR="009C6AA3">
        <w:rPr>
          <w:rFonts w:ascii="Times New Roman" w:hAnsi="Times New Roman" w:cs="Times New Roman"/>
          <w:sz w:val="28"/>
          <w:szCs w:val="28"/>
        </w:rPr>
        <w:t xml:space="preserve">В случае открытия </w:t>
      </w:r>
      <w:r w:rsidR="00B928CD">
        <w:rPr>
          <w:rFonts w:ascii="Times New Roman" w:hAnsi="Times New Roman" w:cs="Times New Roman"/>
          <w:sz w:val="28"/>
          <w:szCs w:val="28"/>
        </w:rPr>
        <w:t xml:space="preserve">лицевого счета для учета операций по переданным полномочиям получателя </w:t>
      </w:r>
      <w:proofErr w:type="gramStart"/>
      <w:r w:rsidR="00B928CD">
        <w:rPr>
          <w:rFonts w:ascii="Times New Roman" w:hAnsi="Times New Roman" w:cs="Times New Roman"/>
          <w:sz w:val="28"/>
          <w:szCs w:val="28"/>
        </w:rPr>
        <w:t xml:space="preserve">средств </w:t>
      </w:r>
      <w:r w:rsidR="009C6AA3">
        <w:rPr>
          <w:rFonts w:ascii="Times New Roman" w:hAnsi="Times New Roman" w:cs="Times New Roman"/>
          <w:sz w:val="28"/>
          <w:szCs w:val="28"/>
        </w:rPr>
        <w:t xml:space="preserve"> учетный</w:t>
      </w:r>
      <w:proofErr w:type="gramEnd"/>
      <w:r w:rsidR="009C6AA3">
        <w:rPr>
          <w:rFonts w:ascii="Times New Roman" w:hAnsi="Times New Roman" w:cs="Times New Roman"/>
          <w:sz w:val="28"/>
          <w:szCs w:val="28"/>
        </w:rPr>
        <w:t xml:space="preserve"> номер формируется следующим образом:</w:t>
      </w:r>
    </w:p>
    <w:p w:rsidR="009C6AA3" w:rsidRDefault="009C6AA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 1</w:t>
      </w:r>
      <w:r w:rsidR="007361EC">
        <w:rPr>
          <w:rFonts w:ascii="Times New Roman" w:hAnsi="Times New Roman" w:cs="Times New Roman"/>
          <w:sz w:val="28"/>
          <w:szCs w:val="28"/>
        </w:rPr>
        <w:t>0</w:t>
      </w:r>
      <w:r>
        <w:rPr>
          <w:rFonts w:ascii="Times New Roman" w:hAnsi="Times New Roman" w:cs="Times New Roman"/>
          <w:sz w:val="28"/>
          <w:szCs w:val="28"/>
        </w:rPr>
        <w:t>-й разряды – учетный номер получателя средств</w:t>
      </w:r>
      <w:r w:rsidR="00B928CD">
        <w:rPr>
          <w:rFonts w:ascii="Times New Roman" w:hAnsi="Times New Roman" w:cs="Times New Roman"/>
          <w:sz w:val="28"/>
          <w:szCs w:val="28"/>
        </w:rPr>
        <w:t>,</w:t>
      </w:r>
      <w:r>
        <w:rPr>
          <w:rFonts w:ascii="Times New Roman" w:hAnsi="Times New Roman" w:cs="Times New Roman"/>
          <w:sz w:val="28"/>
          <w:szCs w:val="28"/>
        </w:rPr>
        <w:t xml:space="preserve"> </w:t>
      </w:r>
      <w:r w:rsidR="007361EC">
        <w:rPr>
          <w:rFonts w:ascii="Times New Roman" w:hAnsi="Times New Roman" w:cs="Times New Roman"/>
          <w:sz w:val="28"/>
          <w:szCs w:val="28"/>
        </w:rPr>
        <w:t>бюджетного</w:t>
      </w:r>
      <w:r>
        <w:rPr>
          <w:rFonts w:ascii="Times New Roman" w:hAnsi="Times New Roman" w:cs="Times New Roman"/>
          <w:sz w:val="28"/>
          <w:szCs w:val="28"/>
        </w:rPr>
        <w:t xml:space="preserve"> учреждения, принимающего бюджетные полномочия получателя средств.</w:t>
      </w:r>
    </w:p>
    <w:p w:rsidR="00F43385" w:rsidRPr="00E45073" w:rsidRDefault="007361EC" w:rsidP="00F43385">
      <w:pPr>
        <w:autoSpaceDE w:val="0"/>
        <w:autoSpaceDN w:val="0"/>
        <w:adjustRightInd w:val="0"/>
        <w:jc w:val="both"/>
        <w:rPr>
          <w:sz w:val="32"/>
          <w:szCs w:val="32"/>
        </w:rPr>
      </w:pPr>
      <w:r>
        <w:rPr>
          <w:sz w:val="28"/>
          <w:szCs w:val="28"/>
        </w:rPr>
        <w:t>2.4</w:t>
      </w:r>
      <w:r w:rsidRPr="001256CC">
        <w:rPr>
          <w:sz w:val="28"/>
          <w:szCs w:val="28"/>
        </w:rPr>
        <w:t xml:space="preserve">. </w:t>
      </w:r>
      <w:r w:rsidR="001245EA">
        <w:rPr>
          <w:sz w:val="28"/>
          <w:szCs w:val="28"/>
        </w:rPr>
        <w:t>Отдел по казначейскому исполнению бюджета</w:t>
      </w:r>
      <w:r w:rsidRPr="009C3730">
        <w:rPr>
          <w:sz w:val="28"/>
          <w:szCs w:val="28"/>
        </w:rPr>
        <w:t xml:space="preserve"> </w:t>
      </w:r>
      <w:r>
        <w:rPr>
          <w:sz w:val="28"/>
          <w:szCs w:val="28"/>
        </w:rPr>
        <w:t>присваивает резервному</w:t>
      </w:r>
      <w:r w:rsidRPr="001256CC">
        <w:rPr>
          <w:sz w:val="28"/>
          <w:szCs w:val="28"/>
        </w:rPr>
        <w:t xml:space="preserve"> разряду цифровое или буквенное значение при открытии клиенту нескольких лицевых счетов </w:t>
      </w:r>
      <w:r w:rsidRPr="00E45073">
        <w:rPr>
          <w:sz w:val="32"/>
          <w:szCs w:val="32"/>
        </w:rPr>
        <w:t>одного вида.</w:t>
      </w:r>
    </w:p>
    <w:p w:rsidR="007361EC" w:rsidRDefault="007361EC" w:rsidP="00E221DE">
      <w:pPr>
        <w:pStyle w:val="ConsPlusNormal"/>
        <w:widowControl/>
        <w:spacing w:before="240"/>
        <w:ind w:firstLine="709"/>
        <w:jc w:val="both"/>
        <w:rPr>
          <w:rFonts w:ascii="Times New Roman" w:hAnsi="Times New Roman" w:cs="Times New Roman"/>
          <w:sz w:val="28"/>
          <w:szCs w:val="28"/>
        </w:rPr>
      </w:pPr>
    </w:p>
    <w:p w:rsidR="009C6AA3" w:rsidRDefault="009C6AA3">
      <w:pPr>
        <w:pStyle w:val="ConsPlusNormal"/>
        <w:widowControl/>
        <w:ind w:firstLine="709"/>
        <w:jc w:val="both"/>
        <w:rPr>
          <w:rFonts w:ascii="Times New Roman" w:hAnsi="Times New Roman" w:cs="Times New Roman"/>
          <w:sz w:val="28"/>
          <w:szCs w:val="28"/>
        </w:rPr>
      </w:pPr>
    </w:p>
    <w:p w:rsidR="005A2E61" w:rsidRPr="00FB0F9A" w:rsidRDefault="009C6AA3" w:rsidP="00344B26">
      <w:pPr>
        <w:pStyle w:val="ConsPlusNormal"/>
        <w:widowControl/>
        <w:ind w:firstLine="0"/>
        <w:jc w:val="center"/>
        <w:outlineLvl w:val="2"/>
        <w:rPr>
          <w:rFonts w:ascii="Times New Roman" w:hAnsi="Times New Roman" w:cs="Times New Roman"/>
          <w:b/>
          <w:sz w:val="28"/>
          <w:szCs w:val="28"/>
        </w:rPr>
      </w:pPr>
      <w:r>
        <w:rPr>
          <w:rFonts w:ascii="Times New Roman" w:hAnsi="Times New Roman" w:cs="Times New Roman"/>
          <w:b/>
          <w:sz w:val="28"/>
          <w:szCs w:val="28"/>
        </w:rPr>
        <w:t xml:space="preserve">3. </w:t>
      </w:r>
      <w:r w:rsidR="005A2E61" w:rsidRPr="00FB0F9A">
        <w:rPr>
          <w:rFonts w:ascii="Times New Roman" w:hAnsi="Times New Roman" w:cs="Times New Roman"/>
          <w:b/>
          <w:sz w:val="28"/>
          <w:szCs w:val="28"/>
        </w:rPr>
        <w:t xml:space="preserve">Общие требования к порядку открытия, переоформления и </w:t>
      </w:r>
    </w:p>
    <w:p w:rsidR="005A2E61" w:rsidRPr="00FB0F9A" w:rsidRDefault="005A2E61" w:rsidP="005A2E61">
      <w:pPr>
        <w:pStyle w:val="ConsPlusNormal"/>
        <w:widowControl/>
        <w:ind w:firstLine="0"/>
        <w:jc w:val="center"/>
        <w:outlineLvl w:val="2"/>
        <w:rPr>
          <w:rFonts w:ascii="Times New Roman" w:hAnsi="Times New Roman" w:cs="Times New Roman"/>
          <w:b/>
          <w:sz w:val="28"/>
          <w:szCs w:val="28"/>
        </w:rPr>
      </w:pPr>
      <w:r w:rsidRPr="00FB0F9A">
        <w:rPr>
          <w:rFonts w:ascii="Times New Roman" w:hAnsi="Times New Roman" w:cs="Times New Roman"/>
          <w:b/>
          <w:sz w:val="28"/>
          <w:szCs w:val="28"/>
        </w:rPr>
        <w:t>закрытия лицевых счетов клиентам</w:t>
      </w:r>
    </w:p>
    <w:p w:rsidR="009C6AA3" w:rsidRDefault="009C6AA3">
      <w:pPr>
        <w:pStyle w:val="ConsPlusNormal"/>
        <w:widowControl/>
        <w:ind w:firstLine="0"/>
        <w:jc w:val="center"/>
        <w:outlineLvl w:val="2"/>
        <w:rPr>
          <w:rFonts w:ascii="Times New Roman" w:hAnsi="Times New Roman" w:cs="Times New Roman"/>
          <w:b/>
          <w:sz w:val="28"/>
          <w:szCs w:val="28"/>
        </w:rPr>
      </w:pPr>
    </w:p>
    <w:p w:rsidR="009C6AA3" w:rsidRDefault="009C6AA3">
      <w:pPr>
        <w:pStyle w:val="ConsPlusNormal"/>
        <w:widowControl/>
        <w:ind w:firstLine="709"/>
        <w:jc w:val="both"/>
        <w:rPr>
          <w:rFonts w:ascii="Times New Roman" w:hAnsi="Times New Roman" w:cs="Times New Roman"/>
          <w:sz w:val="28"/>
          <w:szCs w:val="28"/>
        </w:rPr>
      </w:pPr>
    </w:p>
    <w:p w:rsidR="005A2E61" w:rsidRPr="00193B1E" w:rsidRDefault="005A2E61" w:rsidP="005A2E61">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w:t>
      </w:r>
      <w:r w:rsidRPr="00193B1E">
        <w:rPr>
          <w:rFonts w:ascii="Times New Roman" w:hAnsi="Times New Roman" w:cs="Times New Roman"/>
          <w:sz w:val="28"/>
          <w:szCs w:val="28"/>
        </w:rPr>
        <w:t>. Для открытия лицевого счета соответствующего вида клиентом</w:t>
      </w:r>
      <w:r>
        <w:rPr>
          <w:rFonts w:ascii="Times New Roman" w:hAnsi="Times New Roman" w:cs="Times New Roman"/>
          <w:sz w:val="28"/>
          <w:szCs w:val="28"/>
        </w:rPr>
        <w:t xml:space="preserve"> на бумажном носителе</w:t>
      </w:r>
      <w:r w:rsidRPr="00193B1E">
        <w:rPr>
          <w:rFonts w:ascii="Times New Roman" w:hAnsi="Times New Roman" w:cs="Times New Roman"/>
          <w:sz w:val="28"/>
          <w:szCs w:val="28"/>
        </w:rPr>
        <w:t xml:space="preserve"> представляются</w:t>
      </w:r>
      <w:r>
        <w:rPr>
          <w:rFonts w:ascii="Times New Roman" w:hAnsi="Times New Roman" w:cs="Times New Roman"/>
          <w:sz w:val="28"/>
          <w:szCs w:val="28"/>
        </w:rPr>
        <w:t xml:space="preserve"> в </w:t>
      </w:r>
      <w:r w:rsidR="001245EA">
        <w:rPr>
          <w:rFonts w:ascii="Times New Roman" w:hAnsi="Times New Roman" w:cs="Times New Roman"/>
          <w:sz w:val="28"/>
          <w:szCs w:val="28"/>
        </w:rPr>
        <w:t>отдел по казначейскому исполнению бюджета</w:t>
      </w:r>
      <w:r w:rsidRPr="009C3730">
        <w:rPr>
          <w:sz w:val="28"/>
          <w:szCs w:val="28"/>
        </w:rPr>
        <w:t xml:space="preserve"> </w:t>
      </w:r>
      <w:r w:rsidRPr="00193B1E">
        <w:rPr>
          <w:rFonts w:ascii="Times New Roman" w:hAnsi="Times New Roman" w:cs="Times New Roman"/>
          <w:sz w:val="28"/>
          <w:szCs w:val="28"/>
        </w:rPr>
        <w:t>следующие документы:</w:t>
      </w:r>
    </w:p>
    <w:p w:rsidR="005A2E61" w:rsidRPr="00193B1E" w:rsidRDefault="005A2E61" w:rsidP="005A2E61">
      <w:pPr>
        <w:pStyle w:val="ConsPlusNormal"/>
        <w:widowControl/>
        <w:ind w:firstLine="709"/>
        <w:jc w:val="both"/>
        <w:rPr>
          <w:rFonts w:ascii="Times New Roman" w:hAnsi="Times New Roman" w:cs="Times New Roman"/>
          <w:sz w:val="28"/>
          <w:szCs w:val="28"/>
        </w:rPr>
      </w:pPr>
      <w:r w:rsidRPr="00193B1E">
        <w:rPr>
          <w:rFonts w:ascii="Times New Roman" w:hAnsi="Times New Roman" w:cs="Times New Roman"/>
          <w:sz w:val="28"/>
          <w:szCs w:val="28"/>
        </w:rPr>
        <w:t>а) за</w:t>
      </w:r>
      <w:r>
        <w:rPr>
          <w:rFonts w:ascii="Times New Roman" w:hAnsi="Times New Roman" w:cs="Times New Roman"/>
          <w:sz w:val="28"/>
          <w:szCs w:val="28"/>
        </w:rPr>
        <w:t>явление на открытие лицевого счета</w:t>
      </w:r>
      <w:r w:rsidRPr="00193B1E">
        <w:rPr>
          <w:rFonts w:ascii="Times New Roman" w:hAnsi="Times New Roman" w:cs="Times New Roman"/>
          <w:sz w:val="28"/>
          <w:szCs w:val="28"/>
        </w:rPr>
        <w:t xml:space="preserve"> по форме согласно приложению № 1 к настоящему Порядку</w:t>
      </w:r>
      <w:r>
        <w:rPr>
          <w:rFonts w:ascii="Times New Roman" w:hAnsi="Times New Roman" w:cs="Times New Roman"/>
          <w:sz w:val="28"/>
          <w:szCs w:val="28"/>
        </w:rPr>
        <w:t xml:space="preserve"> (далее</w:t>
      </w:r>
      <w:r w:rsidRPr="00657AB4">
        <w:rPr>
          <w:rFonts w:ascii="Times New Roman" w:hAnsi="Times New Roman" w:cs="Times New Roman"/>
          <w:sz w:val="28"/>
          <w:szCs w:val="28"/>
        </w:rPr>
        <w:t xml:space="preserve"> - </w:t>
      </w:r>
      <w:r>
        <w:rPr>
          <w:rFonts w:ascii="Times New Roman" w:hAnsi="Times New Roman" w:cs="Times New Roman"/>
          <w:sz w:val="28"/>
          <w:szCs w:val="28"/>
        </w:rPr>
        <w:t>Заявление на открытие лицевого счета)</w:t>
      </w:r>
      <w:r w:rsidRPr="00193B1E">
        <w:rPr>
          <w:rFonts w:ascii="Times New Roman" w:hAnsi="Times New Roman" w:cs="Times New Roman"/>
          <w:sz w:val="28"/>
          <w:szCs w:val="28"/>
        </w:rPr>
        <w:t>;</w:t>
      </w:r>
    </w:p>
    <w:p w:rsidR="005A2E61" w:rsidRDefault="005A2E61" w:rsidP="005A2E61">
      <w:pPr>
        <w:pStyle w:val="ConsPlusNormal"/>
        <w:widowControl/>
        <w:ind w:firstLine="709"/>
        <w:jc w:val="both"/>
        <w:rPr>
          <w:rFonts w:ascii="Times New Roman" w:hAnsi="Times New Roman" w:cs="Times New Roman"/>
          <w:sz w:val="28"/>
          <w:szCs w:val="28"/>
        </w:rPr>
      </w:pPr>
      <w:r w:rsidRPr="00193B1E">
        <w:rPr>
          <w:rFonts w:ascii="Times New Roman" w:hAnsi="Times New Roman" w:cs="Times New Roman"/>
          <w:sz w:val="28"/>
          <w:szCs w:val="28"/>
        </w:rPr>
        <w:t>б) карточка образцов подписей и оттиска печати по форме согласно приложению № 2 к настоящему Порядку</w:t>
      </w:r>
      <w:r>
        <w:rPr>
          <w:rFonts w:ascii="Times New Roman" w:hAnsi="Times New Roman" w:cs="Times New Roman"/>
          <w:sz w:val="28"/>
          <w:szCs w:val="28"/>
        </w:rPr>
        <w:t xml:space="preserve"> (далее</w:t>
      </w:r>
      <w:r w:rsidRPr="005A2E61">
        <w:rPr>
          <w:rFonts w:ascii="Times New Roman" w:hAnsi="Times New Roman" w:cs="Times New Roman"/>
          <w:sz w:val="28"/>
          <w:szCs w:val="28"/>
        </w:rPr>
        <w:t xml:space="preserve"> - </w:t>
      </w:r>
      <w:r>
        <w:rPr>
          <w:rFonts w:ascii="Times New Roman" w:hAnsi="Times New Roman" w:cs="Times New Roman"/>
          <w:sz w:val="28"/>
          <w:szCs w:val="28"/>
        </w:rPr>
        <w:t>К</w:t>
      </w:r>
      <w:r w:rsidRPr="00193B1E">
        <w:rPr>
          <w:rFonts w:ascii="Times New Roman" w:hAnsi="Times New Roman" w:cs="Times New Roman"/>
          <w:sz w:val="28"/>
          <w:szCs w:val="28"/>
        </w:rPr>
        <w:t>арточка).</w:t>
      </w:r>
    </w:p>
    <w:p w:rsidR="005A2E61" w:rsidRDefault="005A2E61" w:rsidP="005A2E61">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Заявление на открытие лицевого счета может быть составлено единое по всем лицевым счетам, которые необходимо открыть клиенту.</w:t>
      </w:r>
    </w:p>
    <w:p w:rsidR="005A2E61" w:rsidRDefault="005A2E61" w:rsidP="005A2E61">
      <w:pPr>
        <w:autoSpaceDE w:val="0"/>
        <w:autoSpaceDN w:val="0"/>
        <w:adjustRightInd w:val="0"/>
        <w:ind w:firstLine="709"/>
        <w:jc w:val="both"/>
        <w:rPr>
          <w:sz w:val="28"/>
          <w:szCs w:val="28"/>
        </w:rPr>
      </w:pPr>
      <w:r>
        <w:rPr>
          <w:sz w:val="28"/>
          <w:szCs w:val="28"/>
        </w:rPr>
        <w:t xml:space="preserve">3.2. </w:t>
      </w:r>
      <w:r w:rsidRPr="00D43D0C">
        <w:rPr>
          <w:sz w:val="28"/>
          <w:szCs w:val="28"/>
        </w:rPr>
        <w:t xml:space="preserve">Заполнение </w:t>
      </w:r>
      <w:hyperlink r:id="rId9" w:history="1">
        <w:r w:rsidRPr="00D43D0C">
          <w:rPr>
            <w:sz w:val="28"/>
            <w:szCs w:val="28"/>
          </w:rPr>
          <w:t>Заявления</w:t>
        </w:r>
      </w:hyperlink>
      <w:r w:rsidRPr="006D78F2">
        <w:rPr>
          <w:sz w:val="28"/>
          <w:szCs w:val="28"/>
        </w:rPr>
        <w:t xml:space="preserve"> </w:t>
      </w:r>
      <w:r>
        <w:rPr>
          <w:sz w:val="28"/>
          <w:szCs w:val="28"/>
        </w:rPr>
        <w:t>на открытие лицевого счета осуществляется  следующим образом.</w:t>
      </w:r>
    </w:p>
    <w:p w:rsidR="005A2E61" w:rsidRDefault="005A2E61" w:rsidP="005A2E61">
      <w:pPr>
        <w:autoSpaceDE w:val="0"/>
        <w:autoSpaceDN w:val="0"/>
        <w:adjustRightInd w:val="0"/>
        <w:ind w:firstLine="709"/>
        <w:jc w:val="both"/>
        <w:rPr>
          <w:sz w:val="28"/>
          <w:szCs w:val="28"/>
        </w:rPr>
      </w:pPr>
      <w:r>
        <w:rPr>
          <w:sz w:val="28"/>
          <w:szCs w:val="28"/>
        </w:rPr>
        <w:t>В заголовочной части формы Заявления на открытие лицевого счета клиентом указываются:</w:t>
      </w:r>
    </w:p>
    <w:p w:rsidR="005A2E61" w:rsidRDefault="005A2E61" w:rsidP="005A2E61">
      <w:pPr>
        <w:autoSpaceDE w:val="0"/>
        <w:autoSpaceDN w:val="0"/>
        <w:adjustRightInd w:val="0"/>
        <w:ind w:firstLine="709"/>
        <w:jc w:val="both"/>
        <w:rPr>
          <w:sz w:val="28"/>
          <w:szCs w:val="28"/>
        </w:rPr>
      </w:pPr>
      <w:r>
        <w:rPr>
          <w:sz w:val="28"/>
          <w:szCs w:val="28"/>
        </w:rPr>
        <w:t xml:space="preserve">- </w:t>
      </w:r>
      <w:hyperlink r:id="rId10" w:history="1">
        <w:r w:rsidRPr="006D78F2">
          <w:rPr>
            <w:sz w:val="28"/>
            <w:szCs w:val="28"/>
          </w:rPr>
          <w:t>дата</w:t>
        </w:r>
      </w:hyperlink>
      <w:r w:rsidRPr="006D78F2">
        <w:rPr>
          <w:sz w:val="28"/>
          <w:szCs w:val="28"/>
        </w:rPr>
        <w:t xml:space="preserve"> составления документа</w:t>
      </w:r>
      <w:r>
        <w:rPr>
          <w:sz w:val="28"/>
          <w:szCs w:val="28"/>
        </w:rPr>
        <w:t>;</w:t>
      </w:r>
    </w:p>
    <w:p w:rsidR="005A2E61" w:rsidRDefault="005A2E61" w:rsidP="005A2E61">
      <w:pPr>
        <w:autoSpaceDE w:val="0"/>
        <w:autoSpaceDN w:val="0"/>
        <w:adjustRightInd w:val="0"/>
        <w:ind w:firstLine="709"/>
        <w:jc w:val="both"/>
        <w:rPr>
          <w:sz w:val="28"/>
          <w:szCs w:val="28"/>
        </w:rPr>
      </w:pPr>
      <w:r>
        <w:rPr>
          <w:sz w:val="28"/>
          <w:szCs w:val="28"/>
        </w:rPr>
        <w:t xml:space="preserve">- по </w:t>
      </w:r>
      <w:hyperlink r:id="rId11" w:history="1">
        <w:r w:rsidRPr="006D78F2">
          <w:rPr>
            <w:sz w:val="28"/>
            <w:szCs w:val="28"/>
          </w:rPr>
          <w:t>строке</w:t>
        </w:r>
      </w:hyperlink>
      <w:r w:rsidRPr="006D78F2">
        <w:rPr>
          <w:sz w:val="28"/>
          <w:szCs w:val="28"/>
        </w:rPr>
        <w:t xml:space="preserve"> </w:t>
      </w:r>
      <w:r>
        <w:rPr>
          <w:sz w:val="28"/>
          <w:szCs w:val="28"/>
        </w:rPr>
        <w:t xml:space="preserve">«Наименование клиента» - полное наименование (с учетом символа «№», кавычек, скобок, знаков препинания) в соответствии с полным наименованием, </w:t>
      </w:r>
      <w:r>
        <w:rPr>
          <w:sz w:val="28"/>
          <w:szCs w:val="28"/>
        </w:rPr>
        <w:lastRenderedPageBreak/>
        <w:t xml:space="preserve">указанным в представленных клиентом в соответствии </w:t>
      </w:r>
      <w:r w:rsidRPr="001F229A">
        <w:rPr>
          <w:sz w:val="28"/>
          <w:szCs w:val="28"/>
        </w:rPr>
        <w:t>с пункт</w:t>
      </w:r>
      <w:r w:rsidR="00E6215D">
        <w:rPr>
          <w:sz w:val="28"/>
          <w:szCs w:val="28"/>
        </w:rPr>
        <w:t>ом</w:t>
      </w:r>
      <w:r w:rsidRPr="001F229A">
        <w:rPr>
          <w:sz w:val="28"/>
          <w:szCs w:val="28"/>
        </w:rPr>
        <w:t xml:space="preserve"> </w:t>
      </w:r>
      <w:r w:rsidRPr="00635029">
        <w:rPr>
          <w:sz w:val="28"/>
          <w:szCs w:val="28"/>
        </w:rPr>
        <w:t xml:space="preserve">4.1 </w:t>
      </w:r>
      <w:r w:rsidRPr="001F229A">
        <w:rPr>
          <w:sz w:val="28"/>
          <w:szCs w:val="28"/>
        </w:rPr>
        <w:t>настоящего Порядка документах с отражением в кодовой зоне</w:t>
      </w:r>
      <w:r w:rsidRPr="003E5A8E">
        <w:rPr>
          <w:sz w:val="28"/>
          <w:szCs w:val="28"/>
        </w:rPr>
        <w:t xml:space="preserve"> </w:t>
      </w:r>
      <w:r>
        <w:rPr>
          <w:sz w:val="28"/>
          <w:szCs w:val="28"/>
        </w:rPr>
        <w:t>идентификационного</w:t>
      </w:r>
      <w:r w:rsidRPr="00193B1E">
        <w:rPr>
          <w:sz w:val="28"/>
          <w:szCs w:val="28"/>
        </w:rPr>
        <w:t xml:space="preserve"> номер</w:t>
      </w:r>
      <w:r>
        <w:rPr>
          <w:sz w:val="28"/>
          <w:szCs w:val="28"/>
        </w:rPr>
        <w:t>а налогоплательщика (далее</w:t>
      </w:r>
      <w:r w:rsidRPr="00657AB4">
        <w:rPr>
          <w:sz w:val="28"/>
          <w:szCs w:val="28"/>
        </w:rPr>
        <w:t xml:space="preserve"> - </w:t>
      </w:r>
      <w:r w:rsidRPr="00193B1E">
        <w:rPr>
          <w:sz w:val="28"/>
          <w:szCs w:val="28"/>
        </w:rPr>
        <w:t>ИНН)</w:t>
      </w:r>
      <w:r>
        <w:rPr>
          <w:sz w:val="28"/>
          <w:szCs w:val="28"/>
        </w:rPr>
        <w:t>;</w:t>
      </w:r>
    </w:p>
    <w:p w:rsidR="005A2E61" w:rsidRDefault="005A2E61" w:rsidP="005A2E61">
      <w:pPr>
        <w:autoSpaceDE w:val="0"/>
        <w:autoSpaceDN w:val="0"/>
        <w:adjustRightInd w:val="0"/>
        <w:ind w:firstLine="709"/>
        <w:jc w:val="both"/>
        <w:rPr>
          <w:sz w:val="28"/>
          <w:szCs w:val="28"/>
        </w:rPr>
      </w:pPr>
      <w:r>
        <w:rPr>
          <w:sz w:val="28"/>
          <w:szCs w:val="28"/>
        </w:rPr>
        <w:t xml:space="preserve">- в заявительной </w:t>
      </w:r>
      <w:hyperlink r:id="rId12" w:history="1">
        <w:r w:rsidRPr="008E4256">
          <w:rPr>
            <w:sz w:val="28"/>
            <w:szCs w:val="28"/>
          </w:rPr>
          <w:t>надписи</w:t>
        </w:r>
      </w:hyperlink>
      <w:r>
        <w:rPr>
          <w:sz w:val="28"/>
          <w:szCs w:val="28"/>
        </w:rPr>
        <w:t xml:space="preserve"> «Прошу открыть лицевой счет» указывается наименование соответствующего вида лицевого счета (видов лицевых счетов) в соответствии с видами лицевых счетов, предусмотренными пунктами 2.</w:t>
      </w:r>
      <w:hyperlink r:id="rId13" w:history="1">
        <w:r>
          <w:rPr>
            <w:sz w:val="28"/>
            <w:szCs w:val="28"/>
          </w:rPr>
          <w:t>1</w:t>
        </w:r>
      </w:hyperlink>
      <w:r w:rsidRPr="00657AB4">
        <w:rPr>
          <w:sz w:val="28"/>
          <w:szCs w:val="28"/>
        </w:rPr>
        <w:t xml:space="preserve"> - </w:t>
      </w:r>
      <w:r>
        <w:rPr>
          <w:sz w:val="28"/>
          <w:szCs w:val="28"/>
        </w:rPr>
        <w:t>2.</w:t>
      </w:r>
      <w:r w:rsidR="00050E95">
        <w:rPr>
          <w:sz w:val="28"/>
          <w:szCs w:val="28"/>
        </w:rPr>
        <w:t>2</w:t>
      </w:r>
      <w:r w:rsidRPr="008E4256">
        <w:rPr>
          <w:sz w:val="28"/>
          <w:szCs w:val="28"/>
        </w:rPr>
        <w:t xml:space="preserve"> </w:t>
      </w:r>
      <w:r>
        <w:rPr>
          <w:sz w:val="28"/>
          <w:szCs w:val="28"/>
        </w:rPr>
        <w:t>настоящего Порядка;</w:t>
      </w:r>
    </w:p>
    <w:p w:rsidR="005A2E61" w:rsidRDefault="00F438DD" w:rsidP="005A2E61">
      <w:pPr>
        <w:autoSpaceDE w:val="0"/>
        <w:autoSpaceDN w:val="0"/>
        <w:adjustRightInd w:val="0"/>
        <w:ind w:firstLine="709"/>
        <w:jc w:val="both"/>
        <w:rPr>
          <w:sz w:val="28"/>
          <w:szCs w:val="28"/>
        </w:rPr>
      </w:pPr>
      <w:hyperlink r:id="rId14" w:history="1">
        <w:r w:rsidR="005A2E61" w:rsidRPr="008E4256">
          <w:rPr>
            <w:sz w:val="28"/>
            <w:szCs w:val="28"/>
          </w:rPr>
          <w:t>Заявление</w:t>
        </w:r>
      </w:hyperlink>
      <w:r w:rsidR="005A2E61" w:rsidRPr="008E4256">
        <w:rPr>
          <w:sz w:val="28"/>
          <w:szCs w:val="28"/>
        </w:rPr>
        <w:t xml:space="preserve"> на открытие лицевого счета п</w:t>
      </w:r>
      <w:r w:rsidR="005A2E61">
        <w:rPr>
          <w:sz w:val="28"/>
          <w:szCs w:val="28"/>
        </w:rPr>
        <w:t>одписывается руководителем и главным бухгалтером</w:t>
      </w:r>
      <w:r w:rsidR="005A2E61" w:rsidRPr="006642AE">
        <w:rPr>
          <w:sz w:val="28"/>
          <w:szCs w:val="28"/>
        </w:rPr>
        <w:t xml:space="preserve"> </w:t>
      </w:r>
      <w:r w:rsidR="005A2E61">
        <w:rPr>
          <w:sz w:val="28"/>
          <w:szCs w:val="28"/>
        </w:rPr>
        <w:t>(уполномоченными руководителем лицами с указанием должности)</w:t>
      </w:r>
      <w:r w:rsidR="005A2E61" w:rsidRPr="003A6244">
        <w:rPr>
          <w:sz w:val="28"/>
          <w:szCs w:val="28"/>
        </w:rPr>
        <w:t xml:space="preserve"> </w:t>
      </w:r>
      <w:r w:rsidR="005A2E61">
        <w:rPr>
          <w:sz w:val="28"/>
          <w:szCs w:val="28"/>
        </w:rPr>
        <w:t>клиента</w:t>
      </w:r>
      <w:r w:rsidR="005A2E61" w:rsidRPr="006642AE">
        <w:rPr>
          <w:sz w:val="28"/>
          <w:szCs w:val="28"/>
        </w:rPr>
        <w:t xml:space="preserve"> </w:t>
      </w:r>
      <w:r w:rsidR="005A2E61">
        <w:rPr>
          <w:sz w:val="28"/>
          <w:szCs w:val="28"/>
        </w:rPr>
        <w:t xml:space="preserve">с указанием расшифровки подписи, содержащей полные (без сокращений) фамилию, имя, отчество и скрепляется оттиском </w:t>
      </w:r>
      <w:proofErr w:type="gramStart"/>
      <w:r w:rsidR="005A2E61" w:rsidRPr="002A44AF">
        <w:rPr>
          <w:sz w:val="28"/>
          <w:szCs w:val="28"/>
          <w:highlight w:val="yellow"/>
        </w:rPr>
        <w:t xml:space="preserve">печати </w:t>
      </w:r>
      <w:r w:rsidR="005A2E61" w:rsidRPr="002A44AF">
        <w:rPr>
          <w:sz w:val="28"/>
          <w:szCs w:val="28"/>
        </w:rPr>
        <w:t xml:space="preserve"> к</w:t>
      </w:r>
      <w:r w:rsidR="005A2E61">
        <w:rPr>
          <w:sz w:val="28"/>
          <w:szCs w:val="28"/>
        </w:rPr>
        <w:t>лиента</w:t>
      </w:r>
      <w:proofErr w:type="gramEnd"/>
      <w:r w:rsidR="005A2E61">
        <w:rPr>
          <w:sz w:val="28"/>
          <w:szCs w:val="28"/>
        </w:rPr>
        <w:t xml:space="preserve"> (далее</w:t>
      </w:r>
      <w:r w:rsidR="005A2E61" w:rsidRPr="00657AB4">
        <w:rPr>
          <w:sz w:val="28"/>
          <w:szCs w:val="28"/>
        </w:rPr>
        <w:t xml:space="preserve"> - </w:t>
      </w:r>
      <w:r w:rsidR="002A44AF">
        <w:rPr>
          <w:color w:val="FF0000"/>
          <w:sz w:val="28"/>
          <w:szCs w:val="28"/>
        </w:rPr>
        <w:t>печать</w:t>
      </w:r>
      <w:r w:rsidR="005A2E61">
        <w:rPr>
          <w:sz w:val="28"/>
          <w:szCs w:val="28"/>
        </w:rPr>
        <w:t>).</w:t>
      </w:r>
    </w:p>
    <w:p w:rsidR="005A2E61" w:rsidRDefault="00F438DD" w:rsidP="005A2E61">
      <w:pPr>
        <w:autoSpaceDE w:val="0"/>
        <w:autoSpaceDN w:val="0"/>
        <w:adjustRightInd w:val="0"/>
        <w:ind w:firstLine="709"/>
        <w:jc w:val="both"/>
        <w:rPr>
          <w:sz w:val="28"/>
          <w:szCs w:val="28"/>
        </w:rPr>
      </w:pPr>
      <w:hyperlink r:id="rId15" w:history="1">
        <w:r w:rsidR="005A2E61" w:rsidRPr="008E4256">
          <w:rPr>
            <w:sz w:val="28"/>
            <w:szCs w:val="28"/>
          </w:rPr>
          <w:t>Отметка</w:t>
        </w:r>
      </w:hyperlink>
      <w:r w:rsidR="005A2E61">
        <w:rPr>
          <w:sz w:val="28"/>
          <w:szCs w:val="28"/>
        </w:rPr>
        <w:t xml:space="preserve"> финансового </w:t>
      </w:r>
      <w:proofErr w:type="gramStart"/>
      <w:r w:rsidR="005A2E61">
        <w:rPr>
          <w:sz w:val="28"/>
          <w:szCs w:val="28"/>
        </w:rPr>
        <w:t xml:space="preserve">органа </w:t>
      </w:r>
      <w:r w:rsidR="00635029" w:rsidRPr="00662275">
        <w:rPr>
          <w:sz w:val="28"/>
          <w:szCs w:val="28"/>
        </w:rPr>
        <w:t xml:space="preserve"> </w:t>
      </w:r>
      <w:r w:rsidR="00635029">
        <w:rPr>
          <w:sz w:val="28"/>
          <w:szCs w:val="28"/>
        </w:rPr>
        <w:t>муниципального</w:t>
      </w:r>
      <w:proofErr w:type="gramEnd"/>
      <w:r w:rsidR="00635029">
        <w:rPr>
          <w:sz w:val="28"/>
          <w:szCs w:val="28"/>
        </w:rPr>
        <w:t xml:space="preserve"> образования</w:t>
      </w:r>
      <w:r w:rsidR="008E5EAC">
        <w:rPr>
          <w:sz w:val="28"/>
          <w:szCs w:val="28"/>
        </w:rPr>
        <w:t xml:space="preserve"> «</w:t>
      </w:r>
      <w:proofErr w:type="spellStart"/>
      <w:r w:rsidR="008E5EAC">
        <w:rPr>
          <w:sz w:val="28"/>
          <w:szCs w:val="28"/>
        </w:rPr>
        <w:t>Шумячский</w:t>
      </w:r>
      <w:proofErr w:type="spellEnd"/>
      <w:r w:rsidR="00635029">
        <w:rPr>
          <w:sz w:val="28"/>
          <w:szCs w:val="28"/>
        </w:rPr>
        <w:t xml:space="preserve"> район</w:t>
      </w:r>
      <w:r w:rsidR="008E5EAC">
        <w:rPr>
          <w:sz w:val="28"/>
          <w:szCs w:val="28"/>
        </w:rPr>
        <w:t>»</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sidR="005A2E61">
        <w:rPr>
          <w:sz w:val="28"/>
          <w:szCs w:val="28"/>
        </w:rPr>
        <w:t>об открытии лицевого счета заполняется следующим образом.</w:t>
      </w:r>
    </w:p>
    <w:p w:rsidR="005A2E61" w:rsidRDefault="005A2E61" w:rsidP="005A2E61">
      <w:pPr>
        <w:autoSpaceDE w:val="0"/>
        <w:autoSpaceDN w:val="0"/>
        <w:adjustRightInd w:val="0"/>
        <w:ind w:firstLine="709"/>
        <w:jc w:val="both"/>
        <w:rPr>
          <w:sz w:val="28"/>
          <w:szCs w:val="28"/>
        </w:rPr>
      </w:pPr>
      <w:r>
        <w:rPr>
          <w:sz w:val="28"/>
          <w:szCs w:val="28"/>
        </w:rPr>
        <w:t xml:space="preserve">В Отметке финансового органа </w:t>
      </w:r>
      <w:r w:rsidR="00635029">
        <w:rPr>
          <w:sz w:val="28"/>
          <w:szCs w:val="28"/>
        </w:rPr>
        <w:t xml:space="preserve">муниципального образования </w:t>
      </w:r>
      <w:r w:rsidR="008E5EAC">
        <w:rPr>
          <w:sz w:val="28"/>
          <w:szCs w:val="28"/>
        </w:rPr>
        <w:t>«</w:t>
      </w:r>
      <w:proofErr w:type="spellStart"/>
      <w:r w:rsidR="008E5EAC">
        <w:rPr>
          <w:sz w:val="28"/>
          <w:szCs w:val="28"/>
        </w:rPr>
        <w:t>Шумячский</w:t>
      </w:r>
      <w:proofErr w:type="spellEnd"/>
      <w:r w:rsidR="00635029">
        <w:rPr>
          <w:sz w:val="28"/>
          <w:szCs w:val="28"/>
        </w:rPr>
        <w:t xml:space="preserve"> район</w:t>
      </w:r>
      <w:r w:rsidR="008E5EAC">
        <w:rPr>
          <w:sz w:val="28"/>
          <w:szCs w:val="28"/>
        </w:rPr>
        <w:t>»</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Pr>
          <w:sz w:val="28"/>
          <w:szCs w:val="28"/>
        </w:rPr>
        <w:t xml:space="preserve">об открытии лицевого счета указывается номер лицевого счета (номера лицевых счетов), открытого (открытых) в соответствии с </w:t>
      </w:r>
      <w:hyperlink r:id="rId16" w:history="1">
        <w:r w:rsidRPr="00081935">
          <w:rPr>
            <w:sz w:val="28"/>
            <w:szCs w:val="28"/>
          </w:rPr>
          <w:t>Заявлением</w:t>
        </w:r>
      </w:hyperlink>
      <w:r w:rsidRPr="00081935">
        <w:rPr>
          <w:sz w:val="28"/>
          <w:szCs w:val="28"/>
        </w:rPr>
        <w:t xml:space="preserve"> </w:t>
      </w:r>
      <w:r>
        <w:rPr>
          <w:sz w:val="28"/>
          <w:szCs w:val="28"/>
        </w:rPr>
        <w:t>на открытие лицевого счета, представленным клиентом.</w:t>
      </w:r>
    </w:p>
    <w:p w:rsidR="005A2E61" w:rsidRDefault="005A2E61" w:rsidP="005A2E61">
      <w:pPr>
        <w:autoSpaceDE w:val="0"/>
        <w:autoSpaceDN w:val="0"/>
        <w:adjustRightInd w:val="0"/>
        <w:ind w:firstLine="709"/>
        <w:jc w:val="both"/>
        <w:rPr>
          <w:sz w:val="28"/>
          <w:szCs w:val="28"/>
        </w:rPr>
      </w:pPr>
      <w:r>
        <w:rPr>
          <w:sz w:val="28"/>
          <w:szCs w:val="28"/>
        </w:rPr>
        <w:t xml:space="preserve">Отметка финансового органа </w:t>
      </w:r>
      <w:r w:rsidR="00635029">
        <w:rPr>
          <w:sz w:val="28"/>
          <w:szCs w:val="28"/>
        </w:rPr>
        <w:t xml:space="preserve">муниципального образования </w:t>
      </w:r>
      <w:r w:rsidR="008E5EAC">
        <w:rPr>
          <w:sz w:val="28"/>
          <w:szCs w:val="28"/>
        </w:rPr>
        <w:t>«</w:t>
      </w:r>
      <w:proofErr w:type="spellStart"/>
      <w:r w:rsidR="008E5EAC">
        <w:rPr>
          <w:sz w:val="28"/>
          <w:szCs w:val="28"/>
        </w:rPr>
        <w:t>Шумячский</w:t>
      </w:r>
      <w:proofErr w:type="spellEnd"/>
      <w:r w:rsidR="00635029">
        <w:rPr>
          <w:sz w:val="28"/>
          <w:szCs w:val="28"/>
        </w:rPr>
        <w:t xml:space="preserve"> район</w:t>
      </w:r>
      <w:r w:rsidR="008E5EAC">
        <w:rPr>
          <w:sz w:val="28"/>
          <w:szCs w:val="28"/>
        </w:rPr>
        <w:t>»</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Pr>
          <w:sz w:val="28"/>
          <w:szCs w:val="28"/>
        </w:rPr>
        <w:t>об открытии лицевого счета подписывается:</w:t>
      </w:r>
    </w:p>
    <w:p w:rsidR="005A2E61" w:rsidRPr="00E45073" w:rsidRDefault="005A2E61" w:rsidP="005A2E61">
      <w:pPr>
        <w:autoSpaceDE w:val="0"/>
        <w:autoSpaceDN w:val="0"/>
        <w:adjustRightInd w:val="0"/>
        <w:ind w:firstLine="709"/>
        <w:jc w:val="both"/>
        <w:rPr>
          <w:sz w:val="28"/>
          <w:szCs w:val="28"/>
        </w:rPr>
      </w:pPr>
      <w:r w:rsidRPr="00E45073">
        <w:rPr>
          <w:sz w:val="28"/>
          <w:szCs w:val="28"/>
        </w:rPr>
        <w:t xml:space="preserve">начальником (заместителем начальника) </w:t>
      </w:r>
      <w:r w:rsidR="005D6448" w:rsidRPr="00E45073">
        <w:rPr>
          <w:sz w:val="28"/>
          <w:szCs w:val="28"/>
        </w:rPr>
        <w:t>Ф</w:t>
      </w:r>
      <w:r w:rsidRPr="00E45073">
        <w:rPr>
          <w:sz w:val="28"/>
          <w:szCs w:val="28"/>
        </w:rPr>
        <w:t>инансов</w:t>
      </w:r>
      <w:r w:rsidR="005D6448" w:rsidRPr="00E45073">
        <w:rPr>
          <w:sz w:val="28"/>
          <w:szCs w:val="28"/>
        </w:rPr>
        <w:t>ого управления</w:t>
      </w:r>
      <w:r w:rsidRPr="00E45073">
        <w:rPr>
          <w:sz w:val="28"/>
          <w:szCs w:val="28"/>
        </w:rPr>
        <w:t xml:space="preserve"> с указанием расшифровки подписи, содержащей фамилию и инициалы;</w:t>
      </w:r>
    </w:p>
    <w:p w:rsidR="003301CB" w:rsidRPr="00E45073" w:rsidRDefault="00BA6F10" w:rsidP="003301CB">
      <w:pPr>
        <w:autoSpaceDE w:val="0"/>
        <w:autoSpaceDN w:val="0"/>
        <w:adjustRightInd w:val="0"/>
        <w:ind w:firstLine="709"/>
        <w:jc w:val="both"/>
        <w:rPr>
          <w:sz w:val="28"/>
          <w:szCs w:val="28"/>
        </w:rPr>
      </w:pPr>
      <w:r w:rsidRPr="00E45073">
        <w:rPr>
          <w:sz w:val="28"/>
          <w:szCs w:val="28"/>
        </w:rPr>
        <w:t>начальником отдела бухгалтерского учета и отчетности</w:t>
      </w:r>
      <w:r w:rsidRPr="00E45073">
        <w:rPr>
          <w:sz w:val="18"/>
          <w:szCs w:val="18"/>
        </w:rPr>
        <w:t xml:space="preserve"> </w:t>
      </w:r>
      <w:r w:rsidR="00E769A4" w:rsidRPr="00E45073">
        <w:rPr>
          <w:sz w:val="18"/>
          <w:szCs w:val="18"/>
        </w:rPr>
        <w:t>(</w:t>
      </w:r>
      <w:r w:rsidR="003301CB" w:rsidRPr="00E45073">
        <w:rPr>
          <w:sz w:val="28"/>
          <w:szCs w:val="28"/>
        </w:rPr>
        <w:t>ответственным работником отдела бухгалтерского учета и отчетности) с указанием расшифровки подписи, содержащей фамилию и инициалы;</w:t>
      </w:r>
    </w:p>
    <w:p w:rsidR="003301CB" w:rsidRPr="00E45073" w:rsidRDefault="005A2E61" w:rsidP="003301CB">
      <w:pPr>
        <w:autoSpaceDE w:val="0"/>
        <w:autoSpaceDN w:val="0"/>
        <w:adjustRightInd w:val="0"/>
        <w:ind w:firstLine="709"/>
        <w:jc w:val="both"/>
        <w:rPr>
          <w:sz w:val="28"/>
          <w:szCs w:val="28"/>
        </w:rPr>
      </w:pPr>
      <w:r w:rsidRPr="00E45073">
        <w:rPr>
          <w:sz w:val="28"/>
          <w:szCs w:val="28"/>
        </w:rPr>
        <w:t xml:space="preserve">начальником </w:t>
      </w:r>
      <w:r w:rsidR="005D6448" w:rsidRPr="00E45073">
        <w:rPr>
          <w:sz w:val="28"/>
          <w:szCs w:val="28"/>
        </w:rPr>
        <w:t>отдела</w:t>
      </w:r>
      <w:r w:rsidR="001245EA">
        <w:rPr>
          <w:sz w:val="28"/>
          <w:szCs w:val="28"/>
        </w:rPr>
        <w:t xml:space="preserve"> </w:t>
      </w:r>
      <w:proofErr w:type="gramStart"/>
      <w:r w:rsidR="001245EA">
        <w:rPr>
          <w:sz w:val="28"/>
          <w:szCs w:val="28"/>
        </w:rPr>
        <w:t xml:space="preserve">по </w:t>
      </w:r>
      <w:r w:rsidR="005D6448" w:rsidRPr="00E45073">
        <w:rPr>
          <w:sz w:val="28"/>
          <w:szCs w:val="28"/>
        </w:rPr>
        <w:t xml:space="preserve"> к</w:t>
      </w:r>
      <w:r w:rsidRPr="00E45073">
        <w:rPr>
          <w:sz w:val="28"/>
          <w:szCs w:val="28"/>
        </w:rPr>
        <w:t>азначейско</w:t>
      </w:r>
      <w:r w:rsidR="001245EA">
        <w:rPr>
          <w:sz w:val="28"/>
          <w:szCs w:val="28"/>
        </w:rPr>
        <w:t>му</w:t>
      </w:r>
      <w:proofErr w:type="gramEnd"/>
      <w:r w:rsidRPr="00E45073">
        <w:rPr>
          <w:sz w:val="28"/>
          <w:szCs w:val="28"/>
        </w:rPr>
        <w:t xml:space="preserve"> </w:t>
      </w:r>
      <w:r w:rsidR="001245EA">
        <w:rPr>
          <w:sz w:val="28"/>
          <w:szCs w:val="28"/>
        </w:rPr>
        <w:t>исполнению бюджета</w:t>
      </w:r>
      <w:r w:rsidR="00D43D0C" w:rsidRPr="00E45073">
        <w:rPr>
          <w:sz w:val="28"/>
          <w:szCs w:val="28"/>
        </w:rPr>
        <w:t xml:space="preserve"> </w:t>
      </w:r>
      <w:r w:rsidR="00E769A4" w:rsidRPr="00E45073">
        <w:rPr>
          <w:sz w:val="28"/>
          <w:szCs w:val="28"/>
        </w:rPr>
        <w:t>(</w:t>
      </w:r>
      <w:r w:rsidR="003301CB" w:rsidRPr="00E45073">
        <w:rPr>
          <w:sz w:val="28"/>
          <w:szCs w:val="28"/>
        </w:rPr>
        <w:t>ответственным работником</w:t>
      </w:r>
      <w:r w:rsidRPr="00E45073">
        <w:rPr>
          <w:sz w:val="28"/>
          <w:szCs w:val="28"/>
        </w:rPr>
        <w:t xml:space="preserve"> </w:t>
      </w:r>
      <w:r w:rsidR="003301CB" w:rsidRPr="00E45073">
        <w:rPr>
          <w:sz w:val="28"/>
          <w:szCs w:val="28"/>
        </w:rPr>
        <w:t xml:space="preserve">отдела </w:t>
      </w:r>
      <w:r w:rsidR="001245EA">
        <w:rPr>
          <w:sz w:val="28"/>
          <w:szCs w:val="28"/>
        </w:rPr>
        <w:t xml:space="preserve">по </w:t>
      </w:r>
      <w:r w:rsidR="003301CB" w:rsidRPr="00E45073">
        <w:rPr>
          <w:sz w:val="28"/>
          <w:szCs w:val="28"/>
        </w:rPr>
        <w:t>казначейско</w:t>
      </w:r>
      <w:r w:rsidR="001245EA">
        <w:rPr>
          <w:sz w:val="28"/>
          <w:szCs w:val="28"/>
        </w:rPr>
        <w:t>му</w:t>
      </w:r>
      <w:r w:rsidR="003301CB" w:rsidRPr="00E45073">
        <w:rPr>
          <w:sz w:val="28"/>
          <w:szCs w:val="28"/>
        </w:rPr>
        <w:t xml:space="preserve"> исполнени</w:t>
      </w:r>
      <w:r w:rsidR="001245EA">
        <w:rPr>
          <w:sz w:val="28"/>
          <w:szCs w:val="28"/>
        </w:rPr>
        <w:t>ю бюджета</w:t>
      </w:r>
      <w:r w:rsidR="003301CB" w:rsidRPr="00E45073">
        <w:rPr>
          <w:sz w:val="28"/>
          <w:szCs w:val="28"/>
        </w:rPr>
        <w:t xml:space="preserve"> ) </w:t>
      </w:r>
      <w:r w:rsidRPr="00E45073">
        <w:rPr>
          <w:sz w:val="28"/>
          <w:szCs w:val="28"/>
        </w:rPr>
        <w:t>с указанием расшифровки подписи</w:t>
      </w:r>
      <w:r w:rsidR="005D6448" w:rsidRPr="00E45073">
        <w:rPr>
          <w:sz w:val="28"/>
          <w:szCs w:val="28"/>
        </w:rPr>
        <w:t>, содержащей фамилию и инициалы</w:t>
      </w:r>
      <w:r w:rsidR="003301CB" w:rsidRPr="00E45073">
        <w:rPr>
          <w:sz w:val="28"/>
          <w:szCs w:val="28"/>
        </w:rPr>
        <w:t xml:space="preserve"> и даты открытия лицевого счета (лицевых счетов).</w:t>
      </w:r>
    </w:p>
    <w:p w:rsidR="005D6448" w:rsidRDefault="005D6448" w:rsidP="005D644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Pr="00310C4F">
        <w:rPr>
          <w:rFonts w:ascii="Times New Roman" w:hAnsi="Times New Roman" w:cs="Times New Roman"/>
          <w:sz w:val="28"/>
          <w:szCs w:val="28"/>
        </w:rPr>
        <w:t>.3. Карточка</w:t>
      </w:r>
      <w:r>
        <w:rPr>
          <w:rFonts w:ascii="Times New Roman" w:hAnsi="Times New Roman" w:cs="Times New Roman"/>
          <w:sz w:val="28"/>
          <w:szCs w:val="28"/>
        </w:rPr>
        <w:t xml:space="preserve"> оформляется и представляется клиентом с учетом следующих особенностей:</w:t>
      </w:r>
    </w:p>
    <w:p w:rsidR="005D6448" w:rsidRPr="00193B1E" w:rsidRDefault="005D6448" w:rsidP="005D644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а) </w:t>
      </w:r>
      <w:r w:rsidRPr="0014256A">
        <w:rPr>
          <w:rFonts w:ascii="Times New Roman" w:hAnsi="Times New Roman" w:cs="Times New Roman"/>
          <w:sz w:val="28"/>
          <w:szCs w:val="28"/>
        </w:rPr>
        <w:t>Карточка</w:t>
      </w:r>
      <w:r w:rsidRPr="00E43CBF">
        <w:rPr>
          <w:rFonts w:ascii="Times New Roman" w:hAnsi="Times New Roman" w:cs="Times New Roman"/>
          <w:sz w:val="28"/>
          <w:szCs w:val="28"/>
        </w:rPr>
        <w:t xml:space="preserve"> представляется клиентами в </w:t>
      </w:r>
      <w:r w:rsidR="001245EA">
        <w:rPr>
          <w:rFonts w:ascii="Times New Roman" w:hAnsi="Times New Roman" w:cs="Times New Roman"/>
          <w:sz w:val="28"/>
          <w:szCs w:val="28"/>
        </w:rPr>
        <w:t>отдел по казначейскому исполнению бюджета</w:t>
      </w:r>
      <w:r w:rsidRPr="00E43CBF">
        <w:rPr>
          <w:rFonts w:ascii="Times New Roman" w:hAnsi="Times New Roman" w:cs="Times New Roman"/>
          <w:sz w:val="28"/>
          <w:szCs w:val="28"/>
        </w:rPr>
        <w:t xml:space="preserve"> </w:t>
      </w:r>
      <w:r>
        <w:rPr>
          <w:rFonts w:ascii="Times New Roman" w:hAnsi="Times New Roman" w:cs="Times New Roman"/>
          <w:sz w:val="28"/>
          <w:szCs w:val="28"/>
        </w:rPr>
        <w:t>в одном экземпляре;</w:t>
      </w:r>
    </w:p>
    <w:p w:rsidR="005D6448" w:rsidRPr="00454FDA" w:rsidRDefault="005D6448" w:rsidP="005D6448">
      <w:pPr>
        <w:pStyle w:val="ConsPlusNormal"/>
        <w:widowControl/>
        <w:ind w:firstLine="709"/>
        <w:jc w:val="both"/>
        <w:rPr>
          <w:rFonts w:ascii="Times New Roman" w:hAnsi="Times New Roman" w:cs="Times New Roman"/>
          <w:i/>
          <w:sz w:val="28"/>
          <w:szCs w:val="28"/>
        </w:rPr>
      </w:pPr>
      <w:r w:rsidRPr="00454FDA">
        <w:rPr>
          <w:rFonts w:ascii="Times New Roman" w:hAnsi="Times New Roman" w:cs="Times New Roman"/>
          <w:sz w:val="28"/>
          <w:szCs w:val="28"/>
        </w:rPr>
        <w:t xml:space="preserve"> </w:t>
      </w:r>
      <w:r>
        <w:rPr>
          <w:rFonts w:ascii="Times New Roman" w:hAnsi="Times New Roman" w:cs="Times New Roman"/>
          <w:sz w:val="28"/>
          <w:szCs w:val="28"/>
        </w:rPr>
        <w:t>б)</w:t>
      </w:r>
      <w:r w:rsidR="001779C1">
        <w:rPr>
          <w:rFonts w:ascii="Times New Roman" w:hAnsi="Times New Roman" w:cs="Times New Roman"/>
          <w:sz w:val="28"/>
          <w:szCs w:val="28"/>
        </w:rPr>
        <w:t xml:space="preserve"> </w:t>
      </w:r>
      <w:r w:rsidRPr="00454FDA">
        <w:rPr>
          <w:rFonts w:ascii="Times New Roman" w:hAnsi="Times New Roman" w:cs="Times New Roman"/>
          <w:sz w:val="28"/>
          <w:szCs w:val="28"/>
        </w:rPr>
        <w:t>Карточка подписывается руководителем и гл</w:t>
      </w:r>
      <w:r>
        <w:rPr>
          <w:rFonts w:ascii="Times New Roman" w:hAnsi="Times New Roman" w:cs="Times New Roman"/>
          <w:sz w:val="28"/>
          <w:szCs w:val="28"/>
        </w:rPr>
        <w:t>авным бухгалтером (</w:t>
      </w:r>
      <w:r w:rsidRPr="00454FDA">
        <w:rPr>
          <w:rFonts w:ascii="Times New Roman" w:hAnsi="Times New Roman" w:cs="Times New Roman"/>
          <w:sz w:val="28"/>
          <w:szCs w:val="28"/>
        </w:rPr>
        <w:t>уполномоченными руководителем лицами)</w:t>
      </w:r>
      <w:r>
        <w:rPr>
          <w:rFonts w:ascii="Times New Roman" w:hAnsi="Times New Roman" w:cs="Times New Roman"/>
          <w:sz w:val="28"/>
          <w:szCs w:val="28"/>
        </w:rPr>
        <w:t xml:space="preserve"> клиента</w:t>
      </w:r>
      <w:r w:rsidRPr="00454FDA">
        <w:rPr>
          <w:rFonts w:ascii="Times New Roman" w:hAnsi="Times New Roman" w:cs="Times New Roman"/>
          <w:sz w:val="28"/>
          <w:szCs w:val="28"/>
        </w:rPr>
        <w:t>, которому открывается лицевой счет</w:t>
      </w:r>
      <w:r>
        <w:rPr>
          <w:rFonts w:ascii="Times New Roman" w:hAnsi="Times New Roman" w:cs="Times New Roman"/>
          <w:sz w:val="28"/>
          <w:szCs w:val="28"/>
        </w:rPr>
        <w:t>.</w:t>
      </w:r>
    </w:p>
    <w:p w:rsidR="005D6448" w:rsidRPr="00D10AFD" w:rsidRDefault="005D6448" w:rsidP="005D6448">
      <w:pPr>
        <w:pStyle w:val="ConsPlusNormal"/>
        <w:widowControl/>
        <w:ind w:firstLine="709"/>
        <w:jc w:val="both"/>
        <w:rPr>
          <w:rFonts w:ascii="Times New Roman" w:hAnsi="Times New Roman" w:cs="Times New Roman"/>
          <w:sz w:val="28"/>
          <w:szCs w:val="28"/>
        </w:rPr>
      </w:pPr>
      <w:r w:rsidRPr="00454FDA">
        <w:rPr>
          <w:rFonts w:ascii="Times New Roman" w:hAnsi="Times New Roman" w:cs="Times New Roman"/>
          <w:sz w:val="28"/>
          <w:szCs w:val="28"/>
        </w:rPr>
        <w:t>Право первой</w:t>
      </w:r>
      <w:r w:rsidRPr="00D10AFD">
        <w:rPr>
          <w:rFonts w:ascii="Times New Roman" w:hAnsi="Times New Roman" w:cs="Times New Roman"/>
          <w:sz w:val="28"/>
          <w:szCs w:val="28"/>
        </w:rPr>
        <w:t xml:space="preserve"> подписи принадлежит руководителю клиента и (или) иным уполномоченным им лицам (за исключением лиц, указанных в абзаце третьем настоящего </w:t>
      </w:r>
      <w:r>
        <w:rPr>
          <w:rFonts w:ascii="Times New Roman" w:hAnsi="Times New Roman" w:cs="Times New Roman"/>
          <w:sz w:val="28"/>
          <w:szCs w:val="28"/>
        </w:rPr>
        <w:t>под</w:t>
      </w:r>
      <w:r w:rsidRPr="00D10AFD">
        <w:rPr>
          <w:rFonts w:ascii="Times New Roman" w:hAnsi="Times New Roman" w:cs="Times New Roman"/>
          <w:sz w:val="28"/>
          <w:szCs w:val="28"/>
        </w:rPr>
        <w:t>пункта</w:t>
      </w:r>
      <w:r w:rsidR="00A82228">
        <w:rPr>
          <w:rFonts w:ascii="Times New Roman" w:hAnsi="Times New Roman" w:cs="Times New Roman"/>
          <w:sz w:val="28"/>
          <w:szCs w:val="28"/>
        </w:rPr>
        <w:t>.</w:t>
      </w:r>
      <w:r w:rsidRPr="00D10AFD">
        <w:rPr>
          <w:rFonts w:ascii="Times New Roman" w:hAnsi="Times New Roman" w:cs="Times New Roman"/>
          <w:sz w:val="28"/>
          <w:szCs w:val="28"/>
        </w:rPr>
        <w:t xml:space="preserve"> </w:t>
      </w:r>
    </w:p>
    <w:p w:rsidR="005D6448" w:rsidRPr="00D10AFD" w:rsidRDefault="005D6448" w:rsidP="005D6448">
      <w:pPr>
        <w:pStyle w:val="ConsPlusNormal"/>
        <w:widowControl/>
        <w:ind w:firstLine="709"/>
        <w:jc w:val="both"/>
        <w:rPr>
          <w:rFonts w:ascii="Times New Roman" w:hAnsi="Times New Roman" w:cs="Times New Roman"/>
          <w:sz w:val="28"/>
          <w:szCs w:val="28"/>
        </w:rPr>
      </w:pPr>
      <w:r w:rsidRPr="00D10AFD">
        <w:rPr>
          <w:rFonts w:ascii="Times New Roman" w:hAnsi="Times New Roman" w:cs="Times New Roman"/>
          <w:sz w:val="28"/>
          <w:szCs w:val="28"/>
        </w:rPr>
        <w:t>Право второй подписи принадлежит главному бухгалтеру и (или) лицам, уполн</w:t>
      </w:r>
      <w:r>
        <w:rPr>
          <w:rFonts w:ascii="Times New Roman" w:hAnsi="Times New Roman" w:cs="Times New Roman"/>
          <w:sz w:val="28"/>
          <w:szCs w:val="28"/>
        </w:rPr>
        <w:t>омоченным руководителем клиента;</w:t>
      </w:r>
    </w:p>
    <w:p w:rsidR="0000406F" w:rsidRDefault="005D6448" w:rsidP="005D644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 в</w:t>
      </w:r>
      <w:r w:rsidRPr="00193B1E">
        <w:rPr>
          <w:rFonts w:ascii="Times New Roman" w:hAnsi="Times New Roman" w:cs="Times New Roman"/>
          <w:sz w:val="28"/>
          <w:szCs w:val="28"/>
        </w:rPr>
        <w:t xml:space="preserve"> карточку включается образец оттиска </w:t>
      </w:r>
      <w:r w:rsidR="00C04B97">
        <w:rPr>
          <w:rFonts w:ascii="Times New Roman" w:hAnsi="Times New Roman" w:cs="Times New Roman"/>
          <w:sz w:val="28"/>
          <w:szCs w:val="28"/>
        </w:rPr>
        <w:t xml:space="preserve">печати </w:t>
      </w:r>
      <w:proofErr w:type="gramStart"/>
      <w:r w:rsidRPr="00193B1E">
        <w:rPr>
          <w:rFonts w:ascii="Times New Roman" w:hAnsi="Times New Roman" w:cs="Times New Roman"/>
          <w:sz w:val="28"/>
          <w:szCs w:val="28"/>
        </w:rPr>
        <w:t>клиента</w:t>
      </w:r>
      <w:r w:rsidR="0000406F">
        <w:rPr>
          <w:rFonts w:ascii="Times New Roman" w:hAnsi="Times New Roman" w:cs="Times New Roman"/>
          <w:sz w:val="28"/>
          <w:szCs w:val="28"/>
        </w:rPr>
        <w:t xml:space="preserve"> ;</w:t>
      </w:r>
      <w:proofErr w:type="gramEnd"/>
    </w:p>
    <w:p w:rsidR="005D6448" w:rsidRDefault="005D6448" w:rsidP="005D644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г) п</w:t>
      </w:r>
      <w:r w:rsidRPr="00193B1E">
        <w:rPr>
          <w:rFonts w:ascii="Times New Roman" w:hAnsi="Times New Roman" w:cs="Times New Roman"/>
          <w:sz w:val="28"/>
          <w:szCs w:val="28"/>
        </w:rPr>
        <w:t>ри смене руководителя</w:t>
      </w:r>
      <w:r>
        <w:rPr>
          <w:rFonts w:ascii="Times New Roman" w:hAnsi="Times New Roman" w:cs="Times New Roman"/>
          <w:sz w:val="28"/>
          <w:szCs w:val="28"/>
        </w:rPr>
        <w:t xml:space="preserve"> (уполномоченного им лица)</w:t>
      </w:r>
      <w:r w:rsidRPr="00193B1E">
        <w:rPr>
          <w:rFonts w:ascii="Times New Roman" w:hAnsi="Times New Roman" w:cs="Times New Roman"/>
          <w:sz w:val="28"/>
          <w:szCs w:val="28"/>
        </w:rPr>
        <w:t xml:space="preserve"> или главного бухгалтера клиента, а также</w:t>
      </w:r>
      <w:r>
        <w:rPr>
          <w:rFonts w:ascii="Times New Roman" w:hAnsi="Times New Roman" w:cs="Times New Roman"/>
          <w:sz w:val="28"/>
          <w:szCs w:val="28"/>
        </w:rPr>
        <w:t xml:space="preserve"> при назначении временно исполняющего обязанности руководителя </w:t>
      </w:r>
      <w:r>
        <w:rPr>
          <w:rFonts w:ascii="Times New Roman" w:hAnsi="Times New Roman" w:cs="Times New Roman"/>
          <w:sz w:val="28"/>
          <w:szCs w:val="28"/>
        </w:rPr>
        <w:lastRenderedPageBreak/>
        <w:t xml:space="preserve">или главного бухгалтера клиента  </w:t>
      </w:r>
      <w:r w:rsidRPr="00790AF1">
        <w:rPr>
          <w:rFonts w:ascii="Times New Roman" w:hAnsi="Times New Roman" w:cs="Times New Roman"/>
          <w:sz w:val="28"/>
          <w:szCs w:val="28"/>
        </w:rPr>
        <w:t>в случае освобождения руководителя или главного бухгалтера клиента от ранее занимаемой должности</w:t>
      </w:r>
      <w:r>
        <w:rPr>
          <w:rFonts w:ascii="Times New Roman" w:hAnsi="Times New Roman" w:cs="Times New Roman"/>
          <w:sz w:val="28"/>
          <w:szCs w:val="28"/>
        </w:rPr>
        <w:t xml:space="preserve"> представляется новая, заверенная в соответствии </w:t>
      </w:r>
      <w:r w:rsidRPr="001F229A">
        <w:rPr>
          <w:rFonts w:ascii="Times New Roman" w:hAnsi="Times New Roman" w:cs="Times New Roman"/>
          <w:sz w:val="28"/>
          <w:szCs w:val="28"/>
        </w:rPr>
        <w:t xml:space="preserve">с пунктами </w:t>
      </w:r>
      <w:r w:rsidRPr="00962362">
        <w:rPr>
          <w:rFonts w:ascii="Times New Roman" w:hAnsi="Times New Roman" w:cs="Times New Roman"/>
          <w:sz w:val="28"/>
          <w:szCs w:val="28"/>
        </w:rPr>
        <w:t>4.</w:t>
      </w:r>
      <w:r w:rsidR="00962362" w:rsidRPr="00962362">
        <w:rPr>
          <w:rFonts w:ascii="Times New Roman" w:hAnsi="Times New Roman" w:cs="Times New Roman"/>
          <w:sz w:val="28"/>
          <w:szCs w:val="28"/>
        </w:rPr>
        <w:t>3</w:t>
      </w:r>
      <w:r w:rsidRPr="00962362">
        <w:rPr>
          <w:rFonts w:ascii="Times New Roman" w:hAnsi="Times New Roman" w:cs="Times New Roman"/>
          <w:sz w:val="28"/>
          <w:szCs w:val="28"/>
        </w:rPr>
        <w:t xml:space="preserve"> </w:t>
      </w:r>
      <w:r w:rsidRPr="001F229A">
        <w:rPr>
          <w:rFonts w:ascii="Times New Roman" w:hAnsi="Times New Roman" w:cs="Times New Roman"/>
          <w:sz w:val="28"/>
          <w:szCs w:val="28"/>
        </w:rPr>
        <w:t xml:space="preserve">  настоящего</w:t>
      </w:r>
      <w:r>
        <w:rPr>
          <w:rFonts w:ascii="Times New Roman" w:hAnsi="Times New Roman" w:cs="Times New Roman"/>
          <w:sz w:val="28"/>
          <w:szCs w:val="28"/>
        </w:rPr>
        <w:t xml:space="preserve"> Порядка, Карточка с образцами подписей лиц, имеющих право первой и второй подписи;</w:t>
      </w:r>
    </w:p>
    <w:p w:rsidR="005D6448" w:rsidRDefault="005D6448" w:rsidP="005D644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д) </w:t>
      </w:r>
      <w:r w:rsidRPr="00790AF1">
        <w:rPr>
          <w:rFonts w:ascii="Times New Roman" w:hAnsi="Times New Roman" w:cs="Times New Roman"/>
          <w:sz w:val="28"/>
          <w:szCs w:val="28"/>
        </w:rPr>
        <w:t>при назначении исполняющего обязанности руководителя или главного бухгалтера клиента дополнительно</w:t>
      </w:r>
      <w:r>
        <w:rPr>
          <w:rFonts w:ascii="Times New Roman" w:hAnsi="Times New Roman" w:cs="Times New Roman"/>
          <w:sz w:val="28"/>
          <w:szCs w:val="28"/>
        </w:rPr>
        <w:t xml:space="preserve"> представляется заверенная в соответствии с </w:t>
      </w:r>
      <w:r w:rsidRPr="001F229A">
        <w:rPr>
          <w:rFonts w:ascii="Times New Roman" w:hAnsi="Times New Roman" w:cs="Times New Roman"/>
          <w:sz w:val="28"/>
          <w:szCs w:val="28"/>
        </w:rPr>
        <w:t>пункт</w:t>
      </w:r>
      <w:r w:rsidR="00E6215D">
        <w:rPr>
          <w:rFonts w:ascii="Times New Roman" w:hAnsi="Times New Roman" w:cs="Times New Roman"/>
          <w:sz w:val="28"/>
          <w:szCs w:val="28"/>
        </w:rPr>
        <w:t>ом</w:t>
      </w:r>
      <w:r w:rsidRPr="001F229A">
        <w:rPr>
          <w:rFonts w:ascii="Times New Roman" w:hAnsi="Times New Roman" w:cs="Times New Roman"/>
          <w:sz w:val="28"/>
          <w:szCs w:val="28"/>
        </w:rPr>
        <w:t xml:space="preserve"> </w:t>
      </w:r>
      <w:r w:rsidRPr="00962362">
        <w:rPr>
          <w:rFonts w:ascii="Times New Roman" w:hAnsi="Times New Roman" w:cs="Times New Roman"/>
          <w:sz w:val="28"/>
          <w:szCs w:val="28"/>
        </w:rPr>
        <w:t>4.</w:t>
      </w:r>
      <w:r w:rsidR="00962362" w:rsidRPr="00962362">
        <w:rPr>
          <w:rFonts w:ascii="Times New Roman" w:hAnsi="Times New Roman" w:cs="Times New Roman"/>
          <w:sz w:val="28"/>
          <w:szCs w:val="28"/>
        </w:rPr>
        <w:t>3</w:t>
      </w:r>
      <w:r w:rsidRPr="00962362">
        <w:rPr>
          <w:rFonts w:ascii="Times New Roman" w:hAnsi="Times New Roman" w:cs="Times New Roman"/>
          <w:sz w:val="28"/>
          <w:szCs w:val="28"/>
        </w:rPr>
        <w:t xml:space="preserve"> </w:t>
      </w:r>
      <w:r w:rsidRPr="001622B7">
        <w:rPr>
          <w:rFonts w:ascii="Times New Roman" w:hAnsi="Times New Roman" w:cs="Times New Roman"/>
          <w:sz w:val="28"/>
          <w:szCs w:val="28"/>
        </w:rPr>
        <w:t>настоящего</w:t>
      </w:r>
      <w:r>
        <w:rPr>
          <w:rFonts w:ascii="Times New Roman" w:hAnsi="Times New Roman" w:cs="Times New Roman"/>
          <w:sz w:val="28"/>
          <w:szCs w:val="28"/>
        </w:rPr>
        <w:t xml:space="preserve"> Порядка временная Карточка, в которую включается только образец подписи лица, исполняющего обязанности руководителя или главного бухгалтера, с указание срока их полномочий;</w:t>
      </w:r>
      <w:r w:rsidR="00DF307A">
        <w:rPr>
          <w:rFonts w:ascii="Times New Roman" w:hAnsi="Times New Roman" w:cs="Times New Roman"/>
          <w:sz w:val="28"/>
          <w:szCs w:val="28"/>
        </w:rPr>
        <w:t xml:space="preserve"> </w:t>
      </w:r>
    </w:p>
    <w:p w:rsidR="005D6448" w:rsidRDefault="005D6448" w:rsidP="005D6448">
      <w:pPr>
        <w:pStyle w:val="ConsPlusNormal"/>
        <w:widowControl/>
        <w:ind w:firstLine="709"/>
        <w:jc w:val="both"/>
        <w:rPr>
          <w:rFonts w:ascii="Times New Roman" w:hAnsi="Times New Roman" w:cs="Times New Roman"/>
          <w:sz w:val="28"/>
          <w:szCs w:val="28"/>
        </w:rPr>
      </w:pPr>
      <w:r w:rsidRPr="00193B1E">
        <w:rPr>
          <w:rFonts w:ascii="Times New Roman" w:hAnsi="Times New Roman" w:cs="Times New Roman"/>
          <w:sz w:val="28"/>
          <w:szCs w:val="28"/>
        </w:rPr>
        <w:t xml:space="preserve"> </w:t>
      </w:r>
      <w:r>
        <w:rPr>
          <w:rFonts w:ascii="Times New Roman" w:hAnsi="Times New Roman" w:cs="Times New Roman"/>
          <w:sz w:val="28"/>
          <w:szCs w:val="28"/>
        </w:rPr>
        <w:t>е) п</w:t>
      </w:r>
      <w:r w:rsidRPr="00193B1E">
        <w:rPr>
          <w:rFonts w:ascii="Times New Roman" w:hAnsi="Times New Roman" w:cs="Times New Roman"/>
          <w:sz w:val="28"/>
          <w:szCs w:val="28"/>
        </w:rPr>
        <w:t>ри временном предоставлении лицу права первой или второй подписи</w:t>
      </w:r>
      <w:r>
        <w:rPr>
          <w:rFonts w:ascii="Times New Roman" w:hAnsi="Times New Roman" w:cs="Times New Roman"/>
          <w:sz w:val="28"/>
          <w:szCs w:val="28"/>
        </w:rPr>
        <w:t xml:space="preserve"> (кроме случаев, указанных в подпункте «д» настоящего пункта</w:t>
      </w:r>
      <w:r w:rsidR="00DF307A">
        <w:rPr>
          <w:rFonts w:ascii="Times New Roman" w:hAnsi="Times New Roman" w:cs="Times New Roman"/>
          <w:sz w:val="28"/>
          <w:szCs w:val="28"/>
        </w:rPr>
        <w:t xml:space="preserve"> </w:t>
      </w:r>
      <w:r w:rsidRPr="00193B1E">
        <w:rPr>
          <w:rFonts w:ascii="Times New Roman" w:hAnsi="Times New Roman" w:cs="Times New Roman"/>
          <w:sz w:val="28"/>
          <w:szCs w:val="28"/>
        </w:rPr>
        <w:t xml:space="preserve">, а также при временной замене одного из лиц, </w:t>
      </w:r>
      <w:r>
        <w:rPr>
          <w:rFonts w:ascii="Times New Roman" w:hAnsi="Times New Roman" w:cs="Times New Roman"/>
          <w:sz w:val="28"/>
          <w:szCs w:val="28"/>
        </w:rPr>
        <w:t xml:space="preserve">включенных в Карточку, </w:t>
      </w:r>
      <w:r w:rsidRPr="00193B1E">
        <w:rPr>
          <w:rFonts w:ascii="Times New Roman" w:hAnsi="Times New Roman" w:cs="Times New Roman"/>
          <w:sz w:val="28"/>
          <w:szCs w:val="28"/>
        </w:rPr>
        <w:t xml:space="preserve">уполномоченных руководителем клиента, новая </w:t>
      </w:r>
      <w:r>
        <w:rPr>
          <w:rFonts w:ascii="Times New Roman" w:hAnsi="Times New Roman" w:cs="Times New Roman"/>
          <w:sz w:val="28"/>
          <w:szCs w:val="28"/>
        </w:rPr>
        <w:t>К</w:t>
      </w:r>
      <w:r w:rsidRPr="00193B1E">
        <w:rPr>
          <w:rFonts w:ascii="Times New Roman" w:hAnsi="Times New Roman" w:cs="Times New Roman"/>
          <w:sz w:val="28"/>
          <w:szCs w:val="28"/>
        </w:rPr>
        <w:t xml:space="preserve">арточка не составляется, а дополнительно представляется </w:t>
      </w:r>
      <w:r>
        <w:rPr>
          <w:rFonts w:ascii="Times New Roman" w:hAnsi="Times New Roman" w:cs="Times New Roman"/>
          <w:sz w:val="28"/>
          <w:szCs w:val="28"/>
        </w:rPr>
        <w:t>К</w:t>
      </w:r>
      <w:r w:rsidRPr="00193B1E">
        <w:rPr>
          <w:rFonts w:ascii="Times New Roman" w:hAnsi="Times New Roman" w:cs="Times New Roman"/>
          <w:sz w:val="28"/>
          <w:szCs w:val="28"/>
        </w:rPr>
        <w:t>арточка только с образцом подписи</w:t>
      </w:r>
      <w:r>
        <w:rPr>
          <w:rFonts w:ascii="Times New Roman" w:hAnsi="Times New Roman" w:cs="Times New Roman"/>
          <w:sz w:val="28"/>
          <w:szCs w:val="28"/>
        </w:rPr>
        <w:t xml:space="preserve"> лица, которому</w:t>
      </w:r>
      <w:r w:rsidRPr="00193B1E">
        <w:rPr>
          <w:rFonts w:ascii="Times New Roman" w:hAnsi="Times New Roman" w:cs="Times New Roman"/>
          <w:sz w:val="28"/>
          <w:szCs w:val="28"/>
        </w:rPr>
        <w:t xml:space="preserve"> временно</w:t>
      </w:r>
      <w:r>
        <w:rPr>
          <w:rFonts w:ascii="Times New Roman" w:hAnsi="Times New Roman" w:cs="Times New Roman"/>
          <w:sz w:val="28"/>
          <w:szCs w:val="28"/>
        </w:rPr>
        <w:t xml:space="preserve"> предоставлено право первой или второй подписи,</w:t>
      </w:r>
      <w:r w:rsidRPr="00193B1E">
        <w:rPr>
          <w:rFonts w:ascii="Times New Roman" w:hAnsi="Times New Roman" w:cs="Times New Roman"/>
          <w:sz w:val="28"/>
          <w:szCs w:val="28"/>
        </w:rPr>
        <w:t xml:space="preserve"> с указанием срока ее действия. Эта временная </w:t>
      </w:r>
      <w:r>
        <w:rPr>
          <w:rFonts w:ascii="Times New Roman" w:hAnsi="Times New Roman" w:cs="Times New Roman"/>
          <w:sz w:val="28"/>
          <w:szCs w:val="28"/>
        </w:rPr>
        <w:t>К</w:t>
      </w:r>
      <w:r w:rsidRPr="00193B1E">
        <w:rPr>
          <w:rFonts w:ascii="Times New Roman" w:hAnsi="Times New Roman" w:cs="Times New Roman"/>
          <w:sz w:val="28"/>
          <w:szCs w:val="28"/>
        </w:rPr>
        <w:t>арточка подписывается руко</w:t>
      </w:r>
      <w:r>
        <w:rPr>
          <w:rFonts w:ascii="Times New Roman" w:hAnsi="Times New Roman" w:cs="Times New Roman"/>
          <w:sz w:val="28"/>
          <w:szCs w:val="28"/>
        </w:rPr>
        <w:t>водителем и главным бухгалтером</w:t>
      </w:r>
      <w:r w:rsidRPr="002E79AB">
        <w:rPr>
          <w:rFonts w:ascii="Times New Roman" w:hAnsi="Times New Roman" w:cs="Times New Roman"/>
          <w:sz w:val="28"/>
          <w:szCs w:val="28"/>
        </w:rPr>
        <w:t xml:space="preserve"> </w:t>
      </w:r>
      <w:r>
        <w:rPr>
          <w:rFonts w:ascii="Times New Roman" w:hAnsi="Times New Roman" w:cs="Times New Roman"/>
          <w:sz w:val="28"/>
          <w:szCs w:val="28"/>
        </w:rPr>
        <w:t>(</w:t>
      </w:r>
      <w:r w:rsidRPr="00193B1E">
        <w:rPr>
          <w:rFonts w:ascii="Times New Roman" w:hAnsi="Times New Roman" w:cs="Times New Roman"/>
          <w:sz w:val="28"/>
          <w:szCs w:val="28"/>
        </w:rPr>
        <w:t>уполномоченными руководителем лицами)</w:t>
      </w:r>
      <w:r w:rsidRPr="00382A5B">
        <w:rPr>
          <w:rFonts w:ascii="Times New Roman" w:hAnsi="Times New Roman" w:cs="Times New Roman"/>
          <w:sz w:val="28"/>
          <w:szCs w:val="28"/>
        </w:rPr>
        <w:t xml:space="preserve"> </w:t>
      </w:r>
      <w:r>
        <w:rPr>
          <w:rFonts w:ascii="Times New Roman" w:hAnsi="Times New Roman" w:cs="Times New Roman"/>
          <w:sz w:val="28"/>
          <w:szCs w:val="28"/>
        </w:rPr>
        <w:t>клиента</w:t>
      </w:r>
      <w:r w:rsidRPr="00193B1E">
        <w:rPr>
          <w:rFonts w:ascii="Times New Roman" w:hAnsi="Times New Roman" w:cs="Times New Roman"/>
          <w:sz w:val="28"/>
          <w:szCs w:val="28"/>
        </w:rPr>
        <w:t xml:space="preserve"> и дополнительног</w:t>
      </w:r>
      <w:r>
        <w:rPr>
          <w:rFonts w:ascii="Times New Roman" w:hAnsi="Times New Roman" w:cs="Times New Roman"/>
          <w:sz w:val="28"/>
          <w:szCs w:val="28"/>
        </w:rPr>
        <w:t>о заверения не требует.</w:t>
      </w:r>
    </w:p>
    <w:p w:rsidR="005D6448" w:rsidRDefault="005D6448" w:rsidP="005D6448">
      <w:pPr>
        <w:pStyle w:val="ConsPlusNormal"/>
        <w:widowControl/>
        <w:ind w:firstLine="709"/>
        <w:jc w:val="both"/>
        <w:rPr>
          <w:rFonts w:ascii="Times New Roman" w:hAnsi="Times New Roman" w:cs="Times New Roman"/>
          <w:sz w:val="28"/>
          <w:szCs w:val="28"/>
        </w:rPr>
      </w:pPr>
      <w:r w:rsidRPr="000E3367">
        <w:rPr>
          <w:rFonts w:ascii="Times New Roman" w:hAnsi="Times New Roman" w:cs="Times New Roman"/>
          <w:sz w:val="28"/>
          <w:szCs w:val="28"/>
        </w:rPr>
        <w:t xml:space="preserve">Если клиенту в соответствии с настоящим Порядком уже открыт лицевой счет, представление </w:t>
      </w:r>
      <w:hyperlink r:id="rId17" w:history="1">
        <w:r w:rsidRPr="000E3367">
          <w:rPr>
            <w:rFonts w:ascii="Times New Roman" w:hAnsi="Times New Roman" w:cs="Times New Roman"/>
            <w:sz w:val="28"/>
            <w:szCs w:val="28"/>
          </w:rPr>
          <w:t>Карточки</w:t>
        </w:r>
      </w:hyperlink>
      <w:r w:rsidRPr="000E3367">
        <w:rPr>
          <w:rFonts w:ascii="Times New Roman" w:hAnsi="Times New Roman" w:cs="Times New Roman"/>
          <w:sz w:val="28"/>
          <w:szCs w:val="28"/>
        </w:rPr>
        <w:t xml:space="preserve"> для открытия других лицевых счетов не требуется в случае, если лица, имеющие право подписывать документы, на основании которых осуществляются операции по вновь открываемым лицевым счетам, остаются прежними. В заголовочной части ранее представленной </w:t>
      </w:r>
      <w:hyperlink r:id="rId18" w:history="1">
        <w:r w:rsidRPr="000E3367">
          <w:rPr>
            <w:rFonts w:ascii="Times New Roman" w:hAnsi="Times New Roman" w:cs="Times New Roman"/>
            <w:sz w:val="28"/>
            <w:szCs w:val="28"/>
          </w:rPr>
          <w:t>Карточки</w:t>
        </w:r>
      </w:hyperlink>
      <w:r w:rsidRPr="000E3367">
        <w:rPr>
          <w:rFonts w:ascii="Times New Roman" w:hAnsi="Times New Roman" w:cs="Times New Roman"/>
          <w:sz w:val="28"/>
          <w:szCs w:val="28"/>
        </w:rPr>
        <w:t xml:space="preserve"> ответственным работником </w:t>
      </w:r>
      <w:r w:rsidR="00DF307A">
        <w:rPr>
          <w:rFonts w:ascii="Times New Roman" w:hAnsi="Times New Roman" w:cs="Times New Roman"/>
          <w:sz w:val="28"/>
          <w:szCs w:val="28"/>
        </w:rPr>
        <w:t>отдела к</w:t>
      </w:r>
      <w:r w:rsidRPr="000E3367">
        <w:rPr>
          <w:rFonts w:ascii="Times New Roman" w:hAnsi="Times New Roman" w:cs="Times New Roman"/>
          <w:sz w:val="28"/>
          <w:szCs w:val="28"/>
        </w:rPr>
        <w:t>азначейского</w:t>
      </w:r>
      <w:r w:rsidR="00DF307A">
        <w:rPr>
          <w:rFonts w:ascii="Times New Roman" w:hAnsi="Times New Roman" w:cs="Times New Roman"/>
          <w:sz w:val="28"/>
          <w:szCs w:val="28"/>
        </w:rPr>
        <w:t xml:space="preserve"> исполнения</w:t>
      </w:r>
      <w:r w:rsidRPr="000E3367">
        <w:rPr>
          <w:rFonts w:ascii="Times New Roman" w:hAnsi="Times New Roman" w:cs="Times New Roman"/>
          <w:sz w:val="28"/>
          <w:szCs w:val="28"/>
        </w:rPr>
        <w:t xml:space="preserve"> проставляются номера вновь открытых клиенту лицевых счетов. При этом в случае необходимости по </w:t>
      </w:r>
      <w:hyperlink r:id="rId19" w:history="1">
        <w:r w:rsidRPr="000E3367">
          <w:rPr>
            <w:rFonts w:ascii="Times New Roman" w:hAnsi="Times New Roman" w:cs="Times New Roman"/>
            <w:sz w:val="28"/>
            <w:szCs w:val="28"/>
          </w:rPr>
          <w:t>строке</w:t>
        </w:r>
      </w:hyperlink>
      <w:r w:rsidRPr="000E3367">
        <w:rPr>
          <w:rFonts w:ascii="Times New Roman" w:hAnsi="Times New Roman" w:cs="Times New Roman"/>
          <w:sz w:val="28"/>
          <w:szCs w:val="28"/>
        </w:rPr>
        <w:t xml:space="preserve"> «Особые отметки» приводится примечание.</w:t>
      </w:r>
    </w:p>
    <w:p w:rsidR="005D6448" w:rsidRDefault="005D6448" w:rsidP="005D6448">
      <w:pPr>
        <w:pStyle w:val="ConsPlusNormal"/>
        <w:widowControl/>
        <w:ind w:firstLine="709"/>
        <w:jc w:val="both"/>
        <w:rPr>
          <w:rFonts w:ascii="Times New Roman" w:hAnsi="Times New Roman" w:cs="Times New Roman"/>
          <w:sz w:val="28"/>
          <w:szCs w:val="28"/>
        </w:rPr>
      </w:pPr>
      <w:r w:rsidRPr="00043A73">
        <w:rPr>
          <w:rFonts w:ascii="Times New Roman" w:hAnsi="Times New Roman" w:cs="Times New Roman"/>
          <w:sz w:val="28"/>
          <w:szCs w:val="28"/>
        </w:rPr>
        <w:t xml:space="preserve">В случае замены или дополнения подписей лиц, имеющих право подписывать документы, на основании которых осуществляются операции по вновь открываемым лицевым счетам, клиентом представляется новая, оформленная и заверенная в </w:t>
      </w:r>
      <w:r w:rsidRPr="001F229A">
        <w:rPr>
          <w:rFonts w:ascii="Times New Roman" w:hAnsi="Times New Roman" w:cs="Times New Roman"/>
          <w:sz w:val="28"/>
          <w:szCs w:val="28"/>
        </w:rPr>
        <w:t xml:space="preserve">соответствии с пунктами </w:t>
      </w:r>
      <w:r w:rsidRPr="00962362">
        <w:rPr>
          <w:rFonts w:ascii="Times New Roman" w:hAnsi="Times New Roman" w:cs="Times New Roman"/>
          <w:sz w:val="28"/>
          <w:szCs w:val="28"/>
        </w:rPr>
        <w:t>3.5</w:t>
      </w:r>
      <w:r w:rsidR="00E6215D">
        <w:rPr>
          <w:rFonts w:ascii="Times New Roman" w:hAnsi="Times New Roman" w:cs="Times New Roman"/>
          <w:sz w:val="28"/>
          <w:szCs w:val="28"/>
        </w:rPr>
        <w:t xml:space="preserve"> и</w:t>
      </w:r>
      <w:r w:rsidRPr="00962362">
        <w:rPr>
          <w:rFonts w:ascii="Times New Roman" w:hAnsi="Times New Roman" w:cs="Times New Roman"/>
          <w:sz w:val="28"/>
          <w:szCs w:val="28"/>
        </w:rPr>
        <w:t xml:space="preserve"> 4.</w:t>
      </w:r>
      <w:r w:rsidR="00962362" w:rsidRPr="00962362">
        <w:rPr>
          <w:rFonts w:ascii="Times New Roman" w:hAnsi="Times New Roman" w:cs="Times New Roman"/>
          <w:sz w:val="28"/>
          <w:szCs w:val="28"/>
        </w:rPr>
        <w:t>3</w:t>
      </w:r>
      <w:r w:rsidRPr="00962362">
        <w:rPr>
          <w:rFonts w:ascii="Times New Roman" w:hAnsi="Times New Roman" w:cs="Times New Roman"/>
          <w:sz w:val="28"/>
          <w:szCs w:val="28"/>
        </w:rPr>
        <w:t xml:space="preserve"> </w:t>
      </w:r>
      <w:r w:rsidRPr="001F229A">
        <w:rPr>
          <w:rFonts w:ascii="Times New Roman" w:hAnsi="Times New Roman" w:cs="Times New Roman"/>
          <w:sz w:val="28"/>
          <w:szCs w:val="28"/>
        </w:rPr>
        <w:t xml:space="preserve"> настоящего</w:t>
      </w:r>
      <w:r w:rsidRPr="00CC1494">
        <w:rPr>
          <w:rFonts w:ascii="Times New Roman" w:hAnsi="Times New Roman" w:cs="Times New Roman"/>
          <w:sz w:val="28"/>
          <w:szCs w:val="28"/>
        </w:rPr>
        <w:t xml:space="preserve"> Порядка</w:t>
      </w:r>
      <w:r w:rsidRPr="00043A73">
        <w:rPr>
          <w:rFonts w:ascii="Times New Roman" w:hAnsi="Times New Roman" w:cs="Times New Roman"/>
          <w:sz w:val="28"/>
          <w:szCs w:val="28"/>
        </w:rPr>
        <w:t xml:space="preserve">, </w:t>
      </w:r>
      <w:hyperlink r:id="rId20" w:history="1">
        <w:r>
          <w:rPr>
            <w:rFonts w:ascii="Times New Roman" w:hAnsi="Times New Roman" w:cs="Times New Roman"/>
            <w:sz w:val="28"/>
            <w:szCs w:val="28"/>
          </w:rPr>
          <w:t>К</w:t>
        </w:r>
        <w:r w:rsidRPr="00043A73">
          <w:rPr>
            <w:rFonts w:ascii="Times New Roman" w:hAnsi="Times New Roman" w:cs="Times New Roman"/>
            <w:sz w:val="28"/>
            <w:szCs w:val="28"/>
          </w:rPr>
          <w:t>арточка</w:t>
        </w:r>
      </w:hyperlink>
      <w:r w:rsidRPr="00043A73">
        <w:rPr>
          <w:rFonts w:ascii="Times New Roman" w:hAnsi="Times New Roman" w:cs="Times New Roman"/>
          <w:sz w:val="28"/>
          <w:szCs w:val="28"/>
        </w:rPr>
        <w:t xml:space="preserve"> с образцами подписей всех лиц, имеющих право первой и второй подписи.</w:t>
      </w:r>
    </w:p>
    <w:p w:rsidR="005D6448" w:rsidRDefault="005D6448" w:rsidP="005D6448">
      <w:pPr>
        <w:pStyle w:val="ConsPlusNormal"/>
        <w:widowControl/>
        <w:ind w:firstLine="709"/>
        <w:jc w:val="both"/>
        <w:rPr>
          <w:rFonts w:ascii="Times New Roman" w:hAnsi="Times New Roman" w:cs="Times New Roman"/>
          <w:sz w:val="28"/>
          <w:szCs w:val="28"/>
        </w:rPr>
      </w:pPr>
      <w:r w:rsidRPr="00FD2247">
        <w:rPr>
          <w:rFonts w:ascii="Times New Roman" w:hAnsi="Times New Roman" w:cs="Times New Roman"/>
          <w:sz w:val="28"/>
          <w:szCs w:val="28"/>
        </w:rPr>
        <w:t xml:space="preserve">Все дополнения и исправления в Карточке должны быть подтверждены подписью начальника </w:t>
      </w:r>
      <w:r w:rsidR="00DF307A">
        <w:rPr>
          <w:rFonts w:ascii="Times New Roman" w:hAnsi="Times New Roman" w:cs="Times New Roman"/>
          <w:sz w:val="28"/>
          <w:szCs w:val="28"/>
        </w:rPr>
        <w:t xml:space="preserve">отдела </w:t>
      </w:r>
      <w:r w:rsidR="001245EA">
        <w:rPr>
          <w:rFonts w:ascii="Times New Roman" w:hAnsi="Times New Roman" w:cs="Times New Roman"/>
          <w:sz w:val="28"/>
          <w:szCs w:val="28"/>
        </w:rPr>
        <w:t xml:space="preserve">по </w:t>
      </w:r>
      <w:r w:rsidR="00DF307A">
        <w:rPr>
          <w:rFonts w:ascii="Times New Roman" w:hAnsi="Times New Roman" w:cs="Times New Roman"/>
          <w:sz w:val="28"/>
          <w:szCs w:val="28"/>
        </w:rPr>
        <w:t>к</w:t>
      </w:r>
      <w:r w:rsidRPr="00FD2247">
        <w:rPr>
          <w:rFonts w:ascii="Times New Roman" w:hAnsi="Times New Roman" w:cs="Times New Roman"/>
          <w:sz w:val="28"/>
          <w:szCs w:val="28"/>
        </w:rPr>
        <w:t>азначейско</w:t>
      </w:r>
      <w:r w:rsidR="001245EA">
        <w:rPr>
          <w:rFonts w:ascii="Times New Roman" w:hAnsi="Times New Roman" w:cs="Times New Roman"/>
          <w:sz w:val="28"/>
          <w:szCs w:val="28"/>
        </w:rPr>
        <w:t>му</w:t>
      </w:r>
      <w:r w:rsidR="00DF307A">
        <w:rPr>
          <w:rFonts w:ascii="Times New Roman" w:hAnsi="Times New Roman" w:cs="Times New Roman"/>
          <w:sz w:val="28"/>
          <w:szCs w:val="28"/>
        </w:rPr>
        <w:t xml:space="preserve"> исполнени</w:t>
      </w:r>
      <w:r w:rsidR="001245EA">
        <w:rPr>
          <w:rFonts w:ascii="Times New Roman" w:hAnsi="Times New Roman" w:cs="Times New Roman"/>
          <w:sz w:val="28"/>
          <w:szCs w:val="28"/>
        </w:rPr>
        <w:t>ю</w:t>
      </w:r>
      <w:r w:rsidR="00596587">
        <w:rPr>
          <w:rFonts w:ascii="Times New Roman" w:hAnsi="Times New Roman" w:cs="Times New Roman"/>
          <w:sz w:val="28"/>
          <w:szCs w:val="28"/>
        </w:rPr>
        <w:t xml:space="preserve"> бюджета</w:t>
      </w:r>
      <w:r w:rsidRPr="00FD2247">
        <w:rPr>
          <w:rFonts w:ascii="Times New Roman" w:hAnsi="Times New Roman" w:cs="Times New Roman"/>
          <w:sz w:val="28"/>
          <w:szCs w:val="28"/>
        </w:rPr>
        <w:t xml:space="preserve"> с указанием даты исправления.</w:t>
      </w:r>
    </w:p>
    <w:p w:rsidR="00DF307A" w:rsidRDefault="00DF307A" w:rsidP="00DF307A">
      <w:pPr>
        <w:autoSpaceDE w:val="0"/>
        <w:autoSpaceDN w:val="0"/>
        <w:adjustRightInd w:val="0"/>
        <w:ind w:firstLine="709"/>
        <w:jc w:val="both"/>
        <w:rPr>
          <w:sz w:val="28"/>
          <w:szCs w:val="28"/>
        </w:rPr>
      </w:pPr>
      <w:r>
        <w:rPr>
          <w:sz w:val="28"/>
          <w:szCs w:val="28"/>
        </w:rPr>
        <w:t>3.4. При электронном документообороте с использованием усиленной квалифицированной электронной подписи (далее - ЭП), осуществляемом в соответствии с договорами</w:t>
      </w:r>
      <w:r w:rsidRPr="0014256A">
        <w:rPr>
          <w:sz w:val="28"/>
          <w:szCs w:val="28"/>
          <w:shd w:val="clear" w:color="auto" w:fill="FFFFFF"/>
        </w:rPr>
        <w:t xml:space="preserve"> об обмене электронными документами с использованием электронной подписи, заключаемыми между </w:t>
      </w:r>
      <w:r>
        <w:rPr>
          <w:sz w:val="28"/>
          <w:szCs w:val="28"/>
        </w:rPr>
        <w:t xml:space="preserve">Финансовым управлением  </w:t>
      </w:r>
      <w:r w:rsidRPr="0014256A">
        <w:rPr>
          <w:sz w:val="28"/>
          <w:szCs w:val="28"/>
          <w:shd w:val="clear" w:color="auto" w:fill="FFFFFF"/>
        </w:rPr>
        <w:t>и клиентами</w:t>
      </w:r>
      <w:r>
        <w:rPr>
          <w:sz w:val="28"/>
          <w:szCs w:val="28"/>
        </w:rPr>
        <w:t xml:space="preserve">, лица, подписывающие ЭП документы при совершении операций по лицевому счету (лицевым счетам), предусмотренные настоящим Порядком, должны быть включены в </w:t>
      </w:r>
      <w:r w:rsidRPr="00BF4D6B">
        <w:rPr>
          <w:sz w:val="28"/>
          <w:szCs w:val="28"/>
        </w:rPr>
        <w:t xml:space="preserve">соответствующие </w:t>
      </w:r>
      <w:hyperlink r:id="rId21" w:history="1">
        <w:r>
          <w:rPr>
            <w:sz w:val="28"/>
            <w:szCs w:val="28"/>
          </w:rPr>
          <w:t>К</w:t>
        </w:r>
        <w:r w:rsidRPr="00BF4D6B">
          <w:rPr>
            <w:sz w:val="28"/>
            <w:szCs w:val="28"/>
          </w:rPr>
          <w:t>арточки</w:t>
        </w:r>
      </w:hyperlink>
      <w:r>
        <w:rPr>
          <w:sz w:val="28"/>
          <w:szCs w:val="28"/>
        </w:rPr>
        <w:t xml:space="preserve">  с правом первой или второй подписи.</w:t>
      </w:r>
    </w:p>
    <w:p w:rsidR="00DF307A" w:rsidRPr="00E45073" w:rsidRDefault="00DF307A" w:rsidP="00DF307A">
      <w:pPr>
        <w:autoSpaceDE w:val="0"/>
        <w:autoSpaceDN w:val="0"/>
        <w:adjustRightInd w:val="0"/>
        <w:ind w:firstLine="709"/>
        <w:jc w:val="both"/>
        <w:rPr>
          <w:sz w:val="28"/>
          <w:szCs w:val="28"/>
        </w:rPr>
      </w:pPr>
      <w:r w:rsidRPr="00E45073">
        <w:rPr>
          <w:sz w:val="28"/>
          <w:szCs w:val="28"/>
        </w:rPr>
        <w:t xml:space="preserve">При электронном документообороте с использованием ЭП при осуществлении операций на лицевом счете для учета операций по переданным полномочиям получателя средств договор </w:t>
      </w:r>
      <w:r w:rsidRPr="00E45073">
        <w:rPr>
          <w:sz w:val="28"/>
          <w:szCs w:val="28"/>
          <w:shd w:val="clear" w:color="auto" w:fill="FFFFFF"/>
        </w:rPr>
        <w:t>об обмене электронными документами с использованием электронной подписи</w:t>
      </w:r>
      <w:r w:rsidRPr="00E45073">
        <w:rPr>
          <w:sz w:val="28"/>
          <w:szCs w:val="28"/>
        </w:rPr>
        <w:t xml:space="preserve"> заключается между </w:t>
      </w:r>
      <w:r w:rsidR="00FC42AC" w:rsidRPr="00E45073">
        <w:rPr>
          <w:sz w:val="28"/>
          <w:szCs w:val="28"/>
        </w:rPr>
        <w:t xml:space="preserve">Финансовым </w:t>
      </w:r>
      <w:proofErr w:type="gramStart"/>
      <w:r w:rsidR="00FC42AC" w:rsidRPr="00E45073">
        <w:rPr>
          <w:sz w:val="28"/>
          <w:szCs w:val="28"/>
        </w:rPr>
        <w:t xml:space="preserve">управлением  </w:t>
      </w:r>
      <w:r w:rsidRPr="00E45073">
        <w:rPr>
          <w:sz w:val="28"/>
          <w:szCs w:val="28"/>
        </w:rPr>
        <w:t>и</w:t>
      </w:r>
      <w:proofErr w:type="gramEnd"/>
      <w:r w:rsidRPr="00E45073">
        <w:rPr>
          <w:sz w:val="28"/>
          <w:szCs w:val="28"/>
        </w:rPr>
        <w:t xml:space="preserve"> получателем </w:t>
      </w:r>
      <w:r w:rsidRPr="00E45073">
        <w:rPr>
          <w:sz w:val="28"/>
          <w:szCs w:val="28"/>
        </w:rPr>
        <w:lastRenderedPageBreak/>
        <w:t>средств (бюджетным учреждением), принимающим соответствующие бюджетные полномочия.</w:t>
      </w:r>
    </w:p>
    <w:p w:rsidR="00FC42AC" w:rsidRDefault="00FC42AC" w:rsidP="00FC42AC">
      <w:pPr>
        <w:autoSpaceDE w:val="0"/>
        <w:autoSpaceDN w:val="0"/>
        <w:adjustRightInd w:val="0"/>
        <w:ind w:firstLine="709"/>
        <w:jc w:val="both"/>
        <w:rPr>
          <w:sz w:val="28"/>
          <w:szCs w:val="28"/>
        </w:rPr>
      </w:pPr>
      <w:r>
        <w:rPr>
          <w:sz w:val="28"/>
          <w:szCs w:val="28"/>
        </w:rPr>
        <w:t>3.5</w:t>
      </w:r>
      <w:bookmarkStart w:id="1" w:name="Par7"/>
      <w:bookmarkEnd w:id="1"/>
      <w:r>
        <w:rPr>
          <w:sz w:val="28"/>
          <w:szCs w:val="28"/>
        </w:rPr>
        <w:t xml:space="preserve">. </w:t>
      </w:r>
      <w:r w:rsidRPr="006F0B9B">
        <w:rPr>
          <w:sz w:val="28"/>
          <w:szCs w:val="28"/>
        </w:rPr>
        <w:t xml:space="preserve">Формирование </w:t>
      </w:r>
      <w:hyperlink r:id="rId22" w:history="1">
        <w:r>
          <w:rPr>
            <w:sz w:val="28"/>
            <w:szCs w:val="28"/>
          </w:rPr>
          <w:t>К</w:t>
        </w:r>
        <w:r w:rsidRPr="006F0B9B">
          <w:rPr>
            <w:sz w:val="28"/>
            <w:szCs w:val="28"/>
          </w:rPr>
          <w:t>арточки</w:t>
        </w:r>
      </w:hyperlink>
      <w:r w:rsidRPr="006F0B9B">
        <w:rPr>
          <w:sz w:val="28"/>
          <w:szCs w:val="28"/>
        </w:rPr>
        <w:t xml:space="preserve"> осуществляется следующим образом.</w:t>
      </w:r>
    </w:p>
    <w:p w:rsidR="00FC42AC" w:rsidRDefault="00FC42AC" w:rsidP="00FC42AC">
      <w:pPr>
        <w:pStyle w:val="ConsPlusNormal"/>
        <w:widowControl/>
        <w:ind w:firstLine="709"/>
        <w:jc w:val="both"/>
        <w:rPr>
          <w:rFonts w:ascii="Times New Roman" w:hAnsi="Times New Roman" w:cs="Times New Roman"/>
          <w:sz w:val="28"/>
          <w:szCs w:val="28"/>
        </w:rPr>
      </w:pPr>
      <w:r w:rsidRPr="006F0B9B">
        <w:rPr>
          <w:rFonts w:ascii="Times New Roman" w:hAnsi="Times New Roman" w:cs="Times New Roman"/>
          <w:sz w:val="28"/>
          <w:szCs w:val="28"/>
        </w:rPr>
        <w:t xml:space="preserve">В </w:t>
      </w:r>
      <w:hyperlink r:id="rId23" w:history="1">
        <w:r w:rsidRPr="006F0B9B">
          <w:rPr>
            <w:rFonts w:ascii="Times New Roman" w:hAnsi="Times New Roman" w:cs="Times New Roman"/>
            <w:sz w:val="28"/>
            <w:szCs w:val="28"/>
          </w:rPr>
          <w:t>наименовании</w:t>
        </w:r>
      </w:hyperlink>
      <w:r w:rsidRPr="006F0B9B">
        <w:rPr>
          <w:rFonts w:ascii="Times New Roman" w:hAnsi="Times New Roman" w:cs="Times New Roman"/>
          <w:sz w:val="28"/>
          <w:szCs w:val="28"/>
        </w:rPr>
        <w:t xml:space="preserve"> </w:t>
      </w:r>
      <w:r>
        <w:rPr>
          <w:rFonts w:ascii="Times New Roman" w:hAnsi="Times New Roman" w:cs="Times New Roman"/>
          <w:sz w:val="28"/>
          <w:szCs w:val="28"/>
        </w:rPr>
        <w:t xml:space="preserve">формы Карточки ответственный работник </w:t>
      </w:r>
      <w:r w:rsidR="00187118">
        <w:rPr>
          <w:rFonts w:ascii="Times New Roman" w:hAnsi="Times New Roman" w:cs="Times New Roman"/>
          <w:sz w:val="28"/>
          <w:szCs w:val="28"/>
        </w:rPr>
        <w:t>отдела</w:t>
      </w:r>
      <w:r w:rsidR="001245EA">
        <w:rPr>
          <w:rFonts w:ascii="Times New Roman" w:hAnsi="Times New Roman" w:cs="Times New Roman"/>
          <w:sz w:val="28"/>
          <w:szCs w:val="28"/>
        </w:rPr>
        <w:t xml:space="preserve"> по </w:t>
      </w:r>
      <w:r w:rsidR="00187118">
        <w:rPr>
          <w:rFonts w:ascii="Times New Roman" w:hAnsi="Times New Roman" w:cs="Times New Roman"/>
          <w:sz w:val="28"/>
          <w:szCs w:val="28"/>
        </w:rPr>
        <w:t xml:space="preserve"> к</w:t>
      </w:r>
      <w:r>
        <w:rPr>
          <w:rFonts w:ascii="Times New Roman" w:hAnsi="Times New Roman" w:cs="Times New Roman"/>
          <w:sz w:val="28"/>
          <w:szCs w:val="28"/>
        </w:rPr>
        <w:t>азначейско</w:t>
      </w:r>
      <w:r w:rsidR="001245EA">
        <w:rPr>
          <w:rFonts w:ascii="Times New Roman" w:hAnsi="Times New Roman" w:cs="Times New Roman"/>
          <w:sz w:val="28"/>
          <w:szCs w:val="28"/>
        </w:rPr>
        <w:t>му</w:t>
      </w:r>
      <w:r>
        <w:rPr>
          <w:rFonts w:ascii="Times New Roman" w:hAnsi="Times New Roman" w:cs="Times New Roman"/>
          <w:sz w:val="28"/>
          <w:szCs w:val="28"/>
        </w:rPr>
        <w:t xml:space="preserve"> </w:t>
      </w:r>
      <w:r w:rsidR="00187118">
        <w:rPr>
          <w:rFonts w:ascii="Times New Roman" w:hAnsi="Times New Roman" w:cs="Times New Roman"/>
          <w:sz w:val="28"/>
          <w:szCs w:val="28"/>
        </w:rPr>
        <w:t>исполнени</w:t>
      </w:r>
      <w:r w:rsidR="001245EA">
        <w:rPr>
          <w:rFonts w:ascii="Times New Roman" w:hAnsi="Times New Roman" w:cs="Times New Roman"/>
          <w:sz w:val="28"/>
          <w:szCs w:val="28"/>
        </w:rPr>
        <w:t>ю бюджета</w:t>
      </w:r>
      <w:r>
        <w:rPr>
          <w:rFonts w:ascii="Times New Roman" w:hAnsi="Times New Roman" w:cs="Times New Roman"/>
          <w:sz w:val="28"/>
          <w:szCs w:val="28"/>
        </w:rPr>
        <w:t xml:space="preserve"> пр</w:t>
      </w:r>
      <w:r w:rsidRPr="006F0B9B">
        <w:rPr>
          <w:rFonts w:ascii="Times New Roman" w:hAnsi="Times New Roman" w:cs="Times New Roman"/>
          <w:sz w:val="28"/>
          <w:szCs w:val="28"/>
        </w:rPr>
        <w:t>оставляет номера открытых клиенту лицевых счетов (или зачеркивает номера закрытых клиенту лицевых счетов).</w:t>
      </w:r>
    </w:p>
    <w:p w:rsidR="00FC42AC" w:rsidRDefault="00FC42AC" w:rsidP="00FC42AC">
      <w:pPr>
        <w:pStyle w:val="ConsPlusNormal"/>
        <w:widowControl/>
        <w:ind w:firstLine="709"/>
        <w:jc w:val="both"/>
        <w:rPr>
          <w:rFonts w:ascii="Times New Roman" w:hAnsi="Times New Roman" w:cs="Times New Roman"/>
          <w:sz w:val="28"/>
          <w:szCs w:val="28"/>
        </w:rPr>
      </w:pPr>
      <w:r w:rsidRPr="006F0B9B">
        <w:rPr>
          <w:rFonts w:ascii="Times New Roman" w:hAnsi="Times New Roman" w:cs="Times New Roman"/>
          <w:sz w:val="28"/>
          <w:szCs w:val="28"/>
        </w:rPr>
        <w:t xml:space="preserve">В </w:t>
      </w:r>
      <w:hyperlink r:id="rId24" w:history="1">
        <w:r w:rsidRPr="006F0B9B">
          <w:rPr>
            <w:rFonts w:ascii="Times New Roman" w:hAnsi="Times New Roman" w:cs="Times New Roman"/>
            <w:sz w:val="28"/>
            <w:szCs w:val="28"/>
          </w:rPr>
          <w:t>заголовочной части</w:t>
        </w:r>
      </w:hyperlink>
      <w:r>
        <w:rPr>
          <w:rFonts w:ascii="Times New Roman" w:hAnsi="Times New Roman" w:cs="Times New Roman"/>
          <w:sz w:val="28"/>
          <w:szCs w:val="28"/>
        </w:rPr>
        <w:t xml:space="preserve"> формы Карточки</w:t>
      </w:r>
      <w:r w:rsidRPr="006F0B9B">
        <w:rPr>
          <w:rFonts w:ascii="Times New Roman" w:hAnsi="Times New Roman" w:cs="Times New Roman"/>
          <w:sz w:val="28"/>
          <w:szCs w:val="28"/>
        </w:rPr>
        <w:t xml:space="preserve"> клиентом указываются:</w:t>
      </w:r>
    </w:p>
    <w:p w:rsidR="00FC42AC" w:rsidRDefault="00FC42AC"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786">
        <w:rPr>
          <w:rFonts w:ascii="Times New Roman" w:hAnsi="Times New Roman" w:cs="Times New Roman"/>
          <w:sz w:val="28"/>
          <w:szCs w:val="28"/>
        </w:rPr>
        <w:t xml:space="preserve">по </w:t>
      </w:r>
      <w:hyperlink r:id="rId25" w:history="1">
        <w:r w:rsidRPr="00F80786">
          <w:rPr>
            <w:rFonts w:ascii="Times New Roman" w:hAnsi="Times New Roman" w:cs="Times New Roman"/>
            <w:sz w:val="28"/>
            <w:szCs w:val="28"/>
          </w:rPr>
          <w:t>строке</w:t>
        </w:r>
      </w:hyperlink>
      <w:r>
        <w:rPr>
          <w:rFonts w:ascii="Times New Roman" w:hAnsi="Times New Roman" w:cs="Times New Roman"/>
          <w:sz w:val="28"/>
          <w:szCs w:val="28"/>
        </w:rPr>
        <w:t xml:space="preserve"> «Наименование клиента»</w:t>
      </w:r>
      <w:r w:rsidRPr="00F80786">
        <w:rPr>
          <w:rFonts w:ascii="Times New Roman" w:hAnsi="Times New Roman" w:cs="Times New Roman"/>
          <w:sz w:val="28"/>
          <w:szCs w:val="28"/>
        </w:rPr>
        <w:t xml:space="preserve"> - полное и сокращенное наименование клиента в соответствии с полным и сокращенным н</w:t>
      </w:r>
      <w:r>
        <w:rPr>
          <w:rFonts w:ascii="Times New Roman" w:hAnsi="Times New Roman" w:cs="Times New Roman"/>
          <w:sz w:val="28"/>
          <w:szCs w:val="28"/>
        </w:rPr>
        <w:t>аименованием (с учетом символа «№»</w:t>
      </w:r>
      <w:r w:rsidRPr="00F80786">
        <w:rPr>
          <w:rFonts w:ascii="Times New Roman" w:hAnsi="Times New Roman" w:cs="Times New Roman"/>
          <w:sz w:val="28"/>
          <w:szCs w:val="28"/>
        </w:rPr>
        <w:t>, кавы</w:t>
      </w:r>
      <w:r>
        <w:rPr>
          <w:rFonts w:ascii="Times New Roman" w:hAnsi="Times New Roman" w:cs="Times New Roman"/>
          <w:sz w:val="28"/>
          <w:szCs w:val="28"/>
        </w:rPr>
        <w:t>чек, скобок, знаков препинания)</w:t>
      </w:r>
      <w:r w:rsidRPr="00F80786">
        <w:rPr>
          <w:rFonts w:ascii="Times New Roman" w:hAnsi="Times New Roman" w:cs="Times New Roman"/>
          <w:sz w:val="28"/>
          <w:szCs w:val="28"/>
        </w:rPr>
        <w:t xml:space="preserve">, указанным в </w:t>
      </w:r>
      <w:r>
        <w:rPr>
          <w:rFonts w:ascii="Times New Roman" w:hAnsi="Times New Roman" w:cs="Times New Roman"/>
          <w:sz w:val="28"/>
          <w:szCs w:val="28"/>
        </w:rPr>
        <w:t xml:space="preserve">документах, представленных в соответствии </w:t>
      </w:r>
      <w:r w:rsidRPr="00FA4F1D">
        <w:rPr>
          <w:rFonts w:ascii="Times New Roman" w:hAnsi="Times New Roman" w:cs="Times New Roman"/>
          <w:sz w:val="28"/>
          <w:szCs w:val="28"/>
        </w:rPr>
        <w:t xml:space="preserve">с </w:t>
      </w:r>
      <w:r w:rsidRPr="001F229A">
        <w:rPr>
          <w:rFonts w:ascii="Times New Roman" w:hAnsi="Times New Roman" w:cs="Times New Roman"/>
          <w:sz w:val="28"/>
          <w:szCs w:val="28"/>
        </w:rPr>
        <w:t>пункт</w:t>
      </w:r>
      <w:r w:rsidR="00E6215D">
        <w:rPr>
          <w:rFonts w:ascii="Times New Roman" w:hAnsi="Times New Roman" w:cs="Times New Roman"/>
          <w:sz w:val="28"/>
          <w:szCs w:val="28"/>
        </w:rPr>
        <w:t>ом</w:t>
      </w:r>
      <w:r w:rsidRPr="001F229A">
        <w:rPr>
          <w:rFonts w:ascii="Times New Roman" w:hAnsi="Times New Roman" w:cs="Times New Roman"/>
          <w:sz w:val="28"/>
          <w:szCs w:val="28"/>
        </w:rPr>
        <w:t xml:space="preserve"> </w:t>
      </w:r>
      <w:r w:rsidRPr="00E6215D">
        <w:rPr>
          <w:rFonts w:ascii="Times New Roman" w:hAnsi="Times New Roman" w:cs="Times New Roman"/>
          <w:sz w:val="28"/>
          <w:szCs w:val="28"/>
        </w:rPr>
        <w:t xml:space="preserve">4.1 </w:t>
      </w:r>
      <w:r w:rsidRPr="00FA4F1D">
        <w:rPr>
          <w:rFonts w:ascii="Times New Roman" w:hAnsi="Times New Roman" w:cs="Times New Roman"/>
          <w:sz w:val="28"/>
          <w:szCs w:val="28"/>
        </w:rPr>
        <w:t xml:space="preserve"> настоящего</w:t>
      </w:r>
      <w:r>
        <w:rPr>
          <w:rFonts w:ascii="Times New Roman" w:hAnsi="Times New Roman" w:cs="Times New Roman"/>
          <w:sz w:val="28"/>
          <w:szCs w:val="28"/>
        </w:rPr>
        <w:t xml:space="preserve"> Порядка с отражением в кодовой зоне ИНН</w:t>
      </w:r>
      <w:r w:rsidRPr="00F80786">
        <w:rPr>
          <w:rFonts w:ascii="Times New Roman" w:hAnsi="Times New Roman" w:cs="Times New Roman"/>
          <w:sz w:val="28"/>
          <w:szCs w:val="28"/>
        </w:rPr>
        <w:t>;</w:t>
      </w:r>
    </w:p>
    <w:p w:rsidR="00FC42AC" w:rsidRDefault="00FC42AC"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786">
        <w:rPr>
          <w:rFonts w:ascii="Times New Roman" w:hAnsi="Times New Roman" w:cs="Times New Roman"/>
          <w:sz w:val="28"/>
          <w:szCs w:val="28"/>
        </w:rPr>
        <w:t xml:space="preserve">по </w:t>
      </w:r>
      <w:hyperlink r:id="rId26" w:history="1">
        <w:r w:rsidRPr="00F80786">
          <w:rPr>
            <w:rFonts w:ascii="Times New Roman" w:hAnsi="Times New Roman" w:cs="Times New Roman"/>
            <w:sz w:val="28"/>
            <w:szCs w:val="28"/>
          </w:rPr>
          <w:t>строке</w:t>
        </w:r>
      </w:hyperlink>
      <w:r>
        <w:rPr>
          <w:rFonts w:ascii="Times New Roman" w:hAnsi="Times New Roman" w:cs="Times New Roman"/>
          <w:sz w:val="28"/>
          <w:szCs w:val="28"/>
        </w:rPr>
        <w:t xml:space="preserve"> «Адрес»</w:t>
      </w:r>
      <w:r w:rsidRPr="00657AB4">
        <w:rPr>
          <w:rFonts w:ascii="Times New Roman" w:hAnsi="Times New Roman" w:cs="Times New Roman"/>
          <w:sz w:val="28"/>
          <w:szCs w:val="28"/>
        </w:rPr>
        <w:t xml:space="preserve"> - </w:t>
      </w:r>
      <w:r>
        <w:rPr>
          <w:rFonts w:ascii="Times New Roman" w:hAnsi="Times New Roman" w:cs="Times New Roman"/>
          <w:sz w:val="28"/>
          <w:szCs w:val="28"/>
        </w:rPr>
        <w:t xml:space="preserve">указывается адрес клиента в соответствии </w:t>
      </w:r>
      <w:r w:rsidRPr="00F80786">
        <w:rPr>
          <w:rFonts w:ascii="Times New Roman" w:hAnsi="Times New Roman" w:cs="Times New Roman"/>
          <w:sz w:val="28"/>
          <w:szCs w:val="28"/>
        </w:rPr>
        <w:t>со сведениями Единого государственного реестра юридических лиц. Если адрес по месту фактического нахождения клиента отличается от его адреса в Едином государственном реестре юридических лиц, дополнительно по данной строке указывается адрес фактического нахождения клиента;</w:t>
      </w:r>
    </w:p>
    <w:p w:rsidR="00FC42AC" w:rsidRDefault="00FC42AC"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786">
        <w:rPr>
          <w:rFonts w:ascii="Times New Roman" w:hAnsi="Times New Roman" w:cs="Times New Roman"/>
          <w:sz w:val="28"/>
          <w:szCs w:val="28"/>
        </w:rPr>
        <w:t xml:space="preserve">по </w:t>
      </w:r>
      <w:hyperlink r:id="rId27" w:history="1">
        <w:r w:rsidRPr="00F80786">
          <w:rPr>
            <w:rFonts w:ascii="Times New Roman" w:hAnsi="Times New Roman" w:cs="Times New Roman"/>
            <w:sz w:val="28"/>
            <w:szCs w:val="28"/>
          </w:rPr>
          <w:t>строке</w:t>
        </w:r>
      </w:hyperlink>
      <w:r>
        <w:rPr>
          <w:rFonts w:ascii="Times New Roman" w:hAnsi="Times New Roman" w:cs="Times New Roman"/>
          <w:sz w:val="28"/>
          <w:szCs w:val="28"/>
        </w:rPr>
        <w:t xml:space="preserve"> «</w:t>
      </w:r>
      <w:r w:rsidRPr="00F80786">
        <w:rPr>
          <w:rFonts w:ascii="Times New Roman" w:hAnsi="Times New Roman" w:cs="Times New Roman"/>
          <w:sz w:val="28"/>
          <w:szCs w:val="28"/>
        </w:rPr>
        <w:t>Наименование вышестоящего участника бюджетного про</w:t>
      </w:r>
      <w:r>
        <w:rPr>
          <w:rFonts w:ascii="Times New Roman" w:hAnsi="Times New Roman" w:cs="Times New Roman"/>
          <w:sz w:val="28"/>
          <w:szCs w:val="28"/>
        </w:rPr>
        <w:t>цесса</w:t>
      </w:r>
      <w:r w:rsidR="00813B7C">
        <w:rPr>
          <w:rFonts w:ascii="Times New Roman" w:hAnsi="Times New Roman" w:cs="Times New Roman"/>
          <w:sz w:val="28"/>
          <w:szCs w:val="28"/>
        </w:rPr>
        <w:t>»</w:t>
      </w:r>
      <w:r>
        <w:rPr>
          <w:rFonts w:ascii="Times New Roman" w:hAnsi="Times New Roman" w:cs="Times New Roman"/>
          <w:sz w:val="28"/>
          <w:szCs w:val="28"/>
        </w:rPr>
        <w:t xml:space="preserve"> </w:t>
      </w:r>
      <w:r w:rsidRPr="00F80786">
        <w:rPr>
          <w:rFonts w:ascii="Times New Roman" w:hAnsi="Times New Roman" w:cs="Times New Roman"/>
          <w:sz w:val="28"/>
          <w:szCs w:val="28"/>
        </w:rPr>
        <w:t xml:space="preserve"> - полное наименование вышестоящего участника бюджетного процесса, в ведении которого находится клиент</w:t>
      </w:r>
      <w:r w:rsidR="001D04AC">
        <w:rPr>
          <w:rFonts w:ascii="Times New Roman" w:hAnsi="Times New Roman" w:cs="Times New Roman"/>
          <w:sz w:val="28"/>
          <w:szCs w:val="28"/>
        </w:rPr>
        <w:t xml:space="preserve">. </w:t>
      </w:r>
      <w:r w:rsidRPr="00F80786">
        <w:rPr>
          <w:rFonts w:ascii="Times New Roman" w:hAnsi="Times New Roman" w:cs="Times New Roman"/>
          <w:sz w:val="28"/>
          <w:szCs w:val="28"/>
        </w:rPr>
        <w:t xml:space="preserve">Строка не заполняется в случае, если клиент является </w:t>
      </w:r>
      <w:r>
        <w:rPr>
          <w:rFonts w:ascii="Times New Roman" w:hAnsi="Times New Roman" w:cs="Times New Roman"/>
          <w:sz w:val="28"/>
          <w:szCs w:val="28"/>
        </w:rPr>
        <w:t>главным распорядителем</w:t>
      </w:r>
      <w:r w:rsidRPr="00F80786">
        <w:rPr>
          <w:rFonts w:ascii="Times New Roman" w:hAnsi="Times New Roman" w:cs="Times New Roman"/>
          <w:sz w:val="28"/>
          <w:szCs w:val="28"/>
        </w:rPr>
        <w:t xml:space="preserve"> средств, главным администратором источников финансирования дефицита </w:t>
      </w:r>
      <w:r w:rsidR="0033235F">
        <w:rPr>
          <w:rFonts w:ascii="Times New Roman" w:hAnsi="Times New Roman" w:cs="Times New Roman"/>
          <w:sz w:val="28"/>
          <w:szCs w:val="28"/>
        </w:rPr>
        <w:t>местного</w:t>
      </w:r>
      <w:r>
        <w:rPr>
          <w:rFonts w:ascii="Times New Roman" w:hAnsi="Times New Roman" w:cs="Times New Roman"/>
          <w:sz w:val="28"/>
          <w:szCs w:val="28"/>
        </w:rPr>
        <w:t xml:space="preserve"> бюджета, </w:t>
      </w:r>
      <w:r w:rsidRPr="00B06A14">
        <w:rPr>
          <w:rFonts w:ascii="Times New Roman" w:hAnsi="Times New Roman" w:cs="Times New Roman"/>
          <w:color w:val="000000"/>
          <w:sz w:val="28"/>
          <w:szCs w:val="28"/>
        </w:rPr>
        <w:t xml:space="preserve">а также </w:t>
      </w:r>
      <w:proofErr w:type="gramStart"/>
      <w:r w:rsidRPr="00B06A14">
        <w:rPr>
          <w:rFonts w:ascii="Times New Roman" w:hAnsi="Times New Roman" w:cs="Times New Roman"/>
          <w:color w:val="000000"/>
          <w:sz w:val="28"/>
          <w:szCs w:val="28"/>
        </w:rPr>
        <w:t>бюджетным  учреждением</w:t>
      </w:r>
      <w:proofErr w:type="gramEnd"/>
      <w:r>
        <w:rPr>
          <w:rFonts w:ascii="Times New Roman" w:hAnsi="Times New Roman" w:cs="Times New Roman"/>
          <w:sz w:val="28"/>
          <w:szCs w:val="28"/>
        </w:rPr>
        <w:t>.</w:t>
      </w:r>
    </w:p>
    <w:p w:rsidR="00FC42AC" w:rsidRDefault="00FC42AC"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Таблица «</w:t>
      </w:r>
      <w:r w:rsidRPr="00FD6CE5">
        <w:rPr>
          <w:rFonts w:ascii="Times New Roman" w:hAnsi="Times New Roman" w:cs="Times New Roman"/>
          <w:sz w:val="28"/>
          <w:szCs w:val="28"/>
        </w:rPr>
        <w:t>Образцы подписей должностных лиц клиента, имеющих право подписи платежных и иных документов при</w:t>
      </w:r>
      <w:r>
        <w:rPr>
          <w:rFonts w:ascii="Times New Roman" w:hAnsi="Times New Roman" w:cs="Times New Roman"/>
          <w:sz w:val="28"/>
          <w:szCs w:val="28"/>
        </w:rPr>
        <w:t xml:space="preserve"> совершении операций по лицевым счетам</w:t>
      </w:r>
      <w:proofErr w:type="gramStart"/>
      <w:r>
        <w:rPr>
          <w:rFonts w:ascii="Times New Roman" w:hAnsi="Times New Roman" w:cs="Times New Roman"/>
          <w:sz w:val="28"/>
          <w:szCs w:val="28"/>
        </w:rPr>
        <w:t>»</w:t>
      </w:r>
      <w:proofErr w:type="gramEnd"/>
      <w:r w:rsidRPr="00FD6CE5">
        <w:rPr>
          <w:rFonts w:ascii="Times New Roman" w:hAnsi="Times New Roman" w:cs="Times New Roman"/>
          <w:sz w:val="28"/>
          <w:szCs w:val="28"/>
        </w:rPr>
        <w:t xml:space="preserve"> заполняется клиентом следующим образом.</w:t>
      </w:r>
    </w:p>
    <w:p w:rsidR="00FC42AC" w:rsidRDefault="00FC42AC" w:rsidP="00FC42AC">
      <w:pPr>
        <w:pStyle w:val="ConsPlusNormal"/>
        <w:widowControl/>
        <w:ind w:firstLine="709"/>
        <w:jc w:val="both"/>
        <w:rPr>
          <w:rFonts w:ascii="Times New Roman" w:hAnsi="Times New Roman" w:cs="Times New Roman"/>
          <w:sz w:val="28"/>
          <w:szCs w:val="28"/>
        </w:rPr>
      </w:pPr>
      <w:r w:rsidRPr="00FD6CE5">
        <w:rPr>
          <w:rFonts w:ascii="Times New Roman" w:hAnsi="Times New Roman" w:cs="Times New Roman"/>
          <w:sz w:val="28"/>
          <w:szCs w:val="28"/>
        </w:rPr>
        <w:t xml:space="preserve">В </w:t>
      </w:r>
      <w:hyperlink r:id="rId28" w:history="1">
        <w:r w:rsidRPr="00FD6CE5">
          <w:rPr>
            <w:rFonts w:ascii="Times New Roman" w:hAnsi="Times New Roman" w:cs="Times New Roman"/>
            <w:sz w:val="28"/>
            <w:szCs w:val="28"/>
          </w:rPr>
          <w:t>графе 2</w:t>
        </w:r>
      </w:hyperlink>
      <w:r w:rsidRPr="00FD6CE5">
        <w:rPr>
          <w:rFonts w:ascii="Times New Roman" w:hAnsi="Times New Roman" w:cs="Times New Roman"/>
          <w:sz w:val="28"/>
          <w:szCs w:val="28"/>
        </w:rPr>
        <w:t xml:space="preserve"> указываются полные наименования должностей должностных лиц клиента, имеющих соответственно право первой или второй подписи.</w:t>
      </w:r>
    </w:p>
    <w:p w:rsidR="00FC42AC" w:rsidRDefault="00FC42AC" w:rsidP="00FC42AC">
      <w:pPr>
        <w:pStyle w:val="ConsPlusNormal"/>
        <w:widowControl/>
        <w:ind w:firstLine="709"/>
        <w:jc w:val="both"/>
        <w:rPr>
          <w:rFonts w:ascii="Times New Roman" w:hAnsi="Times New Roman" w:cs="Times New Roman"/>
          <w:sz w:val="28"/>
          <w:szCs w:val="28"/>
        </w:rPr>
      </w:pPr>
      <w:r w:rsidRPr="00FD6CE5">
        <w:rPr>
          <w:rFonts w:ascii="Times New Roman" w:hAnsi="Times New Roman" w:cs="Times New Roman"/>
          <w:sz w:val="28"/>
          <w:szCs w:val="28"/>
        </w:rPr>
        <w:t xml:space="preserve">В </w:t>
      </w:r>
      <w:hyperlink r:id="rId29" w:history="1">
        <w:r w:rsidRPr="00FD6CE5">
          <w:rPr>
            <w:rFonts w:ascii="Times New Roman" w:hAnsi="Times New Roman" w:cs="Times New Roman"/>
            <w:sz w:val="28"/>
            <w:szCs w:val="28"/>
          </w:rPr>
          <w:t>графе 3</w:t>
        </w:r>
      </w:hyperlink>
      <w:r w:rsidRPr="00FD6CE5">
        <w:rPr>
          <w:rFonts w:ascii="Times New Roman" w:hAnsi="Times New Roman" w:cs="Times New Roman"/>
          <w:sz w:val="28"/>
          <w:szCs w:val="28"/>
        </w:rPr>
        <w:t xml:space="preserve"> указываются полностью без сокращений фамилии, имена и отчества должностных лиц клиента, которым предоставляется право подписи документов при совершении операций по лицевому счету (лицевым счетам).</w:t>
      </w:r>
    </w:p>
    <w:p w:rsidR="00FC42AC" w:rsidRDefault="00FC42AC" w:rsidP="00FC42AC">
      <w:pPr>
        <w:pStyle w:val="ConsPlusNormal"/>
        <w:widowControl/>
        <w:ind w:firstLine="709"/>
        <w:jc w:val="both"/>
        <w:rPr>
          <w:rFonts w:ascii="Times New Roman" w:hAnsi="Times New Roman" w:cs="Times New Roman"/>
          <w:sz w:val="28"/>
          <w:szCs w:val="28"/>
        </w:rPr>
      </w:pPr>
      <w:r w:rsidRPr="00FD6CE5">
        <w:rPr>
          <w:rFonts w:ascii="Times New Roman" w:hAnsi="Times New Roman" w:cs="Times New Roman"/>
          <w:sz w:val="28"/>
          <w:szCs w:val="28"/>
        </w:rPr>
        <w:t xml:space="preserve">В </w:t>
      </w:r>
      <w:hyperlink r:id="rId30" w:history="1">
        <w:r w:rsidRPr="00FD6CE5">
          <w:rPr>
            <w:rFonts w:ascii="Times New Roman" w:hAnsi="Times New Roman" w:cs="Times New Roman"/>
            <w:sz w:val="28"/>
            <w:szCs w:val="28"/>
          </w:rPr>
          <w:t>графе 4</w:t>
        </w:r>
      </w:hyperlink>
      <w:r w:rsidRPr="00FD6CE5">
        <w:rPr>
          <w:rFonts w:ascii="Times New Roman" w:hAnsi="Times New Roman" w:cs="Times New Roman"/>
          <w:sz w:val="28"/>
          <w:szCs w:val="28"/>
        </w:rPr>
        <w:t xml:space="preserve"> проставляются образцы подписей соответствующих должностных лиц.</w:t>
      </w:r>
    </w:p>
    <w:p w:rsidR="00FC42AC" w:rsidRDefault="00FC42AC" w:rsidP="00FC42AC">
      <w:pPr>
        <w:pStyle w:val="ConsPlusNormal"/>
        <w:widowControl/>
        <w:ind w:firstLine="709"/>
        <w:jc w:val="both"/>
        <w:rPr>
          <w:rFonts w:ascii="Times New Roman" w:hAnsi="Times New Roman" w:cs="Times New Roman"/>
          <w:sz w:val="28"/>
          <w:szCs w:val="28"/>
        </w:rPr>
      </w:pPr>
      <w:r w:rsidRPr="00FD6CE5">
        <w:rPr>
          <w:rFonts w:ascii="Times New Roman" w:hAnsi="Times New Roman" w:cs="Times New Roman"/>
          <w:sz w:val="28"/>
          <w:szCs w:val="28"/>
        </w:rPr>
        <w:t xml:space="preserve">В </w:t>
      </w:r>
      <w:hyperlink r:id="rId31" w:history="1">
        <w:r w:rsidRPr="00FD6CE5">
          <w:rPr>
            <w:rFonts w:ascii="Times New Roman" w:hAnsi="Times New Roman" w:cs="Times New Roman"/>
            <w:sz w:val="28"/>
            <w:szCs w:val="28"/>
          </w:rPr>
          <w:t>графе 5</w:t>
        </w:r>
      </w:hyperlink>
      <w:r w:rsidRPr="00FD6CE5">
        <w:rPr>
          <w:rFonts w:ascii="Times New Roman" w:hAnsi="Times New Roman" w:cs="Times New Roman"/>
          <w:sz w:val="28"/>
          <w:szCs w:val="28"/>
        </w:rPr>
        <w:t xml:space="preserve"> указывается срок полномочий каждого должностного лица, которое временно пользуется правом подписи, при этом сначала указывается дата начала срока полномочий, а затем через знак </w:t>
      </w:r>
      <w:r>
        <w:rPr>
          <w:rFonts w:ascii="Times New Roman" w:hAnsi="Times New Roman" w:cs="Times New Roman"/>
          <w:sz w:val="28"/>
          <w:szCs w:val="28"/>
        </w:rPr>
        <w:t>«тире»</w:t>
      </w:r>
      <w:r w:rsidRPr="00FD6CE5">
        <w:rPr>
          <w:rFonts w:ascii="Times New Roman" w:hAnsi="Times New Roman" w:cs="Times New Roman"/>
          <w:sz w:val="28"/>
          <w:szCs w:val="28"/>
        </w:rPr>
        <w:t xml:space="preserve"> дата окончания срока полномочий. Дата начала срока полномочий лиц, временно пользующихся правом подписи, должна быть не ранее даты представления </w:t>
      </w:r>
      <w:hyperlink r:id="rId32" w:history="1">
        <w:r>
          <w:rPr>
            <w:rFonts w:ascii="Times New Roman" w:hAnsi="Times New Roman" w:cs="Times New Roman"/>
            <w:sz w:val="28"/>
            <w:szCs w:val="28"/>
          </w:rPr>
          <w:t>К</w:t>
        </w:r>
        <w:r w:rsidRPr="00FD6CE5">
          <w:rPr>
            <w:rFonts w:ascii="Times New Roman" w:hAnsi="Times New Roman" w:cs="Times New Roman"/>
            <w:sz w:val="28"/>
            <w:szCs w:val="28"/>
          </w:rPr>
          <w:t>арточки</w:t>
        </w:r>
      </w:hyperlink>
      <w:r w:rsidRPr="00FD6CE5">
        <w:rPr>
          <w:rFonts w:ascii="Times New Roman" w:hAnsi="Times New Roman" w:cs="Times New Roman"/>
          <w:sz w:val="28"/>
          <w:szCs w:val="28"/>
        </w:rPr>
        <w:t>.</w:t>
      </w:r>
    </w:p>
    <w:p w:rsidR="00FC42AC" w:rsidRDefault="00FC42AC"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 поле «Образец оттиска печати» проставляется печать клиента.</w:t>
      </w:r>
    </w:p>
    <w:p w:rsidR="00FC42AC" w:rsidRPr="00CE54B0" w:rsidRDefault="00F438DD" w:rsidP="00FC42AC">
      <w:pPr>
        <w:pStyle w:val="ConsPlusNormal"/>
        <w:widowControl/>
        <w:ind w:firstLine="709"/>
        <w:jc w:val="both"/>
        <w:rPr>
          <w:rFonts w:ascii="Times New Roman" w:hAnsi="Times New Roman" w:cs="Times New Roman"/>
          <w:b/>
          <w:sz w:val="28"/>
          <w:szCs w:val="28"/>
          <w:u w:val="single"/>
        </w:rPr>
      </w:pPr>
      <w:hyperlink r:id="rId33" w:history="1">
        <w:r w:rsidR="00FC42AC" w:rsidRPr="00CE54B0">
          <w:rPr>
            <w:rFonts w:ascii="Times New Roman" w:hAnsi="Times New Roman" w:cs="Times New Roman"/>
            <w:b/>
            <w:sz w:val="28"/>
            <w:szCs w:val="28"/>
            <w:u w:val="single"/>
          </w:rPr>
          <w:t>Карточка</w:t>
        </w:r>
      </w:hyperlink>
      <w:r w:rsidR="00FC42AC" w:rsidRPr="00CE54B0">
        <w:rPr>
          <w:rFonts w:ascii="Times New Roman" w:hAnsi="Times New Roman" w:cs="Times New Roman"/>
          <w:b/>
          <w:sz w:val="28"/>
          <w:szCs w:val="28"/>
          <w:u w:val="single"/>
        </w:rPr>
        <w:t xml:space="preserve"> подписывается руководителем и главным бухгалтером (иными уполномоченными руководителем лицами с указанием должности) клиента с указанием расшифровки их подписей, содержащей полные (без сокращения) фамилию, имя и отчество, и даты подписания </w:t>
      </w:r>
      <w:hyperlink r:id="rId34" w:history="1">
        <w:r w:rsidR="00FC42AC" w:rsidRPr="00CE54B0">
          <w:rPr>
            <w:rFonts w:ascii="Times New Roman" w:hAnsi="Times New Roman" w:cs="Times New Roman"/>
            <w:b/>
            <w:sz w:val="28"/>
            <w:szCs w:val="28"/>
            <w:u w:val="single"/>
          </w:rPr>
          <w:t>Карточки</w:t>
        </w:r>
      </w:hyperlink>
      <w:r w:rsidR="00FC42AC" w:rsidRPr="00CE54B0">
        <w:rPr>
          <w:rFonts w:ascii="Times New Roman" w:hAnsi="Times New Roman" w:cs="Times New Roman"/>
          <w:b/>
          <w:sz w:val="28"/>
          <w:szCs w:val="28"/>
          <w:u w:val="single"/>
        </w:rPr>
        <w:t>.</w:t>
      </w:r>
    </w:p>
    <w:p w:rsidR="00FC42AC" w:rsidRDefault="00F438DD" w:rsidP="00FC42AC">
      <w:pPr>
        <w:pStyle w:val="ConsPlusNormal"/>
        <w:widowControl/>
        <w:ind w:firstLine="709"/>
        <w:jc w:val="both"/>
        <w:rPr>
          <w:rFonts w:ascii="Times New Roman" w:hAnsi="Times New Roman" w:cs="Times New Roman"/>
          <w:sz w:val="28"/>
          <w:szCs w:val="28"/>
        </w:rPr>
      </w:pPr>
      <w:hyperlink r:id="rId35" w:history="1">
        <w:r w:rsidR="00FC42AC" w:rsidRPr="000C1EB1">
          <w:rPr>
            <w:rFonts w:ascii="Times New Roman" w:hAnsi="Times New Roman" w:cs="Times New Roman"/>
            <w:sz w:val="28"/>
            <w:szCs w:val="28"/>
          </w:rPr>
          <w:t>Раздел</w:t>
        </w:r>
      </w:hyperlink>
      <w:r w:rsidR="00FC42AC">
        <w:rPr>
          <w:rFonts w:ascii="Times New Roman" w:hAnsi="Times New Roman" w:cs="Times New Roman"/>
          <w:sz w:val="28"/>
          <w:szCs w:val="28"/>
        </w:rPr>
        <w:t xml:space="preserve"> «</w:t>
      </w:r>
      <w:r w:rsidR="00FC42AC" w:rsidRPr="000C1EB1">
        <w:rPr>
          <w:rFonts w:ascii="Times New Roman" w:hAnsi="Times New Roman" w:cs="Times New Roman"/>
          <w:sz w:val="28"/>
          <w:szCs w:val="28"/>
        </w:rPr>
        <w:t xml:space="preserve">Отметка об удостоверении полномочий и </w:t>
      </w:r>
      <w:r w:rsidR="00FC42AC">
        <w:rPr>
          <w:rFonts w:ascii="Times New Roman" w:hAnsi="Times New Roman" w:cs="Times New Roman"/>
          <w:sz w:val="28"/>
          <w:szCs w:val="28"/>
        </w:rPr>
        <w:t>подписей»</w:t>
      </w:r>
      <w:r w:rsidR="00FC42AC" w:rsidRPr="000C1EB1">
        <w:rPr>
          <w:rFonts w:ascii="Times New Roman" w:hAnsi="Times New Roman" w:cs="Times New Roman"/>
          <w:sz w:val="28"/>
          <w:szCs w:val="28"/>
        </w:rPr>
        <w:t xml:space="preserve"> заполняется следующим образом.</w:t>
      </w:r>
    </w:p>
    <w:p w:rsidR="00790AF1" w:rsidRDefault="00FC42AC"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w:t>
      </w:r>
      <w:r w:rsidRPr="000C1EB1">
        <w:rPr>
          <w:rFonts w:ascii="Times New Roman" w:hAnsi="Times New Roman" w:cs="Times New Roman"/>
          <w:sz w:val="28"/>
          <w:szCs w:val="28"/>
        </w:rPr>
        <w:t xml:space="preserve">роставляется подпись </w:t>
      </w:r>
      <w:r>
        <w:rPr>
          <w:rFonts w:ascii="Times New Roman" w:hAnsi="Times New Roman" w:cs="Times New Roman"/>
          <w:sz w:val="28"/>
          <w:szCs w:val="28"/>
        </w:rPr>
        <w:t xml:space="preserve">руководителя </w:t>
      </w:r>
      <w:r w:rsidRPr="000C1EB1">
        <w:rPr>
          <w:rFonts w:ascii="Times New Roman" w:hAnsi="Times New Roman" w:cs="Times New Roman"/>
          <w:sz w:val="28"/>
          <w:szCs w:val="28"/>
        </w:rPr>
        <w:t xml:space="preserve">вышестоящего участника бюджетного процесса </w:t>
      </w:r>
      <w:r>
        <w:rPr>
          <w:rFonts w:ascii="Times New Roman" w:hAnsi="Times New Roman" w:cs="Times New Roman"/>
          <w:sz w:val="28"/>
          <w:szCs w:val="28"/>
        </w:rPr>
        <w:t>(уполномоченного руководителем</w:t>
      </w:r>
      <w:r w:rsidRPr="000C1EB1">
        <w:rPr>
          <w:rFonts w:ascii="Times New Roman" w:hAnsi="Times New Roman" w:cs="Times New Roman"/>
          <w:sz w:val="28"/>
          <w:szCs w:val="28"/>
        </w:rPr>
        <w:t xml:space="preserve"> лица с указани</w:t>
      </w:r>
      <w:r>
        <w:rPr>
          <w:rFonts w:ascii="Times New Roman" w:hAnsi="Times New Roman" w:cs="Times New Roman"/>
          <w:sz w:val="28"/>
          <w:szCs w:val="28"/>
        </w:rPr>
        <w:t>ем должности)</w:t>
      </w:r>
      <w:r w:rsidRPr="00382A5B">
        <w:rPr>
          <w:rFonts w:ascii="Times New Roman" w:hAnsi="Times New Roman" w:cs="Times New Roman"/>
          <w:sz w:val="28"/>
          <w:szCs w:val="28"/>
        </w:rPr>
        <w:t xml:space="preserve"> </w:t>
      </w:r>
      <w:r w:rsidRPr="000C1EB1">
        <w:rPr>
          <w:rFonts w:ascii="Times New Roman" w:hAnsi="Times New Roman" w:cs="Times New Roman"/>
          <w:sz w:val="28"/>
          <w:szCs w:val="28"/>
        </w:rPr>
        <w:t xml:space="preserve">клиента, </w:t>
      </w:r>
      <w:r w:rsidRPr="000C1EB1">
        <w:rPr>
          <w:rFonts w:ascii="Times New Roman" w:hAnsi="Times New Roman" w:cs="Times New Roman"/>
          <w:sz w:val="28"/>
          <w:szCs w:val="28"/>
        </w:rPr>
        <w:lastRenderedPageBreak/>
        <w:t>дается расшифровка подписи с указанием</w:t>
      </w:r>
      <w:r>
        <w:rPr>
          <w:rFonts w:ascii="Times New Roman" w:hAnsi="Times New Roman" w:cs="Times New Roman"/>
          <w:sz w:val="28"/>
          <w:szCs w:val="28"/>
        </w:rPr>
        <w:t xml:space="preserve"> без сокращений фамилии, имени и отчества</w:t>
      </w:r>
      <w:r w:rsidRPr="000C1EB1">
        <w:rPr>
          <w:rFonts w:ascii="Times New Roman" w:hAnsi="Times New Roman" w:cs="Times New Roman"/>
          <w:sz w:val="28"/>
          <w:szCs w:val="28"/>
        </w:rPr>
        <w:t>, а также проставляется дата подписания Отметки об удостоверении п</w:t>
      </w:r>
      <w:r>
        <w:rPr>
          <w:rFonts w:ascii="Times New Roman" w:hAnsi="Times New Roman" w:cs="Times New Roman"/>
          <w:sz w:val="28"/>
          <w:szCs w:val="28"/>
        </w:rPr>
        <w:t xml:space="preserve">олномочий и подписей. В поле «Место для </w:t>
      </w:r>
      <w:r w:rsidR="002A44AF">
        <w:rPr>
          <w:rFonts w:ascii="Times New Roman" w:hAnsi="Times New Roman" w:cs="Times New Roman"/>
          <w:sz w:val="28"/>
          <w:szCs w:val="28"/>
        </w:rPr>
        <w:t>печати</w:t>
      </w:r>
      <w:r>
        <w:rPr>
          <w:rFonts w:ascii="Times New Roman" w:hAnsi="Times New Roman" w:cs="Times New Roman"/>
          <w:sz w:val="28"/>
          <w:szCs w:val="28"/>
        </w:rPr>
        <w:t xml:space="preserve"> органа, заверившего полномочия и подписи»</w:t>
      </w:r>
      <w:r w:rsidRPr="000C1EB1">
        <w:rPr>
          <w:rFonts w:ascii="Times New Roman" w:hAnsi="Times New Roman" w:cs="Times New Roman"/>
          <w:sz w:val="28"/>
          <w:szCs w:val="28"/>
        </w:rPr>
        <w:t xml:space="preserve"> ставится оттиск </w:t>
      </w:r>
      <w:r w:rsidR="002A44AF">
        <w:rPr>
          <w:rFonts w:ascii="Times New Roman" w:hAnsi="Times New Roman" w:cs="Times New Roman"/>
          <w:sz w:val="28"/>
          <w:szCs w:val="28"/>
        </w:rPr>
        <w:t>печати</w:t>
      </w:r>
      <w:r w:rsidRPr="000C1EB1">
        <w:rPr>
          <w:rFonts w:ascii="Times New Roman" w:hAnsi="Times New Roman" w:cs="Times New Roman"/>
          <w:sz w:val="28"/>
          <w:szCs w:val="28"/>
        </w:rPr>
        <w:t xml:space="preserve"> вышестоящего участника бюджетного процесса клиента</w:t>
      </w:r>
      <w:r w:rsidR="00101F8F">
        <w:rPr>
          <w:rFonts w:ascii="Times New Roman" w:hAnsi="Times New Roman" w:cs="Times New Roman"/>
          <w:sz w:val="28"/>
          <w:szCs w:val="28"/>
        </w:rPr>
        <w:t>.</w:t>
      </w:r>
    </w:p>
    <w:p w:rsidR="004038BD" w:rsidRPr="00D929B8" w:rsidRDefault="004038BD" w:rsidP="00FC42AC">
      <w:pPr>
        <w:pStyle w:val="ConsPlusNormal"/>
        <w:widowControl/>
        <w:ind w:firstLine="709"/>
        <w:jc w:val="both"/>
        <w:rPr>
          <w:rFonts w:ascii="Times New Roman" w:hAnsi="Times New Roman" w:cs="Times New Roman"/>
          <w:sz w:val="28"/>
          <w:szCs w:val="28"/>
        </w:rPr>
      </w:pPr>
      <w:r w:rsidRPr="00E45073">
        <w:rPr>
          <w:rFonts w:ascii="Times New Roman" w:hAnsi="Times New Roman" w:cs="Times New Roman"/>
          <w:sz w:val="28"/>
          <w:szCs w:val="28"/>
        </w:rPr>
        <w:t xml:space="preserve">Если клиент является структурным подразделением Администрации МО </w:t>
      </w:r>
      <w:r w:rsidR="00E45073" w:rsidRPr="00E45073">
        <w:rPr>
          <w:rFonts w:ascii="Times New Roman" w:hAnsi="Times New Roman" w:cs="Times New Roman"/>
          <w:sz w:val="28"/>
          <w:szCs w:val="28"/>
        </w:rPr>
        <w:t>«</w:t>
      </w:r>
      <w:proofErr w:type="spellStart"/>
      <w:r w:rsidR="00E45073" w:rsidRPr="00E45073">
        <w:rPr>
          <w:rFonts w:ascii="Times New Roman" w:hAnsi="Times New Roman" w:cs="Times New Roman"/>
          <w:sz w:val="28"/>
          <w:szCs w:val="28"/>
        </w:rPr>
        <w:t>Шумячский</w:t>
      </w:r>
      <w:proofErr w:type="spellEnd"/>
      <w:r w:rsidRPr="00E45073">
        <w:rPr>
          <w:rFonts w:ascii="Times New Roman" w:hAnsi="Times New Roman" w:cs="Times New Roman"/>
          <w:sz w:val="28"/>
          <w:szCs w:val="28"/>
        </w:rPr>
        <w:t xml:space="preserve"> район</w:t>
      </w:r>
      <w:r w:rsidR="00E45073" w:rsidRPr="00E45073">
        <w:rPr>
          <w:rFonts w:ascii="Times New Roman" w:hAnsi="Times New Roman" w:cs="Times New Roman"/>
          <w:sz w:val="28"/>
          <w:szCs w:val="28"/>
        </w:rPr>
        <w:t>»</w:t>
      </w:r>
      <w:r w:rsidRPr="00E45073">
        <w:rPr>
          <w:rFonts w:ascii="Times New Roman" w:hAnsi="Times New Roman" w:cs="Times New Roman"/>
          <w:sz w:val="28"/>
          <w:szCs w:val="28"/>
        </w:rPr>
        <w:t>, образцы подписей заверяются руководителем</w:t>
      </w:r>
      <w:r w:rsidR="00FB703C" w:rsidRPr="00E45073">
        <w:rPr>
          <w:rFonts w:ascii="Times New Roman" w:hAnsi="Times New Roman" w:cs="Times New Roman"/>
          <w:sz w:val="28"/>
          <w:szCs w:val="28"/>
        </w:rPr>
        <w:t xml:space="preserve"> Администрации МО</w:t>
      </w:r>
      <w:r w:rsidR="00E45073">
        <w:rPr>
          <w:rFonts w:ascii="Times New Roman" w:hAnsi="Times New Roman" w:cs="Times New Roman"/>
          <w:sz w:val="28"/>
          <w:szCs w:val="28"/>
        </w:rPr>
        <w:t xml:space="preserve"> «</w:t>
      </w:r>
      <w:proofErr w:type="spellStart"/>
      <w:r w:rsidR="00E45073" w:rsidRPr="00E45073">
        <w:rPr>
          <w:rFonts w:ascii="Times New Roman" w:hAnsi="Times New Roman" w:cs="Times New Roman"/>
          <w:sz w:val="28"/>
          <w:szCs w:val="28"/>
        </w:rPr>
        <w:t>Шумячский</w:t>
      </w:r>
      <w:proofErr w:type="spellEnd"/>
      <w:r w:rsidR="00E45073" w:rsidRPr="00E45073">
        <w:rPr>
          <w:rFonts w:ascii="Times New Roman" w:hAnsi="Times New Roman" w:cs="Times New Roman"/>
          <w:sz w:val="28"/>
          <w:szCs w:val="28"/>
        </w:rPr>
        <w:t xml:space="preserve"> район»</w:t>
      </w:r>
      <w:r w:rsidR="00FB703C" w:rsidRPr="00D929B8">
        <w:rPr>
          <w:rFonts w:ascii="Times New Roman" w:hAnsi="Times New Roman" w:cs="Times New Roman"/>
          <w:sz w:val="28"/>
          <w:szCs w:val="28"/>
        </w:rPr>
        <w:t xml:space="preserve"> </w:t>
      </w:r>
      <w:r w:rsidRPr="00D929B8">
        <w:rPr>
          <w:rFonts w:ascii="Times New Roman" w:hAnsi="Times New Roman" w:cs="Times New Roman"/>
          <w:sz w:val="28"/>
          <w:szCs w:val="28"/>
        </w:rPr>
        <w:t>(уполномоченным им лицом)</w:t>
      </w:r>
      <w:r w:rsidR="00E172E4" w:rsidRPr="00D929B8">
        <w:rPr>
          <w:rFonts w:ascii="Times New Roman" w:hAnsi="Times New Roman" w:cs="Times New Roman"/>
          <w:sz w:val="28"/>
          <w:szCs w:val="28"/>
        </w:rPr>
        <w:t>,</w:t>
      </w:r>
      <w:r w:rsidR="00790AF1">
        <w:rPr>
          <w:rFonts w:ascii="Times New Roman" w:hAnsi="Times New Roman" w:cs="Times New Roman"/>
          <w:sz w:val="28"/>
          <w:szCs w:val="28"/>
        </w:rPr>
        <w:t xml:space="preserve"> </w:t>
      </w:r>
      <w:r w:rsidR="00E172E4" w:rsidRPr="00D929B8">
        <w:rPr>
          <w:rFonts w:ascii="Times New Roman" w:hAnsi="Times New Roman" w:cs="Times New Roman"/>
          <w:sz w:val="28"/>
          <w:szCs w:val="28"/>
        </w:rPr>
        <w:t>дается расшифровка подписи с указанием без сокращений фамилии, имени и отчества, а также проставляется дата подписания Отметки об удостоверении полномочий и подписей. В поле «Место для</w:t>
      </w:r>
      <w:r w:rsidR="00194B31">
        <w:rPr>
          <w:rFonts w:ascii="Times New Roman" w:hAnsi="Times New Roman" w:cs="Times New Roman"/>
          <w:sz w:val="28"/>
          <w:szCs w:val="28"/>
        </w:rPr>
        <w:t xml:space="preserve"> </w:t>
      </w:r>
      <w:proofErr w:type="gramStart"/>
      <w:r w:rsidR="00194B31">
        <w:rPr>
          <w:rFonts w:ascii="Times New Roman" w:hAnsi="Times New Roman" w:cs="Times New Roman"/>
          <w:sz w:val="28"/>
          <w:szCs w:val="28"/>
        </w:rPr>
        <w:t xml:space="preserve">гербовой </w:t>
      </w:r>
      <w:r w:rsidR="00E172E4" w:rsidRPr="00D929B8">
        <w:rPr>
          <w:rFonts w:ascii="Times New Roman" w:hAnsi="Times New Roman" w:cs="Times New Roman"/>
          <w:sz w:val="28"/>
          <w:szCs w:val="28"/>
        </w:rPr>
        <w:t xml:space="preserve"> </w:t>
      </w:r>
      <w:r w:rsidR="002A44AF">
        <w:rPr>
          <w:rFonts w:ascii="Times New Roman" w:hAnsi="Times New Roman" w:cs="Times New Roman"/>
          <w:sz w:val="28"/>
          <w:szCs w:val="28"/>
        </w:rPr>
        <w:t>печати</w:t>
      </w:r>
      <w:proofErr w:type="gramEnd"/>
      <w:r w:rsidR="00E172E4" w:rsidRPr="00D929B8">
        <w:rPr>
          <w:rFonts w:ascii="Times New Roman" w:hAnsi="Times New Roman" w:cs="Times New Roman"/>
          <w:sz w:val="28"/>
          <w:szCs w:val="28"/>
        </w:rPr>
        <w:t xml:space="preserve"> органа, заверившего полномочия и подписи» ставится оттиск </w:t>
      </w:r>
      <w:r w:rsidR="002A44AF">
        <w:rPr>
          <w:rFonts w:ascii="Times New Roman" w:hAnsi="Times New Roman" w:cs="Times New Roman"/>
          <w:sz w:val="28"/>
          <w:szCs w:val="28"/>
        </w:rPr>
        <w:t>печати</w:t>
      </w:r>
      <w:r w:rsidR="00E172E4" w:rsidRPr="00D929B8">
        <w:rPr>
          <w:rFonts w:ascii="Times New Roman" w:hAnsi="Times New Roman" w:cs="Times New Roman"/>
          <w:sz w:val="28"/>
          <w:szCs w:val="28"/>
        </w:rPr>
        <w:t xml:space="preserve"> Администрации МО </w:t>
      </w:r>
      <w:r w:rsidR="006A6C2F">
        <w:rPr>
          <w:rFonts w:ascii="Times New Roman" w:hAnsi="Times New Roman" w:cs="Times New Roman"/>
          <w:sz w:val="28"/>
          <w:szCs w:val="28"/>
        </w:rPr>
        <w:t>«</w:t>
      </w:r>
      <w:proofErr w:type="spellStart"/>
      <w:r w:rsidR="006A6C2F">
        <w:rPr>
          <w:rFonts w:ascii="Times New Roman" w:hAnsi="Times New Roman" w:cs="Times New Roman"/>
          <w:sz w:val="28"/>
          <w:szCs w:val="28"/>
        </w:rPr>
        <w:t>Шумячский</w:t>
      </w:r>
      <w:proofErr w:type="spellEnd"/>
      <w:r w:rsidR="00E172E4" w:rsidRPr="00D929B8">
        <w:rPr>
          <w:rFonts w:ascii="Times New Roman" w:hAnsi="Times New Roman" w:cs="Times New Roman"/>
          <w:sz w:val="28"/>
          <w:szCs w:val="28"/>
        </w:rPr>
        <w:t xml:space="preserve"> район</w:t>
      </w:r>
      <w:r w:rsidR="006A6C2F">
        <w:rPr>
          <w:rFonts w:ascii="Times New Roman" w:hAnsi="Times New Roman" w:cs="Times New Roman"/>
          <w:sz w:val="28"/>
          <w:szCs w:val="28"/>
        </w:rPr>
        <w:t>»</w:t>
      </w:r>
      <w:r w:rsidR="00E172E4" w:rsidRPr="00D929B8">
        <w:rPr>
          <w:rFonts w:ascii="Times New Roman" w:hAnsi="Times New Roman" w:cs="Times New Roman"/>
          <w:i/>
          <w:sz w:val="28"/>
          <w:szCs w:val="28"/>
        </w:rPr>
        <w:t>.</w:t>
      </w:r>
    </w:p>
    <w:p w:rsidR="00FC42AC" w:rsidRDefault="00FC42AC" w:rsidP="00FC42AC">
      <w:pPr>
        <w:pStyle w:val="ConsPlusNormal"/>
        <w:widowControl/>
        <w:ind w:firstLine="709"/>
        <w:jc w:val="both"/>
        <w:rPr>
          <w:rFonts w:ascii="Times New Roman" w:hAnsi="Times New Roman" w:cs="Times New Roman"/>
          <w:sz w:val="28"/>
          <w:szCs w:val="28"/>
        </w:rPr>
      </w:pPr>
      <w:r w:rsidRPr="00D36DD8">
        <w:rPr>
          <w:rFonts w:ascii="Times New Roman" w:hAnsi="Times New Roman" w:cs="Times New Roman"/>
          <w:sz w:val="28"/>
          <w:szCs w:val="28"/>
        </w:rPr>
        <w:t>Если клиент является бюджетным учреждени</w:t>
      </w:r>
      <w:r w:rsidR="004038BD" w:rsidRPr="00D36DD8">
        <w:rPr>
          <w:rFonts w:ascii="Times New Roman" w:hAnsi="Times New Roman" w:cs="Times New Roman"/>
          <w:sz w:val="28"/>
          <w:szCs w:val="28"/>
        </w:rPr>
        <w:t>ем, образцы подписей заверяются</w:t>
      </w:r>
      <w:r w:rsidRPr="00D36DD8">
        <w:rPr>
          <w:rFonts w:ascii="Times New Roman" w:hAnsi="Times New Roman" w:cs="Times New Roman"/>
          <w:sz w:val="28"/>
          <w:szCs w:val="28"/>
        </w:rPr>
        <w:t xml:space="preserve"> руководителем </w:t>
      </w:r>
      <w:r w:rsidR="00B31E2E" w:rsidRPr="00D36DD8">
        <w:rPr>
          <w:rFonts w:ascii="Times New Roman" w:hAnsi="Times New Roman" w:cs="Times New Roman"/>
          <w:sz w:val="28"/>
          <w:szCs w:val="28"/>
        </w:rPr>
        <w:t>(уполномоченным им лицом</w:t>
      </w:r>
      <w:r w:rsidR="00D929B8" w:rsidRPr="00D36DD8">
        <w:rPr>
          <w:rFonts w:ascii="Times New Roman" w:hAnsi="Times New Roman" w:cs="Times New Roman"/>
          <w:sz w:val="28"/>
          <w:szCs w:val="28"/>
        </w:rPr>
        <w:t>) главного распорядителя средств местного бюджета, в ведении которого находится  бюджетное учреждение</w:t>
      </w:r>
      <w:r w:rsidR="00D929B8" w:rsidRPr="00D929B8">
        <w:rPr>
          <w:rFonts w:ascii="Times New Roman" w:hAnsi="Times New Roman" w:cs="Times New Roman"/>
          <w:sz w:val="28"/>
          <w:szCs w:val="28"/>
        </w:rPr>
        <w:t xml:space="preserve">,   в соответствии с ведомственной структурой расходов местного бюджета, утвержденной решением о  </w:t>
      </w:r>
      <w:r w:rsidR="00D36DD8">
        <w:rPr>
          <w:rFonts w:ascii="Times New Roman" w:hAnsi="Times New Roman" w:cs="Times New Roman"/>
          <w:sz w:val="28"/>
          <w:szCs w:val="28"/>
        </w:rPr>
        <w:t>местном</w:t>
      </w:r>
      <w:r w:rsidR="00D929B8" w:rsidRPr="00D929B8">
        <w:rPr>
          <w:rFonts w:ascii="Times New Roman" w:hAnsi="Times New Roman" w:cs="Times New Roman"/>
          <w:sz w:val="28"/>
          <w:szCs w:val="28"/>
        </w:rPr>
        <w:t xml:space="preserve"> бюджете  муниципального образования </w:t>
      </w:r>
      <w:r w:rsidR="006A6C2F">
        <w:rPr>
          <w:rFonts w:ascii="Times New Roman" w:hAnsi="Times New Roman" w:cs="Times New Roman"/>
          <w:sz w:val="28"/>
          <w:szCs w:val="28"/>
        </w:rPr>
        <w:t>«</w:t>
      </w:r>
      <w:proofErr w:type="spellStart"/>
      <w:r w:rsidR="006A6C2F">
        <w:rPr>
          <w:rFonts w:ascii="Times New Roman" w:hAnsi="Times New Roman" w:cs="Times New Roman"/>
          <w:sz w:val="28"/>
          <w:szCs w:val="28"/>
        </w:rPr>
        <w:t>Шумячский</w:t>
      </w:r>
      <w:proofErr w:type="spellEnd"/>
      <w:r w:rsidR="00D929B8" w:rsidRPr="00D929B8">
        <w:rPr>
          <w:rFonts w:ascii="Times New Roman" w:hAnsi="Times New Roman" w:cs="Times New Roman"/>
          <w:sz w:val="28"/>
          <w:szCs w:val="28"/>
        </w:rPr>
        <w:t xml:space="preserve"> район</w:t>
      </w:r>
      <w:r w:rsidR="006A6C2F">
        <w:rPr>
          <w:rFonts w:ascii="Times New Roman" w:hAnsi="Times New Roman" w:cs="Times New Roman"/>
          <w:sz w:val="28"/>
          <w:szCs w:val="28"/>
        </w:rPr>
        <w:t>»</w:t>
      </w:r>
      <w:r w:rsidR="00D929B8" w:rsidRPr="00D929B8">
        <w:rPr>
          <w:rFonts w:ascii="Times New Roman" w:hAnsi="Times New Roman" w:cs="Times New Roman"/>
          <w:sz w:val="28"/>
          <w:szCs w:val="28"/>
        </w:rPr>
        <w:t xml:space="preserve"> Смоленской области на соответствующий финансовый год и плановый период ( далее - главный распорядитель средств, в ведении которого находится  бюджетное учреждение)</w:t>
      </w:r>
      <w:r w:rsidRPr="00D929B8">
        <w:rPr>
          <w:rFonts w:ascii="Times New Roman" w:hAnsi="Times New Roman" w:cs="Times New Roman"/>
          <w:sz w:val="28"/>
          <w:szCs w:val="28"/>
        </w:rPr>
        <w:t xml:space="preserve"> В поле «Место для </w:t>
      </w:r>
      <w:r w:rsidR="00194B31">
        <w:rPr>
          <w:rFonts w:ascii="Times New Roman" w:hAnsi="Times New Roman" w:cs="Times New Roman"/>
          <w:sz w:val="28"/>
          <w:szCs w:val="28"/>
        </w:rPr>
        <w:t xml:space="preserve">гербовой </w:t>
      </w:r>
      <w:r w:rsidR="002A44AF">
        <w:rPr>
          <w:rFonts w:ascii="Times New Roman" w:hAnsi="Times New Roman" w:cs="Times New Roman"/>
          <w:sz w:val="28"/>
          <w:szCs w:val="28"/>
        </w:rPr>
        <w:t>печати</w:t>
      </w:r>
      <w:r w:rsidR="00194B31">
        <w:rPr>
          <w:rFonts w:ascii="Times New Roman" w:hAnsi="Times New Roman" w:cs="Times New Roman"/>
          <w:sz w:val="28"/>
          <w:szCs w:val="28"/>
        </w:rPr>
        <w:t xml:space="preserve"> </w:t>
      </w:r>
      <w:r w:rsidRPr="00D929B8">
        <w:rPr>
          <w:rFonts w:ascii="Times New Roman" w:hAnsi="Times New Roman" w:cs="Times New Roman"/>
          <w:sz w:val="28"/>
          <w:szCs w:val="28"/>
        </w:rPr>
        <w:t xml:space="preserve"> органа, заверившего полномочия и подписи» ставится оттиск </w:t>
      </w:r>
      <w:r w:rsidR="002A44AF">
        <w:rPr>
          <w:rFonts w:ascii="Times New Roman" w:hAnsi="Times New Roman" w:cs="Times New Roman"/>
          <w:sz w:val="28"/>
          <w:szCs w:val="28"/>
        </w:rPr>
        <w:t>печати</w:t>
      </w:r>
      <w:r w:rsidRPr="00D929B8">
        <w:rPr>
          <w:rFonts w:ascii="Times New Roman" w:hAnsi="Times New Roman" w:cs="Times New Roman"/>
          <w:sz w:val="28"/>
          <w:szCs w:val="28"/>
        </w:rPr>
        <w:t xml:space="preserve"> </w:t>
      </w:r>
      <w:r w:rsidR="00D11677" w:rsidRPr="00D929B8">
        <w:rPr>
          <w:rFonts w:ascii="Times New Roman" w:hAnsi="Times New Roman" w:cs="Times New Roman"/>
          <w:sz w:val="28"/>
          <w:szCs w:val="28"/>
        </w:rPr>
        <w:t>указанного структурного подразделения</w:t>
      </w:r>
      <w:r w:rsidRPr="00D929B8">
        <w:rPr>
          <w:rFonts w:ascii="Times New Roman" w:hAnsi="Times New Roman" w:cs="Times New Roman"/>
          <w:sz w:val="28"/>
          <w:szCs w:val="28"/>
        </w:rPr>
        <w:t>.</w:t>
      </w:r>
    </w:p>
    <w:p w:rsidR="001E41B7" w:rsidRDefault="001E41B7"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Если клиент является органом власти</w:t>
      </w:r>
      <w:r w:rsidR="00F438DD">
        <w:rPr>
          <w:rFonts w:ascii="Times New Roman" w:hAnsi="Times New Roman" w:cs="Times New Roman"/>
          <w:sz w:val="28"/>
          <w:szCs w:val="28"/>
        </w:rPr>
        <w:t>, Финансовым управлением Администрации муниципального образования «</w:t>
      </w:r>
      <w:proofErr w:type="spellStart"/>
      <w:r w:rsidR="00F438DD">
        <w:rPr>
          <w:rFonts w:ascii="Times New Roman" w:hAnsi="Times New Roman" w:cs="Times New Roman"/>
          <w:sz w:val="28"/>
          <w:szCs w:val="28"/>
        </w:rPr>
        <w:t>Шумячский</w:t>
      </w:r>
      <w:proofErr w:type="spellEnd"/>
      <w:r w:rsidR="00F438DD">
        <w:rPr>
          <w:rFonts w:ascii="Times New Roman" w:hAnsi="Times New Roman" w:cs="Times New Roman"/>
          <w:sz w:val="28"/>
          <w:szCs w:val="28"/>
        </w:rPr>
        <w:t xml:space="preserve"> район» Смоленской области</w:t>
      </w:r>
      <w:r>
        <w:rPr>
          <w:rFonts w:ascii="Times New Roman" w:hAnsi="Times New Roman" w:cs="Times New Roman"/>
          <w:sz w:val="28"/>
          <w:szCs w:val="28"/>
        </w:rPr>
        <w:t xml:space="preserve"> карточка заверяется отделом по казначейскому исполнению бюджета.</w:t>
      </w:r>
      <w:r w:rsidR="00E53CA8">
        <w:rPr>
          <w:rFonts w:ascii="Times New Roman" w:hAnsi="Times New Roman" w:cs="Times New Roman"/>
          <w:sz w:val="28"/>
          <w:szCs w:val="28"/>
        </w:rPr>
        <w:t xml:space="preserve"> </w:t>
      </w:r>
      <w:bookmarkStart w:id="2" w:name="_GoBack"/>
      <w:bookmarkEnd w:id="2"/>
      <w:r w:rsidR="00E53CA8">
        <w:rPr>
          <w:rFonts w:ascii="Times New Roman" w:hAnsi="Times New Roman" w:cs="Times New Roman"/>
          <w:sz w:val="28"/>
          <w:szCs w:val="28"/>
        </w:rPr>
        <w:t>заверяется отделом по казначейскому исполнению бюджета</w:t>
      </w:r>
      <w:r w:rsidR="00FB0167">
        <w:rPr>
          <w:rFonts w:ascii="Times New Roman" w:hAnsi="Times New Roman" w:cs="Times New Roman"/>
          <w:sz w:val="28"/>
          <w:szCs w:val="28"/>
        </w:rPr>
        <w:t>.</w:t>
      </w:r>
    </w:p>
    <w:p w:rsidR="00FC42AC" w:rsidRPr="00D929B8" w:rsidRDefault="00FC42AC" w:rsidP="00FC42AC">
      <w:pPr>
        <w:pStyle w:val="ConsPlusNormal"/>
        <w:widowControl/>
        <w:ind w:firstLine="709"/>
        <w:jc w:val="both"/>
        <w:rPr>
          <w:rFonts w:ascii="Times New Roman" w:hAnsi="Times New Roman" w:cs="Times New Roman"/>
          <w:sz w:val="28"/>
          <w:szCs w:val="28"/>
        </w:rPr>
      </w:pPr>
      <w:r w:rsidRPr="00D929B8">
        <w:rPr>
          <w:rFonts w:ascii="Times New Roman" w:hAnsi="Times New Roman" w:cs="Times New Roman"/>
          <w:sz w:val="28"/>
          <w:szCs w:val="28"/>
        </w:rPr>
        <w:t xml:space="preserve">В </w:t>
      </w:r>
      <w:hyperlink r:id="rId36" w:history="1">
        <w:r w:rsidRPr="00D929B8">
          <w:rPr>
            <w:rFonts w:ascii="Times New Roman" w:hAnsi="Times New Roman" w:cs="Times New Roman"/>
            <w:sz w:val="28"/>
            <w:szCs w:val="28"/>
          </w:rPr>
          <w:t>разделе</w:t>
        </w:r>
      </w:hyperlink>
      <w:r w:rsidRPr="00D929B8">
        <w:rPr>
          <w:rFonts w:ascii="Times New Roman" w:hAnsi="Times New Roman" w:cs="Times New Roman"/>
          <w:sz w:val="28"/>
          <w:szCs w:val="28"/>
        </w:rPr>
        <w:t xml:space="preserve"> «Удостоверительная надпись о засвидетельствовании подлинности подписей» проставляется удостоверительная надпись нотариуса о заверении образцов подписей.</w:t>
      </w:r>
    </w:p>
    <w:p w:rsidR="00FC42AC" w:rsidRPr="008D2613" w:rsidRDefault="00FC42AC" w:rsidP="001E41B7">
      <w:pPr>
        <w:pStyle w:val="ConsPlusNormal"/>
        <w:widowControl/>
        <w:ind w:firstLine="709"/>
        <w:jc w:val="both"/>
        <w:rPr>
          <w:rFonts w:ascii="Times New Roman" w:hAnsi="Times New Roman" w:cs="Times New Roman"/>
          <w:sz w:val="28"/>
          <w:szCs w:val="28"/>
        </w:rPr>
      </w:pPr>
      <w:r w:rsidRPr="008D2613">
        <w:rPr>
          <w:rFonts w:ascii="Times New Roman" w:hAnsi="Times New Roman" w:cs="Times New Roman"/>
          <w:sz w:val="28"/>
          <w:szCs w:val="28"/>
        </w:rPr>
        <w:t xml:space="preserve">В зависимости от установленных требований к заверению образцов подписей </w:t>
      </w:r>
      <w:hyperlink r:id="rId37" w:history="1">
        <w:r w:rsidRPr="008D2613">
          <w:rPr>
            <w:rFonts w:ascii="Times New Roman" w:hAnsi="Times New Roman" w:cs="Times New Roman"/>
            <w:sz w:val="28"/>
            <w:szCs w:val="28"/>
          </w:rPr>
          <w:t>раздел</w:t>
        </w:r>
      </w:hyperlink>
      <w:r w:rsidRPr="008D2613">
        <w:rPr>
          <w:rFonts w:ascii="Times New Roman" w:hAnsi="Times New Roman" w:cs="Times New Roman"/>
          <w:sz w:val="28"/>
          <w:szCs w:val="28"/>
        </w:rPr>
        <w:t xml:space="preserve"> «Отметка об удостоверении полномочий и подписей» может не заполняться</w:t>
      </w:r>
      <w:r w:rsidR="00B026E6" w:rsidRPr="008D2613">
        <w:rPr>
          <w:rFonts w:ascii="Times New Roman" w:hAnsi="Times New Roman" w:cs="Times New Roman"/>
          <w:sz w:val="28"/>
          <w:szCs w:val="28"/>
        </w:rPr>
        <w:t xml:space="preserve"> </w:t>
      </w:r>
      <w:r w:rsidR="001E41B7" w:rsidRPr="008D2613">
        <w:rPr>
          <w:rFonts w:ascii="Times New Roman" w:hAnsi="Times New Roman" w:cs="Times New Roman"/>
          <w:sz w:val="28"/>
          <w:szCs w:val="28"/>
        </w:rPr>
        <w:t xml:space="preserve"> </w:t>
      </w:r>
      <w:r w:rsidRPr="008D2613">
        <w:rPr>
          <w:sz w:val="28"/>
          <w:szCs w:val="28"/>
        </w:rPr>
        <w:t xml:space="preserve"> </w:t>
      </w:r>
      <w:r w:rsidRPr="008D2613">
        <w:rPr>
          <w:rFonts w:ascii="Times New Roman" w:hAnsi="Times New Roman" w:cs="Times New Roman"/>
          <w:sz w:val="28"/>
          <w:szCs w:val="28"/>
        </w:rPr>
        <w:t xml:space="preserve">или заполняться только в части заверения образцов подписей клиента, соответственно, вышестоящим участником бюджетного процесса, </w:t>
      </w:r>
      <w:r w:rsidR="006A1953" w:rsidRPr="008D2613">
        <w:rPr>
          <w:rFonts w:ascii="Times New Roman" w:hAnsi="Times New Roman" w:cs="Times New Roman"/>
          <w:sz w:val="28"/>
          <w:szCs w:val="28"/>
        </w:rPr>
        <w:t xml:space="preserve"> Администрацией МО </w:t>
      </w:r>
      <w:r w:rsidR="006A6C2F" w:rsidRPr="008D2613">
        <w:rPr>
          <w:rFonts w:ascii="Times New Roman" w:hAnsi="Times New Roman" w:cs="Times New Roman"/>
          <w:sz w:val="28"/>
          <w:szCs w:val="28"/>
        </w:rPr>
        <w:t>«</w:t>
      </w:r>
      <w:proofErr w:type="spellStart"/>
      <w:r w:rsidR="006A6C2F" w:rsidRPr="008D2613">
        <w:rPr>
          <w:rFonts w:ascii="Times New Roman" w:hAnsi="Times New Roman" w:cs="Times New Roman"/>
          <w:sz w:val="28"/>
          <w:szCs w:val="28"/>
        </w:rPr>
        <w:t>Шумячский</w:t>
      </w:r>
      <w:proofErr w:type="spellEnd"/>
      <w:r w:rsidR="006A6C2F" w:rsidRPr="008D2613">
        <w:rPr>
          <w:rFonts w:ascii="Times New Roman" w:hAnsi="Times New Roman" w:cs="Times New Roman"/>
          <w:sz w:val="28"/>
          <w:szCs w:val="28"/>
        </w:rPr>
        <w:t xml:space="preserve"> </w:t>
      </w:r>
      <w:r w:rsidR="006A1953" w:rsidRPr="008D2613">
        <w:rPr>
          <w:rFonts w:ascii="Times New Roman" w:hAnsi="Times New Roman" w:cs="Times New Roman"/>
          <w:sz w:val="28"/>
          <w:szCs w:val="28"/>
        </w:rPr>
        <w:t xml:space="preserve"> район</w:t>
      </w:r>
      <w:r w:rsidR="006A6C2F" w:rsidRPr="008D2613">
        <w:rPr>
          <w:rFonts w:ascii="Times New Roman" w:hAnsi="Times New Roman" w:cs="Times New Roman"/>
          <w:sz w:val="28"/>
          <w:szCs w:val="28"/>
        </w:rPr>
        <w:t>»</w:t>
      </w:r>
      <w:r w:rsidR="00D929B8" w:rsidRPr="008D2613">
        <w:rPr>
          <w:rFonts w:ascii="Times New Roman" w:hAnsi="Times New Roman" w:cs="Times New Roman"/>
          <w:sz w:val="28"/>
          <w:szCs w:val="28"/>
        </w:rPr>
        <w:t xml:space="preserve"> </w:t>
      </w:r>
      <w:r w:rsidR="00790AF1" w:rsidRPr="008D2613">
        <w:rPr>
          <w:rFonts w:ascii="Times New Roman" w:hAnsi="Times New Roman" w:cs="Times New Roman"/>
          <w:sz w:val="28"/>
          <w:szCs w:val="28"/>
        </w:rPr>
        <w:t>,</w:t>
      </w:r>
      <w:r w:rsidR="00D929B8" w:rsidRPr="008D2613">
        <w:rPr>
          <w:rFonts w:ascii="Times New Roman" w:hAnsi="Times New Roman" w:cs="Times New Roman"/>
          <w:i/>
          <w:sz w:val="28"/>
          <w:szCs w:val="28"/>
        </w:rPr>
        <w:t xml:space="preserve"> </w:t>
      </w:r>
      <w:r w:rsidR="00D929B8" w:rsidRPr="008D2613">
        <w:rPr>
          <w:rFonts w:ascii="Times New Roman" w:hAnsi="Times New Roman" w:cs="Times New Roman"/>
          <w:sz w:val="28"/>
          <w:szCs w:val="28"/>
        </w:rPr>
        <w:t>главным распорядителем средств , в ведении которых находится  бюджетное учреждение</w:t>
      </w:r>
      <w:r w:rsidR="00790AF1" w:rsidRPr="008D2613">
        <w:rPr>
          <w:rFonts w:ascii="Times New Roman" w:hAnsi="Times New Roman" w:cs="Times New Roman"/>
          <w:sz w:val="28"/>
          <w:szCs w:val="28"/>
        </w:rPr>
        <w:t xml:space="preserve"> </w:t>
      </w:r>
      <w:r w:rsidRPr="008D2613">
        <w:rPr>
          <w:rFonts w:ascii="Times New Roman" w:hAnsi="Times New Roman" w:cs="Times New Roman"/>
          <w:sz w:val="28"/>
          <w:szCs w:val="28"/>
        </w:rPr>
        <w:t>или только в части нотариального заверения.</w:t>
      </w:r>
    </w:p>
    <w:p w:rsidR="00FC42AC" w:rsidRDefault="00FC42AC" w:rsidP="00FC42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Раздел «</w:t>
      </w:r>
      <w:r w:rsidRPr="00741A77">
        <w:rPr>
          <w:rFonts w:ascii="Times New Roman" w:hAnsi="Times New Roman" w:cs="Times New Roman"/>
          <w:sz w:val="28"/>
          <w:szCs w:val="28"/>
        </w:rPr>
        <w:t>Отметка</w:t>
      </w:r>
      <w:r>
        <w:rPr>
          <w:rFonts w:ascii="Times New Roman" w:hAnsi="Times New Roman" w:cs="Times New Roman"/>
          <w:sz w:val="28"/>
          <w:szCs w:val="28"/>
        </w:rPr>
        <w:t xml:space="preserve"> </w:t>
      </w:r>
      <w:r w:rsidR="00596587">
        <w:rPr>
          <w:rFonts w:ascii="Times New Roman" w:hAnsi="Times New Roman" w:cs="Times New Roman"/>
          <w:sz w:val="28"/>
          <w:szCs w:val="28"/>
        </w:rPr>
        <w:t>Ф</w:t>
      </w:r>
      <w:r>
        <w:rPr>
          <w:rFonts w:ascii="Times New Roman" w:hAnsi="Times New Roman" w:cs="Times New Roman"/>
          <w:sz w:val="28"/>
          <w:szCs w:val="28"/>
        </w:rPr>
        <w:t>инансов</w:t>
      </w:r>
      <w:r w:rsidR="00DA2895">
        <w:rPr>
          <w:rFonts w:ascii="Times New Roman" w:hAnsi="Times New Roman" w:cs="Times New Roman"/>
          <w:sz w:val="28"/>
          <w:szCs w:val="28"/>
        </w:rPr>
        <w:t xml:space="preserve">ого управления </w:t>
      </w:r>
      <w:r w:rsidR="006A6C2F">
        <w:rPr>
          <w:rFonts w:ascii="Times New Roman" w:hAnsi="Times New Roman" w:cs="Times New Roman"/>
          <w:sz w:val="28"/>
          <w:szCs w:val="28"/>
        </w:rPr>
        <w:t>А</w:t>
      </w:r>
      <w:r w:rsidR="00DA2895">
        <w:rPr>
          <w:rFonts w:ascii="Times New Roman" w:hAnsi="Times New Roman" w:cs="Times New Roman"/>
          <w:sz w:val="28"/>
          <w:szCs w:val="28"/>
        </w:rPr>
        <w:t>дминистрации</w:t>
      </w:r>
      <w:r>
        <w:rPr>
          <w:rFonts w:ascii="Times New Roman" w:hAnsi="Times New Roman" w:cs="Times New Roman"/>
          <w:sz w:val="28"/>
          <w:szCs w:val="28"/>
        </w:rPr>
        <w:t xml:space="preserve"> </w:t>
      </w:r>
      <w:r w:rsidR="00DA2895">
        <w:rPr>
          <w:rFonts w:ascii="Times New Roman" w:hAnsi="Times New Roman" w:cs="Times New Roman"/>
          <w:sz w:val="28"/>
          <w:szCs w:val="28"/>
        </w:rPr>
        <w:t xml:space="preserve">муниципального образования </w:t>
      </w:r>
      <w:r w:rsidR="006A6C2F">
        <w:rPr>
          <w:rFonts w:ascii="Times New Roman" w:hAnsi="Times New Roman" w:cs="Times New Roman"/>
          <w:sz w:val="28"/>
          <w:szCs w:val="28"/>
        </w:rPr>
        <w:t>«</w:t>
      </w:r>
      <w:proofErr w:type="spellStart"/>
      <w:r w:rsidR="009E03D5">
        <w:rPr>
          <w:rFonts w:ascii="Times New Roman" w:hAnsi="Times New Roman" w:cs="Times New Roman"/>
          <w:sz w:val="28"/>
          <w:szCs w:val="28"/>
        </w:rPr>
        <w:t>Шумячский</w:t>
      </w:r>
      <w:proofErr w:type="spellEnd"/>
      <w:r w:rsidR="00DA2895">
        <w:rPr>
          <w:rFonts w:ascii="Times New Roman" w:hAnsi="Times New Roman" w:cs="Times New Roman"/>
          <w:sz w:val="28"/>
          <w:szCs w:val="28"/>
        </w:rPr>
        <w:t xml:space="preserve"> район</w:t>
      </w:r>
      <w:r w:rsidR="006A6C2F">
        <w:rPr>
          <w:rFonts w:ascii="Times New Roman" w:hAnsi="Times New Roman" w:cs="Times New Roman"/>
          <w:sz w:val="28"/>
          <w:szCs w:val="28"/>
        </w:rPr>
        <w:t>»</w:t>
      </w:r>
      <w:r w:rsidR="00DA2895">
        <w:rPr>
          <w:rFonts w:ascii="Times New Roman" w:hAnsi="Times New Roman" w:cs="Times New Roman"/>
          <w:sz w:val="28"/>
          <w:szCs w:val="28"/>
        </w:rPr>
        <w:t xml:space="preserve"> Смоленской </w:t>
      </w:r>
      <w:proofErr w:type="gramStart"/>
      <w:r w:rsidR="00DA2895">
        <w:rPr>
          <w:rFonts w:ascii="Times New Roman" w:hAnsi="Times New Roman" w:cs="Times New Roman"/>
          <w:sz w:val="28"/>
          <w:szCs w:val="28"/>
        </w:rPr>
        <w:t xml:space="preserve">области </w:t>
      </w:r>
      <w:r w:rsidRPr="00741A77">
        <w:rPr>
          <w:rFonts w:ascii="Times New Roman" w:hAnsi="Times New Roman" w:cs="Times New Roman"/>
          <w:sz w:val="28"/>
          <w:szCs w:val="28"/>
        </w:rPr>
        <w:t xml:space="preserve"> о</w:t>
      </w:r>
      <w:proofErr w:type="gramEnd"/>
      <w:r w:rsidRPr="00741A77">
        <w:rPr>
          <w:rFonts w:ascii="Times New Roman" w:hAnsi="Times New Roman" w:cs="Times New Roman"/>
          <w:sz w:val="28"/>
          <w:szCs w:val="28"/>
        </w:rPr>
        <w:t xml:space="preserve"> приеме образцов подписей</w:t>
      </w:r>
      <w:r>
        <w:rPr>
          <w:rFonts w:ascii="Times New Roman" w:hAnsi="Times New Roman" w:cs="Times New Roman"/>
          <w:sz w:val="28"/>
          <w:szCs w:val="28"/>
        </w:rPr>
        <w:t xml:space="preserve"> и оттиска печати»</w:t>
      </w:r>
      <w:r w:rsidRPr="00741A77">
        <w:rPr>
          <w:rFonts w:ascii="Times New Roman" w:hAnsi="Times New Roman" w:cs="Times New Roman"/>
          <w:sz w:val="28"/>
          <w:szCs w:val="28"/>
        </w:rPr>
        <w:t xml:space="preserve"> заполняется следующим образом.</w:t>
      </w:r>
    </w:p>
    <w:p w:rsidR="00FC42AC" w:rsidRDefault="00FC42AC" w:rsidP="00FC42AC">
      <w:pPr>
        <w:pStyle w:val="ConsPlusNormal"/>
        <w:widowControl/>
        <w:ind w:firstLine="709"/>
        <w:jc w:val="both"/>
        <w:rPr>
          <w:rFonts w:ascii="Times New Roman" w:hAnsi="Times New Roman" w:cs="Times New Roman"/>
          <w:sz w:val="28"/>
          <w:szCs w:val="28"/>
        </w:rPr>
      </w:pPr>
      <w:r w:rsidRPr="00741A77">
        <w:rPr>
          <w:rFonts w:ascii="Times New Roman" w:hAnsi="Times New Roman" w:cs="Times New Roman"/>
          <w:sz w:val="28"/>
          <w:szCs w:val="28"/>
        </w:rPr>
        <w:t xml:space="preserve">Отметка </w:t>
      </w:r>
      <w:r>
        <w:rPr>
          <w:rFonts w:ascii="Times New Roman" w:hAnsi="Times New Roman" w:cs="Times New Roman"/>
          <w:sz w:val="28"/>
          <w:szCs w:val="28"/>
        </w:rPr>
        <w:t>о приеме образцов подписей и оттиска печати</w:t>
      </w:r>
      <w:r w:rsidRPr="00741A77">
        <w:rPr>
          <w:rFonts w:ascii="Times New Roman" w:hAnsi="Times New Roman" w:cs="Times New Roman"/>
          <w:sz w:val="28"/>
          <w:szCs w:val="28"/>
        </w:rPr>
        <w:t xml:space="preserve"> подписывается:</w:t>
      </w:r>
    </w:p>
    <w:p w:rsidR="00FC42AC" w:rsidRPr="00D36DD8" w:rsidRDefault="00FC42AC" w:rsidP="00FC42AC">
      <w:pPr>
        <w:pStyle w:val="ConsPlusNormal"/>
        <w:widowControl/>
        <w:ind w:firstLine="709"/>
        <w:jc w:val="both"/>
        <w:rPr>
          <w:rFonts w:ascii="Times New Roman" w:hAnsi="Times New Roman" w:cs="Times New Roman"/>
          <w:sz w:val="28"/>
          <w:szCs w:val="28"/>
        </w:rPr>
      </w:pPr>
      <w:r w:rsidRPr="00D36DD8">
        <w:rPr>
          <w:rFonts w:ascii="Times New Roman" w:hAnsi="Times New Roman" w:cs="Times New Roman"/>
          <w:sz w:val="28"/>
          <w:szCs w:val="28"/>
        </w:rPr>
        <w:t xml:space="preserve">начальником </w:t>
      </w:r>
      <w:r w:rsidR="00DA2895" w:rsidRPr="00D36DD8">
        <w:rPr>
          <w:rFonts w:ascii="Times New Roman" w:hAnsi="Times New Roman" w:cs="Times New Roman"/>
          <w:sz w:val="28"/>
          <w:szCs w:val="28"/>
        </w:rPr>
        <w:t xml:space="preserve">отдела </w:t>
      </w:r>
      <w:r w:rsidR="001245EA">
        <w:rPr>
          <w:rFonts w:ascii="Times New Roman" w:hAnsi="Times New Roman" w:cs="Times New Roman"/>
          <w:sz w:val="28"/>
          <w:szCs w:val="28"/>
        </w:rPr>
        <w:t xml:space="preserve">по </w:t>
      </w:r>
      <w:r w:rsidR="00DA2895" w:rsidRPr="00D36DD8">
        <w:rPr>
          <w:rFonts w:ascii="Times New Roman" w:hAnsi="Times New Roman" w:cs="Times New Roman"/>
          <w:sz w:val="28"/>
          <w:szCs w:val="28"/>
        </w:rPr>
        <w:t>к</w:t>
      </w:r>
      <w:r w:rsidRPr="00D36DD8">
        <w:rPr>
          <w:rFonts w:ascii="Times New Roman" w:hAnsi="Times New Roman" w:cs="Times New Roman"/>
          <w:sz w:val="28"/>
          <w:szCs w:val="28"/>
        </w:rPr>
        <w:t>азначейско</w:t>
      </w:r>
      <w:r w:rsidR="001245EA">
        <w:rPr>
          <w:rFonts w:ascii="Times New Roman" w:hAnsi="Times New Roman" w:cs="Times New Roman"/>
          <w:sz w:val="28"/>
          <w:szCs w:val="28"/>
        </w:rPr>
        <w:t>му</w:t>
      </w:r>
      <w:r w:rsidRPr="00D36DD8">
        <w:rPr>
          <w:rFonts w:ascii="Times New Roman" w:hAnsi="Times New Roman" w:cs="Times New Roman"/>
          <w:sz w:val="28"/>
          <w:szCs w:val="28"/>
        </w:rPr>
        <w:t xml:space="preserve"> </w:t>
      </w:r>
      <w:r w:rsidR="00DA2895" w:rsidRPr="00D36DD8">
        <w:rPr>
          <w:rFonts w:ascii="Times New Roman" w:hAnsi="Times New Roman" w:cs="Times New Roman"/>
          <w:sz w:val="28"/>
          <w:szCs w:val="28"/>
        </w:rPr>
        <w:t>исполнени</w:t>
      </w:r>
      <w:r w:rsidR="001245EA">
        <w:rPr>
          <w:rFonts w:ascii="Times New Roman" w:hAnsi="Times New Roman" w:cs="Times New Roman"/>
          <w:sz w:val="28"/>
          <w:szCs w:val="28"/>
        </w:rPr>
        <w:t>ю бюджета</w:t>
      </w:r>
      <w:r w:rsidRPr="00D36DD8">
        <w:rPr>
          <w:rFonts w:ascii="Times New Roman" w:hAnsi="Times New Roman" w:cs="Times New Roman"/>
          <w:sz w:val="28"/>
          <w:szCs w:val="28"/>
        </w:rPr>
        <w:t xml:space="preserve"> с указанием расшифровки подписи, содержащей фамилию и инициалы;</w:t>
      </w:r>
    </w:p>
    <w:p w:rsidR="00FC42AC" w:rsidRPr="00D36DD8" w:rsidRDefault="00FC42AC" w:rsidP="00FC42AC">
      <w:pPr>
        <w:autoSpaceDE w:val="0"/>
        <w:autoSpaceDN w:val="0"/>
        <w:adjustRightInd w:val="0"/>
        <w:ind w:firstLine="709"/>
        <w:jc w:val="both"/>
        <w:rPr>
          <w:sz w:val="28"/>
          <w:szCs w:val="28"/>
        </w:rPr>
      </w:pPr>
      <w:r w:rsidRPr="00D36DD8">
        <w:rPr>
          <w:sz w:val="28"/>
          <w:szCs w:val="28"/>
        </w:rPr>
        <w:t xml:space="preserve">ответственным работником </w:t>
      </w:r>
      <w:r w:rsidR="00DA2895" w:rsidRPr="00D36DD8">
        <w:rPr>
          <w:sz w:val="28"/>
          <w:szCs w:val="28"/>
        </w:rPr>
        <w:t>отдела</w:t>
      </w:r>
      <w:r w:rsidR="001245EA">
        <w:rPr>
          <w:sz w:val="28"/>
          <w:szCs w:val="28"/>
        </w:rPr>
        <w:t xml:space="preserve"> по </w:t>
      </w:r>
      <w:r w:rsidR="00DA2895" w:rsidRPr="00D36DD8">
        <w:rPr>
          <w:sz w:val="28"/>
          <w:szCs w:val="28"/>
        </w:rPr>
        <w:t xml:space="preserve"> к</w:t>
      </w:r>
      <w:r w:rsidR="001245EA">
        <w:rPr>
          <w:sz w:val="28"/>
          <w:szCs w:val="28"/>
        </w:rPr>
        <w:t>азначейскому</w:t>
      </w:r>
      <w:r w:rsidRPr="00D36DD8">
        <w:rPr>
          <w:sz w:val="28"/>
          <w:szCs w:val="28"/>
        </w:rPr>
        <w:t xml:space="preserve"> </w:t>
      </w:r>
      <w:r w:rsidR="00DA2895" w:rsidRPr="00D36DD8">
        <w:rPr>
          <w:sz w:val="28"/>
          <w:szCs w:val="28"/>
        </w:rPr>
        <w:t>исполнени</w:t>
      </w:r>
      <w:r w:rsidR="001245EA">
        <w:rPr>
          <w:sz w:val="28"/>
          <w:szCs w:val="28"/>
        </w:rPr>
        <w:t>ю бюджета</w:t>
      </w:r>
      <w:r w:rsidRPr="00D36DD8">
        <w:rPr>
          <w:sz w:val="28"/>
          <w:szCs w:val="28"/>
        </w:rPr>
        <w:t xml:space="preserve"> с указанием его должности, расшифровки подписи, содержащей фамилию и инициалы, и даты начала действия </w:t>
      </w:r>
      <w:hyperlink r:id="rId38" w:history="1">
        <w:r w:rsidRPr="00D36DD8">
          <w:rPr>
            <w:sz w:val="28"/>
            <w:szCs w:val="28"/>
          </w:rPr>
          <w:t>Карточки</w:t>
        </w:r>
      </w:hyperlink>
      <w:r w:rsidRPr="00D36DD8">
        <w:rPr>
          <w:sz w:val="28"/>
          <w:szCs w:val="28"/>
        </w:rPr>
        <w:t>.</w:t>
      </w:r>
    </w:p>
    <w:p w:rsidR="00FC42AC" w:rsidRDefault="00FC42AC" w:rsidP="00FC42AC">
      <w:pPr>
        <w:pStyle w:val="ConsPlusNormal"/>
        <w:widowControl/>
        <w:ind w:firstLine="709"/>
        <w:jc w:val="both"/>
        <w:rPr>
          <w:rFonts w:ascii="Times New Roman" w:hAnsi="Times New Roman" w:cs="Times New Roman"/>
          <w:sz w:val="28"/>
          <w:szCs w:val="28"/>
        </w:rPr>
      </w:pPr>
      <w:r w:rsidRPr="002A3AF9">
        <w:rPr>
          <w:rFonts w:ascii="Times New Roman" w:hAnsi="Times New Roman" w:cs="Times New Roman"/>
          <w:sz w:val="28"/>
          <w:szCs w:val="28"/>
        </w:rPr>
        <w:t xml:space="preserve">В случае необходимости по </w:t>
      </w:r>
      <w:hyperlink r:id="rId39" w:history="1">
        <w:r w:rsidRPr="002A3AF9">
          <w:rPr>
            <w:rFonts w:ascii="Times New Roman" w:hAnsi="Times New Roman" w:cs="Times New Roman"/>
            <w:sz w:val="28"/>
            <w:szCs w:val="28"/>
          </w:rPr>
          <w:t>строке</w:t>
        </w:r>
      </w:hyperlink>
      <w:r>
        <w:rPr>
          <w:rFonts w:ascii="Times New Roman" w:hAnsi="Times New Roman" w:cs="Times New Roman"/>
          <w:sz w:val="28"/>
          <w:szCs w:val="28"/>
        </w:rPr>
        <w:t xml:space="preserve"> «</w:t>
      </w:r>
      <w:r w:rsidRPr="002A3AF9">
        <w:rPr>
          <w:rFonts w:ascii="Times New Roman" w:hAnsi="Times New Roman" w:cs="Times New Roman"/>
          <w:sz w:val="28"/>
          <w:szCs w:val="28"/>
        </w:rPr>
        <w:t>Особые</w:t>
      </w:r>
      <w:r>
        <w:rPr>
          <w:rFonts w:ascii="Times New Roman" w:hAnsi="Times New Roman" w:cs="Times New Roman"/>
          <w:sz w:val="28"/>
          <w:szCs w:val="28"/>
        </w:rPr>
        <w:t xml:space="preserve"> отметки»</w:t>
      </w:r>
      <w:r w:rsidRPr="002A3AF9">
        <w:rPr>
          <w:rFonts w:ascii="Times New Roman" w:hAnsi="Times New Roman" w:cs="Times New Roman"/>
          <w:sz w:val="28"/>
          <w:szCs w:val="28"/>
        </w:rPr>
        <w:t xml:space="preserve"> приводится п</w:t>
      </w:r>
      <w:r>
        <w:rPr>
          <w:rFonts w:ascii="Times New Roman" w:hAnsi="Times New Roman" w:cs="Times New Roman"/>
          <w:sz w:val="28"/>
          <w:szCs w:val="28"/>
        </w:rPr>
        <w:t>римечание.</w:t>
      </w:r>
    </w:p>
    <w:p w:rsidR="0076350D" w:rsidRDefault="0076350D" w:rsidP="0076350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3.6. </w:t>
      </w:r>
      <w:r w:rsidRPr="00CD354B">
        <w:rPr>
          <w:rFonts w:ascii="Times New Roman" w:hAnsi="Times New Roman" w:cs="Times New Roman"/>
          <w:sz w:val="28"/>
          <w:szCs w:val="28"/>
        </w:rPr>
        <w:t>Документы на открытие лицевого счета представляются</w:t>
      </w:r>
      <w:r>
        <w:rPr>
          <w:rFonts w:ascii="Times New Roman" w:hAnsi="Times New Roman" w:cs="Times New Roman"/>
          <w:sz w:val="28"/>
          <w:szCs w:val="28"/>
        </w:rPr>
        <w:t xml:space="preserve"> клиентом</w:t>
      </w:r>
      <w:r w:rsidRPr="00CD354B">
        <w:rPr>
          <w:rFonts w:ascii="Times New Roman" w:hAnsi="Times New Roman" w:cs="Times New Roman"/>
          <w:sz w:val="28"/>
          <w:szCs w:val="28"/>
        </w:rPr>
        <w:t xml:space="preserve"> с </w:t>
      </w:r>
      <w:r>
        <w:rPr>
          <w:rFonts w:ascii="Times New Roman" w:hAnsi="Times New Roman" w:cs="Times New Roman"/>
          <w:sz w:val="28"/>
          <w:szCs w:val="28"/>
        </w:rPr>
        <w:t>сопроводительным письмом</w:t>
      </w:r>
      <w:r w:rsidRPr="00CD354B">
        <w:rPr>
          <w:rFonts w:ascii="Times New Roman" w:hAnsi="Times New Roman" w:cs="Times New Roman"/>
          <w:sz w:val="28"/>
          <w:szCs w:val="28"/>
        </w:rPr>
        <w:t xml:space="preserve">, оформленным на его бланке с указанием всех прилагаемых документов. </w:t>
      </w:r>
    </w:p>
    <w:p w:rsidR="0076350D" w:rsidRDefault="0076350D" w:rsidP="0076350D">
      <w:pPr>
        <w:pStyle w:val="ConsPlusNormal"/>
        <w:widowControl/>
        <w:ind w:firstLine="709"/>
        <w:jc w:val="both"/>
        <w:rPr>
          <w:rFonts w:ascii="Times New Roman" w:hAnsi="Times New Roman" w:cs="Times New Roman"/>
          <w:sz w:val="28"/>
          <w:szCs w:val="28"/>
        </w:rPr>
      </w:pPr>
      <w:r w:rsidRPr="00CD354B">
        <w:rPr>
          <w:rFonts w:ascii="Times New Roman" w:hAnsi="Times New Roman" w:cs="Times New Roman"/>
          <w:sz w:val="28"/>
          <w:szCs w:val="28"/>
        </w:rPr>
        <w:t xml:space="preserve">Проверка представленных клиентом документов, </w:t>
      </w:r>
      <w:r>
        <w:rPr>
          <w:rFonts w:ascii="Times New Roman" w:hAnsi="Times New Roman" w:cs="Times New Roman"/>
          <w:sz w:val="28"/>
          <w:szCs w:val="28"/>
        </w:rPr>
        <w:t>необходимых для открытия лицевого счета</w:t>
      </w:r>
      <w:r w:rsidRPr="00CD354B">
        <w:rPr>
          <w:rFonts w:ascii="Times New Roman" w:hAnsi="Times New Roman" w:cs="Times New Roman"/>
          <w:sz w:val="28"/>
          <w:szCs w:val="28"/>
        </w:rPr>
        <w:t xml:space="preserve">, осуществляется </w:t>
      </w:r>
      <w:r w:rsidR="00042EAC">
        <w:rPr>
          <w:rFonts w:ascii="Times New Roman" w:hAnsi="Times New Roman" w:cs="Times New Roman"/>
          <w:sz w:val="28"/>
          <w:szCs w:val="28"/>
        </w:rPr>
        <w:t xml:space="preserve">отделом </w:t>
      </w:r>
      <w:r w:rsidR="001245EA">
        <w:rPr>
          <w:rFonts w:ascii="Times New Roman" w:hAnsi="Times New Roman" w:cs="Times New Roman"/>
          <w:sz w:val="28"/>
          <w:szCs w:val="28"/>
        </w:rPr>
        <w:t xml:space="preserve">по </w:t>
      </w:r>
      <w:r w:rsidR="00042EAC">
        <w:rPr>
          <w:rFonts w:ascii="Times New Roman" w:hAnsi="Times New Roman" w:cs="Times New Roman"/>
          <w:sz w:val="28"/>
          <w:szCs w:val="28"/>
        </w:rPr>
        <w:t>к</w:t>
      </w:r>
      <w:r w:rsidRPr="00CD354B">
        <w:rPr>
          <w:rFonts w:ascii="Times New Roman" w:hAnsi="Times New Roman" w:cs="Times New Roman"/>
          <w:sz w:val="28"/>
          <w:szCs w:val="28"/>
        </w:rPr>
        <w:t>азначейск</w:t>
      </w:r>
      <w:r w:rsidR="00042EAC">
        <w:rPr>
          <w:rFonts w:ascii="Times New Roman" w:hAnsi="Times New Roman" w:cs="Times New Roman"/>
          <w:sz w:val="28"/>
          <w:szCs w:val="28"/>
        </w:rPr>
        <w:t>о</w:t>
      </w:r>
      <w:r w:rsidR="001245EA">
        <w:rPr>
          <w:rFonts w:ascii="Times New Roman" w:hAnsi="Times New Roman" w:cs="Times New Roman"/>
          <w:sz w:val="28"/>
          <w:szCs w:val="28"/>
        </w:rPr>
        <w:t>му</w:t>
      </w:r>
      <w:r w:rsidR="00042EAC">
        <w:rPr>
          <w:rFonts w:ascii="Times New Roman" w:hAnsi="Times New Roman" w:cs="Times New Roman"/>
          <w:sz w:val="28"/>
          <w:szCs w:val="28"/>
        </w:rPr>
        <w:t xml:space="preserve"> исполнени</w:t>
      </w:r>
      <w:r w:rsidR="001245EA">
        <w:rPr>
          <w:rFonts w:ascii="Times New Roman" w:hAnsi="Times New Roman" w:cs="Times New Roman"/>
          <w:sz w:val="28"/>
          <w:szCs w:val="28"/>
        </w:rPr>
        <w:t>ю бюджета</w:t>
      </w:r>
      <w:r w:rsidR="00042EAC">
        <w:rPr>
          <w:rFonts w:ascii="Times New Roman" w:hAnsi="Times New Roman" w:cs="Times New Roman"/>
          <w:sz w:val="28"/>
          <w:szCs w:val="28"/>
        </w:rPr>
        <w:t xml:space="preserve"> </w:t>
      </w:r>
      <w:r w:rsidRPr="00CD354B">
        <w:rPr>
          <w:rFonts w:ascii="Times New Roman" w:hAnsi="Times New Roman" w:cs="Times New Roman"/>
          <w:sz w:val="28"/>
          <w:szCs w:val="28"/>
        </w:rPr>
        <w:t>в течение пяти рабочих дней с даты их представления.</w:t>
      </w:r>
      <w:r w:rsidRPr="00193B1E">
        <w:rPr>
          <w:rFonts w:ascii="Times New Roman" w:hAnsi="Times New Roman" w:cs="Times New Roman"/>
          <w:sz w:val="28"/>
          <w:szCs w:val="28"/>
        </w:rPr>
        <w:t xml:space="preserve"> </w:t>
      </w:r>
    </w:p>
    <w:p w:rsidR="0076350D" w:rsidRDefault="0076350D" w:rsidP="0076350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3.7. </w:t>
      </w:r>
      <w:r w:rsidR="001245EA">
        <w:rPr>
          <w:rFonts w:ascii="Times New Roman" w:hAnsi="Times New Roman" w:cs="Times New Roman"/>
          <w:sz w:val="28"/>
          <w:szCs w:val="28"/>
        </w:rPr>
        <w:t>Отдел по казначейскому исполнению бюджета</w:t>
      </w:r>
      <w:r w:rsidR="00042EAC">
        <w:rPr>
          <w:rFonts w:ascii="Times New Roman" w:hAnsi="Times New Roman" w:cs="Times New Roman"/>
          <w:sz w:val="28"/>
          <w:szCs w:val="28"/>
        </w:rPr>
        <w:t xml:space="preserve"> </w:t>
      </w:r>
      <w:r w:rsidRPr="00193B1E">
        <w:rPr>
          <w:rFonts w:ascii="Times New Roman" w:hAnsi="Times New Roman" w:cs="Times New Roman"/>
          <w:sz w:val="28"/>
          <w:szCs w:val="28"/>
        </w:rPr>
        <w:t>осуществляет проверку реквизитов, предусмотренных к заполнению</w:t>
      </w:r>
      <w:r>
        <w:rPr>
          <w:rFonts w:ascii="Times New Roman" w:hAnsi="Times New Roman" w:cs="Times New Roman"/>
          <w:sz w:val="28"/>
          <w:szCs w:val="28"/>
        </w:rPr>
        <w:t xml:space="preserve"> клиентом</w:t>
      </w:r>
      <w:r w:rsidRPr="00193B1E">
        <w:rPr>
          <w:rFonts w:ascii="Times New Roman" w:hAnsi="Times New Roman" w:cs="Times New Roman"/>
          <w:sz w:val="28"/>
          <w:szCs w:val="28"/>
        </w:rPr>
        <w:t xml:space="preserve"> при представлении </w:t>
      </w:r>
      <w:r>
        <w:rPr>
          <w:rFonts w:ascii="Times New Roman" w:hAnsi="Times New Roman" w:cs="Times New Roman"/>
          <w:sz w:val="28"/>
          <w:szCs w:val="28"/>
        </w:rPr>
        <w:t>З</w:t>
      </w:r>
      <w:r w:rsidRPr="00193B1E">
        <w:rPr>
          <w:rFonts w:ascii="Times New Roman" w:hAnsi="Times New Roman" w:cs="Times New Roman"/>
          <w:sz w:val="28"/>
          <w:szCs w:val="28"/>
        </w:rPr>
        <w:t xml:space="preserve">аявления на открытие лицевого счета и </w:t>
      </w:r>
      <w:r>
        <w:rPr>
          <w:rFonts w:ascii="Times New Roman" w:hAnsi="Times New Roman" w:cs="Times New Roman"/>
          <w:sz w:val="28"/>
          <w:szCs w:val="28"/>
        </w:rPr>
        <w:t>К</w:t>
      </w:r>
      <w:r w:rsidRPr="00193B1E">
        <w:rPr>
          <w:rFonts w:ascii="Times New Roman" w:hAnsi="Times New Roman" w:cs="Times New Roman"/>
          <w:sz w:val="28"/>
          <w:szCs w:val="28"/>
        </w:rPr>
        <w:t>арточки,</w:t>
      </w:r>
      <w:r>
        <w:rPr>
          <w:rFonts w:ascii="Times New Roman" w:hAnsi="Times New Roman" w:cs="Times New Roman"/>
          <w:sz w:val="28"/>
          <w:szCs w:val="28"/>
        </w:rPr>
        <w:t xml:space="preserve"> в соответствии </w:t>
      </w:r>
      <w:r w:rsidRPr="00835111">
        <w:rPr>
          <w:rFonts w:ascii="Times New Roman" w:hAnsi="Times New Roman" w:cs="Times New Roman"/>
          <w:sz w:val="28"/>
          <w:szCs w:val="28"/>
        </w:rPr>
        <w:t>с пунктами 3.2, 3.5</w:t>
      </w:r>
      <w:r>
        <w:rPr>
          <w:rFonts w:ascii="Times New Roman" w:hAnsi="Times New Roman" w:cs="Times New Roman"/>
          <w:sz w:val="28"/>
          <w:szCs w:val="28"/>
        </w:rPr>
        <w:t xml:space="preserve">, </w:t>
      </w:r>
      <w:r w:rsidRPr="00962362">
        <w:rPr>
          <w:rFonts w:ascii="Times New Roman" w:hAnsi="Times New Roman" w:cs="Times New Roman"/>
          <w:sz w:val="28"/>
          <w:szCs w:val="28"/>
        </w:rPr>
        <w:t>4.</w:t>
      </w:r>
      <w:r w:rsidR="00962362" w:rsidRPr="00962362">
        <w:rPr>
          <w:rFonts w:ascii="Times New Roman" w:hAnsi="Times New Roman" w:cs="Times New Roman"/>
          <w:sz w:val="28"/>
          <w:szCs w:val="28"/>
        </w:rPr>
        <w:t>3</w:t>
      </w:r>
      <w:r>
        <w:rPr>
          <w:rFonts w:ascii="Times New Roman" w:hAnsi="Times New Roman" w:cs="Times New Roman"/>
          <w:sz w:val="28"/>
          <w:szCs w:val="28"/>
        </w:rPr>
        <w:t xml:space="preserve"> настоящего Порядка</w:t>
      </w:r>
      <w:r w:rsidR="00042EAC">
        <w:rPr>
          <w:rFonts w:ascii="Times New Roman" w:hAnsi="Times New Roman" w:cs="Times New Roman"/>
          <w:sz w:val="28"/>
          <w:szCs w:val="28"/>
        </w:rPr>
        <w:t>,</w:t>
      </w:r>
      <w:r w:rsidRPr="00193B1E">
        <w:rPr>
          <w:rFonts w:ascii="Times New Roman" w:hAnsi="Times New Roman" w:cs="Times New Roman"/>
          <w:sz w:val="28"/>
          <w:szCs w:val="28"/>
        </w:rPr>
        <w:t xml:space="preserve"> а также их соответствие друг другу, представленным документам и иной имеющейся в </w:t>
      </w:r>
      <w:r w:rsidR="00042EAC">
        <w:rPr>
          <w:rFonts w:ascii="Times New Roman" w:hAnsi="Times New Roman" w:cs="Times New Roman"/>
          <w:sz w:val="28"/>
          <w:szCs w:val="28"/>
        </w:rPr>
        <w:t>отделе</w:t>
      </w:r>
      <w:r w:rsidR="00392865">
        <w:rPr>
          <w:rFonts w:ascii="Times New Roman" w:hAnsi="Times New Roman" w:cs="Times New Roman"/>
          <w:sz w:val="28"/>
          <w:szCs w:val="28"/>
        </w:rPr>
        <w:t xml:space="preserve"> по </w:t>
      </w:r>
      <w:r w:rsidR="00042EAC">
        <w:rPr>
          <w:rFonts w:ascii="Times New Roman" w:hAnsi="Times New Roman" w:cs="Times New Roman"/>
          <w:sz w:val="28"/>
          <w:szCs w:val="28"/>
        </w:rPr>
        <w:t xml:space="preserve"> к</w:t>
      </w:r>
      <w:r w:rsidR="00042EAC" w:rsidRPr="00CD354B">
        <w:rPr>
          <w:rFonts w:ascii="Times New Roman" w:hAnsi="Times New Roman" w:cs="Times New Roman"/>
          <w:sz w:val="28"/>
          <w:szCs w:val="28"/>
        </w:rPr>
        <w:t>азначейск</w:t>
      </w:r>
      <w:r w:rsidR="00042EAC">
        <w:rPr>
          <w:rFonts w:ascii="Times New Roman" w:hAnsi="Times New Roman" w:cs="Times New Roman"/>
          <w:sz w:val="28"/>
          <w:szCs w:val="28"/>
        </w:rPr>
        <w:t>о</w:t>
      </w:r>
      <w:r w:rsidR="00392865">
        <w:rPr>
          <w:rFonts w:ascii="Times New Roman" w:hAnsi="Times New Roman" w:cs="Times New Roman"/>
          <w:sz w:val="28"/>
          <w:szCs w:val="28"/>
        </w:rPr>
        <w:t>му</w:t>
      </w:r>
      <w:r w:rsidR="00042EAC">
        <w:rPr>
          <w:rFonts w:ascii="Times New Roman" w:hAnsi="Times New Roman" w:cs="Times New Roman"/>
          <w:sz w:val="28"/>
          <w:szCs w:val="28"/>
        </w:rPr>
        <w:t xml:space="preserve"> исполнени</w:t>
      </w:r>
      <w:r w:rsidR="00392865">
        <w:rPr>
          <w:rFonts w:ascii="Times New Roman" w:hAnsi="Times New Roman" w:cs="Times New Roman"/>
          <w:sz w:val="28"/>
          <w:szCs w:val="28"/>
        </w:rPr>
        <w:t>ю бюджета</w:t>
      </w:r>
      <w:r w:rsidRPr="00193B1E">
        <w:rPr>
          <w:rFonts w:ascii="Times New Roman" w:hAnsi="Times New Roman" w:cs="Times New Roman"/>
          <w:sz w:val="28"/>
          <w:szCs w:val="28"/>
        </w:rPr>
        <w:t xml:space="preserve"> информации в соответствии с настоящим Порядком.</w:t>
      </w:r>
    </w:p>
    <w:p w:rsidR="0076350D" w:rsidRPr="00193B1E" w:rsidRDefault="00536419" w:rsidP="00536419">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76350D">
        <w:rPr>
          <w:rFonts w:ascii="Times New Roman" w:hAnsi="Times New Roman" w:cs="Times New Roman"/>
          <w:sz w:val="28"/>
          <w:szCs w:val="28"/>
        </w:rPr>
        <w:t xml:space="preserve">При приеме документов на открытие соответствующего лицевого счета клиенту </w:t>
      </w:r>
      <w:r w:rsidR="001245EA">
        <w:rPr>
          <w:rFonts w:ascii="Times New Roman" w:hAnsi="Times New Roman" w:cs="Times New Roman"/>
          <w:sz w:val="28"/>
          <w:szCs w:val="28"/>
        </w:rPr>
        <w:t>отдел по казначейскому исполнению бюджета</w:t>
      </w:r>
      <w:r w:rsidR="00042EAC">
        <w:rPr>
          <w:rFonts w:ascii="Times New Roman" w:hAnsi="Times New Roman" w:cs="Times New Roman"/>
          <w:sz w:val="28"/>
          <w:szCs w:val="28"/>
        </w:rPr>
        <w:t xml:space="preserve"> </w:t>
      </w:r>
      <w:r w:rsidR="0076350D">
        <w:rPr>
          <w:rFonts w:ascii="Times New Roman" w:hAnsi="Times New Roman" w:cs="Times New Roman"/>
          <w:sz w:val="28"/>
          <w:szCs w:val="28"/>
        </w:rPr>
        <w:t>также проверяет:</w:t>
      </w:r>
    </w:p>
    <w:p w:rsidR="0076350D" w:rsidRPr="00193B1E" w:rsidRDefault="0076350D" w:rsidP="00536419">
      <w:pPr>
        <w:pStyle w:val="ConsPlusNormal"/>
        <w:widowControl/>
        <w:numPr>
          <w:ilvl w:val="0"/>
          <w:numId w:val="28"/>
        </w:numPr>
        <w:ind w:left="0" w:firstLine="0"/>
        <w:jc w:val="both"/>
        <w:rPr>
          <w:rFonts w:ascii="Times New Roman" w:hAnsi="Times New Roman" w:cs="Times New Roman"/>
          <w:sz w:val="28"/>
          <w:szCs w:val="28"/>
        </w:rPr>
      </w:pPr>
      <w:r w:rsidRPr="00193B1E">
        <w:rPr>
          <w:rFonts w:ascii="Times New Roman" w:hAnsi="Times New Roman" w:cs="Times New Roman"/>
          <w:sz w:val="28"/>
          <w:szCs w:val="28"/>
        </w:rPr>
        <w:t xml:space="preserve">соответствие формы представленного </w:t>
      </w:r>
      <w:r>
        <w:rPr>
          <w:rFonts w:ascii="Times New Roman" w:hAnsi="Times New Roman" w:cs="Times New Roman"/>
          <w:sz w:val="28"/>
          <w:szCs w:val="28"/>
        </w:rPr>
        <w:t>З</w:t>
      </w:r>
      <w:r w:rsidRPr="00193B1E">
        <w:rPr>
          <w:rFonts w:ascii="Times New Roman" w:hAnsi="Times New Roman" w:cs="Times New Roman"/>
          <w:sz w:val="28"/>
          <w:szCs w:val="28"/>
        </w:rPr>
        <w:t xml:space="preserve">аявления на открытие лицевого счета и </w:t>
      </w:r>
      <w:r>
        <w:rPr>
          <w:rFonts w:ascii="Times New Roman" w:hAnsi="Times New Roman" w:cs="Times New Roman"/>
          <w:sz w:val="28"/>
          <w:szCs w:val="28"/>
        </w:rPr>
        <w:t>К</w:t>
      </w:r>
      <w:r w:rsidRPr="00193B1E">
        <w:rPr>
          <w:rFonts w:ascii="Times New Roman" w:hAnsi="Times New Roman" w:cs="Times New Roman"/>
          <w:sz w:val="28"/>
          <w:szCs w:val="28"/>
        </w:rPr>
        <w:t>арточки</w:t>
      </w:r>
      <w:r>
        <w:rPr>
          <w:rFonts w:ascii="Times New Roman" w:hAnsi="Times New Roman" w:cs="Times New Roman"/>
          <w:sz w:val="28"/>
          <w:szCs w:val="28"/>
        </w:rPr>
        <w:t>,</w:t>
      </w:r>
      <w:r w:rsidRPr="00193B1E">
        <w:rPr>
          <w:rFonts w:ascii="Times New Roman" w:hAnsi="Times New Roman" w:cs="Times New Roman"/>
          <w:sz w:val="28"/>
          <w:szCs w:val="28"/>
        </w:rPr>
        <w:t xml:space="preserve"> </w:t>
      </w:r>
      <w:r>
        <w:rPr>
          <w:rFonts w:ascii="Times New Roman" w:hAnsi="Times New Roman" w:cs="Times New Roman"/>
          <w:sz w:val="28"/>
          <w:szCs w:val="28"/>
        </w:rPr>
        <w:t>соответственно, форме согласно приложению № 1 и приложению № 2 к настоящему Порядку</w:t>
      </w:r>
      <w:r w:rsidRPr="00193B1E">
        <w:rPr>
          <w:rFonts w:ascii="Times New Roman" w:hAnsi="Times New Roman" w:cs="Times New Roman"/>
          <w:sz w:val="28"/>
          <w:szCs w:val="28"/>
        </w:rPr>
        <w:t>;</w:t>
      </w:r>
    </w:p>
    <w:p w:rsidR="0076350D" w:rsidRPr="00193B1E" w:rsidRDefault="0076350D" w:rsidP="0076350D">
      <w:pPr>
        <w:pStyle w:val="ConsPlusNormal"/>
        <w:widowControl/>
        <w:numPr>
          <w:ilvl w:val="0"/>
          <w:numId w:val="28"/>
        </w:numPr>
        <w:ind w:left="0" w:firstLine="709"/>
        <w:jc w:val="both"/>
        <w:rPr>
          <w:rFonts w:ascii="Times New Roman" w:hAnsi="Times New Roman" w:cs="Times New Roman"/>
          <w:sz w:val="28"/>
          <w:szCs w:val="28"/>
        </w:rPr>
      </w:pPr>
      <w:r w:rsidRPr="00193B1E">
        <w:rPr>
          <w:rFonts w:ascii="Times New Roman" w:hAnsi="Times New Roman" w:cs="Times New Roman"/>
          <w:sz w:val="28"/>
          <w:szCs w:val="28"/>
        </w:rPr>
        <w:t xml:space="preserve">наличие полного пакета документов, </w:t>
      </w:r>
      <w:r>
        <w:rPr>
          <w:rFonts w:ascii="Times New Roman" w:hAnsi="Times New Roman" w:cs="Times New Roman"/>
          <w:sz w:val="28"/>
          <w:szCs w:val="28"/>
        </w:rPr>
        <w:t>необходимых для открытия соответствующего лицевого счета клиенту</w:t>
      </w:r>
      <w:r w:rsidRPr="00193B1E">
        <w:rPr>
          <w:rFonts w:ascii="Times New Roman" w:hAnsi="Times New Roman" w:cs="Times New Roman"/>
          <w:sz w:val="28"/>
          <w:szCs w:val="28"/>
        </w:rPr>
        <w:t>.</w:t>
      </w:r>
    </w:p>
    <w:p w:rsidR="0076350D" w:rsidRDefault="0076350D" w:rsidP="0076350D">
      <w:pPr>
        <w:pStyle w:val="ConsPlusNormal"/>
        <w:widowControl/>
        <w:ind w:firstLine="709"/>
        <w:jc w:val="both"/>
        <w:rPr>
          <w:rFonts w:ascii="Times New Roman" w:hAnsi="Times New Roman" w:cs="Times New Roman"/>
          <w:sz w:val="28"/>
          <w:szCs w:val="28"/>
        </w:rPr>
      </w:pPr>
      <w:r w:rsidRPr="00193B1E">
        <w:rPr>
          <w:rFonts w:ascii="Times New Roman" w:hAnsi="Times New Roman" w:cs="Times New Roman"/>
          <w:sz w:val="28"/>
          <w:szCs w:val="28"/>
        </w:rPr>
        <w:t xml:space="preserve">Наличие исправлений в представленных в </w:t>
      </w:r>
      <w:r w:rsidR="001245EA">
        <w:rPr>
          <w:rFonts w:ascii="Times New Roman" w:hAnsi="Times New Roman" w:cs="Times New Roman"/>
          <w:sz w:val="28"/>
          <w:szCs w:val="28"/>
        </w:rPr>
        <w:t>отдел по казначейскому исполнению бюджета</w:t>
      </w:r>
      <w:r w:rsidR="00042EAC">
        <w:rPr>
          <w:rFonts w:ascii="Times New Roman" w:hAnsi="Times New Roman" w:cs="Times New Roman"/>
          <w:sz w:val="28"/>
          <w:szCs w:val="28"/>
        </w:rPr>
        <w:t xml:space="preserve"> </w:t>
      </w:r>
      <w:r w:rsidRPr="00193B1E">
        <w:rPr>
          <w:rFonts w:ascii="Times New Roman" w:hAnsi="Times New Roman" w:cs="Times New Roman"/>
          <w:sz w:val="28"/>
          <w:szCs w:val="28"/>
        </w:rPr>
        <w:t>документах</w:t>
      </w:r>
      <w:r>
        <w:rPr>
          <w:rFonts w:ascii="Times New Roman" w:hAnsi="Times New Roman" w:cs="Times New Roman"/>
          <w:sz w:val="28"/>
          <w:szCs w:val="28"/>
        </w:rPr>
        <w:t xml:space="preserve"> для открытия лицевого счета</w:t>
      </w:r>
      <w:r w:rsidRPr="00193B1E">
        <w:rPr>
          <w:rFonts w:ascii="Times New Roman" w:hAnsi="Times New Roman" w:cs="Times New Roman"/>
          <w:sz w:val="28"/>
          <w:szCs w:val="28"/>
        </w:rPr>
        <w:t xml:space="preserve"> не допускается.</w:t>
      </w:r>
    </w:p>
    <w:p w:rsidR="0076350D" w:rsidRPr="00193B1E" w:rsidRDefault="0076350D" w:rsidP="0076350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3.8. </w:t>
      </w:r>
      <w:r w:rsidRPr="00193B1E">
        <w:rPr>
          <w:rFonts w:ascii="Times New Roman" w:hAnsi="Times New Roman" w:cs="Times New Roman"/>
          <w:sz w:val="28"/>
          <w:szCs w:val="28"/>
        </w:rPr>
        <w:t xml:space="preserve">Повторное представление документов (за исключением </w:t>
      </w:r>
      <w:r>
        <w:rPr>
          <w:rFonts w:ascii="Times New Roman" w:hAnsi="Times New Roman" w:cs="Times New Roman"/>
          <w:sz w:val="28"/>
          <w:szCs w:val="28"/>
        </w:rPr>
        <w:t>З</w:t>
      </w:r>
      <w:r w:rsidRPr="00193B1E">
        <w:rPr>
          <w:rFonts w:ascii="Times New Roman" w:hAnsi="Times New Roman" w:cs="Times New Roman"/>
          <w:sz w:val="28"/>
          <w:szCs w:val="28"/>
        </w:rPr>
        <w:t>аявления на открытие лицевого счета</w:t>
      </w:r>
      <w:r>
        <w:rPr>
          <w:rFonts w:ascii="Times New Roman" w:hAnsi="Times New Roman" w:cs="Times New Roman"/>
          <w:sz w:val="28"/>
          <w:szCs w:val="28"/>
        </w:rPr>
        <w:t>)</w:t>
      </w:r>
      <w:r w:rsidRPr="00193B1E">
        <w:rPr>
          <w:rFonts w:ascii="Times New Roman" w:hAnsi="Times New Roman" w:cs="Times New Roman"/>
          <w:sz w:val="28"/>
          <w:szCs w:val="28"/>
        </w:rPr>
        <w:t>, необходимых для открытия лицевого счета</w:t>
      </w:r>
      <w:r>
        <w:rPr>
          <w:rFonts w:ascii="Times New Roman" w:hAnsi="Times New Roman" w:cs="Times New Roman"/>
          <w:sz w:val="28"/>
          <w:szCs w:val="28"/>
        </w:rPr>
        <w:t xml:space="preserve"> не требуется</w:t>
      </w:r>
      <w:r w:rsidRPr="00193B1E">
        <w:rPr>
          <w:rFonts w:ascii="Times New Roman" w:hAnsi="Times New Roman" w:cs="Times New Roman"/>
          <w:sz w:val="28"/>
          <w:szCs w:val="28"/>
        </w:rPr>
        <w:t>, если они уже были представлены</w:t>
      </w:r>
      <w:r>
        <w:rPr>
          <w:rFonts w:ascii="Times New Roman" w:hAnsi="Times New Roman" w:cs="Times New Roman"/>
          <w:sz w:val="28"/>
          <w:szCs w:val="28"/>
        </w:rPr>
        <w:t xml:space="preserve"> в </w:t>
      </w:r>
      <w:r w:rsidR="001245EA">
        <w:rPr>
          <w:rFonts w:ascii="Times New Roman" w:hAnsi="Times New Roman" w:cs="Times New Roman"/>
          <w:sz w:val="28"/>
          <w:szCs w:val="28"/>
        </w:rPr>
        <w:t>отдел по казначейскому исполнению бюджета</w:t>
      </w:r>
      <w:r w:rsidR="00042EAC">
        <w:rPr>
          <w:rFonts w:ascii="Times New Roman" w:hAnsi="Times New Roman" w:cs="Times New Roman"/>
          <w:sz w:val="28"/>
          <w:szCs w:val="28"/>
        </w:rPr>
        <w:t xml:space="preserve"> </w:t>
      </w:r>
      <w:r>
        <w:rPr>
          <w:rFonts w:ascii="Times New Roman" w:hAnsi="Times New Roman" w:cs="Times New Roman"/>
          <w:sz w:val="28"/>
          <w:szCs w:val="28"/>
        </w:rPr>
        <w:t>ранее и хранятся в деле клиента</w:t>
      </w:r>
      <w:r w:rsidRPr="00193B1E">
        <w:rPr>
          <w:rFonts w:ascii="Times New Roman" w:hAnsi="Times New Roman" w:cs="Times New Roman"/>
          <w:sz w:val="28"/>
          <w:szCs w:val="28"/>
        </w:rPr>
        <w:t>.</w:t>
      </w:r>
    </w:p>
    <w:p w:rsidR="0076350D" w:rsidRDefault="0076350D" w:rsidP="0076350D">
      <w:pPr>
        <w:pStyle w:val="ConsPlusNormal"/>
        <w:widowControl/>
        <w:ind w:firstLine="709"/>
        <w:jc w:val="both"/>
        <w:rPr>
          <w:rFonts w:ascii="Times New Roman" w:hAnsi="Times New Roman" w:cs="Times New Roman"/>
          <w:sz w:val="28"/>
          <w:szCs w:val="28"/>
        </w:rPr>
      </w:pPr>
      <w:r w:rsidRPr="00193B1E">
        <w:rPr>
          <w:rFonts w:ascii="Times New Roman" w:hAnsi="Times New Roman" w:cs="Times New Roman"/>
          <w:sz w:val="28"/>
          <w:szCs w:val="28"/>
        </w:rPr>
        <w:t xml:space="preserve">Клиенты обязаны в пятидневный срок после внесения изменений в документы, представленные </w:t>
      </w:r>
      <w:r>
        <w:rPr>
          <w:rFonts w:ascii="Times New Roman" w:hAnsi="Times New Roman" w:cs="Times New Roman"/>
          <w:sz w:val="28"/>
          <w:szCs w:val="28"/>
        </w:rPr>
        <w:t xml:space="preserve">ими </w:t>
      </w:r>
      <w:r w:rsidRPr="00193B1E">
        <w:rPr>
          <w:rFonts w:ascii="Times New Roman" w:hAnsi="Times New Roman" w:cs="Times New Roman"/>
          <w:sz w:val="28"/>
          <w:szCs w:val="28"/>
        </w:rPr>
        <w:t xml:space="preserve">в </w:t>
      </w:r>
      <w:r w:rsidR="001245EA">
        <w:rPr>
          <w:rFonts w:ascii="Times New Roman" w:hAnsi="Times New Roman" w:cs="Times New Roman"/>
          <w:sz w:val="28"/>
          <w:szCs w:val="28"/>
        </w:rPr>
        <w:t>отдел по казначейскому исполнению бюджета</w:t>
      </w:r>
      <w:r w:rsidR="00042EAC">
        <w:rPr>
          <w:rFonts w:ascii="Times New Roman" w:hAnsi="Times New Roman" w:cs="Times New Roman"/>
          <w:sz w:val="28"/>
          <w:szCs w:val="28"/>
        </w:rPr>
        <w:t xml:space="preserve"> </w:t>
      </w:r>
      <w:r w:rsidRPr="00193B1E">
        <w:rPr>
          <w:rFonts w:ascii="Times New Roman" w:hAnsi="Times New Roman" w:cs="Times New Roman"/>
          <w:sz w:val="28"/>
          <w:szCs w:val="28"/>
        </w:rPr>
        <w:t>для открытия</w:t>
      </w:r>
      <w:r>
        <w:rPr>
          <w:rFonts w:ascii="Times New Roman" w:hAnsi="Times New Roman" w:cs="Times New Roman"/>
          <w:sz w:val="28"/>
          <w:szCs w:val="28"/>
        </w:rPr>
        <w:t xml:space="preserve"> соответствующих </w:t>
      </w:r>
      <w:r w:rsidRPr="00193B1E">
        <w:rPr>
          <w:rFonts w:ascii="Times New Roman" w:hAnsi="Times New Roman" w:cs="Times New Roman"/>
          <w:sz w:val="28"/>
          <w:szCs w:val="28"/>
        </w:rPr>
        <w:t xml:space="preserve">лицевых счетов, </w:t>
      </w:r>
      <w:r>
        <w:rPr>
          <w:rFonts w:ascii="Times New Roman" w:hAnsi="Times New Roman" w:cs="Times New Roman"/>
          <w:sz w:val="28"/>
          <w:szCs w:val="28"/>
        </w:rPr>
        <w:t xml:space="preserve">представить в </w:t>
      </w:r>
      <w:r w:rsidR="001245EA">
        <w:rPr>
          <w:rFonts w:ascii="Times New Roman" w:hAnsi="Times New Roman" w:cs="Times New Roman"/>
          <w:sz w:val="28"/>
          <w:szCs w:val="28"/>
        </w:rPr>
        <w:t>отдел по казначейскому исполнению бюджета</w:t>
      </w:r>
      <w:r w:rsidR="00042EAC">
        <w:rPr>
          <w:rFonts w:ascii="Times New Roman" w:hAnsi="Times New Roman" w:cs="Times New Roman"/>
          <w:sz w:val="28"/>
          <w:szCs w:val="28"/>
        </w:rPr>
        <w:t xml:space="preserve"> </w:t>
      </w:r>
      <w:r>
        <w:rPr>
          <w:rFonts w:ascii="Times New Roman" w:hAnsi="Times New Roman" w:cs="Times New Roman"/>
          <w:sz w:val="28"/>
          <w:szCs w:val="28"/>
        </w:rPr>
        <w:t>копии указанных документов, заверенные в соответствии с требованиями настоящего Порядка.</w:t>
      </w:r>
    </w:p>
    <w:p w:rsidR="0076350D" w:rsidRDefault="0076350D" w:rsidP="0076350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3.9.</w:t>
      </w:r>
      <w:r w:rsidRPr="00217143">
        <w:rPr>
          <w:rFonts w:ascii="Times New Roman" w:hAnsi="Times New Roman" w:cs="Times New Roman"/>
          <w:sz w:val="28"/>
          <w:szCs w:val="28"/>
        </w:rPr>
        <w:t xml:space="preserve"> </w:t>
      </w:r>
      <w:r w:rsidRPr="00193B1E">
        <w:rPr>
          <w:rFonts w:ascii="Times New Roman" w:hAnsi="Times New Roman" w:cs="Times New Roman"/>
          <w:sz w:val="28"/>
          <w:szCs w:val="28"/>
        </w:rPr>
        <w:t xml:space="preserve">Открытие лицевого счета осуществляется </w:t>
      </w:r>
      <w:r w:rsidRPr="00044B5A">
        <w:rPr>
          <w:rFonts w:ascii="Times New Roman" w:hAnsi="Times New Roman" w:cs="Times New Roman"/>
          <w:sz w:val="28"/>
          <w:szCs w:val="28"/>
        </w:rPr>
        <w:t xml:space="preserve">при наличии разрешительной надписи </w:t>
      </w:r>
      <w:r w:rsidR="00884B53" w:rsidRPr="00044B5A">
        <w:rPr>
          <w:rFonts w:ascii="Times New Roman" w:hAnsi="Times New Roman" w:cs="Times New Roman"/>
          <w:sz w:val="28"/>
          <w:szCs w:val="28"/>
        </w:rPr>
        <w:t>начальник</w:t>
      </w:r>
      <w:r w:rsidR="00850869" w:rsidRPr="00044B5A">
        <w:rPr>
          <w:rFonts w:ascii="Times New Roman" w:hAnsi="Times New Roman" w:cs="Times New Roman"/>
          <w:sz w:val="28"/>
          <w:szCs w:val="28"/>
        </w:rPr>
        <w:t>а</w:t>
      </w:r>
      <w:r w:rsidR="00884B53" w:rsidRPr="00044B5A">
        <w:rPr>
          <w:rFonts w:ascii="Times New Roman" w:hAnsi="Times New Roman" w:cs="Times New Roman"/>
          <w:sz w:val="28"/>
          <w:szCs w:val="28"/>
        </w:rPr>
        <w:t xml:space="preserve"> (заместителем начальника) Финансового </w:t>
      </w:r>
      <w:proofErr w:type="gramStart"/>
      <w:r w:rsidR="00884B53" w:rsidRPr="00044B5A">
        <w:rPr>
          <w:rFonts w:ascii="Times New Roman" w:hAnsi="Times New Roman" w:cs="Times New Roman"/>
          <w:sz w:val="28"/>
          <w:szCs w:val="28"/>
        </w:rPr>
        <w:t>управления</w:t>
      </w:r>
      <w:r w:rsidRPr="00044B5A">
        <w:rPr>
          <w:rFonts w:ascii="Times New Roman" w:hAnsi="Times New Roman" w:cs="Times New Roman"/>
          <w:sz w:val="28"/>
          <w:szCs w:val="28"/>
        </w:rPr>
        <w:t xml:space="preserve">  и</w:t>
      </w:r>
      <w:proofErr w:type="gramEnd"/>
      <w:r w:rsidRPr="00044B5A">
        <w:rPr>
          <w:rFonts w:ascii="Times New Roman" w:hAnsi="Times New Roman" w:cs="Times New Roman"/>
          <w:sz w:val="28"/>
          <w:szCs w:val="28"/>
        </w:rPr>
        <w:t xml:space="preserve"> </w:t>
      </w:r>
      <w:r w:rsidR="00884B53" w:rsidRPr="00044B5A">
        <w:rPr>
          <w:rFonts w:ascii="Times New Roman" w:hAnsi="Times New Roman" w:cs="Times New Roman"/>
          <w:sz w:val="28"/>
          <w:szCs w:val="28"/>
        </w:rPr>
        <w:t>начальника отдела бухгалтерского учета и отчетности</w:t>
      </w:r>
      <w:r w:rsidR="00884B53" w:rsidRPr="00044B5A">
        <w:rPr>
          <w:rFonts w:ascii="Times New Roman" w:hAnsi="Times New Roman" w:cs="Times New Roman"/>
          <w:sz w:val="18"/>
          <w:szCs w:val="18"/>
        </w:rPr>
        <w:t xml:space="preserve"> </w:t>
      </w:r>
      <w:r w:rsidRPr="00044B5A">
        <w:rPr>
          <w:rFonts w:ascii="Times New Roman" w:hAnsi="Times New Roman" w:cs="Times New Roman"/>
          <w:sz w:val="28"/>
          <w:szCs w:val="28"/>
        </w:rPr>
        <w:t xml:space="preserve"> </w:t>
      </w:r>
      <w:r w:rsidR="00884B53" w:rsidRPr="00044B5A">
        <w:rPr>
          <w:rFonts w:ascii="Times New Roman" w:hAnsi="Times New Roman" w:cs="Times New Roman"/>
          <w:sz w:val="18"/>
          <w:szCs w:val="18"/>
        </w:rPr>
        <w:t>(</w:t>
      </w:r>
      <w:r w:rsidR="00884B53" w:rsidRPr="00044B5A">
        <w:rPr>
          <w:rFonts w:ascii="Times New Roman" w:hAnsi="Times New Roman" w:cs="Times New Roman"/>
          <w:sz w:val="28"/>
          <w:szCs w:val="28"/>
        </w:rPr>
        <w:t>ответственн</w:t>
      </w:r>
      <w:r w:rsidR="007F4C1F" w:rsidRPr="00044B5A">
        <w:rPr>
          <w:rFonts w:ascii="Times New Roman" w:hAnsi="Times New Roman" w:cs="Times New Roman"/>
          <w:sz w:val="28"/>
          <w:szCs w:val="28"/>
        </w:rPr>
        <w:t>ого</w:t>
      </w:r>
      <w:r w:rsidR="00884B53" w:rsidRPr="00044B5A">
        <w:rPr>
          <w:rFonts w:ascii="Times New Roman" w:hAnsi="Times New Roman" w:cs="Times New Roman"/>
          <w:sz w:val="28"/>
          <w:szCs w:val="28"/>
        </w:rPr>
        <w:t xml:space="preserve"> работник</w:t>
      </w:r>
      <w:r w:rsidR="007F4C1F" w:rsidRPr="00044B5A">
        <w:rPr>
          <w:rFonts w:ascii="Times New Roman" w:hAnsi="Times New Roman" w:cs="Times New Roman"/>
          <w:sz w:val="28"/>
          <w:szCs w:val="28"/>
        </w:rPr>
        <w:t>а</w:t>
      </w:r>
      <w:r w:rsidR="00884B53" w:rsidRPr="00044B5A">
        <w:rPr>
          <w:rFonts w:ascii="Times New Roman" w:hAnsi="Times New Roman" w:cs="Times New Roman"/>
          <w:sz w:val="28"/>
          <w:szCs w:val="28"/>
        </w:rPr>
        <w:t xml:space="preserve"> отдела бухгалтерского учета и отчетности)</w:t>
      </w:r>
      <w:r w:rsidR="00884B53" w:rsidRPr="00042EAC">
        <w:rPr>
          <w:i/>
          <w:sz w:val="28"/>
          <w:szCs w:val="28"/>
        </w:rPr>
        <w:t xml:space="preserve"> </w:t>
      </w:r>
      <w:r>
        <w:rPr>
          <w:rFonts w:ascii="Times New Roman" w:hAnsi="Times New Roman" w:cs="Times New Roman"/>
          <w:sz w:val="28"/>
          <w:szCs w:val="28"/>
        </w:rPr>
        <w:t>на З</w:t>
      </w:r>
      <w:r w:rsidRPr="00193B1E">
        <w:rPr>
          <w:rFonts w:ascii="Times New Roman" w:hAnsi="Times New Roman" w:cs="Times New Roman"/>
          <w:sz w:val="28"/>
          <w:szCs w:val="28"/>
        </w:rPr>
        <w:t>аявлении на открытие лицевого счета</w:t>
      </w:r>
      <w:r w:rsidRPr="00680D0E">
        <w:rPr>
          <w:rFonts w:ascii="Times New Roman" w:hAnsi="Times New Roman" w:cs="Times New Roman"/>
          <w:sz w:val="28"/>
          <w:szCs w:val="28"/>
        </w:rPr>
        <w:t>.</w:t>
      </w:r>
    </w:p>
    <w:p w:rsidR="0076350D" w:rsidRDefault="0076350D" w:rsidP="0076350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Лицевой счет считается открытым с момента внесения ответственным работником </w:t>
      </w:r>
      <w:r w:rsidR="00884B53">
        <w:rPr>
          <w:rFonts w:ascii="Times New Roman" w:hAnsi="Times New Roman" w:cs="Times New Roman"/>
          <w:sz w:val="28"/>
          <w:szCs w:val="28"/>
        </w:rPr>
        <w:t xml:space="preserve">отдела </w:t>
      </w:r>
      <w:r w:rsidR="00B06A14">
        <w:rPr>
          <w:rFonts w:ascii="Times New Roman" w:hAnsi="Times New Roman" w:cs="Times New Roman"/>
          <w:sz w:val="28"/>
          <w:szCs w:val="28"/>
        </w:rPr>
        <w:t xml:space="preserve">по </w:t>
      </w:r>
      <w:r w:rsidR="00884B53">
        <w:rPr>
          <w:rFonts w:ascii="Times New Roman" w:hAnsi="Times New Roman" w:cs="Times New Roman"/>
          <w:sz w:val="28"/>
          <w:szCs w:val="28"/>
        </w:rPr>
        <w:t>к</w:t>
      </w:r>
      <w:r>
        <w:rPr>
          <w:rFonts w:ascii="Times New Roman" w:hAnsi="Times New Roman" w:cs="Times New Roman"/>
          <w:sz w:val="28"/>
          <w:szCs w:val="28"/>
        </w:rPr>
        <w:t>азначейско</w:t>
      </w:r>
      <w:r w:rsidR="00B06A14">
        <w:rPr>
          <w:rFonts w:ascii="Times New Roman" w:hAnsi="Times New Roman" w:cs="Times New Roman"/>
          <w:sz w:val="28"/>
          <w:szCs w:val="28"/>
        </w:rPr>
        <w:t>му</w:t>
      </w:r>
      <w:r>
        <w:rPr>
          <w:rFonts w:ascii="Times New Roman" w:hAnsi="Times New Roman" w:cs="Times New Roman"/>
          <w:sz w:val="28"/>
          <w:szCs w:val="28"/>
        </w:rPr>
        <w:t xml:space="preserve"> </w:t>
      </w:r>
      <w:r w:rsidR="00884B53">
        <w:rPr>
          <w:rFonts w:ascii="Times New Roman" w:hAnsi="Times New Roman" w:cs="Times New Roman"/>
          <w:sz w:val="28"/>
          <w:szCs w:val="28"/>
        </w:rPr>
        <w:t>исполнени</w:t>
      </w:r>
      <w:r w:rsidR="00B06A14">
        <w:rPr>
          <w:rFonts w:ascii="Times New Roman" w:hAnsi="Times New Roman" w:cs="Times New Roman"/>
          <w:sz w:val="28"/>
          <w:szCs w:val="28"/>
        </w:rPr>
        <w:t>ю бюджета</w:t>
      </w:r>
      <w:r>
        <w:rPr>
          <w:rFonts w:ascii="Times New Roman" w:hAnsi="Times New Roman" w:cs="Times New Roman"/>
          <w:sz w:val="28"/>
          <w:szCs w:val="28"/>
        </w:rPr>
        <w:t xml:space="preserve"> записи о его открытии в Книгу регистрации лицевых счетов по форме согласно приложению </w:t>
      </w:r>
      <w:r w:rsidRPr="009D604A">
        <w:rPr>
          <w:rFonts w:ascii="Times New Roman" w:hAnsi="Times New Roman" w:cs="Times New Roman"/>
          <w:sz w:val="28"/>
          <w:szCs w:val="28"/>
        </w:rPr>
        <w:t>№ 3</w:t>
      </w:r>
      <w:r>
        <w:rPr>
          <w:rFonts w:ascii="Times New Roman" w:hAnsi="Times New Roman" w:cs="Times New Roman"/>
          <w:sz w:val="28"/>
          <w:szCs w:val="28"/>
        </w:rPr>
        <w:t xml:space="preserve"> к настоящему Порядку (далее - Книга регистрации лицевых счетов).</w:t>
      </w:r>
    </w:p>
    <w:p w:rsidR="0076350D" w:rsidRPr="00596587" w:rsidRDefault="0076350D" w:rsidP="0076350D">
      <w:pPr>
        <w:pStyle w:val="ConsPlusNormal"/>
        <w:widowControl/>
        <w:ind w:firstLine="709"/>
        <w:jc w:val="both"/>
        <w:rPr>
          <w:rFonts w:ascii="Times New Roman" w:hAnsi="Times New Roman" w:cs="Times New Roman"/>
          <w:sz w:val="28"/>
          <w:szCs w:val="28"/>
        </w:rPr>
      </w:pPr>
      <w:r w:rsidRPr="00596587">
        <w:rPr>
          <w:rFonts w:ascii="Times New Roman" w:hAnsi="Times New Roman" w:cs="Times New Roman"/>
          <w:sz w:val="28"/>
          <w:szCs w:val="28"/>
        </w:rPr>
        <w:t>Книга регистрации лицевых счетов ведется в электронном виде</w:t>
      </w:r>
      <w:r w:rsidR="00D36DD8" w:rsidRPr="00596587">
        <w:rPr>
          <w:rFonts w:ascii="Times New Roman" w:hAnsi="Times New Roman" w:cs="Times New Roman"/>
          <w:sz w:val="28"/>
          <w:szCs w:val="28"/>
        </w:rPr>
        <w:t xml:space="preserve"> и выгружается по состоянию на 31 декабря</w:t>
      </w:r>
      <w:r w:rsidR="006A6C2F" w:rsidRPr="00596587">
        <w:rPr>
          <w:rFonts w:ascii="Times New Roman" w:hAnsi="Times New Roman" w:cs="Times New Roman"/>
          <w:sz w:val="28"/>
          <w:szCs w:val="28"/>
        </w:rPr>
        <w:t xml:space="preserve"> или</w:t>
      </w:r>
      <w:r w:rsidR="00D36DD8" w:rsidRPr="00596587">
        <w:rPr>
          <w:rFonts w:ascii="Times New Roman" w:hAnsi="Times New Roman" w:cs="Times New Roman"/>
          <w:sz w:val="28"/>
          <w:szCs w:val="28"/>
        </w:rPr>
        <w:t xml:space="preserve"> </w:t>
      </w:r>
      <w:proofErr w:type="gramStart"/>
      <w:r w:rsidR="00D36DD8" w:rsidRPr="00596587">
        <w:rPr>
          <w:rFonts w:ascii="Times New Roman" w:hAnsi="Times New Roman" w:cs="Times New Roman"/>
          <w:sz w:val="28"/>
          <w:szCs w:val="28"/>
        </w:rPr>
        <w:t xml:space="preserve">ведется </w:t>
      </w:r>
      <w:r w:rsidR="006A6C2F" w:rsidRPr="00596587">
        <w:rPr>
          <w:rFonts w:ascii="Times New Roman" w:hAnsi="Times New Roman" w:cs="Times New Roman"/>
          <w:sz w:val="28"/>
          <w:szCs w:val="28"/>
        </w:rPr>
        <w:t xml:space="preserve"> на</w:t>
      </w:r>
      <w:proofErr w:type="gramEnd"/>
      <w:r w:rsidR="006A6C2F" w:rsidRPr="00596587">
        <w:rPr>
          <w:rFonts w:ascii="Times New Roman" w:hAnsi="Times New Roman" w:cs="Times New Roman"/>
          <w:sz w:val="28"/>
          <w:szCs w:val="28"/>
        </w:rPr>
        <w:t xml:space="preserve"> бумажном носителе.</w:t>
      </w:r>
    </w:p>
    <w:p w:rsidR="0076350D" w:rsidRPr="0072242A" w:rsidRDefault="0076350D" w:rsidP="0076350D">
      <w:pPr>
        <w:pStyle w:val="ConsPlusNormal"/>
        <w:widowControl/>
        <w:ind w:firstLine="709"/>
        <w:jc w:val="both"/>
        <w:rPr>
          <w:rFonts w:ascii="Times New Roman" w:hAnsi="Times New Roman" w:cs="Times New Roman"/>
          <w:sz w:val="28"/>
          <w:szCs w:val="28"/>
        </w:rPr>
      </w:pPr>
      <w:r w:rsidRPr="0072242A">
        <w:rPr>
          <w:rFonts w:ascii="Times New Roman" w:hAnsi="Times New Roman" w:cs="Times New Roman"/>
          <w:sz w:val="28"/>
          <w:szCs w:val="28"/>
        </w:rPr>
        <w:t>Книга регистрации лицевых счетов заводится отдельно по лицевым счетам, открытым участникам бюджетного процесса, по лицевым счетам, открытым бюджетным учреждениям.</w:t>
      </w:r>
    </w:p>
    <w:p w:rsidR="0076350D" w:rsidRDefault="0076350D" w:rsidP="0076350D">
      <w:pPr>
        <w:autoSpaceDE w:val="0"/>
        <w:autoSpaceDN w:val="0"/>
        <w:adjustRightInd w:val="0"/>
        <w:ind w:firstLine="709"/>
        <w:jc w:val="both"/>
        <w:rPr>
          <w:sz w:val="28"/>
          <w:szCs w:val="28"/>
        </w:rPr>
      </w:pPr>
      <w:r>
        <w:rPr>
          <w:sz w:val="28"/>
          <w:szCs w:val="28"/>
        </w:rPr>
        <w:lastRenderedPageBreak/>
        <w:t>Записи в К</w:t>
      </w:r>
      <w:r w:rsidRPr="00193B1E">
        <w:rPr>
          <w:sz w:val="28"/>
          <w:szCs w:val="28"/>
        </w:rPr>
        <w:t>нигу регистрации лицевых счетов и внесение в нее изменений осуществляются ответственным</w:t>
      </w:r>
      <w:r>
        <w:rPr>
          <w:sz w:val="28"/>
          <w:szCs w:val="28"/>
        </w:rPr>
        <w:t xml:space="preserve"> работником </w:t>
      </w:r>
      <w:r w:rsidR="00884B53">
        <w:rPr>
          <w:sz w:val="28"/>
          <w:szCs w:val="28"/>
        </w:rPr>
        <w:t>отдела</w:t>
      </w:r>
      <w:r w:rsidR="00B06A14">
        <w:rPr>
          <w:sz w:val="28"/>
          <w:szCs w:val="28"/>
        </w:rPr>
        <w:t xml:space="preserve"> </w:t>
      </w:r>
      <w:proofErr w:type="gramStart"/>
      <w:r w:rsidR="00B06A14">
        <w:rPr>
          <w:sz w:val="28"/>
          <w:szCs w:val="28"/>
        </w:rPr>
        <w:t xml:space="preserve">по </w:t>
      </w:r>
      <w:r w:rsidR="00884B53">
        <w:rPr>
          <w:sz w:val="28"/>
          <w:szCs w:val="28"/>
        </w:rPr>
        <w:t xml:space="preserve"> к</w:t>
      </w:r>
      <w:r w:rsidRPr="00193B1E">
        <w:rPr>
          <w:sz w:val="28"/>
          <w:szCs w:val="28"/>
        </w:rPr>
        <w:t>азначейско</w:t>
      </w:r>
      <w:r w:rsidR="00B06A14">
        <w:rPr>
          <w:sz w:val="28"/>
          <w:szCs w:val="28"/>
        </w:rPr>
        <w:t>му</w:t>
      </w:r>
      <w:proofErr w:type="gramEnd"/>
      <w:r w:rsidRPr="00193B1E">
        <w:rPr>
          <w:sz w:val="28"/>
          <w:szCs w:val="28"/>
        </w:rPr>
        <w:t xml:space="preserve"> </w:t>
      </w:r>
      <w:r w:rsidR="00884B53">
        <w:rPr>
          <w:sz w:val="28"/>
          <w:szCs w:val="28"/>
        </w:rPr>
        <w:t>исполнени</w:t>
      </w:r>
      <w:r w:rsidR="00B06A14">
        <w:rPr>
          <w:sz w:val="28"/>
          <w:szCs w:val="28"/>
        </w:rPr>
        <w:t>ю бюджета</w:t>
      </w:r>
      <w:r w:rsidRPr="00193B1E">
        <w:rPr>
          <w:sz w:val="28"/>
          <w:szCs w:val="28"/>
        </w:rPr>
        <w:t xml:space="preserve">. </w:t>
      </w:r>
    </w:p>
    <w:p w:rsidR="00884B53" w:rsidRDefault="00884B53" w:rsidP="00884B5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3.10</w:t>
      </w:r>
      <w:r w:rsidRPr="00193B1E">
        <w:rPr>
          <w:rFonts w:ascii="Times New Roman" w:hAnsi="Times New Roman" w:cs="Times New Roman"/>
          <w:sz w:val="28"/>
          <w:szCs w:val="28"/>
        </w:rPr>
        <w:t>. Проверенные документы, соответствующие установленным</w:t>
      </w:r>
      <w:r>
        <w:rPr>
          <w:rFonts w:ascii="Times New Roman" w:hAnsi="Times New Roman" w:cs="Times New Roman"/>
          <w:sz w:val="28"/>
          <w:szCs w:val="28"/>
        </w:rPr>
        <w:t xml:space="preserve"> </w:t>
      </w:r>
      <w:r w:rsidRPr="006169C5">
        <w:rPr>
          <w:rFonts w:ascii="Times New Roman" w:hAnsi="Times New Roman" w:cs="Times New Roman"/>
          <w:sz w:val="28"/>
          <w:szCs w:val="28"/>
        </w:rPr>
        <w:t>пунктом 3</w:t>
      </w:r>
      <w:r>
        <w:rPr>
          <w:rFonts w:ascii="Times New Roman" w:hAnsi="Times New Roman" w:cs="Times New Roman"/>
          <w:sz w:val="28"/>
          <w:szCs w:val="28"/>
        </w:rPr>
        <w:t>.7 настоящего Порядка</w:t>
      </w:r>
      <w:r w:rsidRPr="00193B1E">
        <w:rPr>
          <w:rFonts w:ascii="Times New Roman" w:hAnsi="Times New Roman" w:cs="Times New Roman"/>
          <w:sz w:val="28"/>
          <w:szCs w:val="28"/>
        </w:rPr>
        <w:t xml:space="preserve"> требованиям, хранятся в деле клиента</w:t>
      </w:r>
      <w:r>
        <w:rPr>
          <w:rFonts w:ascii="Times New Roman" w:hAnsi="Times New Roman" w:cs="Times New Roman"/>
          <w:sz w:val="28"/>
          <w:szCs w:val="28"/>
        </w:rPr>
        <w:t>. Дело клиента оформляется единым по всем открытым данному клиенту лицевым счетам и</w:t>
      </w:r>
      <w:r w:rsidRPr="00193B1E">
        <w:rPr>
          <w:rFonts w:ascii="Times New Roman" w:hAnsi="Times New Roman" w:cs="Times New Roman"/>
          <w:sz w:val="28"/>
          <w:szCs w:val="28"/>
        </w:rPr>
        <w:t xml:space="preserve"> хранится у ответственного работника</w:t>
      </w:r>
      <w:r>
        <w:rPr>
          <w:rFonts w:ascii="Times New Roman" w:hAnsi="Times New Roman" w:cs="Times New Roman"/>
          <w:sz w:val="28"/>
          <w:szCs w:val="28"/>
        </w:rPr>
        <w:t xml:space="preserve"> отдела </w:t>
      </w:r>
      <w:r w:rsidR="008154BA">
        <w:rPr>
          <w:rFonts w:ascii="Times New Roman" w:hAnsi="Times New Roman" w:cs="Times New Roman"/>
          <w:sz w:val="28"/>
          <w:szCs w:val="28"/>
        </w:rPr>
        <w:t xml:space="preserve">по </w:t>
      </w:r>
      <w:r>
        <w:rPr>
          <w:rFonts w:ascii="Times New Roman" w:hAnsi="Times New Roman" w:cs="Times New Roman"/>
          <w:sz w:val="28"/>
          <w:szCs w:val="28"/>
        </w:rPr>
        <w:t>к</w:t>
      </w:r>
      <w:r w:rsidRPr="00193B1E">
        <w:rPr>
          <w:rFonts w:ascii="Times New Roman" w:hAnsi="Times New Roman" w:cs="Times New Roman"/>
          <w:sz w:val="28"/>
          <w:szCs w:val="28"/>
        </w:rPr>
        <w:t>азначейско</w:t>
      </w:r>
      <w:r w:rsidR="008154BA">
        <w:rPr>
          <w:rFonts w:ascii="Times New Roman" w:hAnsi="Times New Roman" w:cs="Times New Roman"/>
          <w:sz w:val="28"/>
          <w:szCs w:val="28"/>
        </w:rPr>
        <w:t>му исполнению бюджета</w:t>
      </w:r>
      <w:r w:rsidRPr="00193B1E">
        <w:rPr>
          <w:rFonts w:ascii="Times New Roman" w:hAnsi="Times New Roman" w:cs="Times New Roman"/>
          <w:sz w:val="28"/>
          <w:szCs w:val="28"/>
        </w:rPr>
        <w:t>.</w:t>
      </w:r>
    </w:p>
    <w:p w:rsidR="00884B53" w:rsidRDefault="00884B53" w:rsidP="00884B53">
      <w:pPr>
        <w:pStyle w:val="ConsPlusNormal"/>
        <w:widowControl/>
        <w:ind w:firstLine="709"/>
        <w:jc w:val="both"/>
        <w:rPr>
          <w:rFonts w:ascii="Times New Roman" w:hAnsi="Times New Roman" w:cs="Times New Roman"/>
          <w:sz w:val="28"/>
          <w:szCs w:val="28"/>
        </w:rPr>
      </w:pPr>
      <w:r w:rsidRPr="005A12BE">
        <w:rPr>
          <w:rFonts w:ascii="Times New Roman" w:hAnsi="Times New Roman" w:cs="Times New Roman"/>
          <w:sz w:val="28"/>
          <w:szCs w:val="28"/>
        </w:rPr>
        <w:t xml:space="preserve">Документы, включенные в дело клиента, хранятся в соответствии с правилами организации </w:t>
      </w:r>
      <w:r w:rsidR="00DC19C6" w:rsidRPr="00DC19C6">
        <w:rPr>
          <w:rFonts w:ascii="Times New Roman" w:hAnsi="Times New Roman" w:cs="Times New Roman"/>
          <w:sz w:val="28"/>
          <w:szCs w:val="28"/>
        </w:rPr>
        <w:t>муниципального</w:t>
      </w:r>
      <w:r w:rsidRPr="00DC19C6">
        <w:rPr>
          <w:rFonts w:ascii="Times New Roman" w:hAnsi="Times New Roman" w:cs="Times New Roman"/>
          <w:sz w:val="28"/>
          <w:szCs w:val="28"/>
        </w:rPr>
        <w:t xml:space="preserve"> архивного дела.</w:t>
      </w:r>
    </w:p>
    <w:p w:rsidR="00884B53" w:rsidRDefault="00884B53" w:rsidP="00884B5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3.11.</w:t>
      </w:r>
      <w:r w:rsidRPr="00C06912">
        <w:rPr>
          <w:rFonts w:ascii="Times New Roman" w:hAnsi="Times New Roman" w:cs="Times New Roman"/>
          <w:sz w:val="28"/>
          <w:szCs w:val="28"/>
        </w:rPr>
        <w:t xml:space="preserve"> </w:t>
      </w:r>
      <w:r w:rsidRPr="00346506">
        <w:rPr>
          <w:rFonts w:ascii="Times New Roman" w:hAnsi="Times New Roman" w:cs="Times New Roman"/>
          <w:sz w:val="28"/>
          <w:szCs w:val="28"/>
        </w:rPr>
        <w:t xml:space="preserve">Для переоформления соответствующего лицевого счета в случаях, установленных настоящим Порядком, клиент представляет на бумажном носителе в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Карточку, оформленную и заверенну</w:t>
      </w:r>
      <w:r w:rsidR="00E6215D">
        <w:rPr>
          <w:rFonts w:ascii="Times New Roman" w:hAnsi="Times New Roman" w:cs="Times New Roman"/>
          <w:sz w:val="28"/>
          <w:szCs w:val="28"/>
        </w:rPr>
        <w:t>ю в соответствии с пунктами 3.5 и</w:t>
      </w:r>
      <w:r>
        <w:rPr>
          <w:rFonts w:ascii="Times New Roman" w:hAnsi="Times New Roman" w:cs="Times New Roman"/>
          <w:sz w:val="28"/>
          <w:szCs w:val="28"/>
        </w:rPr>
        <w:t xml:space="preserve"> </w:t>
      </w:r>
      <w:r w:rsidRPr="00962362">
        <w:rPr>
          <w:rFonts w:ascii="Times New Roman" w:hAnsi="Times New Roman" w:cs="Times New Roman"/>
          <w:sz w:val="28"/>
          <w:szCs w:val="28"/>
        </w:rPr>
        <w:t>4.</w:t>
      </w:r>
      <w:r w:rsidR="00962362" w:rsidRPr="00962362">
        <w:rPr>
          <w:rFonts w:ascii="Times New Roman" w:hAnsi="Times New Roman" w:cs="Times New Roman"/>
          <w:sz w:val="28"/>
          <w:szCs w:val="28"/>
        </w:rPr>
        <w:t>3</w:t>
      </w:r>
      <w:r>
        <w:rPr>
          <w:rFonts w:ascii="Times New Roman" w:hAnsi="Times New Roman" w:cs="Times New Roman"/>
          <w:sz w:val="28"/>
          <w:szCs w:val="28"/>
        </w:rPr>
        <w:t xml:space="preserve"> настоящего Порядка, и</w:t>
      </w:r>
      <w:r w:rsidRPr="00346506">
        <w:rPr>
          <w:rFonts w:ascii="Times New Roman" w:hAnsi="Times New Roman" w:cs="Times New Roman"/>
          <w:sz w:val="28"/>
          <w:szCs w:val="28"/>
        </w:rPr>
        <w:t xml:space="preserve"> Заявление на переоформление лицевых счетов по форме согласно </w:t>
      </w:r>
      <w:hyperlink r:id="rId40" w:history="1">
        <w:r>
          <w:rPr>
            <w:rFonts w:ascii="Times New Roman" w:hAnsi="Times New Roman" w:cs="Times New Roman"/>
            <w:sz w:val="28"/>
            <w:szCs w:val="28"/>
          </w:rPr>
          <w:t>приложению №</w:t>
        </w:r>
        <w:r w:rsidRPr="00346506">
          <w:rPr>
            <w:rFonts w:ascii="Times New Roman" w:hAnsi="Times New Roman" w:cs="Times New Roman"/>
            <w:sz w:val="28"/>
            <w:szCs w:val="28"/>
          </w:rPr>
          <w:t xml:space="preserve"> 4</w:t>
        </w:r>
      </w:hyperlink>
      <w:r w:rsidRPr="00346506">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w:t>
      </w:r>
      <w:r w:rsidRPr="00346506">
        <w:rPr>
          <w:rFonts w:ascii="Times New Roman" w:hAnsi="Times New Roman" w:cs="Times New Roman"/>
          <w:sz w:val="28"/>
          <w:szCs w:val="28"/>
        </w:rPr>
        <w:t>(далее - Заявление на переоформление лицевых счетов).</w:t>
      </w:r>
    </w:p>
    <w:p w:rsidR="00884B53" w:rsidRDefault="00884B53" w:rsidP="00884B5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Заявление на переоформление лицевых счетов может быть составлено единое по всем лицевым счетам, открытым клиенту </w:t>
      </w:r>
      <w:proofErr w:type="gramStart"/>
      <w:r w:rsidR="00D06E51">
        <w:rPr>
          <w:rFonts w:ascii="Times New Roman" w:hAnsi="Times New Roman" w:cs="Times New Roman"/>
          <w:sz w:val="28"/>
          <w:szCs w:val="28"/>
        </w:rPr>
        <w:t xml:space="preserve">отделом </w:t>
      </w:r>
      <w:r w:rsidR="00392865">
        <w:rPr>
          <w:rFonts w:ascii="Times New Roman" w:hAnsi="Times New Roman" w:cs="Times New Roman"/>
          <w:sz w:val="28"/>
          <w:szCs w:val="28"/>
        </w:rPr>
        <w:t xml:space="preserve"> по</w:t>
      </w:r>
      <w:proofErr w:type="gramEnd"/>
      <w:r w:rsidR="00392865">
        <w:rPr>
          <w:rFonts w:ascii="Times New Roman" w:hAnsi="Times New Roman" w:cs="Times New Roman"/>
          <w:sz w:val="28"/>
          <w:szCs w:val="28"/>
        </w:rPr>
        <w:t xml:space="preserve"> </w:t>
      </w:r>
      <w:r w:rsidR="00D06E51">
        <w:rPr>
          <w:rFonts w:ascii="Times New Roman" w:hAnsi="Times New Roman" w:cs="Times New Roman"/>
          <w:sz w:val="28"/>
          <w:szCs w:val="28"/>
        </w:rPr>
        <w:t>к</w:t>
      </w:r>
      <w:r>
        <w:rPr>
          <w:rFonts w:ascii="Times New Roman" w:hAnsi="Times New Roman" w:cs="Times New Roman"/>
          <w:sz w:val="28"/>
          <w:szCs w:val="28"/>
        </w:rPr>
        <w:t>азначейск</w:t>
      </w:r>
      <w:r w:rsidR="00D06E51">
        <w:rPr>
          <w:rFonts w:ascii="Times New Roman" w:hAnsi="Times New Roman" w:cs="Times New Roman"/>
          <w:sz w:val="28"/>
          <w:szCs w:val="28"/>
        </w:rPr>
        <w:t>о</w:t>
      </w:r>
      <w:r w:rsidR="00392865">
        <w:rPr>
          <w:rFonts w:ascii="Times New Roman" w:hAnsi="Times New Roman" w:cs="Times New Roman"/>
          <w:sz w:val="28"/>
          <w:szCs w:val="28"/>
        </w:rPr>
        <w:t xml:space="preserve">му </w:t>
      </w:r>
      <w:r w:rsidR="00D06E51">
        <w:rPr>
          <w:rFonts w:ascii="Times New Roman" w:hAnsi="Times New Roman" w:cs="Times New Roman"/>
          <w:sz w:val="28"/>
          <w:szCs w:val="28"/>
        </w:rPr>
        <w:t>исполнени</w:t>
      </w:r>
      <w:r w:rsidR="00392865">
        <w:rPr>
          <w:rFonts w:ascii="Times New Roman" w:hAnsi="Times New Roman" w:cs="Times New Roman"/>
          <w:sz w:val="28"/>
          <w:szCs w:val="28"/>
        </w:rPr>
        <w:t>ю бюджета</w:t>
      </w:r>
      <w:r>
        <w:rPr>
          <w:rFonts w:ascii="Times New Roman" w:hAnsi="Times New Roman" w:cs="Times New Roman"/>
          <w:sz w:val="28"/>
          <w:szCs w:val="28"/>
        </w:rPr>
        <w:t>.</w:t>
      </w:r>
    </w:p>
    <w:p w:rsidR="00884B53" w:rsidRDefault="00884B53" w:rsidP="00884B5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3.12</w:t>
      </w:r>
      <w:r w:rsidRPr="00346506">
        <w:rPr>
          <w:rFonts w:ascii="Times New Roman" w:hAnsi="Times New Roman" w:cs="Times New Roman"/>
          <w:sz w:val="28"/>
          <w:szCs w:val="28"/>
        </w:rPr>
        <w:t xml:space="preserve">. Заполнение </w:t>
      </w:r>
      <w:hyperlink r:id="rId41" w:history="1">
        <w:r w:rsidRPr="00346506">
          <w:rPr>
            <w:rFonts w:ascii="Times New Roman" w:hAnsi="Times New Roman" w:cs="Times New Roman"/>
            <w:sz w:val="28"/>
            <w:szCs w:val="28"/>
          </w:rPr>
          <w:t>Заявления</w:t>
        </w:r>
      </w:hyperlink>
      <w:r w:rsidRPr="00346506">
        <w:rPr>
          <w:rFonts w:ascii="Times New Roman" w:hAnsi="Times New Roman" w:cs="Times New Roman"/>
          <w:sz w:val="28"/>
          <w:szCs w:val="28"/>
        </w:rPr>
        <w:t xml:space="preserve"> на переоформление лицевых счетов осуществляется следующим образом.</w:t>
      </w:r>
    </w:p>
    <w:p w:rsidR="00884B53" w:rsidRDefault="00F438DD" w:rsidP="00884B53">
      <w:pPr>
        <w:pStyle w:val="ConsPlusNormal"/>
        <w:widowControl/>
        <w:ind w:firstLine="709"/>
        <w:jc w:val="both"/>
        <w:rPr>
          <w:rFonts w:ascii="Times New Roman" w:hAnsi="Times New Roman" w:cs="Times New Roman"/>
          <w:sz w:val="28"/>
          <w:szCs w:val="28"/>
        </w:rPr>
      </w:pPr>
      <w:hyperlink r:id="rId42" w:history="1">
        <w:r w:rsidR="00884B53" w:rsidRPr="00346506">
          <w:rPr>
            <w:rFonts w:ascii="Times New Roman" w:hAnsi="Times New Roman" w:cs="Times New Roman"/>
            <w:sz w:val="28"/>
            <w:szCs w:val="28"/>
          </w:rPr>
          <w:t>Заявление</w:t>
        </w:r>
      </w:hyperlink>
      <w:r w:rsidR="00884B53" w:rsidRPr="00346506">
        <w:rPr>
          <w:rFonts w:ascii="Times New Roman" w:hAnsi="Times New Roman" w:cs="Times New Roman"/>
          <w:sz w:val="28"/>
          <w:szCs w:val="28"/>
        </w:rPr>
        <w:t xml:space="preserve"> на переоформление лицевых счетов заполняется </w:t>
      </w:r>
      <w:r w:rsidR="00884B53">
        <w:rPr>
          <w:rFonts w:ascii="Times New Roman" w:hAnsi="Times New Roman" w:cs="Times New Roman"/>
          <w:sz w:val="28"/>
          <w:szCs w:val="28"/>
        </w:rPr>
        <w:t>клиентом, за исключением части «</w:t>
      </w:r>
      <w:r w:rsidR="00884B53" w:rsidRPr="009D604A">
        <w:rPr>
          <w:rFonts w:ascii="Times New Roman" w:hAnsi="Times New Roman" w:cs="Times New Roman"/>
          <w:sz w:val="28"/>
          <w:szCs w:val="28"/>
        </w:rPr>
        <w:t xml:space="preserve">Отметка финансового органа </w:t>
      </w:r>
      <w:r w:rsidR="00635029" w:rsidRPr="009D604A">
        <w:rPr>
          <w:rFonts w:ascii="Times New Roman" w:hAnsi="Times New Roman" w:cs="Times New Roman"/>
          <w:sz w:val="28"/>
          <w:szCs w:val="28"/>
        </w:rPr>
        <w:t>муниципального образования</w:t>
      </w:r>
      <w:r w:rsidR="006A6C2F">
        <w:rPr>
          <w:rFonts w:ascii="Times New Roman" w:hAnsi="Times New Roman" w:cs="Times New Roman"/>
          <w:sz w:val="28"/>
          <w:szCs w:val="28"/>
        </w:rPr>
        <w:t xml:space="preserve"> «</w:t>
      </w:r>
      <w:proofErr w:type="spellStart"/>
      <w:r w:rsidR="006A6C2F">
        <w:rPr>
          <w:rFonts w:ascii="Times New Roman" w:hAnsi="Times New Roman" w:cs="Times New Roman"/>
          <w:sz w:val="28"/>
          <w:szCs w:val="28"/>
        </w:rPr>
        <w:t>Шумячский</w:t>
      </w:r>
      <w:proofErr w:type="spellEnd"/>
      <w:r w:rsidR="00635029" w:rsidRPr="009D604A">
        <w:rPr>
          <w:rFonts w:ascii="Times New Roman" w:hAnsi="Times New Roman" w:cs="Times New Roman"/>
          <w:sz w:val="28"/>
          <w:szCs w:val="28"/>
        </w:rPr>
        <w:t xml:space="preserve"> район</w:t>
      </w:r>
      <w:r w:rsidR="006A6C2F">
        <w:rPr>
          <w:rFonts w:ascii="Times New Roman" w:hAnsi="Times New Roman" w:cs="Times New Roman"/>
          <w:sz w:val="28"/>
          <w:szCs w:val="28"/>
        </w:rPr>
        <w:t>»</w:t>
      </w:r>
      <w:r w:rsidR="00635029" w:rsidRPr="009D604A">
        <w:rPr>
          <w:rFonts w:ascii="Times New Roman" w:hAnsi="Times New Roman" w:cs="Times New Roman"/>
          <w:sz w:val="28"/>
          <w:szCs w:val="28"/>
        </w:rPr>
        <w:t xml:space="preserve"> Смоленской области</w:t>
      </w:r>
      <w:r w:rsidR="00635029" w:rsidRPr="009D604A">
        <w:rPr>
          <w:i/>
          <w:sz w:val="28"/>
          <w:szCs w:val="28"/>
        </w:rPr>
        <w:t xml:space="preserve"> </w:t>
      </w:r>
      <w:r w:rsidR="00884B53" w:rsidRPr="009D604A">
        <w:rPr>
          <w:rFonts w:ascii="Times New Roman" w:hAnsi="Times New Roman" w:cs="Times New Roman"/>
          <w:sz w:val="28"/>
          <w:szCs w:val="28"/>
        </w:rPr>
        <w:t xml:space="preserve">о переоформлении лицевых </w:t>
      </w:r>
      <w:proofErr w:type="gramStart"/>
      <w:r w:rsidR="00884B53" w:rsidRPr="009D604A">
        <w:rPr>
          <w:rFonts w:ascii="Times New Roman" w:hAnsi="Times New Roman" w:cs="Times New Roman"/>
          <w:sz w:val="28"/>
          <w:szCs w:val="28"/>
        </w:rPr>
        <w:t>счетов  №</w:t>
      </w:r>
      <w:proofErr w:type="gramEnd"/>
      <w:r w:rsidR="00884B53" w:rsidRPr="009D604A">
        <w:rPr>
          <w:rFonts w:ascii="Times New Roman" w:hAnsi="Times New Roman" w:cs="Times New Roman"/>
          <w:sz w:val="28"/>
          <w:szCs w:val="28"/>
        </w:rPr>
        <w:t xml:space="preserve"> ___»,</w:t>
      </w:r>
      <w:r w:rsidR="00884B53" w:rsidRPr="00346506">
        <w:rPr>
          <w:rFonts w:ascii="Times New Roman" w:hAnsi="Times New Roman" w:cs="Times New Roman"/>
          <w:sz w:val="28"/>
          <w:szCs w:val="28"/>
        </w:rPr>
        <w:t xml:space="preserve"> которая заполняется </w:t>
      </w:r>
      <w:r w:rsidR="00D06E51">
        <w:rPr>
          <w:rFonts w:ascii="Times New Roman" w:hAnsi="Times New Roman" w:cs="Times New Roman"/>
          <w:sz w:val="28"/>
          <w:szCs w:val="28"/>
        </w:rPr>
        <w:t>отделом</w:t>
      </w:r>
      <w:r w:rsidR="00884B53">
        <w:rPr>
          <w:rFonts w:ascii="Times New Roman" w:hAnsi="Times New Roman" w:cs="Times New Roman"/>
          <w:sz w:val="28"/>
          <w:szCs w:val="28"/>
        </w:rPr>
        <w:t xml:space="preserve"> </w:t>
      </w:r>
      <w:r w:rsidR="00392865">
        <w:rPr>
          <w:rFonts w:ascii="Times New Roman" w:hAnsi="Times New Roman" w:cs="Times New Roman"/>
          <w:sz w:val="28"/>
          <w:szCs w:val="28"/>
        </w:rPr>
        <w:t xml:space="preserve">по </w:t>
      </w:r>
      <w:r w:rsidR="00D06E51">
        <w:rPr>
          <w:rFonts w:ascii="Times New Roman" w:hAnsi="Times New Roman" w:cs="Times New Roman"/>
          <w:sz w:val="28"/>
          <w:szCs w:val="28"/>
        </w:rPr>
        <w:t>к</w:t>
      </w:r>
      <w:r w:rsidR="00884B53">
        <w:rPr>
          <w:rFonts w:ascii="Times New Roman" w:hAnsi="Times New Roman" w:cs="Times New Roman"/>
          <w:sz w:val="28"/>
          <w:szCs w:val="28"/>
        </w:rPr>
        <w:t>азначейск</w:t>
      </w:r>
      <w:r w:rsidR="00D06E51">
        <w:rPr>
          <w:rFonts w:ascii="Times New Roman" w:hAnsi="Times New Roman" w:cs="Times New Roman"/>
          <w:sz w:val="28"/>
          <w:szCs w:val="28"/>
        </w:rPr>
        <w:t>о</w:t>
      </w:r>
      <w:r w:rsidR="00392865">
        <w:rPr>
          <w:rFonts w:ascii="Times New Roman" w:hAnsi="Times New Roman" w:cs="Times New Roman"/>
          <w:sz w:val="28"/>
          <w:szCs w:val="28"/>
        </w:rPr>
        <w:t>му</w:t>
      </w:r>
      <w:r w:rsidR="00D06E51">
        <w:rPr>
          <w:rFonts w:ascii="Times New Roman" w:hAnsi="Times New Roman" w:cs="Times New Roman"/>
          <w:sz w:val="28"/>
          <w:szCs w:val="28"/>
        </w:rPr>
        <w:t xml:space="preserve"> исполнени</w:t>
      </w:r>
      <w:r w:rsidR="00392865">
        <w:rPr>
          <w:rFonts w:ascii="Times New Roman" w:hAnsi="Times New Roman" w:cs="Times New Roman"/>
          <w:sz w:val="28"/>
          <w:szCs w:val="28"/>
        </w:rPr>
        <w:t>ю бюджета</w:t>
      </w:r>
      <w:r w:rsidR="00884B53" w:rsidRPr="00346506">
        <w:rPr>
          <w:rFonts w:ascii="Times New Roman" w:hAnsi="Times New Roman" w:cs="Times New Roman"/>
          <w:sz w:val="28"/>
          <w:szCs w:val="28"/>
        </w:rPr>
        <w:t>.</w:t>
      </w:r>
    </w:p>
    <w:p w:rsidR="00D06E51" w:rsidRDefault="00D06E51" w:rsidP="00D06E51">
      <w:pPr>
        <w:pStyle w:val="ConsPlusNormal"/>
        <w:widowControl/>
        <w:ind w:firstLine="709"/>
        <w:jc w:val="both"/>
        <w:rPr>
          <w:rFonts w:ascii="Times New Roman" w:hAnsi="Times New Roman" w:cs="Times New Roman"/>
          <w:sz w:val="28"/>
          <w:szCs w:val="28"/>
        </w:rPr>
      </w:pPr>
      <w:r w:rsidRPr="00730161">
        <w:rPr>
          <w:rFonts w:ascii="Times New Roman" w:hAnsi="Times New Roman" w:cs="Times New Roman"/>
          <w:sz w:val="28"/>
          <w:szCs w:val="28"/>
        </w:rPr>
        <w:t xml:space="preserve">В </w:t>
      </w:r>
      <w:hyperlink r:id="rId43" w:history="1">
        <w:r w:rsidRPr="00730161">
          <w:rPr>
            <w:rFonts w:ascii="Times New Roman" w:hAnsi="Times New Roman" w:cs="Times New Roman"/>
            <w:sz w:val="28"/>
            <w:szCs w:val="28"/>
          </w:rPr>
          <w:t>наименовании</w:t>
        </w:r>
      </w:hyperlink>
      <w:r w:rsidRPr="00730161">
        <w:rPr>
          <w:rFonts w:ascii="Times New Roman" w:hAnsi="Times New Roman" w:cs="Times New Roman"/>
          <w:sz w:val="28"/>
          <w:szCs w:val="28"/>
        </w:rPr>
        <w:t xml:space="preserve"> формы Заявления на переоформление лицевых счетов указываются номера лицевых счетов, подлежащих переоформлению и соответствующие номерам лицевых счетов, открытым клиенту.</w:t>
      </w:r>
    </w:p>
    <w:p w:rsidR="00D06E51" w:rsidRPr="00730161" w:rsidRDefault="00D06E51" w:rsidP="00D06E51">
      <w:pPr>
        <w:pStyle w:val="ConsPlusNormal"/>
        <w:widowControl/>
        <w:ind w:firstLine="709"/>
        <w:jc w:val="both"/>
        <w:rPr>
          <w:rFonts w:ascii="Times New Roman" w:hAnsi="Times New Roman" w:cs="Times New Roman"/>
          <w:sz w:val="28"/>
          <w:szCs w:val="28"/>
        </w:rPr>
      </w:pPr>
      <w:r w:rsidRPr="00730161">
        <w:rPr>
          <w:rFonts w:ascii="Times New Roman" w:hAnsi="Times New Roman" w:cs="Times New Roman"/>
          <w:sz w:val="28"/>
          <w:szCs w:val="28"/>
        </w:rPr>
        <w:t xml:space="preserve">В </w:t>
      </w:r>
      <w:hyperlink r:id="rId44" w:history="1">
        <w:r w:rsidRPr="00730161">
          <w:rPr>
            <w:rFonts w:ascii="Times New Roman" w:hAnsi="Times New Roman" w:cs="Times New Roman"/>
            <w:sz w:val="28"/>
            <w:szCs w:val="28"/>
          </w:rPr>
          <w:t>заголовочной части</w:t>
        </w:r>
      </w:hyperlink>
      <w:r w:rsidRPr="00730161">
        <w:rPr>
          <w:rFonts w:ascii="Times New Roman" w:hAnsi="Times New Roman" w:cs="Times New Roman"/>
          <w:sz w:val="28"/>
          <w:szCs w:val="28"/>
        </w:rPr>
        <w:t xml:space="preserve"> формы Заявления на переоформление лицевых счетов клиентом указываются:</w:t>
      </w:r>
    </w:p>
    <w:p w:rsidR="00D06E51" w:rsidRDefault="00F438DD" w:rsidP="00D06E51">
      <w:pPr>
        <w:numPr>
          <w:ilvl w:val="0"/>
          <w:numId w:val="28"/>
        </w:numPr>
        <w:autoSpaceDE w:val="0"/>
        <w:autoSpaceDN w:val="0"/>
        <w:adjustRightInd w:val="0"/>
        <w:ind w:left="0" w:firstLine="709"/>
        <w:jc w:val="both"/>
        <w:rPr>
          <w:sz w:val="28"/>
          <w:szCs w:val="28"/>
        </w:rPr>
      </w:pPr>
      <w:hyperlink r:id="rId45" w:history="1">
        <w:r w:rsidR="00D06E51" w:rsidRPr="00730161">
          <w:rPr>
            <w:sz w:val="28"/>
            <w:szCs w:val="28"/>
          </w:rPr>
          <w:t>дата</w:t>
        </w:r>
      </w:hyperlink>
      <w:r w:rsidR="00D06E51" w:rsidRPr="00730161">
        <w:rPr>
          <w:sz w:val="28"/>
          <w:szCs w:val="28"/>
        </w:rPr>
        <w:t xml:space="preserve"> соста</w:t>
      </w:r>
      <w:r w:rsidR="00D06E51">
        <w:rPr>
          <w:sz w:val="28"/>
          <w:szCs w:val="28"/>
        </w:rPr>
        <w:t>вления документа;</w:t>
      </w:r>
    </w:p>
    <w:p w:rsidR="00D06E51" w:rsidRPr="00D06E51" w:rsidRDefault="00D06E51" w:rsidP="00D06E51">
      <w:pPr>
        <w:numPr>
          <w:ilvl w:val="0"/>
          <w:numId w:val="28"/>
        </w:numPr>
        <w:autoSpaceDE w:val="0"/>
        <w:autoSpaceDN w:val="0"/>
        <w:adjustRightInd w:val="0"/>
        <w:ind w:left="0" w:firstLine="709"/>
        <w:jc w:val="both"/>
        <w:rPr>
          <w:sz w:val="28"/>
          <w:szCs w:val="28"/>
        </w:rPr>
      </w:pPr>
      <w:r>
        <w:rPr>
          <w:sz w:val="28"/>
          <w:szCs w:val="28"/>
        </w:rPr>
        <w:t xml:space="preserve">по </w:t>
      </w:r>
      <w:hyperlink r:id="rId46" w:history="1">
        <w:r w:rsidRPr="00730161">
          <w:rPr>
            <w:sz w:val="28"/>
            <w:szCs w:val="28"/>
          </w:rPr>
          <w:t>строке</w:t>
        </w:r>
      </w:hyperlink>
      <w:r>
        <w:rPr>
          <w:sz w:val="28"/>
          <w:szCs w:val="28"/>
        </w:rPr>
        <w:t xml:space="preserve"> «Наименование клиента» - полное наименование клиента в соответствии с полным наименованием клиента, указанным </w:t>
      </w:r>
      <w:r w:rsidRPr="00730161">
        <w:rPr>
          <w:sz w:val="28"/>
          <w:szCs w:val="28"/>
        </w:rPr>
        <w:t xml:space="preserve">в </w:t>
      </w:r>
      <w:hyperlink r:id="rId47" w:history="1">
        <w:r w:rsidRPr="00730161">
          <w:rPr>
            <w:sz w:val="28"/>
            <w:szCs w:val="28"/>
          </w:rPr>
          <w:t>Заявлении</w:t>
        </w:r>
      </w:hyperlink>
      <w:r>
        <w:rPr>
          <w:sz w:val="28"/>
          <w:szCs w:val="28"/>
        </w:rPr>
        <w:t xml:space="preserve"> на открытие лицевого счета или в </w:t>
      </w:r>
      <w:r w:rsidRPr="00730161">
        <w:rPr>
          <w:sz w:val="28"/>
          <w:szCs w:val="28"/>
        </w:rPr>
        <w:t xml:space="preserve">предыдущем </w:t>
      </w:r>
      <w:hyperlink r:id="rId48" w:history="1">
        <w:r w:rsidRPr="00730161">
          <w:rPr>
            <w:sz w:val="28"/>
            <w:szCs w:val="28"/>
          </w:rPr>
          <w:t>Заявлении</w:t>
        </w:r>
      </w:hyperlink>
      <w:r>
        <w:rPr>
          <w:sz w:val="28"/>
          <w:szCs w:val="28"/>
        </w:rPr>
        <w:t xml:space="preserve"> на переоформление лицевых счетов, хранящемся в деле клиента, с отражением в кодовой зоне ИНН;</w:t>
      </w:r>
    </w:p>
    <w:p w:rsidR="00D06E51" w:rsidRDefault="00D06E51" w:rsidP="00D06E51">
      <w:pPr>
        <w:autoSpaceDE w:val="0"/>
        <w:autoSpaceDN w:val="0"/>
        <w:adjustRightInd w:val="0"/>
        <w:ind w:firstLine="709"/>
        <w:jc w:val="both"/>
        <w:rPr>
          <w:sz w:val="28"/>
          <w:szCs w:val="28"/>
        </w:rPr>
      </w:pPr>
      <w:r>
        <w:rPr>
          <w:sz w:val="28"/>
          <w:szCs w:val="28"/>
        </w:rPr>
        <w:t xml:space="preserve">- </w:t>
      </w:r>
      <w:r w:rsidRPr="00730161">
        <w:rPr>
          <w:sz w:val="28"/>
          <w:szCs w:val="28"/>
        </w:rPr>
        <w:t xml:space="preserve">по </w:t>
      </w:r>
      <w:hyperlink r:id="rId49" w:history="1">
        <w:r w:rsidRPr="00730161">
          <w:rPr>
            <w:sz w:val="28"/>
            <w:szCs w:val="28"/>
          </w:rPr>
          <w:t>строке</w:t>
        </w:r>
      </w:hyperlink>
      <w:r>
        <w:rPr>
          <w:sz w:val="28"/>
          <w:szCs w:val="28"/>
        </w:rPr>
        <w:t xml:space="preserve"> «Причина переоформления» - причина, по которой должны быть переоформлены лицевые счета клиента;</w:t>
      </w:r>
    </w:p>
    <w:p w:rsidR="00D06E51" w:rsidRDefault="00D06E51" w:rsidP="00D06E51">
      <w:pPr>
        <w:autoSpaceDE w:val="0"/>
        <w:autoSpaceDN w:val="0"/>
        <w:adjustRightInd w:val="0"/>
        <w:ind w:firstLine="709"/>
        <w:jc w:val="both"/>
        <w:rPr>
          <w:sz w:val="28"/>
          <w:szCs w:val="28"/>
        </w:rPr>
      </w:pPr>
      <w:r>
        <w:rPr>
          <w:sz w:val="28"/>
          <w:szCs w:val="28"/>
        </w:rPr>
        <w:t xml:space="preserve">- </w:t>
      </w:r>
      <w:r w:rsidRPr="00730161">
        <w:rPr>
          <w:sz w:val="28"/>
          <w:szCs w:val="28"/>
        </w:rPr>
        <w:t xml:space="preserve">по </w:t>
      </w:r>
      <w:hyperlink r:id="rId50" w:history="1">
        <w:r w:rsidRPr="00730161">
          <w:rPr>
            <w:sz w:val="28"/>
            <w:szCs w:val="28"/>
          </w:rPr>
          <w:t>строке</w:t>
        </w:r>
      </w:hyperlink>
      <w:r>
        <w:rPr>
          <w:sz w:val="28"/>
          <w:szCs w:val="28"/>
        </w:rPr>
        <w:t xml:space="preserve"> «</w:t>
      </w:r>
      <w:r w:rsidRPr="00730161">
        <w:rPr>
          <w:sz w:val="28"/>
          <w:szCs w:val="28"/>
        </w:rPr>
        <w:t>Документ</w:t>
      </w:r>
      <w:r>
        <w:rPr>
          <w:sz w:val="28"/>
          <w:szCs w:val="28"/>
        </w:rPr>
        <w:t xml:space="preserve"> - основание для переоформления» - полное наименование, номер и дата документа в соответствии с которым осуществляется переоформление лицевых счетов.</w:t>
      </w:r>
    </w:p>
    <w:p w:rsidR="00D06E51" w:rsidRDefault="00D06E51" w:rsidP="00D06E51">
      <w:pPr>
        <w:autoSpaceDE w:val="0"/>
        <w:autoSpaceDN w:val="0"/>
        <w:adjustRightInd w:val="0"/>
        <w:ind w:firstLine="709"/>
        <w:jc w:val="both"/>
        <w:rPr>
          <w:sz w:val="28"/>
          <w:szCs w:val="28"/>
        </w:rPr>
      </w:pPr>
      <w:r>
        <w:rPr>
          <w:sz w:val="28"/>
          <w:szCs w:val="28"/>
        </w:rPr>
        <w:t xml:space="preserve">В заявительной надписи клиент указывает свое полное наименование в соответствии с полным наименованием, указанным в документах, представленных в соответствии </w:t>
      </w:r>
      <w:r w:rsidRPr="00F139DA">
        <w:rPr>
          <w:sz w:val="28"/>
          <w:szCs w:val="28"/>
        </w:rPr>
        <w:t>с пункт</w:t>
      </w:r>
      <w:r w:rsidR="00E6215D">
        <w:rPr>
          <w:sz w:val="28"/>
          <w:szCs w:val="28"/>
        </w:rPr>
        <w:t>ом</w:t>
      </w:r>
      <w:r w:rsidRPr="00F139DA">
        <w:rPr>
          <w:sz w:val="28"/>
          <w:szCs w:val="28"/>
        </w:rPr>
        <w:t xml:space="preserve"> </w:t>
      </w:r>
      <w:proofErr w:type="gramStart"/>
      <w:r w:rsidRPr="00E6215D">
        <w:rPr>
          <w:sz w:val="28"/>
          <w:szCs w:val="28"/>
        </w:rPr>
        <w:t xml:space="preserve">5.2 </w:t>
      </w:r>
      <w:r>
        <w:rPr>
          <w:sz w:val="28"/>
          <w:szCs w:val="28"/>
        </w:rPr>
        <w:t xml:space="preserve"> настоящего</w:t>
      </w:r>
      <w:proofErr w:type="gramEnd"/>
      <w:r>
        <w:rPr>
          <w:sz w:val="28"/>
          <w:szCs w:val="28"/>
        </w:rPr>
        <w:t xml:space="preserve"> Порядка.</w:t>
      </w:r>
    </w:p>
    <w:p w:rsidR="00D06E51" w:rsidRDefault="00D06E51" w:rsidP="00D06E51">
      <w:pPr>
        <w:autoSpaceDE w:val="0"/>
        <w:autoSpaceDN w:val="0"/>
        <w:adjustRightInd w:val="0"/>
        <w:ind w:firstLine="709"/>
        <w:jc w:val="both"/>
        <w:rPr>
          <w:sz w:val="28"/>
          <w:szCs w:val="28"/>
        </w:rPr>
      </w:pPr>
      <w:r>
        <w:rPr>
          <w:sz w:val="28"/>
          <w:szCs w:val="28"/>
        </w:rPr>
        <w:t xml:space="preserve">По </w:t>
      </w:r>
      <w:hyperlink r:id="rId51" w:history="1">
        <w:r w:rsidRPr="004B122D">
          <w:rPr>
            <w:sz w:val="28"/>
            <w:szCs w:val="28"/>
          </w:rPr>
          <w:t>строке</w:t>
        </w:r>
      </w:hyperlink>
      <w:r>
        <w:rPr>
          <w:sz w:val="28"/>
          <w:szCs w:val="28"/>
        </w:rPr>
        <w:t xml:space="preserve"> «Вид лицевого счета» указывается вид лицевого счета (виды лицевых счетов), подлежащего (подлежащих) переоформлению с отражением в кодовой зоне </w:t>
      </w:r>
      <w:r>
        <w:rPr>
          <w:sz w:val="28"/>
          <w:szCs w:val="28"/>
        </w:rPr>
        <w:lastRenderedPageBreak/>
        <w:t>соответствующего номера лицевого счета (соответствующих номеров лицевых счетов).</w:t>
      </w:r>
    </w:p>
    <w:p w:rsidR="00884B53" w:rsidRPr="00D06E51" w:rsidRDefault="00D06E51" w:rsidP="00D06E51">
      <w:pPr>
        <w:pStyle w:val="ConsPlusNormal"/>
        <w:widowControl/>
        <w:ind w:firstLine="709"/>
        <w:jc w:val="both"/>
        <w:rPr>
          <w:rFonts w:ascii="Times New Roman" w:hAnsi="Times New Roman" w:cs="Times New Roman"/>
          <w:sz w:val="28"/>
          <w:szCs w:val="28"/>
        </w:rPr>
      </w:pPr>
      <w:r w:rsidRPr="00D06E51">
        <w:rPr>
          <w:rFonts w:ascii="Times New Roman" w:hAnsi="Times New Roman" w:cs="Times New Roman"/>
          <w:sz w:val="28"/>
          <w:szCs w:val="28"/>
        </w:rPr>
        <w:t>Заявительная надпись подписывается руководителем и главным бухгалтером (уполномоченными руководителем лицами с указанием должности) клиента с</w:t>
      </w:r>
      <w:r>
        <w:rPr>
          <w:rFonts w:ascii="Times New Roman" w:hAnsi="Times New Roman" w:cs="Times New Roman"/>
          <w:sz w:val="28"/>
          <w:szCs w:val="28"/>
        </w:rPr>
        <w:t xml:space="preserve"> </w:t>
      </w:r>
      <w:r w:rsidR="00884B53" w:rsidRPr="00D06E51">
        <w:rPr>
          <w:rFonts w:ascii="Times New Roman" w:hAnsi="Times New Roman" w:cs="Times New Roman"/>
          <w:sz w:val="28"/>
          <w:szCs w:val="28"/>
        </w:rPr>
        <w:t>указанием расшифровки подписи, содержащей полные (без сокращений) фамилию, имя, отчество и скрепляется оттиском печати клиента.</w:t>
      </w:r>
    </w:p>
    <w:p w:rsidR="00884B53" w:rsidRDefault="00F438DD" w:rsidP="00884B53">
      <w:pPr>
        <w:autoSpaceDE w:val="0"/>
        <w:autoSpaceDN w:val="0"/>
        <w:adjustRightInd w:val="0"/>
        <w:ind w:firstLine="709"/>
        <w:jc w:val="both"/>
        <w:rPr>
          <w:sz w:val="28"/>
          <w:szCs w:val="28"/>
        </w:rPr>
      </w:pPr>
      <w:hyperlink r:id="rId52" w:history="1">
        <w:r w:rsidR="00884B53" w:rsidRPr="00635029">
          <w:rPr>
            <w:sz w:val="28"/>
            <w:szCs w:val="28"/>
          </w:rPr>
          <w:t>Отметка</w:t>
        </w:r>
      </w:hyperlink>
      <w:r w:rsidR="00884B53" w:rsidRPr="00635029">
        <w:rPr>
          <w:sz w:val="28"/>
          <w:szCs w:val="28"/>
        </w:rPr>
        <w:t xml:space="preserve"> финансового органа </w:t>
      </w:r>
      <w:r w:rsidR="00635029">
        <w:rPr>
          <w:sz w:val="28"/>
          <w:szCs w:val="28"/>
        </w:rPr>
        <w:t xml:space="preserve">муниципального образования </w:t>
      </w:r>
      <w:r w:rsidR="006A6C2F">
        <w:rPr>
          <w:sz w:val="28"/>
          <w:szCs w:val="28"/>
        </w:rPr>
        <w:t>«</w:t>
      </w:r>
      <w:proofErr w:type="spellStart"/>
      <w:r w:rsidR="006A6C2F">
        <w:rPr>
          <w:sz w:val="28"/>
          <w:szCs w:val="28"/>
        </w:rPr>
        <w:t>Шумячский</w:t>
      </w:r>
      <w:proofErr w:type="spellEnd"/>
      <w:r w:rsidR="00635029">
        <w:rPr>
          <w:sz w:val="28"/>
          <w:szCs w:val="28"/>
        </w:rPr>
        <w:t xml:space="preserve"> район</w:t>
      </w:r>
      <w:r w:rsidR="006A6C2F">
        <w:rPr>
          <w:sz w:val="28"/>
          <w:szCs w:val="28"/>
        </w:rPr>
        <w:t>»</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sidR="00884B53" w:rsidRPr="004B122D">
        <w:rPr>
          <w:sz w:val="28"/>
          <w:szCs w:val="28"/>
        </w:rPr>
        <w:t>о переоформлении лицевых счетов заполняется следующим образом.</w:t>
      </w:r>
    </w:p>
    <w:p w:rsidR="00884B53" w:rsidRDefault="00884B53" w:rsidP="00884B53">
      <w:pPr>
        <w:autoSpaceDE w:val="0"/>
        <w:autoSpaceDN w:val="0"/>
        <w:adjustRightInd w:val="0"/>
        <w:ind w:firstLine="709"/>
        <w:jc w:val="both"/>
        <w:rPr>
          <w:sz w:val="28"/>
          <w:szCs w:val="28"/>
        </w:rPr>
      </w:pPr>
      <w:r w:rsidRPr="00635029">
        <w:rPr>
          <w:sz w:val="28"/>
          <w:szCs w:val="28"/>
        </w:rPr>
        <w:t xml:space="preserve">В </w:t>
      </w:r>
      <w:r w:rsidR="00635029">
        <w:rPr>
          <w:sz w:val="28"/>
          <w:szCs w:val="28"/>
        </w:rPr>
        <w:t>о</w:t>
      </w:r>
      <w:r w:rsidRPr="00635029">
        <w:rPr>
          <w:sz w:val="28"/>
          <w:szCs w:val="28"/>
        </w:rPr>
        <w:t xml:space="preserve">тметке финансового органа </w:t>
      </w:r>
      <w:r w:rsidR="00635029">
        <w:rPr>
          <w:sz w:val="28"/>
          <w:szCs w:val="28"/>
        </w:rPr>
        <w:t xml:space="preserve">муниципального образования </w:t>
      </w:r>
      <w:r w:rsidR="006A6C2F">
        <w:rPr>
          <w:sz w:val="28"/>
          <w:szCs w:val="28"/>
        </w:rPr>
        <w:t>«</w:t>
      </w:r>
      <w:proofErr w:type="spellStart"/>
      <w:r w:rsidR="006A6C2F">
        <w:rPr>
          <w:sz w:val="28"/>
          <w:szCs w:val="28"/>
        </w:rPr>
        <w:t>Шумячский</w:t>
      </w:r>
      <w:proofErr w:type="spellEnd"/>
      <w:r w:rsidR="00635029">
        <w:rPr>
          <w:sz w:val="28"/>
          <w:szCs w:val="28"/>
        </w:rPr>
        <w:t xml:space="preserve"> район</w:t>
      </w:r>
      <w:r w:rsidR="006A6C2F">
        <w:rPr>
          <w:sz w:val="28"/>
          <w:szCs w:val="28"/>
        </w:rPr>
        <w:t xml:space="preserve">» </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Pr>
          <w:sz w:val="28"/>
          <w:szCs w:val="28"/>
        </w:rPr>
        <w:t xml:space="preserve">о переоформлении лицевых счетов указываются номера лицевых счетов, переоформленных в соответствии с </w:t>
      </w:r>
      <w:hyperlink r:id="rId53" w:history="1">
        <w:r w:rsidRPr="004B122D">
          <w:rPr>
            <w:sz w:val="28"/>
            <w:szCs w:val="28"/>
          </w:rPr>
          <w:t>Заявлением</w:t>
        </w:r>
      </w:hyperlink>
      <w:r w:rsidRPr="004B122D">
        <w:rPr>
          <w:sz w:val="28"/>
          <w:szCs w:val="28"/>
        </w:rPr>
        <w:t xml:space="preserve"> на</w:t>
      </w:r>
      <w:r>
        <w:rPr>
          <w:sz w:val="28"/>
          <w:szCs w:val="28"/>
        </w:rPr>
        <w:t xml:space="preserve"> переоформление лицевых счетов, представленным клиентом.</w:t>
      </w:r>
    </w:p>
    <w:p w:rsidR="00884B53" w:rsidRPr="00D36DD8" w:rsidRDefault="00F438DD" w:rsidP="00884B53">
      <w:pPr>
        <w:autoSpaceDE w:val="0"/>
        <w:autoSpaceDN w:val="0"/>
        <w:adjustRightInd w:val="0"/>
        <w:ind w:firstLine="709"/>
        <w:jc w:val="both"/>
        <w:rPr>
          <w:sz w:val="28"/>
          <w:szCs w:val="28"/>
        </w:rPr>
      </w:pPr>
      <w:hyperlink r:id="rId54" w:history="1">
        <w:r w:rsidR="00884B53" w:rsidRPr="00D36DD8">
          <w:rPr>
            <w:sz w:val="28"/>
            <w:szCs w:val="28"/>
          </w:rPr>
          <w:t>Отметка</w:t>
        </w:r>
      </w:hyperlink>
      <w:r w:rsidR="00884B53" w:rsidRPr="00D36DD8">
        <w:rPr>
          <w:sz w:val="28"/>
          <w:szCs w:val="28"/>
        </w:rPr>
        <w:t xml:space="preserve"> финансового органа</w:t>
      </w:r>
      <w:r w:rsidR="00884B53" w:rsidRPr="006A6C2F">
        <w:rPr>
          <w:color w:val="FF0000"/>
          <w:sz w:val="28"/>
          <w:szCs w:val="28"/>
        </w:rPr>
        <w:t xml:space="preserve"> </w:t>
      </w:r>
      <w:r w:rsidR="006A6C2F">
        <w:rPr>
          <w:sz w:val="28"/>
          <w:szCs w:val="28"/>
        </w:rPr>
        <w:t>муниципального образования «</w:t>
      </w:r>
      <w:proofErr w:type="spellStart"/>
      <w:r w:rsidR="006A6C2F">
        <w:rPr>
          <w:sz w:val="28"/>
          <w:szCs w:val="28"/>
        </w:rPr>
        <w:t>Шумячский</w:t>
      </w:r>
      <w:proofErr w:type="spellEnd"/>
      <w:r w:rsidR="006A6C2F">
        <w:rPr>
          <w:sz w:val="28"/>
          <w:szCs w:val="28"/>
        </w:rPr>
        <w:t xml:space="preserve"> </w:t>
      </w:r>
      <w:proofErr w:type="gramStart"/>
      <w:r w:rsidR="006A6C2F">
        <w:rPr>
          <w:sz w:val="28"/>
          <w:szCs w:val="28"/>
        </w:rPr>
        <w:t xml:space="preserve">район»  </w:t>
      </w:r>
      <w:r w:rsidR="006A6C2F" w:rsidRPr="00635029">
        <w:rPr>
          <w:sz w:val="28"/>
          <w:szCs w:val="28"/>
        </w:rPr>
        <w:t>Смоленской</w:t>
      </w:r>
      <w:proofErr w:type="gramEnd"/>
      <w:r w:rsidR="006A6C2F" w:rsidRPr="00635029">
        <w:rPr>
          <w:sz w:val="28"/>
          <w:szCs w:val="28"/>
        </w:rPr>
        <w:t xml:space="preserve"> области</w:t>
      </w:r>
      <w:r w:rsidR="006A6C2F" w:rsidRPr="006A6C2F">
        <w:rPr>
          <w:color w:val="FF0000"/>
          <w:sz w:val="28"/>
          <w:szCs w:val="28"/>
        </w:rPr>
        <w:t xml:space="preserve"> </w:t>
      </w:r>
      <w:r w:rsidR="00884B53" w:rsidRPr="00D36DD8">
        <w:rPr>
          <w:sz w:val="28"/>
          <w:szCs w:val="28"/>
        </w:rPr>
        <w:t>о переоформлении лицевых счетов подписывается:</w:t>
      </w:r>
    </w:p>
    <w:p w:rsidR="00850869" w:rsidRPr="001E5698" w:rsidRDefault="00850869" w:rsidP="00850869">
      <w:pPr>
        <w:autoSpaceDE w:val="0"/>
        <w:autoSpaceDN w:val="0"/>
        <w:adjustRightInd w:val="0"/>
        <w:ind w:firstLine="709"/>
        <w:jc w:val="both"/>
        <w:rPr>
          <w:sz w:val="28"/>
          <w:szCs w:val="28"/>
        </w:rPr>
      </w:pPr>
      <w:r w:rsidRPr="001E5698">
        <w:rPr>
          <w:sz w:val="28"/>
          <w:szCs w:val="28"/>
        </w:rPr>
        <w:t>начальником (заместителем начальника) Финансового управления с указанием расшифровки подписи, содержащей фамилию и инициалы;</w:t>
      </w:r>
    </w:p>
    <w:p w:rsidR="00850869" w:rsidRPr="001E5698" w:rsidRDefault="00850869" w:rsidP="00850869">
      <w:pPr>
        <w:autoSpaceDE w:val="0"/>
        <w:autoSpaceDN w:val="0"/>
        <w:adjustRightInd w:val="0"/>
        <w:ind w:firstLine="709"/>
        <w:jc w:val="both"/>
        <w:rPr>
          <w:sz w:val="28"/>
          <w:szCs w:val="28"/>
        </w:rPr>
      </w:pPr>
      <w:r w:rsidRPr="001E5698">
        <w:rPr>
          <w:sz w:val="28"/>
          <w:szCs w:val="28"/>
        </w:rPr>
        <w:t>начальником отдела бухгалтерского учета и отчетности</w:t>
      </w:r>
      <w:r w:rsidRPr="001E5698">
        <w:rPr>
          <w:sz w:val="18"/>
          <w:szCs w:val="18"/>
        </w:rPr>
        <w:t xml:space="preserve"> (</w:t>
      </w:r>
      <w:r w:rsidRPr="001E5698">
        <w:rPr>
          <w:sz w:val="28"/>
          <w:szCs w:val="28"/>
        </w:rPr>
        <w:t>ответственным работником отдела бухгалтерского учета и отчетности) с указанием расшифровки подписи, содержащей фамилию и инициалы;</w:t>
      </w:r>
    </w:p>
    <w:p w:rsidR="00850869" w:rsidRPr="001E5698" w:rsidRDefault="00850869" w:rsidP="00850869">
      <w:pPr>
        <w:autoSpaceDE w:val="0"/>
        <w:autoSpaceDN w:val="0"/>
        <w:adjustRightInd w:val="0"/>
        <w:ind w:firstLine="709"/>
        <w:jc w:val="both"/>
        <w:rPr>
          <w:sz w:val="28"/>
          <w:szCs w:val="28"/>
        </w:rPr>
      </w:pPr>
      <w:r w:rsidRPr="001E5698">
        <w:rPr>
          <w:sz w:val="28"/>
          <w:szCs w:val="28"/>
        </w:rPr>
        <w:t xml:space="preserve">начальником отдела </w:t>
      </w:r>
      <w:r w:rsidR="00D36DD8">
        <w:rPr>
          <w:sz w:val="28"/>
          <w:szCs w:val="28"/>
        </w:rPr>
        <w:t xml:space="preserve">по </w:t>
      </w:r>
      <w:r w:rsidRPr="001E5698">
        <w:rPr>
          <w:sz w:val="28"/>
          <w:szCs w:val="28"/>
        </w:rPr>
        <w:t>казначейско</w:t>
      </w:r>
      <w:r w:rsidR="00D36DD8">
        <w:rPr>
          <w:sz w:val="28"/>
          <w:szCs w:val="28"/>
        </w:rPr>
        <w:t>му</w:t>
      </w:r>
      <w:r w:rsidRPr="001E5698">
        <w:rPr>
          <w:sz w:val="28"/>
          <w:szCs w:val="28"/>
        </w:rPr>
        <w:t xml:space="preserve"> исполнени</w:t>
      </w:r>
      <w:r w:rsidR="00D36DD8">
        <w:rPr>
          <w:sz w:val="28"/>
          <w:szCs w:val="28"/>
        </w:rPr>
        <w:t>ю</w:t>
      </w:r>
      <w:r w:rsidR="00392865">
        <w:rPr>
          <w:sz w:val="28"/>
          <w:szCs w:val="28"/>
        </w:rPr>
        <w:t xml:space="preserve"> бюджета</w:t>
      </w:r>
      <w:r w:rsidR="00D36DD8">
        <w:rPr>
          <w:sz w:val="28"/>
          <w:szCs w:val="28"/>
        </w:rPr>
        <w:t xml:space="preserve"> </w:t>
      </w:r>
      <w:r w:rsidRPr="001E5698">
        <w:rPr>
          <w:sz w:val="28"/>
          <w:szCs w:val="28"/>
        </w:rPr>
        <w:t>(ответственным работником отдела</w:t>
      </w:r>
      <w:r w:rsidR="00D36DD8">
        <w:rPr>
          <w:sz w:val="28"/>
          <w:szCs w:val="28"/>
        </w:rPr>
        <w:t xml:space="preserve"> </w:t>
      </w:r>
      <w:proofErr w:type="gramStart"/>
      <w:r w:rsidR="00D36DD8">
        <w:rPr>
          <w:sz w:val="28"/>
          <w:szCs w:val="28"/>
        </w:rPr>
        <w:t xml:space="preserve">по </w:t>
      </w:r>
      <w:r w:rsidRPr="001E5698">
        <w:rPr>
          <w:sz w:val="28"/>
          <w:szCs w:val="28"/>
        </w:rPr>
        <w:t xml:space="preserve"> казначейско</w:t>
      </w:r>
      <w:r w:rsidR="00D36DD8">
        <w:rPr>
          <w:sz w:val="28"/>
          <w:szCs w:val="28"/>
        </w:rPr>
        <w:t>му</w:t>
      </w:r>
      <w:proofErr w:type="gramEnd"/>
      <w:r w:rsidR="00D36DD8">
        <w:rPr>
          <w:sz w:val="28"/>
          <w:szCs w:val="28"/>
        </w:rPr>
        <w:t xml:space="preserve"> исполнению</w:t>
      </w:r>
      <w:r w:rsidR="00392865">
        <w:rPr>
          <w:sz w:val="28"/>
          <w:szCs w:val="28"/>
        </w:rPr>
        <w:t xml:space="preserve"> бюджета</w:t>
      </w:r>
      <w:r w:rsidRPr="001E5698">
        <w:rPr>
          <w:sz w:val="28"/>
          <w:szCs w:val="28"/>
        </w:rPr>
        <w:t>) с указанием расшифровки подписи, содержащей фамилию и инициалы и даты открытия лицевого счета (лицевых счетов).</w:t>
      </w:r>
    </w:p>
    <w:p w:rsidR="00850869" w:rsidRDefault="00850869" w:rsidP="00850869">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3.13</w:t>
      </w:r>
      <w:r w:rsidRPr="00997ABF">
        <w:rPr>
          <w:rFonts w:ascii="Times New Roman" w:hAnsi="Times New Roman" w:cs="Times New Roman"/>
          <w:sz w:val="28"/>
          <w:szCs w:val="28"/>
        </w:rPr>
        <w:t>. Документы</w:t>
      </w:r>
      <w:r w:rsidRPr="00193B1E">
        <w:rPr>
          <w:rFonts w:ascii="Times New Roman" w:hAnsi="Times New Roman" w:cs="Times New Roman"/>
          <w:sz w:val="28"/>
          <w:szCs w:val="28"/>
        </w:rPr>
        <w:t xml:space="preserve"> на переоформление лицевых счетов представляются с сопроводительным письмом клиента, оформленным на его бланке с указанием всех прилагаемых документов.</w:t>
      </w:r>
      <w:r>
        <w:rPr>
          <w:rFonts w:ascii="Times New Roman" w:hAnsi="Times New Roman" w:cs="Times New Roman"/>
          <w:sz w:val="28"/>
          <w:szCs w:val="28"/>
        </w:rPr>
        <w:t xml:space="preserve"> </w:t>
      </w:r>
    </w:p>
    <w:p w:rsidR="00850869" w:rsidRDefault="00850869" w:rsidP="00850869">
      <w:pPr>
        <w:pStyle w:val="ConsPlusNormal"/>
        <w:widowControl/>
        <w:ind w:firstLine="709"/>
        <w:jc w:val="both"/>
        <w:rPr>
          <w:rFonts w:ascii="Times New Roman" w:hAnsi="Times New Roman" w:cs="Times New Roman"/>
          <w:sz w:val="28"/>
          <w:szCs w:val="28"/>
        </w:rPr>
      </w:pPr>
      <w:r w:rsidRPr="00193B1E">
        <w:rPr>
          <w:rFonts w:ascii="Times New Roman" w:hAnsi="Times New Roman" w:cs="Times New Roman"/>
          <w:sz w:val="28"/>
          <w:szCs w:val="28"/>
        </w:rPr>
        <w:t xml:space="preserve">Проверка представленных клиентом документов, необходимых для переоформления лицевых счетов, осуществляется </w:t>
      </w:r>
      <w:r>
        <w:rPr>
          <w:rFonts w:ascii="Times New Roman" w:hAnsi="Times New Roman" w:cs="Times New Roman"/>
          <w:sz w:val="28"/>
          <w:szCs w:val="28"/>
        </w:rPr>
        <w:t xml:space="preserve">отделом </w:t>
      </w:r>
      <w:r w:rsidR="00392865">
        <w:rPr>
          <w:rFonts w:ascii="Times New Roman" w:hAnsi="Times New Roman" w:cs="Times New Roman"/>
          <w:sz w:val="28"/>
          <w:szCs w:val="28"/>
        </w:rPr>
        <w:t xml:space="preserve">по </w:t>
      </w:r>
      <w:r>
        <w:rPr>
          <w:rFonts w:ascii="Times New Roman" w:hAnsi="Times New Roman" w:cs="Times New Roman"/>
          <w:sz w:val="28"/>
          <w:szCs w:val="28"/>
        </w:rPr>
        <w:t>к</w:t>
      </w:r>
      <w:r w:rsidRPr="00193B1E">
        <w:rPr>
          <w:rFonts w:ascii="Times New Roman" w:hAnsi="Times New Roman" w:cs="Times New Roman"/>
          <w:sz w:val="28"/>
          <w:szCs w:val="28"/>
        </w:rPr>
        <w:t>азначейск</w:t>
      </w:r>
      <w:r>
        <w:rPr>
          <w:rFonts w:ascii="Times New Roman" w:hAnsi="Times New Roman" w:cs="Times New Roman"/>
          <w:sz w:val="28"/>
          <w:szCs w:val="28"/>
        </w:rPr>
        <w:t>о</w:t>
      </w:r>
      <w:r w:rsidR="00392865">
        <w:rPr>
          <w:rFonts w:ascii="Times New Roman" w:hAnsi="Times New Roman" w:cs="Times New Roman"/>
          <w:sz w:val="28"/>
          <w:szCs w:val="28"/>
        </w:rPr>
        <w:t>му</w:t>
      </w:r>
      <w:r w:rsidRPr="00193B1E">
        <w:rPr>
          <w:rFonts w:ascii="Times New Roman" w:hAnsi="Times New Roman" w:cs="Times New Roman"/>
          <w:sz w:val="28"/>
          <w:szCs w:val="28"/>
        </w:rPr>
        <w:t xml:space="preserve"> </w:t>
      </w:r>
      <w:r>
        <w:rPr>
          <w:rFonts w:ascii="Times New Roman" w:hAnsi="Times New Roman" w:cs="Times New Roman"/>
          <w:sz w:val="28"/>
          <w:szCs w:val="28"/>
        </w:rPr>
        <w:t>исполнени</w:t>
      </w:r>
      <w:r w:rsidR="00392865">
        <w:rPr>
          <w:rFonts w:ascii="Times New Roman" w:hAnsi="Times New Roman" w:cs="Times New Roman"/>
          <w:sz w:val="28"/>
          <w:szCs w:val="28"/>
        </w:rPr>
        <w:t>ю бюджета</w:t>
      </w:r>
      <w:r w:rsidRPr="00193B1E">
        <w:rPr>
          <w:rFonts w:ascii="Times New Roman" w:hAnsi="Times New Roman" w:cs="Times New Roman"/>
          <w:sz w:val="28"/>
          <w:szCs w:val="28"/>
        </w:rPr>
        <w:t xml:space="preserve"> в течение пяти рабочих дней с даты их представления.</w:t>
      </w:r>
    </w:p>
    <w:p w:rsidR="00850869" w:rsidRDefault="00850869" w:rsidP="00850869">
      <w:pPr>
        <w:pStyle w:val="ConsPlusNormal"/>
        <w:widowControl/>
        <w:ind w:firstLine="709"/>
        <w:jc w:val="both"/>
        <w:rPr>
          <w:sz w:val="28"/>
          <w:szCs w:val="28"/>
        </w:rPr>
      </w:pPr>
      <w:r>
        <w:rPr>
          <w:rFonts w:ascii="Times New Roman" w:hAnsi="Times New Roman" w:cs="Times New Roman"/>
          <w:sz w:val="28"/>
          <w:szCs w:val="28"/>
        </w:rPr>
        <w:t>3.14</w:t>
      </w:r>
      <w:r w:rsidRPr="00193B1E">
        <w:rPr>
          <w:rFonts w:ascii="Times New Roman" w:hAnsi="Times New Roman" w:cs="Times New Roman"/>
          <w:sz w:val="28"/>
          <w:szCs w:val="28"/>
        </w:rPr>
        <w:t>.</w:t>
      </w:r>
      <w:r>
        <w:rPr>
          <w:rFonts w:ascii="Times New Roman" w:hAnsi="Times New Roman" w:cs="Times New Roman"/>
          <w:sz w:val="28"/>
          <w:szCs w:val="28"/>
        </w:rPr>
        <w:t xml:space="preserve"> </w:t>
      </w:r>
      <w:r w:rsidR="001245EA">
        <w:rPr>
          <w:rFonts w:ascii="Times New Roman" w:hAnsi="Times New Roman" w:cs="Times New Roman"/>
          <w:sz w:val="28"/>
          <w:szCs w:val="28"/>
        </w:rPr>
        <w:t>Отдел по казначейскому исполнению бюджета</w:t>
      </w:r>
      <w:r w:rsidRPr="00193B1E">
        <w:rPr>
          <w:rFonts w:ascii="Times New Roman" w:hAnsi="Times New Roman" w:cs="Times New Roman"/>
          <w:sz w:val="28"/>
          <w:szCs w:val="28"/>
        </w:rPr>
        <w:t xml:space="preserve"> осуществляет проверку реквизитов, предусмотренн</w:t>
      </w:r>
      <w:r>
        <w:rPr>
          <w:rFonts w:ascii="Times New Roman" w:hAnsi="Times New Roman" w:cs="Times New Roman"/>
          <w:sz w:val="28"/>
          <w:szCs w:val="28"/>
        </w:rPr>
        <w:t>ых к заполнению клиентом при представлении З</w:t>
      </w:r>
      <w:r w:rsidRPr="00193B1E">
        <w:rPr>
          <w:rFonts w:ascii="Times New Roman" w:hAnsi="Times New Roman" w:cs="Times New Roman"/>
          <w:sz w:val="28"/>
          <w:szCs w:val="28"/>
        </w:rPr>
        <w:t>аявлени</w:t>
      </w:r>
      <w:r>
        <w:rPr>
          <w:rFonts w:ascii="Times New Roman" w:hAnsi="Times New Roman" w:cs="Times New Roman"/>
          <w:sz w:val="28"/>
          <w:szCs w:val="28"/>
        </w:rPr>
        <w:t>я</w:t>
      </w:r>
      <w:r w:rsidRPr="00193B1E">
        <w:rPr>
          <w:rFonts w:ascii="Times New Roman" w:hAnsi="Times New Roman" w:cs="Times New Roman"/>
          <w:sz w:val="28"/>
          <w:szCs w:val="28"/>
        </w:rPr>
        <w:t xml:space="preserve"> на переоформление лицевых счетов</w:t>
      </w:r>
      <w:r>
        <w:rPr>
          <w:rFonts w:ascii="Times New Roman" w:hAnsi="Times New Roman" w:cs="Times New Roman"/>
          <w:sz w:val="28"/>
          <w:szCs w:val="28"/>
        </w:rPr>
        <w:t xml:space="preserve"> и Карточки</w:t>
      </w:r>
      <w:r w:rsidRPr="00193B1E">
        <w:rPr>
          <w:rFonts w:ascii="Times New Roman" w:hAnsi="Times New Roman" w:cs="Times New Roman"/>
          <w:sz w:val="28"/>
          <w:szCs w:val="28"/>
        </w:rPr>
        <w:t>,</w:t>
      </w:r>
      <w:r>
        <w:rPr>
          <w:rFonts w:ascii="Times New Roman" w:hAnsi="Times New Roman" w:cs="Times New Roman"/>
          <w:sz w:val="28"/>
          <w:szCs w:val="28"/>
        </w:rPr>
        <w:t xml:space="preserve"> в </w:t>
      </w:r>
      <w:r w:rsidRPr="006169C5">
        <w:rPr>
          <w:rFonts w:ascii="Times New Roman" w:hAnsi="Times New Roman" w:cs="Times New Roman"/>
          <w:sz w:val="28"/>
          <w:szCs w:val="28"/>
        </w:rPr>
        <w:t xml:space="preserve">соответствии с </w:t>
      </w:r>
      <w:r w:rsidRPr="007403EE">
        <w:rPr>
          <w:rFonts w:ascii="Times New Roman" w:hAnsi="Times New Roman" w:cs="Times New Roman"/>
          <w:sz w:val="28"/>
          <w:szCs w:val="28"/>
        </w:rPr>
        <w:t xml:space="preserve">пунктами 3.5, 3.12, </w:t>
      </w:r>
      <w:r w:rsidRPr="00136E34">
        <w:rPr>
          <w:rFonts w:ascii="Times New Roman" w:hAnsi="Times New Roman" w:cs="Times New Roman"/>
          <w:sz w:val="28"/>
          <w:szCs w:val="28"/>
        </w:rPr>
        <w:t>4.</w:t>
      </w:r>
      <w:r w:rsidR="00136E34" w:rsidRPr="00136E34">
        <w:rPr>
          <w:rFonts w:ascii="Times New Roman" w:hAnsi="Times New Roman" w:cs="Times New Roman"/>
          <w:sz w:val="28"/>
          <w:szCs w:val="28"/>
        </w:rPr>
        <w:t>3</w:t>
      </w:r>
      <w:r w:rsidRPr="00136E34">
        <w:rPr>
          <w:rFonts w:ascii="Times New Roman" w:hAnsi="Times New Roman" w:cs="Times New Roman"/>
          <w:sz w:val="28"/>
          <w:szCs w:val="28"/>
        </w:rPr>
        <w:t xml:space="preserve"> </w:t>
      </w:r>
      <w:r>
        <w:rPr>
          <w:rFonts w:ascii="Times New Roman" w:hAnsi="Times New Roman" w:cs="Times New Roman"/>
          <w:sz w:val="28"/>
          <w:szCs w:val="28"/>
        </w:rPr>
        <w:t xml:space="preserve"> настоящего Порядка,</w:t>
      </w:r>
      <w:r w:rsidRPr="00193B1E">
        <w:rPr>
          <w:rFonts w:ascii="Times New Roman" w:hAnsi="Times New Roman" w:cs="Times New Roman"/>
          <w:sz w:val="28"/>
          <w:szCs w:val="28"/>
        </w:rPr>
        <w:t xml:space="preserve"> а </w:t>
      </w:r>
      <w:r>
        <w:rPr>
          <w:rFonts w:ascii="Times New Roman" w:hAnsi="Times New Roman" w:cs="Times New Roman"/>
          <w:sz w:val="28"/>
          <w:szCs w:val="28"/>
        </w:rPr>
        <w:t xml:space="preserve">также их </w:t>
      </w:r>
      <w:r w:rsidRPr="00370C36">
        <w:rPr>
          <w:rFonts w:ascii="Times New Roman" w:hAnsi="Times New Roman" w:cs="Times New Roman"/>
          <w:sz w:val="28"/>
          <w:szCs w:val="28"/>
        </w:rPr>
        <w:t>соответствие</w:t>
      </w:r>
      <w:r>
        <w:rPr>
          <w:rFonts w:ascii="Times New Roman" w:hAnsi="Times New Roman" w:cs="Times New Roman"/>
          <w:sz w:val="28"/>
          <w:szCs w:val="28"/>
        </w:rPr>
        <w:t xml:space="preserve"> друг другу,</w:t>
      </w:r>
      <w:r w:rsidRPr="00370C36">
        <w:rPr>
          <w:rFonts w:ascii="Times New Roman" w:hAnsi="Times New Roman" w:cs="Times New Roman"/>
          <w:sz w:val="28"/>
          <w:szCs w:val="28"/>
        </w:rPr>
        <w:t xml:space="preserve"> представленным документам и</w:t>
      </w:r>
      <w:r w:rsidRPr="00193B1E">
        <w:rPr>
          <w:rFonts w:ascii="Times New Roman" w:hAnsi="Times New Roman" w:cs="Times New Roman"/>
          <w:sz w:val="28"/>
          <w:szCs w:val="28"/>
        </w:rPr>
        <w:t xml:space="preserve"> иной имеющейся в </w:t>
      </w:r>
      <w:r w:rsidR="00536419">
        <w:rPr>
          <w:rFonts w:ascii="Times New Roman" w:hAnsi="Times New Roman" w:cs="Times New Roman"/>
          <w:sz w:val="28"/>
          <w:szCs w:val="28"/>
        </w:rPr>
        <w:t>отделе к</w:t>
      </w:r>
      <w:r w:rsidRPr="00193B1E">
        <w:rPr>
          <w:rFonts w:ascii="Times New Roman" w:hAnsi="Times New Roman" w:cs="Times New Roman"/>
          <w:sz w:val="28"/>
          <w:szCs w:val="28"/>
        </w:rPr>
        <w:t>азначейско</w:t>
      </w:r>
      <w:r w:rsidR="00536419">
        <w:rPr>
          <w:rFonts w:ascii="Times New Roman" w:hAnsi="Times New Roman" w:cs="Times New Roman"/>
          <w:sz w:val="28"/>
          <w:szCs w:val="28"/>
        </w:rPr>
        <w:t>го исполнения</w:t>
      </w:r>
      <w:r w:rsidRPr="00193B1E">
        <w:rPr>
          <w:rFonts w:ascii="Times New Roman" w:hAnsi="Times New Roman" w:cs="Times New Roman"/>
          <w:sz w:val="28"/>
          <w:szCs w:val="28"/>
        </w:rPr>
        <w:t xml:space="preserve"> информации в соответствии с настоящим Порядком.</w:t>
      </w:r>
    </w:p>
    <w:p w:rsidR="00850869" w:rsidRDefault="00850869" w:rsidP="00850869">
      <w:pPr>
        <w:autoSpaceDE w:val="0"/>
        <w:autoSpaceDN w:val="0"/>
        <w:adjustRightInd w:val="0"/>
        <w:ind w:firstLine="709"/>
        <w:jc w:val="both"/>
        <w:rPr>
          <w:sz w:val="28"/>
          <w:szCs w:val="28"/>
        </w:rPr>
      </w:pPr>
      <w:r w:rsidRPr="004B122D">
        <w:rPr>
          <w:sz w:val="28"/>
          <w:szCs w:val="28"/>
        </w:rPr>
        <w:t>При приеме документов на переоформление соответствующих лицевых счетов клиенту</w:t>
      </w:r>
      <w:r>
        <w:rPr>
          <w:sz w:val="28"/>
          <w:szCs w:val="28"/>
        </w:rPr>
        <w:t xml:space="preserve"> </w:t>
      </w:r>
      <w:r w:rsidR="001245EA">
        <w:rPr>
          <w:sz w:val="28"/>
          <w:szCs w:val="28"/>
        </w:rPr>
        <w:t>отдел по казначейскому исполнению бюджета</w:t>
      </w:r>
      <w:r w:rsidRPr="004B122D">
        <w:rPr>
          <w:sz w:val="28"/>
          <w:szCs w:val="28"/>
        </w:rPr>
        <w:t xml:space="preserve"> также проверяет:</w:t>
      </w:r>
    </w:p>
    <w:p w:rsidR="00850869" w:rsidRDefault="00850869" w:rsidP="00850869">
      <w:pPr>
        <w:autoSpaceDE w:val="0"/>
        <w:autoSpaceDN w:val="0"/>
        <w:adjustRightInd w:val="0"/>
        <w:ind w:firstLine="709"/>
        <w:jc w:val="both"/>
        <w:rPr>
          <w:sz w:val="28"/>
          <w:szCs w:val="28"/>
        </w:rPr>
      </w:pPr>
      <w:r>
        <w:rPr>
          <w:sz w:val="28"/>
          <w:szCs w:val="28"/>
        </w:rPr>
        <w:t xml:space="preserve">- </w:t>
      </w:r>
      <w:r w:rsidRPr="004B122D">
        <w:rPr>
          <w:sz w:val="28"/>
          <w:szCs w:val="28"/>
        </w:rPr>
        <w:t xml:space="preserve">соответствие формы представленного Заявления на переоформление лицевых счетов </w:t>
      </w:r>
      <w:r>
        <w:rPr>
          <w:sz w:val="28"/>
          <w:szCs w:val="28"/>
        </w:rPr>
        <w:t xml:space="preserve">и Карточки, соответственно, </w:t>
      </w:r>
      <w:r w:rsidRPr="004B122D">
        <w:rPr>
          <w:sz w:val="28"/>
          <w:szCs w:val="28"/>
        </w:rPr>
        <w:t xml:space="preserve">форме </w:t>
      </w:r>
      <w:r w:rsidRPr="00492484">
        <w:rPr>
          <w:sz w:val="28"/>
          <w:szCs w:val="28"/>
        </w:rPr>
        <w:t xml:space="preserve">согласно </w:t>
      </w:r>
      <w:hyperlink w:anchor="P1258" w:history="1">
        <w:r w:rsidRPr="00492484">
          <w:rPr>
            <w:sz w:val="28"/>
            <w:szCs w:val="28"/>
          </w:rPr>
          <w:t>приложению № 4</w:t>
        </w:r>
      </w:hyperlink>
      <w:r>
        <w:rPr>
          <w:sz w:val="28"/>
          <w:szCs w:val="28"/>
        </w:rPr>
        <w:t xml:space="preserve"> и приложению № 2</w:t>
      </w:r>
      <w:r w:rsidRPr="00492484">
        <w:rPr>
          <w:sz w:val="28"/>
          <w:szCs w:val="28"/>
        </w:rPr>
        <w:t xml:space="preserve"> к настоящему</w:t>
      </w:r>
      <w:r w:rsidRPr="004B122D">
        <w:rPr>
          <w:sz w:val="28"/>
          <w:szCs w:val="28"/>
        </w:rPr>
        <w:t xml:space="preserve"> Порядку;</w:t>
      </w:r>
    </w:p>
    <w:p w:rsidR="00850869" w:rsidRDefault="00850869" w:rsidP="00850869">
      <w:pPr>
        <w:autoSpaceDE w:val="0"/>
        <w:autoSpaceDN w:val="0"/>
        <w:adjustRightInd w:val="0"/>
        <w:ind w:firstLine="709"/>
        <w:jc w:val="both"/>
        <w:rPr>
          <w:sz w:val="28"/>
          <w:szCs w:val="28"/>
        </w:rPr>
      </w:pPr>
      <w:r>
        <w:rPr>
          <w:sz w:val="28"/>
          <w:szCs w:val="28"/>
        </w:rPr>
        <w:t xml:space="preserve">- </w:t>
      </w:r>
      <w:r w:rsidRPr="004B122D">
        <w:rPr>
          <w:sz w:val="28"/>
          <w:szCs w:val="28"/>
        </w:rPr>
        <w:t>наличие полного пакета документов, необходимых для переоформления соответствующих лицевых счетов.</w:t>
      </w:r>
    </w:p>
    <w:p w:rsidR="00850869" w:rsidRDefault="00850869" w:rsidP="00850869">
      <w:pPr>
        <w:autoSpaceDE w:val="0"/>
        <w:autoSpaceDN w:val="0"/>
        <w:adjustRightInd w:val="0"/>
        <w:ind w:firstLine="709"/>
        <w:jc w:val="both"/>
        <w:rPr>
          <w:sz w:val="28"/>
          <w:szCs w:val="28"/>
        </w:rPr>
      </w:pPr>
      <w:r w:rsidRPr="004B122D">
        <w:rPr>
          <w:sz w:val="28"/>
          <w:szCs w:val="28"/>
        </w:rPr>
        <w:t xml:space="preserve">Наличие исправлений в представленных в </w:t>
      </w:r>
      <w:r w:rsidR="001245EA">
        <w:rPr>
          <w:sz w:val="28"/>
          <w:szCs w:val="28"/>
        </w:rPr>
        <w:t>отдел по казначейскому исполнению бюджета</w:t>
      </w:r>
      <w:r w:rsidRPr="004B122D">
        <w:rPr>
          <w:sz w:val="28"/>
          <w:szCs w:val="28"/>
        </w:rPr>
        <w:t xml:space="preserve"> документах на переоформление лицевых счетов не допускается.</w:t>
      </w:r>
    </w:p>
    <w:p w:rsidR="00850869" w:rsidRPr="00193B1E" w:rsidRDefault="005F0586" w:rsidP="005F0586">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850869">
        <w:rPr>
          <w:rFonts w:ascii="Times New Roman" w:hAnsi="Times New Roman" w:cs="Times New Roman"/>
          <w:sz w:val="28"/>
          <w:szCs w:val="28"/>
        </w:rPr>
        <w:t>3.15</w:t>
      </w:r>
      <w:r w:rsidR="00850869" w:rsidRPr="00492484">
        <w:rPr>
          <w:rFonts w:ascii="Times New Roman" w:hAnsi="Times New Roman" w:cs="Times New Roman"/>
          <w:sz w:val="28"/>
          <w:szCs w:val="28"/>
        </w:rPr>
        <w:t xml:space="preserve">. Переоформление лицевого счета осуществляется </w:t>
      </w:r>
      <w:r w:rsidR="00850869" w:rsidRPr="00193B1E">
        <w:rPr>
          <w:rFonts w:ascii="Times New Roman" w:hAnsi="Times New Roman" w:cs="Times New Roman"/>
          <w:sz w:val="28"/>
          <w:szCs w:val="28"/>
        </w:rPr>
        <w:t xml:space="preserve">при наличии разрешительной </w:t>
      </w:r>
      <w:proofErr w:type="gramStart"/>
      <w:r w:rsidR="00850869" w:rsidRPr="00193B1E">
        <w:rPr>
          <w:rFonts w:ascii="Times New Roman" w:hAnsi="Times New Roman" w:cs="Times New Roman"/>
          <w:sz w:val="28"/>
          <w:szCs w:val="28"/>
        </w:rPr>
        <w:t xml:space="preserve">надписи </w:t>
      </w:r>
      <w:r w:rsidR="00850869" w:rsidRPr="00884B53">
        <w:rPr>
          <w:rFonts w:ascii="Times New Roman" w:hAnsi="Times New Roman" w:cs="Times New Roman"/>
          <w:sz w:val="28"/>
          <w:szCs w:val="28"/>
        </w:rPr>
        <w:t xml:space="preserve"> начальник</w:t>
      </w:r>
      <w:r w:rsidR="00850869">
        <w:rPr>
          <w:rFonts w:ascii="Times New Roman" w:hAnsi="Times New Roman" w:cs="Times New Roman"/>
          <w:sz w:val="28"/>
          <w:szCs w:val="28"/>
        </w:rPr>
        <w:t>а</w:t>
      </w:r>
      <w:proofErr w:type="gramEnd"/>
      <w:r w:rsidR="00850869" w:rsidRPr="00884B53">
        <w:rPr>
          <w:rFonts w:ascii="Times New Roman" w:hAnsi="Times New Roman" w:cs="Times New Roman"/>
          <w:sz w:val="28"/>
          <w:szCs w:val="28"/>
        </w:rPr>
        <w:t xml:space="preserve"> (заместителем начальника) Финансового управления  и начальника отдела бухгалтерского учета и отчетности</w:t>
      </w:r>
      <w:r w:rsidR="00850869" w:rsidRPr="00884B53">
        <w:rPr>
          <w:rFonts w:ascii="Times New Roman" w:hAnsi="Times New Roman" w:cs="Times New Roman"/>
          <w:sz w:val="18"/>
          <w:szCs w:val="18"/>
        </w:rPr>
        <w:t xml:space="preserve"> </w:t>
      </w:r>
      <w:r w:rsidR="00850869" w:rsidRPr="00884B53">
        <w:rPr>
          <w:rFonts w:ascii="Times New Roman" w:hAnsi="Times New Roman" w:cs="Times New Roman"/>
          <w:sz w:val="28"/>
          <w:szCs w:val="28"/>
        </w:rPr>
        <w:t xml:space="preserve"> </w:t>
      </w:r>
      <w:r w:rsidR="00850869" w:rsidRPr="00884B53">
        <w:rPr>
          <w:rFonts w:ascii="Times New Roman" w:hAnsi="Times New Roman" w:cs="Times New Roman"/>
          <w:sz w:val="18"/>
          <w:szCs w:val="18"/>
        </w:rPr>
        <w:t>(</w:t>
      </w:r>
      <w:r w:rsidR="00850869" w:rsidRPr="00884B53">
        <w:rPr>
          <w:rFonts w:ascii="Times New Roman" w:hAnsi="Times New Roman" w:cs="Times New Roman"/>
          <w:sz w:val="28"/>
          <w:szCs w:val="28"/>
        </w:rPr>
        <w:t>ответственн</w:t>
      </w:r>
      <w:r w:rsidR="007F4C1F">
        <w:rPr>
          <w:rFonts w:ascii="Times New Roman" w:hAnsi="Times New Roman" w:cs="Times New Roman"/>
          <w:sz w:val="28"/>
          <w:szCs w:val="28"/>
        </w:rPr>
        <w:t>ого</w:t>
      </w:r>
      <w:r w:rsidR="00850869" w:rsidRPr="00884B53">
        <w:rPr>
          <w:rFonts w:ascii="Times New Roman" w:hAnsi="Times New Roman" w:cs="Times New Roman"/>
          <w:sz w:val="28"/>
          <w:szCs w:val="28"/>
        </w:rPr>
        <w:t xml:space="preserve"> работник</w:t>
      </w:r>
      <w:r w:rsidR="007F4C1F">
        <w:rPr>
          <w:rFonts w:ascii="Times New Roman" w:hAnsi="Times New Roman" w:cs="Times New Roman"/>
          <w:sz w:val="28"/>
          <w:szCs w:val="28"/>
        </w:rPr>
        <w:t>а</w:t>
      </w:r>
      <w:r w:rsidR="00850869" w:rsidRPr="00884B53">
        <w:rPr>
          <w:rFonts w:ascii="Times New Roman" w:hAnsi="Times New Roman" w:cs="Times New Roman"/>
          <w:sz w:val="28"/>
          <w:szCs w:val="28"/>
        </w:rPr>
        <w:t xml:space="preserve"> отдела бухгалтерского учета и отчетности)</w:t>
      </w:r>
      <w:r w:rsidR="00850869" w:rsidRPr="00042EAC">
        <w:rPr>
          <w:i/>
          <w:sz w:val="28"/>
          <w:szCs w:val="28"/>
        </w:rPr>
        <w:t xml:space="preserve"> </w:t>
      </w:r>
      <w:r w:rsidR="00850869">
        <w:rPr>
          <w:rFonts w:ascii="Times New Roman" w:hAnsi="Times New Roman" w:cs="Times New Roman"/>
          <w:sz w:val="28"/>
          <w:szCs w:val="28"/>
        </w:rPr>
        <w:t>на З</w:t>
      </w:r>
      <w:r w:rsidR="00850869" w:rsidRPr="00193B1E">
        <w:rPr>
          <w:rFonts w:ascii="Times New Roman" w:hAnsi="Times New Roman" w:cs="Times New Roman"/>
          <w:sz w:val="28"/>
          <w:szCs w:val="28"/>
        </w:rPr>
        <w:t>аявлении на переоформление лицевых счетов.</w:t>
      </w:r>
    </w:p>
    <w:p w:rsidR="00850869" w:rsidRDefault="00850869" w:rsidP="00850869">
      <w:pPr>
        <w:autoSpaceDE w:val="0"/>
        <w:autoSpaceDN w:val="0"/>
        <w:adjustRightInd w:val="0"/>
        <w:ind w:firstLine="709"/>
        <w:jc w:val="both"/>
        <w:rPr>
          <w:sz w:val="28"/>
          <w:szCs w:val="28"/>
        </w:rPr>
      </w:pPr>
      <w:r w:rsidRPr="004B122D">
        <w:rPr>
          <w:sz w:val="28"/>
          <w:szCs w:val="28"/>
        </w:rPr>
        <w:t xml:space="preserve">Лицевой счет считается переоформленным с момента внесения </w:t>
      </w:r>
      <w:r>
        <w:rPr>
          <w:sz w:val="28"/>
          <w:szCs w:val="28"/>
        </w:rPr>
        <w:t xml:space="preserve">ответственным работником отдела </w:t>
      </w:r>
      <w:r w:rsidR="00392865">
        <w:rPr>
          <w:sz w:val="28"/>
          <w:szCs w:val="28"/>
        </w:rPr>
        <w:t xml:space="preserve">по </w:t>
      </w:r>
      <w:r>
        <w:rPr>
          <w:sz w:val="28"/>
          <w:szCs w:val="28"/>
        </w:rPr>
        <w:t>казначейско</w:t>
      </w:r>
      <w:r w:rsidR="00392865">
        <w:rPr>
          <w:sz w:val="28"/>
          <w:szCs w:val="28"/>
        </w:rPr>
        <w:t>му</w:t>
      </w:r>
      <w:r>
        <w:rPr>
          <w:sz w:val="28"/>
          <w:szCs w:val="28"/>
        </w:rPr>
        <w:t xml:space="preserve"> исполнени</w:t>
      </w:r>
      <w:r w:rsidR="00392865">
        <w:rPr>
          <w:sz w:val="28"/>
          <w:szCs w:val="28"/>
        </w:rPr>
        <w:t>ю бюджета</w:t>
      </w:r>
      <w:r w:rsidRPr="004B122D">
        <w:rPr>
          <w:sz w:val="28"/>
          <w:szCs w:val="28"/>
        </w:rPr>
        <w:t xml:space="preserve"> записи о его переоформлении в </w:t>
      </w:r>
      <w:hyperlink w:anchor="P1167" w:history="1">
        <w:r w:rsidRPr="003338DE">
          <w:rPr>
            <w:sz w:val="28"/>
            <w:szCs w:val="28"/>
          </w:rPr>
          <w:t>Книгу</w:t>
        </w:r>
      </w:hyperlink>
      <w:r w:rsidRPr="004B122D">
        <w:rPr>
          <w:sz w:val="28"/>
          <w:szCs w:val="28"/>
        </w:rPr>
        <w:t xml:space="preserve"> регистрации лицевых счетов.</w:t>
      </w:r>
    </w:p>
    <w:p w:rsidR="00850869" w:rsidRDefault="00850869" w:rsidP="00850869">
      <w:pPr>
        <w:autoSpaceDE w:val="0"/>
        <w:autoSpaceDN w:val="0"/>
        <w:adjustRightInd w:val="0"/>
        <w:ind w:firstLine="709"/>
        <w:jc w:val="both"/>
        <w:rPr>
          <w:sz w:val="28"/>
          <w:szCs w:val="28"/>
        </w:rPr>
      </w:pPr>
      <w:r w:rsidRPr="00492484">
        <w:rPr>
          <w:sz w:val="28"/>
          <w:szCs w:val="28"/>
        </w:rPr>
        <w:t xml:space="preserve">В </w:t>
      </w:r>
      <w:hyperlink w:anchor="P1204" w:history="1">
        <w:r w:rsidRPr="00492484">
          <w:rPr>
            <w:sz w:val="28"/>
            <w:szCs w:val="28"/>
          </w:rPr>
          <w:t>графе</w:t>
        </w:r>
      </w:hyperlink>
      <w:r>
        <w:rPr>
          <w:sz w:val="28"/>
          <w:szCs w:val="28"/>
        </w:rPr>
        <w:t xml:space="preserve"> «Примечание»</w:t>
      </w:r>
      <w:r w:rsidRPr="00492484">
        <w:rPr>
          <w:sz w:val="28"/>
          <w:szCs w:val="28"/>
        </w:rPr>
        <w:t xml:space="preserve"> Книги рег</w:t>
      </w:r>
      <w:r>
        <w:rPr>
          <w:sz w:val="28"/>
          <w:szCs w:val="28"/>
        </w:rPr>
        <w:t>истрации лицевых счетов указываются основания для</w:t>
      </w:r>
      <w:r w:rsidRPr="00492484">
        <w:rPr>
          <w:sz w:val="28"/>
          <w:szCs w:val="28"/>
        </w:rPr>
        <w:t xml:space="preserve"> переоформления лицевого счета.</w:t>
      </w:r>
    </w:p>
    <w:p w:rsidR="00850869" w:rsidRDefault="00850869" w:rsidP="00850869">
      <w:pPr>
        <w:autoSpaceDE w:val="0"/>
        <w:autoSpaceDN w:val="0"/>
        <w:adjustRightInd w:val="0"/>
        <w:ind w:firstLine="709"/>
        <w:jc w:val="both"/>
        <w:rPr>
          <w:sz w:val="28"/>
          <w:szCs w:val="28"/>
        </w:rPr>
      </w:pPr>
      <w:r w:rsidRPr="004B122D">
        <w:rPr>
          <w:sz w:val="28"/>
          <w:szCs w:val="28"/>
        </w:rPr>
        <w:t xml:space="preserve">Проверенные документы, соответствующие </w:t>
      </w:r>
      <w:r w:rsidRPr="00492484">
        <w:rPr>
          <w:sz w:val="28"/>
          <w:szCs w:val="28"/>
        </w:rPr>
        <w:t>установленным</w:t>
      </w:r>
      <w:r>
        <w:rPr>
          <w:sz w:val="28"/>
          <w:szCs w:val="28"/>
        </w:rPr>
        <w:t xml:space="preserve"> пунктом</w:t>
      </w:r>
      <w:r w:rsidRPr="00492484">
        <w:rPr>
          <w:sz w:val="28"/>
          <w:szCs w:val="28"/>
        </w:rPr>
        <w:t xml:space="preserve"> </w:t>
      </w:r>
      <w:hyperlink w:anchor="P281" w:history="1">
        <w:r>
          <w:rPr>
            <w:sz w:val="28"/>
            <w:szCs w:val="28"/>
          </w:rPr>
          <w:t>3</w:t>
        </w:r>
      </w:hyperlink>
      <w:r>
        <w:rPr>
          <w:sz w:val="28"/>
          <w:szCs w:val="28"/>
        </w:rPr>
        <w:t>.14</w:t>
      </w:r>
      <w:r w:rsidRPr="004B122D">
        <w:rPr>
          <w:sz w:val="28"/>
          <w:szCs w:val="28"/>
        </w:rPr>
        <w:t xml:space="preserve"> настоящего Порядка требованиям, хранятся в деле клиента.</w:t>
      </w:r>
      <w:bookmarkStart w:id="3" w:name="P290"/>
      <w:bookmarkEnd w:id="3"/>
    </w:p>
    <w:p w:rsidR="00850869" w:rsidRDefault="00850869" w:rsidP="00850869">
      <w:pPr>
        <w:autoSpaceDE w:val="0"/>
        <w:autoSpaceDN w:val="0"/>
        <w:adjustRightInd w:val="0"/>
        <w:ind w:firstLine="709"/>
        <w:jc w:val="both"/>
        <w:rPr>
          <w:sz w:val="28"/>
          <w:szCs w:val="28"/>
        </w:rPr>
      </w:pPr>
      <w:r>
        <w:rPr>
          <w:sz w:val="28"/>
          <w:szCs w:val="28"/>
        </w:rPr>
        <w:t>3.16.</w:t>
      </w:r>
      <w:r w:rsidRPr="00D43310">
        <w:rPr>
          <w:sz w:val="28"/>
          <w:szCs w:val="28"/>
        </w:rPr>
        <w:t xml:space="preserve"> </w:t>
      </w:r>
      <w:r w:rsidRPr="004B122D">
        <w:rPr>
          <w:sz w:val="28"/>
          <w:szCs w:val="28"/>
        </w:rPr>
        <w:t>Закрытие соответствующего лицевого счета в случаях, установленных настоящим Порядком, осуществляется на основани</w:t>
      </w:r>
      <w:r>
        <w:rPr>
          <w:sz w:val="28"/>
          <w:szCs w:val="28"/>
        </w:rPr>
        <w:t>и Заявления на закрытие лицевого счета</w:t>
      </w:r>
      <w:r w:rsidRPr="004B122D">
        <w:rPr>
          <w:sz w:val="28"/>
          <w:szCs w:val="28"/>
        </w:rPr>
        <w:t xml:space="preserve"> по форме согласно </w:t>
      </w:r>
      <w:hyperlink w:anchor="P1421" w:history="1">
        <w:r w:rsidRPr="00D43310">
          <w:rPr>
            <w:sz w:val="28"/>
            <w:szCs w:val="28"/>
          </w:rPr>
          <w:t>приложению № 5</w:t>
        </w:r>
      </w:hyperlink>
      <w:r w:rsidRPr="004B122D">
        <w:rPr>
          <w:sz w:val="28"/>
          <w:szCs w:val="28"/>
        </w:rPr>
        <w:t xml:space="preserve"> к настоящему Порядку (далее - Заявление на закрытие лицевого счета), представленного клиентом (ликвидационной комиссией</w:t>
      </w:r>
      <w:r w:rsidR="001A3FA0" w:rsidRPr="005F0586">
        <w:rPr>
          <w:sz w:val="28"/>
          <w:szCs w:val="28"/>
        </w:rPr>
        <w:t>)</w:t>
      </w:r>
      <w:r w:rsidRPr="005F0586">
        <w:rPr>
          <w:sz w:val="28"/>
          <w:szCs w:val="28"/>
        </w:rPr>
        <w:t xml:space="preserve">, </w:t>
      </w:r>
      <w:r w:rsidRPr="00596587">
        <w:rPr>
          <w:sz w:val="28"/>
          <w:szCs w:val="28"/>
        </w:rPr>
        <w:t xml:space="preserve">вышестоящим участником бюджетного процесса, </w:t>
      </w:r>
      <w:r w:rsidR="00BE40E1" w:rsidRPr="00596587">
        <w:rPr>
          <w:sz w:val="28"/>
          <w:szCs w:val="28"/>
        </w:rPr>
        <w:t xml:space="preserve">главным распорядителем средств , в ведении которых находится  бюджетное учреждение </w:t>
      </w:r>
      <w:r w:rsidRPr="004B122D">
        <w:rPr>
          <w:sz w:val="28"/>
          <w:szCs w:val="28"/>
        </w:rPr>
        <w:t xml:space="preserve">на бумажном носителе в </w:t>
      </w:r>
      <w:r w:rsidR="001245EA">
        <w:rPr>
          <w:sz w:val="28"/>
          <w:szCs w:val="28"/>
        </w:rPr>
        <w:t>отдел по казначейскому исполнению бюджета</w:t>
      </w:r>
      <w:r>
        <w:rPr>
          <w:sz w:val="28"/>
          <w:szCs w:val="28"/>
        </w:rPr>
        <w:t xml:space="preserve"> или оформленного ответственным работником </w:t>
      </w:r>
      <w:r w:rsidR="00C47C26">
        <w:rPr>
          <w:sz w:val="28"/>
          <w:szCs w:val="28"/>
        </w:rPr>
        <w:t>отдела</w:t>
      </w:r>
      <w:r w:rsidR="00392865">
        <w:rPr>
          <w:sz w:val="28"/>
          <w:szCs w:val="28"/>
        </w:rPr>
        <w:t xml:space="preserve"> по </w:t>
      </w:r>
      <w:r w:rsidR="00C47C26">
        <w:rPr>
          <w:sz w:val="28"/>
          <w:szCs w:val="28"/>
        </w:rPr>
        <w:t xml:space="preserve"> к</w:t>
      </w:r>
      <w:r>
        <w:rPr>
          <w:sz w:val="28"/>
          <w:szCs w:val="28"/>
        </w:rPr>
        <w:t>азначейско</w:t>
      </w:r>
      <w:r w:rsidR="00392865">
        <w:rPr>
          <w:sz w:val="28"/>
          <w:szCs w:val="28"/>
        </w:rPr>
        <w:t>му исполнению бюджета</w:t>
      </w:r>
      <w:r w:rsidR="001E5698">
        <w:rPr>
          <w:sz w:val="28"/>
          <w:szCs w:val="28"/>
        </w:rPr>
        <w:t>.</w:t>
      </w:r>
    </w:p>
    <w:p w:rsidR="00850869" w:rsidRPr="00850869" w:rsidRDefault="00850869" w:rsidP="00850869">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Заявление на закрытие лицевого счета может быть составлено единое по всем лицевым счетам, открытым клиенту</w:t>
      </w:r>
      <w:r w:rsidR="00C47C26">
        <w:rPr>
          <w:rFonts w:ascii="Times New Roman" w:hAnsi="Times New Roman" w:cs="Times New Roman"/>
          <w:sz w:val="28"/>
          <w:szCs w:val="28"/>
        </w:rPr>
        <w:t xml:space="preserve"> отделом</w:t>
      </w:r>
      <w:r w:rsidR="00392865">
        <w:rPr>
          <w:rFonts w:ascii="Times New Roman" w:hAnsi="Times New Roman" w:cs="Times New Roman"/>
          <w:sz w:val="28"/>
          <w:szCs w:val="28"/>
        </w:rPr>
        <w:t xml:space="preserve"> </w:t>
      </w:r>
      <w:proofErr w:type="gramStart"/>
      <w:r w:rsidR="00392865">
        <w:rPr>
          <w:rFonts w:ascii="Times New Roman" w:hAnsi="Times New Roman" w:cs="Times New Roman"/>
          <w:sz w:val="28"/>
          <w:szCs w:val="28"/>
        </w:rPr>
        <w:t xml:space="preserve">по </w:t>
      </w:r>
      <w:r w:rsidR="00C47C26">
        <w:rPr>
          <w:rFonts w:ascii="Times New Roman" w:hAnsi="Times New Roman" w:cs="Times New Roman"/>
          <w:sz w:val="28"/>
          <w:szCs w:val="28"/>
        </w:rPr>
        <w:t xml:space="preserve"> к</w:t>
      </w:r>
      <w:r>
        <w:rPr>
          <w:rFonts w:ascii="Times New Roman" w:hAnsi="Times New Roman" w:cs="Times New Roman"/>
          <w:sz w:val="28"/>
          <w:szCs w:val="28"/>
        </w:rPr>
        <w:t>азначейск</w:t>
      </w:r>
      <w:r w:rsidR="00C47C26">
        <w:rPr>
          <w:rFonts w:ascii="Times New Roman" w:hAnsi="Times New Roman" w:cs="Times New Roman"/>
          <w:sz w:val="28"/>
          <w:szCs w:val="28"/>
        </w:rPr>
        <w:t>о</w:t>
      </w:r>
      <w:r w:rsidR="00392865">
        <w:rPr>
          <w:rFonts w:ascii="Times New Roman" w:hAnsi="Times New Roman" w:cs="Times New Roman"/>
          <w:sz w:val="28"/>
          <w:szCs w:val="28"/>
        </w:rPr>
        <w:t>му</w:t>
      </w:r>
      <w:proofErr w:type="gramEnd"/>
      <w:r>
        <w:rPr>
          <w:rFonts w:ascii="Times New Roman" w:hAnsi="Times New Roman" w:cs="Times New Roman"/>
          <w:sz w:val="28"/>
          <w:szCs w:val="28"/>
        </w:rPr>
        <w:t xml:space="preserve"> </w:t>
      </w:r>
      <w:r w:rsidR="00C47C26">
        <w:rPr>
          <w:rFonts w:ascii="Times New Roman" w:hAnsi="Times New Roman" w:cs="Times New Roman"/>
          <w:sz w:val="28"/>
          <w:szCs w:val="28"/>
        </w:rPr>
        <w:t>исполнени</w:t>
      </w:r>
      <w:r w:rsidR="00392865">
        <w:rPr>
          <w:rFonts w:ascii="Times New Roman" w:hAnsi="Times New Roman" w:cs="Times New Roman"/>
          <w:sz w:val="28"/>
          <w:szCs w:val="28"/>
        </w:rPr>
        <w:t>ю бюджета</w:t>
      </w:r>
      <w:r>
        <w:rPr>
          <w:rFonts w:ascii="Times New Roman" w:hAnsi="Times New Roman" w:cs="Times New Roman"/>
          <w:sz w:val="28"/>
          <w:szCs w:val="28"/>
        </w:rPr>
        <w:t>.</w:t>
      </w:r>
    </w:p>
    <w:p w:rsidR="00850869" w:rsidRPr="0092743F" w:rsidRDefault="00850869" w:rsidP="00850869">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При реорганизации клиента в форме присоединения к</w:t>
      </w:r>
      <w:r w:rsidR="00C47C26">
        <w:rPr>
          <w:rFonts w:ascii="Times New Roman" w:hAnsi="Times New Roman" w:cs="Times New Roman"/>
          <w:sz w:val="28"/>
          <w:szCs w:val="28"/>
        </w:rPr>
        <w:t xml:space="preserve"> нему другого юридического лица, </w:t>
      </w:r>
      <w:r>
        <w:rPr>
          <w:rFonts w:ascii="Times New Roman" w:hAnsi="Times New Roman" w:cs="Times New Roman"/>
          <w:sz w:val="28"/>
          <w:szCs w:val="28"/>
        </w:rPr>
        <w:t>либо выделения из него другого юридического лица без образования нового юридического лица и изменения ИНН, закрытие лицевых счетов, открытых данному клиенту, не требуется.</w:t>
      </w:r>
    </w:p>
    <w:p w:rsidR="00850869" w:rsidRDefault="00850869" w:rsidP="00850869">
      <w:pPr>
        <w:autoSpaceDE w:val="0"/>
        <w:autoSpaceDN w:val="0"/>
        <w:adjustRightInd w:val="0"/>
        <w:ind w:firstLine="709"/>
        <w:jc w:val="both"/>
        <w:rPr>
          <w:sz w:val="28"/>
          <w:szCs w:val="28"/>
        </w:rPr>
      </w:pPr>
      <w:r>
        <w:rPr>
          <w:sz w:val="28"/>
          <w:szCs w:val="28"/>
        </w:rPr>
        <w:t>3.17</w:t>
      </w:r>
      <w:r w:rsidRPr="004B122D">
        <w:rPr>
          <w:sz w:val="28"/>
          <w:szCs w:val="28"/>
        </w:rPr>
        <w:t xml:space="preserve">. </w:t>
      </w:r>
      <w:hyperlink w:anchor="P1421" w:history="1">
        <w:r w:rsidRPr="003338DE">
          <w:rPr>
            <w:sz w:val="28"/>
            <w:szCs w:val="28"/>
          </w:rPr>
          <w:t>Заявление</w:t>
        </w:r>
      </w:hyperlink>
      <w:r w:rsidRPr="003338DE">
        <w:rPr>
          <w:sz w:val="28"/>
          <w:szCs w:val="28"/>
        </w:rPr>
        <w:t xml:space="preserve"> </w:t>
      </w:r>
      <w:r>
        <w:rPr>
          <w:sz w:val="28"/>
          <w:szCs w:val="28"/>
        </w:rPr>
        <w:t>на закрытие лицевого счета</w:t>
      </w:r>
      <w:r w:rsidRPr="004B122D">
        <w:rPr>
          <w:sz w:val="28"/>
          <w:szCs w:val="28"/>
        </w:rPr>
        <w:t xml:space="preserve"> заполняется следующим образом.</w:t>
      </w:r>
    </w:p>
    <w:p w:rsidR="00850869" w:rsidRDefault="00F438DD" w:rsidP="00850869">
      <w:pPr>
        <w:autoSpaceDE w:val="0"/>
        <w:autoSpaceDN w:val="0"/>
        <w:adjustRightInd w:val="0"/>
        <w:ind w:firstLine="709"/>
        <w:jc w:val="both"/>
        <w:rPr>
          <w:sz w:val="28"/>
          <w:szCs w:val="28"/>
        </w:rPr>
      </w:pPr>
      <w:hyperlink w:anchor="P1421" w:history="1">
        <w:r w:rsidR="00850869" w:rsidRPr="003338DE">
          <w:rPr>
            <w:sz w:val="28"/>
            <w:szCs w:val="28"/>
          </w:rPr>
          <w:t>Заявление</w:t>
        </w:r>
      </w:hyperlink>
      <w:r w:rsidR="00850869">
        <w:rPr>
          <w:sz w:val="28"/>
          <w:szCs w:val="28"/>
        </w:rPr>
        <w:t xml:space="preserve"> на закрытие лицевого счета</w:t>
      </w:r>
      <w:r w:rsidR="00850869" w:rsidRPr="003338DE">
        <w:rPr>
          <w:sz w:val="28"/>
          <w:szCs w:val="28"/>
        </w:rPr>
        <w:t xml:space="preserve"> заполняется клиентом </w:t>
      </w:r>
      <w:r w:rsidR="00850869" w:rsidRPr="00B1370A">
        <w:rPr>
          <w:sz w:val="28"/>
          <w:szCs w:val="28"/>
        </w:rPr>
        <w:t>(ликвидационной комиссией</w:t>
      </w:r>
      <w:r w:rsidR="001A3FA0">
        <w:rPr>
          <w:sz w:val="28"/>
          <w:szCs w:val="28"/>
        </w:rPr>
        <w:t>)</w:t>
      </w:r>
      <w:r w:rsidR="005F0586">
        <w:rPr>
          <w:sz w:val="28"/>
          <w:szCs w:val="28"/>
        </w:rPr>
        <w:t xml:space="preserve"> </w:t>
      </w:r>
      <w:r w:rsidR="00BE40E1" w:rsidRPr="00596587">
        <w:rPr>
          <w:sz w:val="28"/>
          <w:szCs w:val="28"/>
        </w:rPr>
        <w:t xml:space="preserve">вышестоящим участником бюджетного процесса, главным распорядителем средств, в ведении которых находится  бюджетное учреждение </w:t>
      </w:r>
      <w:r w:rsidR="00850869" w:rsidRPr="00B1370A">
        <w:rPr>
          <w:sz w:val="28"/>
          <w:szCs w:val="28"/>
        </w:rPr>
        <w:t xml:space="preserve">или ответственным работником </w:t>
      </w:r>
      <w:r w:rsidR="00C47C26">
        <w:rPr>
          <w:sz w:val="28"/>
          <w:szCs w:val="28"/>
        </w:rPr>
        <w:t xml:space="preserve">отдела </w:t>
      </w:r>
      <w:r w:rsidR="00392865">
        <w:rPr>
          <w:sz w:val="28"/>
          <w:szCs w:val="28"/>
        </w:rPr>
        <w:t xml:space="preserve">по </w:t>
      </w:r>
      <w:r w:rsidR="00C47C26">
        <w:rPr>
          <w:sz w:val="28"/>
          <w:szCs w:val="28"/>
        </w:rPr>
        <w:t>к</w:t>
      </w:r>
      <w:r w:rsidR="00850869" w:rsidRPr="00B1370A">
        <w:rPr>
          <w:sz w:val="28"/>
          <w:szCs w:val="28"/>
        </w:rPr>
        <w:t>азначейско</w:t>
      </w:r>
      <w:r w:rsidR="00392865">
        <w:rPr>
          <w:sz w:val="28"/>
          <w:szCs w:val="28"/>
        </w:rPr>
        <w:t>му</w:t>
      </w:r>
      <w:r w:rsidR="00850869" w:rsidRPr="00B1370A">
        <w:rPr>
          <w:sz w:val="28"/>
          <w:szCs w:val="28"/>
        </w:rPr>
        <w:t xml:space="preserve"> </w:t>
      </w:r>
      <w:r w:rsidR="00392865">
        <w:rPr>
          <w:sz w:val="28"/>
          <w:szCs w:val="28"/>
        </w:rPr>
        <w:t>исполнению б</w:t>
      </w:r>
      <w:r w:rsidR="00E46A4B">
        <w:rPr>
          <w:sz w:val="28"/>
          <w:szCs w:val="28"/>
        </w:rPr>
        <w:t>ю</w:t>
      </w:r>
      <w:r w:rsidR="00392865">
        <w:rPr>
          <w:sz w:val="28"/>
          <w:szCs w:val="28"/>
        </w:rPr>
        <w:t>джета</w:t>
      </w:r>
      <w:r w:rsidR="00850869" w:rsidRPr="00B1370A">
        <w:rPr>
          <w:sz w:val="28"/>
          <w:szCs w:val="28"/>
        </w:rPr>
        <w:t>),</w:t>
      </w:r>
      <w:r w:rsidR="00850869">
        <w:rPr>
          <w:sz w:val="28"/>
          <w:szCs w:val="28"/>
        </w:rPr>
        <w:t xml:space="preserve"> за исключением части «</w:t>
      </w:r>
      <w:r w:rsidR="005F0586">
        <w:rPr>
          <w:sz w:val="28"/>
          <w:szCs w:val="28"/>
        </w:rPr>
        <w:t xml:space="preserve"> </w:t>
      </w:r>
      <w:r w:rsidR="005F0586" w:rsidRPr="009D604A">
        <w:rPr>
          <w:sz w:val="28"/>
          <w:szCs w:val="28"/>
        </w:rPr>
        <w:t>Отметка финансового органа муниципального образования</w:t>
      </w:r>
      <w:r w:rsidR="006A6C2F">
        <w:rPr>
          <w:sz w:val="28"/>
          <w:szCs w:val="28"/>
        </w:rPr>
        <w:t xml:space="preserve"> «</w:t>
      </w:r>
      <w:proofErr w:type="spellStart"/>
      <w:r w:rsidR="006A6C2F">
        <w:rPr>
          <w:sz w:val="28"/>
          <w:szCs w:val="28"/>
        </w:rPr>
        <w:t>Шумячский</w:t>
      </w:r>
      <w:proofErr w:type="spellEnd"/>
      <w:r w:rsidR="005F0586" w:rsidRPr="009D604A">
        <w:rPr>
          <w:sz w:val="28"/>
          <w:szCs w:val="28"/>
        </w:rPr>
        <w:t xml:space="preserve"> район</w:t>
      </w:r>
      <w:r w:rsidR="006A6C2F">
        <w:rPr>
          <w:sz w:val="28"/>
          <w:szCs w:val="28"/>
        </w:rPr>
        <w:t>»</w:t>
      </w:r>
      <w:r w:rsidR="005F0586" w:rsidRPr="009D604A">
        <w:rPr>
          <w:sz w:val="28"/>
          <w:szCs w:val="28"/>
        </w:rPr>
        <w:t xml:space="preserve"> Смоленской области</w:t>
      </w:r>
      <w:r w:rsidR="005F0586">
        <w:rPr>
          <w:sz w:val="28"/>
          <w:szCs w:val="28"/>
        </w:rPr>
        <w:t xml:space="preserve"> </w:t>
      </w:r>
      <w:r w:rsidR="00850869">
        <w:rPr>
          <w:sz w:val="28"/>
          <w:szCs w:val="28"/>
        </w:rPr>
        <w:t>о закрытии лицевого счета № ___»</w:t>
      </w:r>
      <w:r w:rsidR="00850869" w:rsidRPr="004B122D">
        <w:rPr>
          <w:sz w:val="28"/>
          <w:szCs w:val="28"/>
        </w:rPr>
        <w:t xml:space="preserve">, которая заполняется </w:t>
      </w:r>
      <w:r w:rsidR="00C47C26">
        <w:rPr>
          <w:sz w:val="28"/>
          <w:szCs w:val="28"/>
        </w:rPr>
        <w:t xml:space="preserve">отделом </w:t>
      </w:r>
      <w:r w:rsidR="00392865">
        <w:rPr>
          <w:sz w:val="28"/>
          <w:szCs w:val="28"/>
        </w:rPr>
        <w:t xml:space="preserve">по </w:t>
      </w:r>
      <w:r w:rsidR="00C47C26">
        <w:rPr>
          <w:sz w:val="28"/>
          <w:szCs w:val="28"/>
        </w:rPr>
        <w:t>к</w:t>
      </w:r>
      <w:r w:rsidR="00850869">
        <w:rPr>
          <w:sz w:val="28"/>
          <w:szCs w:val="28"/>
        </w:rPr>
        <w:t>азначейск</w:t>
      </w:r>
      <w:r w:rsidR="00392865">
        <w:rPr>
          <w:sz w:val="28"/>
          <w:szCs w:val="28"/>
        </w:rPr>
        <w:t>ому</w:t>
      </w:r>
      <w:r w:rsidR="00850869">
        <w:rPr>
          <w:sz w:val="28"/>
          <w:szCs w:val="28"/>
        </w:rPr>
        <w:t xml:space="preserve"> </w:t>
      </w:r>
      <w:r w:rsidR="00C47C26">
        <w:rPr>
          <w:sz w:val="28"/>
          <w:szCs w:val="28"/>
        </w:rPr>
        <w:t>исполнени</w:t>
      </w:r>
      <w:r w:rsidR="00392865">
        <w:rPr>
          <w:sz w:val="28"/>
          <w:szCs w:val="28"/>
        </w:rPr>
        <w:t>ю бюджета</w:t>
      </w:r>
      <w:r w:rsidR="005F0586" w:rsidRPr="00B1370A">
        <w:rPr>
          <w:sz w:val="28"/>
          <w:szCs w:val="28"/>
        </w:rPr>
        <w:t xml:space="preserve"> </w:t>
      </w:r>
      <w:r w:rsidR="00E91271">
        <w:rPr>
          <w:sz w:val="28"/>
          <w:szCs w:val="28"/>
        </w:rPr>
        <w:t>.</w:t>
      </w:r>
      <w:r w:rsidR="00981607">
        <w:rPr>
          <w:sz w:val="28"/>
          <w:szCs w:val="28"/>
        </w:rPr>
        <w:t xml:space="preserve"> </w:t>
      </w:r>
    </w:p>
    <w:p w:rsidR="00850869" w:rsidRDefault="00850869" w:rsidP="00850869">
      <w:pPr>
        <w:autoSpaceDE w:val="0"/>
        <w:autoSpaceDN w:val="0"/>
        <w:adjustRightInd w:val="0"/>
        <w:ind w:firstLine="709"/>
        <w:jc w:val="both"/>
        <w:rPr>
          <w:sz w:val="28"/>
          <w:szCs w:val="28"/>
        </w:rPr>
      </w:pPr>
      <w:r w:rsidRPr="003338DE">
        <w:rPr>
          <w:sz w:val="28"/>
          <w:szCs w:val="28"/>
        </w:rPr>
        <w:t xml:space="preserve">В </w:t>
      </w:r>
      <w:hyperlink w:anchor="P1421" w:history="1">
        <w:r w:rsidRPr="003338DE">
          <w:rPr>
            <w:sz w:val="28"/>
            <w:szCs w:val="28"/>
          </w:rPr>
          <w:t>наименовании</w:t>
        </w:r>
      </w:hyperlink>
      <w:r w:rsidRPr="004B122D">
        <w:rPr>
          <w:sz w:val="28"/>
          <w:szCs w:val="28"/>
        </w:rPr>
        <w:t xml:space="preserve"> форм</w:t>
      </w:r>
      <w:r>
        <w:rPr>
          <w:sz w:val="28"/>
          <w:szCs w:val="28"/>
        </w:rPr>
        <w:t>ы Заявления на закрытие лицевого счета</w:t>
      </w:r>
      <w:r w:rsidRPr="004B122D">
        <w:rPr>
          <w:sz w:val="28"/>
          <w:szCs w:val="28"/>
        </w:rPr>
        <w:t xml:space="preserve"> указывается </w:t>
      </w:r>
      <w:r>
        <w:rPr>
          <w:sz w:val="28"/>
          <w:szCs w:val="28"/>
        </w:rPr>
        <w:t>номер лицевого счета (</w:t>
      </w:r>
      <w:r w:rsidRPr="004B122D">
        <w:rPr>
          <w:sz w:val="28"/>
          <w:szCs w:val="28"/>
        </w:rPr>
        <w:t>номер</w:t>
      </w:r>
      <w:r>
        <w:rPr>
          <w:sz w:val="28"/>
          <w:szCs w:val="28"/>
        </w:rPr>
        <w:t>а лицевых счетов), подлежащего (подлежащих)</w:t>
      </w:r>
      <w:r w:rsidRPr="004B122D">
        <w:rPr>
          <w:sz w:val="28"/>
          <w:szCs w:val="28"/>
        </w:rPr>
        <w:t xml:space="preserve"> закрытию.</w:t>
      </w:r>
    </w:p>
    <w:p w:rsidR="00850869" w:rsidRDefault="00850869" w:rsidP="00850869">
      <w:pPr>
        <w:autoSpaceDE w:val="0"/>
        <w:autoSpaceDN w:val="0"/>
        <w:adjustRightInd w:val="0"/>
        <w:ind w:firstLine="709"/>
        <w:jc w:val="both"/>
        <w:rPr>
          <w:sz w:val="28"/>
          <w:szCs w:val="28"/>
        </w:rPr>
      </w:pPr>
      <w:r w:rsidRPr="004B122D">
        <w:rPr>
          <w:sz w:val="28"/>
          <w:szCs w:val="28"/>
        </w:rPr>
        <w:t xml:space="preserve">В </w:t>
      </w:r>
      <w:hyperlink w:anchor="P1427" w:history="1">
        <w:r w:rsidRPr="003338DE">
          <w:rPr>
            <w:sz w:val="28"/>
            <w:szCs w:val="28"/>
          </w:rPr>
          <w:t>заголовочной части</w:t>
        </w:r>
      </w:hyperlink>
      <w:r w:rsidRPr="003338DE">
        <w:rPr>
          <w:sz w:val="28"/>
          <w:szCs w:val="28"/>
        </w:rPr>
        <w:t xml:space="preserve"> фо</w:t>
      </w:r>
      <w:r w:rsidRPr="004B122D">
        <w:rPr>
          <w:sz w:val="28"/>
          <w:szCs w:val="28"/>
        </w:rPr>
        <w:t>рм</w:t>
      </w:r>
      <w:r>
        <w:rPr>
          <w:sz w:val="28"/>
          <w:szCs w:val="28"/>
        </w:rPr>
        <w:t>ы Заявления на закрытие лицевого счета</w:t>
      </w:r>
      <w:r w:rsidRPr="004B122D">
        <w:rPr>
          <w:sz w:val="28"/>
          <w:szCs w:val="28"/>
        </w:rPr>
        <w:t xml:space="preserve"> указываются:</w:t>
      </w:r>
    </w:p>
    <w:p w:rsidR="00850869" w:rsidRDefault="00850869" w:rsidP="00850869">
      <w:pPr>
        <w:autoSpaceDE w:val="0"/>
        <w:autoSpaceDN w:val="0"/>
        <w:adjustRightInd w:val="0"/>
        <w:ind w:firstLine="709"/>
        <w:jc w:val="both"/>
        <w:rPr>
          <w:sz w:val="28"/>
          <w:szCs w:val="28"/>
        </w:rPr>
      </w:pPr>
      <w:r>
        <w:rPr>
          <w:sz w:val="28"/>
          <w:szCs w:val="28"/>
        </w:rPr>
        <w:t xml:space="preserve">- </w:t>
      </w:r>
      <w:hyperlink w:anchor="P1432" w:history="1">
        <w:r w:rsidRPr="003338DE">
          <w:rPr>
            <w:sz w:val="28"/>
            <w:szCs w:val="28"/>
          </w:rPr>
          <w:t>дата</w:t>
        </w:r>
      </w:hyperlink>
      <w:r w:rsidRPr="003338DE">
        <w:rPr>
          <w:sz w:val="28"/>
          <w:szCs w:val="28"/>
        </w:rPr>
        <w:t xml:space="preserve"> соста</w:t>
      </w:r>
      <w:r w:rsidRPr="004B122D">
        <w:rPr>
          <w:sz w:val="28"/>
          <w:szCs w:val="28"/>
        </w:rPr>
        <w:t>вления документа;</w:t>
      </w:r>
    </w:p>
    <w:p w:rsidR="00850869" w:rsidRDefault="00850869" w:rsidP="00850869">
      <w:pPr>
        <w:autoSpaceDE w:val="0"/>
        <w:autoSpaceDN w:val="0"/>
        <w:adjustRightInd w:val="0"/>
        <w:ind w:firstLine="709"/>
        <w:jc w:val="both"/>
        <w:rPr>
          <w:sz w:val="28"/>
          <w:szCs w:val="28"/>
        </w:rPr>
      </w:pPr>
      <w:r>
        <w:rPr>
          <w:sz w:val="28"/>
          <w:szCs w:val="28"/>
        </w:rPr>
        <w:t xml:space="preserve">- </w:t>
      </w:r>
      <w:r w:rsidRPr="004B122D">
        <w:rPr>
          <w:sz w:val="28"/>
          <w:szCs w:val="28"/>
        </w:rPr>
        <w:t xml:space="preserve">по </w:t>
      </w:r>
      <w:hyperlink w:anchor="P1435" w:history="1">
        <w:r w:rsidRPr="003338DE">
          <w:rPr>
            <w:sz w:val="28"/>
            <w:szCs w:val="28"/>
          </w:rPr>
          <w:t>строке</w:t>
        </w:r>
      </w:hyperlink>
      <w:r>
        <w:rPr>
          <w:sz w:val="28"/>
          <w:szCs w:val="28"/>
        </w:rPr>
        <w:t xml:space="preserve"> «</w:t>
      </w:r>
      <w:r w:rsidRPr="003338DE">
        <w:rPr>
          <w:sz w:val="28"/>
          <w:szCs w:val="28"/>
        </w:rPr>
        <w:t>Наименование клиен</w:t>
      </w:r>
      <w:r>
        <w:rPr>
          <w:sz w:val="28"/>
          <w:szCs w:val="28"/>
        </w:rPr>
        <w:t>та»</w:t>
      </w:r>
      <w:r w:rsidRPr="004B122D">
        <w:rPr>
          <w:sz w:val="28"/>
          <w:szCs w:val="28"/>
        </w:rPr>
        <w:t xml:space="preserve"> - полное наименование</w:t>
      </w:r>
      <w:r>
        <w:rPr>
          <w:sz w:val="28"/>
          <w:szCs w:val="28"/>
        </w:rPr>
        <w:t xml:space="preserve"> </w:t>
      </w:r>
      <w:r w:rsidRPr="004B122D">
        <w:rPr>
          <w:sz w:val="28"/>
          <w:szCs w:val="28"/>
        </w:rPr>
        <w:t>клиента в соответствии с по</w:t>
      </w:r>
      <w:r>
        <w:rPr>
          <w:sz w:val="28"/>
          <w:szCs w:val="28"/>
        </w:rPr>
        <w:t xml:space="preserve">лным наименованием клиента, указанным </w:t>
      </w:r>
      <w:r w:rsidRPr="00730161">
        <w:rPr>
          <w:sz w:val="28"/>
          <w:szCs w:val="28"/>
        </w:rPr>
        <w:t xml:space="preserve">в </w:t>
      </w:r>
      <w:hyperlink r:id="rId55" w:history="1">
        <w:r w:rsidRPr="00730161">
          <w:rPr>
            <w:sz w:val="28"/>
            <w:szCs w:val="28"/>
          </w:rPr>
          <w:t>Заявлении</w:t>
        </w:r>
      </w:hyperlink>
      <w:r>
        <w:rPr>
          <w:sz w:val="28"/>
          <w:szCs w:val="28"/>
        </w:rPr>
        <w:t xml:space="preserve"> на открытие </w:t>
      </w:r>
      <w:r>
        <w:rPr>
          <w:sz w:val="28"/>
          <w:szCs w:val="28"/>
        </w:rPr>
        <w:lastRenderedPageBreak/>
        <w:t xml:space="preserve">лицевого счета или в </w:t>
      </w:r>
      <w:r w:rsidRPr="00730161">
        <w:rPr>
          <w:sz w:val="28"/>
          <w:szCs w:val="28"/>
        </w:rPr>
        <w:t xml:space="preserve">предыдущем </w:t>
      </w:r>
      <w:hyperlink r:id="rId56" w:history="1">
        <w:r w:rsidRPr="00730161">
          <w:rPr>
            <w:sz w:val="28"/>
            <w:szCs w:val="28"/>
          </w:rPr>
          <w:t>Заявлении</w:t>
        </w:r>
      </w:hyperlink>
      <w:r>
        <w:rPr>
          <w:sz w:val="28"/>
          <w:szCs w:val="28"/>
        </w:rPr>
        <w:t xml:space="preserve"> на переоформление лицевых счетов, хранящемся в деле клиента, с отражением в кодовой зоне ИНН</w:t>
      </w:r>
      <w:r w:rsidRPr="004B122D">
        <w:rPr>
          <w:sz w:val="28"/>
          <w:szCs w:val="28"/>
        </w:rPr>
        <w:t>;</w:t>
      </w:r>
    </w:p>
    <w:p w:rsidR="00850869" w:rsidRPr="00B16ECA" w:rsidRDefault="00850869" w:rsidP="00850869">
      <w:pPr>
        <w:autoSpaceDE w:val="0"/>
        <w:autoSpaceDN w:val="0"/>
        <w:adjustRightInd w:val="0"/>
        <w:ind w:firstLine="709"/>
        <w:jc w:val="both"/>
        <w:rPr>
          <w:sz w:val="28"/>
          <w:szCs w:val="28"/>
        </w:rPr>
      </w:pPr>
      <w:r>
        <w:rPr>
          <w:sz w:val="28"/>
          <w:szCs w:val="28"/>
        </w:rPr>
        <w:t xml:space="preserve">- </w:t>
      </w:r>
      <w:r w:rsidRPr="004B122D">
        <w:rPr>
          <w:sz w:val="28"/>
          <w:szCs w:val="28"/>
        </w:rPr>
        <w:t xml:space="preserve">по </w:t>
      </w:r>
      <w:hyperlink w:anchor="P1471" w:history="1">
        <w:r w:rsidRPr="00E07F92">
          <w:rPr>
            <w:sz w:val="28"/>
            <w:szCs w:val="28"/>
          </w:rPr>
          <w:t>строке</w:t>
        </w:r>
      </w:hyperlink>
      <w:r>
        <w:rPr>
          <w:sz w:val="28"/>
          <w:szCs w:val="28"/>
        </w:rPr>
        <w:t xml:space="preserve"> «</w:t>
      </w:r>
      <w:r w:rsidRPr="00E07F92">
        <w:rPr>
          <w:sz w:val="28"/>
          <w:szCs w:val="28"/>
        </w:rPr>
        <w:t>Н</w:t>
      </w:r>
      <w:r w:rsidRPr="004B122D">
        <w:rPr>
          <w:sz w:val="28"/>
          <w:szCs w:val="28"/>
        </w:rPr>
        <w:t>аименование вышестоящего участника бюджетного про</w:t>
      </w:r>
      <w:r>
        <w:rPr>
          <w:sz w:val="28"/>
          <w:szCs w:val="28"/>
        </w:rPr>
        <w:t>цесса (</w:t>
      </w:r>
      <w:r w:rsidRPr="00E91271">
        <w:rPr>
          <w:sz w:val="28"/>
          <w:szCs w:val="28"/>
        </w:rPr>
        <w:t>учредителя бюджетного</w:t>
      </w:r>
      <w:r w:rsidR="00C47C26">
        <w:rPr>
          <w:sz w:val="28"/>
          <w:szCs w:val="28"/>
        </w:rPr>
        <w:t xml:space="preserve"> учреждения</w:t>
      </w:r>
      <w:r w:rsidR="00932524">
        <w:rPr>
          <w:sz w:val="28"/>
          <w:szCs w:val="28"/>
        </w:rPr>
        <w:t>)</w:t>
      </w:r>
      <w:r>
        <w:rPr>
          <w:sz w:val="28"/>
          <w:szCs w:val="28"/>
        </w:rPr>
        <w:t>»</w:t>
      </w:r>
      <w:r w:rsidRPr="004B122D">
        <w:rPr>
          <w:sz w:val="28"/>
          <w:szCs w:val="28"/>
        </w:rPr>
        <w:t xml:space="preserve"> - полное наименование вышестоящего участника бюджетного процесса, в ведении которого находится клиент,</w:t>
      </w:r>
      <w:r>
        <w:rPr>
          <w:sz w:val="28"/>
          <w:szCs w:val="28"/>
        </w:rPr>
        <w:t xml:space="preserve"> либо полное наименование </w:t>
      </w:r>
      <w:r w:rsidR="00981607" w:rsidRPr="00596587">
        <w:rPr>
          <w:sz w:val="28"/>
          <w:szCs w:val="28"/>
        </w:rPr>
        <w:t>главного распорядителя средств</w:t>
      </w:r>
      <w:r w:rsidR="00BE40E1" w:rsidRPr="00596587">
        <w:rPr>
          <w:sz w:val="28"/>
          <w:szCs w:val="28"/>
        </w:rPr>
        <w:t>,</w:t>
      </w:r>
      <w:r w:rsidR="00981607" w:rsidRPr="00596587">
        <w:rPr>
          <w:sz w:val="28"/>
          <w:szCs w:val="28"/>
        </w:rPr>
        <w:t xml:space="preserve"> в ведении которых находится  бюджетное учреждение</w:t>
      </w:r>
      <w:r w:rsidR="00E91271" w:rsidRPr="00596587">
        <w:rPr>
          <w:sz w:val="28"/>
          <w:szCs w:val="28"/>
        </w:rPr>
        <w:t>,</w:t>
      </w:r>
      <w:r w:rsidR="001A3FA0" w:rsidRPr="00BC7ED8">
        <w:rPr>
          <w:sz w:val="28"/>
          <w:szCs w:val="28"/>
        </w:rPr>
        <w:t xml:space="preserve"> </w:t>
      </w:r>
      <w:r>
        <w:rPr>
          <w:sz w:val="28"/>
          <w:szCs w:val="28"/>
        </w:rPr>
        <w:t xml:space="preserve">в случае </w:t>
      </w:r>
      <w:r w:rsidRPr="004B122D">
        <w:rPr>
          <w:sz w:val="28"/>
          <w:szCs w:val="28"/>
        </w:rPr>
        <w:t xml:space="preserve">формирования </w:t>
      </w:r>
      <w:hyperlink w:anchor="P1421" w:history="1">
        <w:r w:rsidRPr="00B16ECA">
          <w:rPr>
            <w:sz w:val="28"/>
            <w:szCs w:val="28"/>
          </w:rPr>
          <w:t>Заявления</w:t>
        </w:r>
      </w:hyperlink>
      <w:r w:rsidRPr="004B122D">
        <w:rPr>
          <w:sz w:val="28"/>
          <w:szCs w:val="28"/>
        </w:rPr>
        <w:t xml:space="preserve"> на закрытие лицевого счета</w:t>
      </w:r>
      <w:r>
        <w:rPr>
          <w:sz w:val="28"/>
          <w:szCs w:val="28"/>
        </w:rPr>
        <w:t xml:space="preserve"> бюджетным  учреждением</w:t>
      </w:r>
      <w:r w:rsidR="00AC7112">
        <w:rPr>
          <w:sz w:val="28"/>
          <w:szCs w:val="28"/>
        </w:rPr>
        <w:t>.</w:t>
      </w:r>
      <w:r w:rsidRPr="004B122D">
        <w:rPr>
          <w:sz w:val="28"/>
          <w:szCs w:val="28"/>
        </w:rPr>
        <w:t xml:space="preserve"> Строка не заполняется в случае, если клиент является глав</w:t>
      </w:r>
      <w:r>
        <w:rPr>
          <w:sz w:val="28"/>
          <w:szCs w:val="28"/>
        </w:rPr>
        <w:t>ным распорядителем средств</w:t>
      </w:r>
      <w:r w:rsidRPr="004B122D">
        <w:rPr>
          <w:sz w:val="28"/>
          <w:szCs w:val="28"/>
        </w:rPr>
        <w:t>, главным администратором источников финансирования дефицита</w:t>
      </w:r>
      <w:r w:rsidR="00AC7112">
        <w:rPr>
          <w:sz w:val="28"/>
          <w:szCs w:val="28"/>
        </w:rPr>
        <w:t xml:space="preserve"> местного</w:t>
      </w:r>
      <w:r>
        <w:rPr>
          <w:sz w:val="28"/>
          <w:szCs w:val="28"/>
        </w:rPr>
        <w:t xml:space="preserve"> </w:t>
      </w:r>
      <w:r w:rsidRPr="004B122D">
        <w:rPr>
          <w:sz w:val="28"/>
          <w:szCs w:val="28"/>
        </w:rPr>
        <w:t>бюджета</w:t>
      </w:r>
      <w:r>
        <w:rPr>
          <w:sz w:val="28"/>
          <w:szCs w:val="28"/>
        </w:rPr>
        <w:t>.</w:t>
      </w:r>
    </w:p>
    <w:p w:rsidR="00850869" w:rsidRDefault="00850869" w:rsidP="00850869">
      <w:pPr>
        <w:autoSpaceDE w:val="0"/>
        <w:autoSpaceDN w:val="0"/>
        <w:adjustRightInd w:val="0"/>
        <w:ind w:firstLine="709"/>
        <w:jc w:val="both"/>
        <w:rPr>
          <w:sz w:val="28"/>
          <w:szCs w:val="28"/>
        </w:rPr>
      </w:pPr>
      <w:r w:rsidRPr="004B122D">
        <w:rPr>
          <w:sz w:val="28"/>
          <w:szCs w:val="28"/>
        </w:rPr>
        <w:t xml:space="preserve">Содержательная часть </w:t>
      </w:r>
      <w:hyperlink w:anchor="P1421" w:history="1">
        <w:r w:rsidRPr="00B16ECA">
          <w:rPr>
            <w:sz w:val="28"/>
            <w:szCs w:val="28"/>
          </w:rPr>
          <w:t>Заявления</w:t>
        </w:r>
      </w:hyperlink>
      <w:r w:rsidRPr="00B16ECA">
        <w:rPr>
          <w:sz w:val="28"/>
          <w:szCs w:val="28"/>
        </w:rPr>
        <w:t xml:space="preserve"> </w:t>
      </w:r>
      <w:r w:rsidRPr="004B122D">
        <w:rPr>
          <w:sz w:val="28"/>
          <w:szCs w:val="28"/>
        </w:rPr>
        <w:t>на закрытие лицевого счет</w:t>
      </w:r>
      <w:r>
        <w:rPr>
          <w:sz w:val="28"/>
          <w:szCs w:val="28"/>
        </w:rPr>
        <w:t>а заполняется следующим образом.</w:t>
      </w:r>
    </w:p>
    <w:p w:rsidR="00850869" w:rsidRDefault="00850869" w:rsidP="00850869">
      <w:pPr>
        <w:autoSpaceDE w:val="0"/>
        <w:autoSpaceDN w:val="0"/>
        <w:adjustRightInd w:val="0"/>
        <w:ind w:firstLine="709"/>
        <w:jc w:val="both"/>
        <w:rPr>
          <w:sz w:val="28"/>
          <w:szCs w:val="28"/>
        </w:rPr>
      </w:pPr>
      <w:r w:rsidRPr="004B122D">
        <w:rPr>
          <w:sz w:val="28"/>
          <w:szCs w:val="28"/>
        </w:rPr>
        <w:t>В заявительной записи о закрытии лицевого счета указывается вид лицевого счета</w:t>
      </w:r>
      <w:r>
        <w:rPr>
          <w:sz w:val="28"/>
          <w:szCs w:val="28"/>
        </w:rPr>
        <w:t xml:space="preserve"> (виды лицевых счетов)</w:t>
      </w:r>
      <w:r w:rsidRPr="004B122D">
        <w:rPr>
          <w:sz w:val="28"/>
          <w:szCs w:val="28"/>
        </w:rPr>
        <w:t>, подлежащего</w:t>
      </w:r>
      <w:r>
        <w:rPr>
          <w:sz w:val="28"/>
          <w:szCs w:val="28"/>
        </w:rPr>
        <w:t xml:space="preserve"> (подлежащих)</w:t>
      </w:r>
      <w:r w:rsidRPr="004B122D">
        <w:rPr>
          <w:sz w:val="28"/>
          <w:szCs w:val="28"/>
        </w:rPr>
        <w:t xml:space="preserve"> закрытию, а также наименование, номер и дата документа - основания для закрытия лицевого счета</w:t>
      </w:r>
      <w:r>
        <w:rPr>
          <w:sz w:val="28"/>
          <w:szCs w:val="28"/>
        </w:rPr>
        <w:t xml:space="preserve"> (лицевых счетов)</w:t>
      </w:r>
      <w:r w:rsidRPr="004B122D">
        <w:rPr>
          <w:sz w:val="28"/>
          <w:szCs w:val="28"/>
        </w:rPr>
        <w:t xml:space="preserve"> и иная информация о причине закрытия лицевого счета</w:t>
      </w:r>
      <w:r>
        <w:rPr>
          <w:sz w:val="28"/>
          <w:szCs w:val="28"/>
        </w:rPr>
        <w:t xml:space="preserve"> (лицевых счетов)</w:t>
      </w:r>
      <w:r w:rsidRPr="004B122D">
        <w:rPr>
          <w:sz w:val="28"/>
          <w:szCs w:val="28"/>
        </w:rPr>
        <w:t xml:space="preserve"> клиента.</w:t>
      </w:r>
    </w:p>
    <w:p w:rsidR="00850869" w:rsidRDefault="00850869" w:rsidP="00850869">
      <w:pPr>
        <w:autoSpaceDE w:val="0"/>
        <w:autoSpaceDN w:val="0"/>
        <w:adjustRightInd w:val="0"/>
        <w:ind w:firstLine="709"/>
        <w:jc w:val="both"/>
        <w:rPr>
          <w:sz w:val="28"/>
          <w:szCs w:val="28"/>
        </w:rPr>
      </w:pPr>
      <w:r>
        <w:rPr>
          <w:sz w:val="28"/>
          <w:szCs w:val="28"/>
        </w:rPr>
        <w:t>Таблица «</w:t>
      </w:r>
      <w:r w:rsidRPr="00B16ECA">
        <w:rPr>
          <w:sz w:val="28"/>
          <w:szCs w:val="28"/>
        </w:rPr>
        <w:t>Ба</w:t>
      </w:r>
      <w:r w:rsidRPr="004B122D">
        <w:rPr>
          <w:sz w:val="28"/>
          <w:szCs w:val="28"/>
        </w:rPr>
        <w:t>нковские реквизиты для перечисления средств, поступивши</w:t>
      </w:r>
      <w:r>
        <w:rPr>
          <w:sz w:val="28"/>
          <w:szCs w:val="28"/>
        </w:rPr>
        <w:t>х после закрытия лицевого счета</w:t>
      </w:r>
      <w:proofErr w:type="gramStart"/>
      <w:r>
        <w:rPr>
          <w:sz w:val="28"/>
          <w:szCs w:val="28"/>
        </w:rPr>
        <w:t>»</w:t>
      </w:r>
      <w:proofErr w:type="gramEnd"/>
      <w:r w:rsidRPr="004B122D">
        <w:rPr>
          <w:sz w:val="28"/>
          <w:szCs w:val="28"/>
        </w:rPr>
        <w:t xml:space="preserve"> заполняется следующим образом:</w:t>
      </w:r>
    </w:p>
    <w:p w:rsidR="00850869" w:rsidRDefault="00850869" w:rsidP="00850869">
      <w:pPr>
        <w:autoSpaceDE w:val="0"/>
        <w:autoSpaceDN w:val="0"/>
        <w:adjustRightInd w:val="0"/>
        <w:ind w:firstLine="709"/>
        <w:jc w:val="both"/>
        <w:rPr>
          <w:sz w:val="28"/>
          <w:szCs w:val="28"/>
        </w:rPr>
      </w:pPr>
      <w:r>
        <w:rPr>
          <w:sz w:val="28"/>
          <w:szCs w:val="28"/>
        </w:rPr>
        <w:t xml:space="preserve">- </w:t>
      </w:r>
      <w:r w:rsidRPr="00B16ECA">
        <w:rPr>
          <w:sz w:val="28"/>
          <w:szCs w:val="28"/>
        </w:rPr>
        <w:t xml:space="preserve">в </w:t>
      </w:r>
      <w:hyperlink w:anchor="P1507" w:history="1">
        <w:r w:rsidRPr="00B16ECA">
          <w:rPr>
            <w:sz w:val="28"/>
            <w:szCs w:val="28"/>
          </w:rPr>
          <w:t>графе 1</w:t>
        </w:r>
      </w:hyperlink>
      <w:r w:rsidRPr="00B16ECA">
        <w:rPr>
          <w:sz w:val="28"/>
          <w:szCs w:val="28"/>
        </w:rPr>
        <w:t xml:space="preserve"> указываются реквизиты счета для перечисления средств, поступивших после закрытия</w:t>
      </w:r>
      <w:r w:rsidRPr="004B122D">
        <w:rPr>
          <w:sz w:val="28"/>
          <w:szCs w:val="28"/>
        </w:rPr>
        <w:t xml:space="preserve"> лицевого счета;</w:t>
      </w:r>
    </w:p>
    <w:p w:rsidR="00850869" w:rsidRDefault="00850869" w:rsidP="00850869">
      <w:pPr>
        <w:autoSpaceDE w:val="0"/>
        <w:autoSpaceDN w:val="0"/>
        <w:adjustRightInd w:val="0"/>
        <w:ind w:firstLine="709"/>
        <w:jc w:val="both"/>
        <w:rPr>
          <w:sz w:val="28"/>
          <w:szCs w:val="28"/>
        </w:rPr>
      </w:pPr>
      <w:r>
        <w:rPr>
          <w:sz w:val="28"/>
          <w:szCs w:val="28"/>
        </w:rPr>
        <w:t xml:space="preserve">- </w:t>
      </w:r>
      <w:r w:rsidRPr="00B16ECA">
        <w:rPr>
          <w:sz w:val="28"/>
          <w:szCs w:val="28"/>
        </w:rPr>
        <w:t xml:space="preserve">в </w:t>
      </w:r>
      <w:hyperlink w:anchor="P1508" w:history="1">
        <w:r w:rsidRPr="00B16ECA">
          <w:rPr>
            <w:sz w:val="28"/>
            <w:szCs w:val="28"/>
          </w:rPr>
          <w:t>графах 2</w:t>
        </w:r>
      </w:hyperlink>
      <w:r w:rsidRPr="00B16ECA">
        <w:rPr>
          <w:sz w:val="28"/>
          <w:szCs w:val="28"/>
        </w:rPr>
        <w:t xml:space="preserve">, </w:t>
      </w:r>
      <w:hyperlink w:anchor="P1509" w:history="1">
        <w:r w:rsidRPr="00B16ECA">
          <w:rPr>
            <w:sz w:val="28"/>
            <w:szCs w:val="28"/>
          </w:rPr>
          <w:t>3</w:t>
        </w:r>
      </w:hyperlink>
      <w:r>
        <w:rPr>
          <w:sz w:val="28"/>
          <w:szCs w:val="28"/>
        </w:rPr>
        <w:t xml:space="preserve"> </w:t>
      </w:r>
      <w:r w:rsidRPr="00B16ECA">
        <w:rPr>
          <w:sz w:val="28"/>
          <w:szCs w:val="28"/>
        </w:rPr>
        <w:t>указываются</w:t>
      </w:r>
      <w:r w:rsidRPr="004B122D">
        <w:rPr>
          <w:sz w:val="28"/>
          <w:szCs w:val="28"/>
        </w:rPr>
        <w:t xml:space="preserve"> со</w:t>
      </w:r>
      <w:r>
        <w:rPr>
          <w:sz w:val="28"/>
          <w:szCs w:val="28"/>
        </w:rPr>
        <w:t xml:space="preserve">ответственно наименование, БИК и </w:t>
      </w:r>
      <w:r w:rsidRPr="004B122D">
        <w:rPr>
          <w:sz w:val="28"/>
          <w:szCs w:val="28"/>
        </w:rPr>
        <w:t>корреспондентский счет банка (кредитной организации), в котором открыт счет.</w:t>
      </w:r>
    </w:p>
    <w:p w:rsidR="001E5698" w:rsidRDefault="00F438DD" w:rsidP="00850869">
      <w:pPr>
        <w:autoSpaceDE w:val="0"/>
        <w:autoSpaceDN w:val="0"/>
        <w:adjustRightInd w:val="0"/>
        <w:ind w:firstLine="709"/>
        <w:jc w:val="both"/>
        <w:rPr>
          <w:sz w:val="28"/>
          <w:szCs w:val="28"/>
        </w:rPr>
      </w:pPr>
      <w:hyperlink w:anchor="P1421" w:history="1">
        <w:r w:rsidR="00850869" w:rsidRPr="00B1370A">
          <w:rPr>
            <w:sz w:val="28"/>
            <w:szCs w:val="28"/>
          </w:rPr>
          <w:t>Заявление</w:t>
        </w:r>
      </w:hyperlink>
      <w:r w:rsidR="00850869" w:rsidRPr="00B1370A">
        <w:rPr>
          <w:sz w:val="28"/>
          <w:szCs w:val="28"/>
        </w:rPr>
        <w:t xml:space="preserve"> на закрытие лицевого счета подписывается руководителем и главным бухгалтером (иными уполномоченными руководителем лицами с указанием должностей) клиента</w:t>
      </w:r>
      <w:r w:rsidR="00850869">
        <w:rPr>
          <w:sz w:val="28"/>
          <w:szCs w:val="28"/>
        </w:rPr>
        <w:t xml:space="preserve"> </w:t>
      </w:r>
      <w:r w:rsidR="00850869" w:rsidRPr="00E91271">
        <w:rPr>
          <w:sz w:val="28"/>
          <w:szCs w:val="28"/>
        </w:rPr>
        <w:t xml:space="preserve">(вышестоящего участника бюджетного процесса, </w:t>
      </w:r>
      <w:r w:rsidR="00BE40E1" w:rsidRPr="00477A5B">
        <w:rPr>
          <w:sz w:val="28"/>
          <w:szCs w:val="28"/>
        </w:rPr>
        <w:t>главного распорядителя средств , в ведении которых находится  бюджетное учреждение</w:t>
      </w:r>
      <w:r w:rsidR="00932524" w:rsidRPr="00E91271">
        <w:rPr>
          <w:sz w:val="28"/>
          <w:szCs w:val="28"/>
        </w:rPr>
        <w:t>)</w:t>
      </w:r>
      <w:r w:rsidR="00932524">
        <w:rPr>
          <w:sz w:val="28"/>
          <w:szCs w:val="28"/>
        </w:rPr>
        <w:t xml:space="preserve"> </w:t>
      </w:r>
      <w:r w:rsidR="00850869" w:rsidRPr="00B1370A">
        <w:rPr>
          <w:sz w:val="28"/>
          <w:szCs w:val="28"/>
        </w:rPr>
        <w:t>с указанием расшифровки подписи, содержащей полные (без сокращений) фамилию, имя, отчество и скрепляется оттиском печати клиента</w:t>
      </w:r>
      <w:r w:rsidR="00850869">
        <w:rPr>
          <w:sz w:val="28"/>
          <w:szCs w:val="28"/>
        </w:rPr>
        <w:t xml:space="preserve"> </w:t>
      </w:r>
      <w:r w:rsidR="00850869" w:rsidRPr="00E91271">
        <w:rPr>
          <w:sz w:val="28"/>
          <w:szCs w:val="28"/>
        </w:rPr>
        <w:t>(вышестоящего участника бюджетного процесса, учредителя бюджетного учреждения</w:t>
      </w:r>
      <w:r w:rsidR="001E5698">
        <w:rPr>
          <w:sz w:val="28"/>
          <w:szCs w:val="28"/>
        </w:rPr>
        <w:t>.</w:t>
      </w:r>
    </w:p>
    <w:p w:rsidR="00850869" w:rsidRDefault="00850869" w:rsidP="00850869">
      <w:pPr>
        <w:autoSpaceDE w:val="0"/>
        <w:autoSpaceDN w:val="0"/>
        <w:adjustRightInd w:val="0"/>
        <w:ind w:firstLine="709"/>
        <w:jc w:val="both"/>
        <w:rPr>
          <w:sz w:val="28"/>
          <w:szCs w:val="28"/>
        </w:rPr>
      </w:pPr>
      <w:r>
        <w:rPr>
          <w:sz w:val="28"/>
          <w:szCs w:val="28"/>
        </w:rPr>
        <w:t xml:space="preserve">В </w:t>
      </w:r>
      <w:r w:rsidRPr="00B16ECA">
        <w:rPr>
          <w:sz w:val="28"/>
          <w:szCs w:val="28"/>
        </w:rPr>
        <w:t>случае оформления</w:t>
      </w:r>
      <w:r w:rsidRPr="004B122D">
        <w:rPr>
          <w:sz w:val="28"/>
          <w:szCs w:val="28"/>
        </w:rPr>
        <w:t xml:space="preserve"> </w:t>
      </w:r>
      <w:hyperlink w:anchor="P1421" w:history="1">
        <w:r w:rsidRPr="00B16ECA">
          <w:rPr>
            <w:sz w:val="28"/>
            <w:szCs w:val="28"/>
          </w:rPr>
          <w:t>Заявления</w:t>
        </w:r>
      </w:hyperlink>
      <w:r w:rsidRPr="00B16ECA">
        <w:rPr>
          <w:sz w:val="28"/>
          <w:szCs w:val="28"/>
        </w:rPr>
        <w:t xml:space="preserve"> на </w:t>
      </w:r>
      <w:r>
        <w:rPr>
          <w:sz w:val="28"/>
          <w:szCs w:val="28"/>
        </w:rPr>
        <w:t xml:space="preserve">закрытие лицевого счета ликвидационной комиссией, </w:t>
      </w:r>
      <w:hyperlink w:anchor="P1421" w:history="1">
        <w:r w:rsidRPr="00B1370A">
          <w:rPr>
            <w:sz w:val="28"/>
            <w:szCs w:val="28"/>
          </w:rPr>
          <w:t>Заявление</w:t>
        </w:r>
      </w:hyperlink>
      <w:r w:rsidRPr="00B1370A">
        <w:rPr>
          <w:sz w:val="28"/>
          <w:szCs w:val="28"/>
        </w:rPr>
        <w:t xml:space="preserve"> на закрытие лицевого счета подписывается</w:t>
      </w:r>
      <w:r>
        <w:rPr>
          <w:sz w:val="28"/>
          <w:szCs w:val="28"/>
        </w:rPr>
        <w:t xml:space="preserve"> председателем ликвидационной комиссии.</w:t>
      </w:r>
    </w:p>
    <w:p w:rsidR="00850869" w:rsidRDefault="00850869" w:rsidP="00850869">
      <w:pPr>
        <w:autoSpaceDE w:val="0"/>
        <w:autoSpaceDN w:val="0"/>
        <w:adjustRightInd w:val="0"/>
        <w:ind w:firstLine="709"/>
        <w:jc w:val="both"/>
        <w:rPr>
          <w:sz w:val="28"/>
          <w:szCs w:val="28"/>
        </w:rPr>
      </w:pPr>
      <w:r w:rsidRPr="00B16ECA">
        <w:rPr>
          <w:sz w:val="28"/>
          <w:szCs w:val="28"/>
        </w:rPr>
        <w:t>В случае оформления</w:t>
      </w:r>
      <w:r w:rsidRPr="004B122D">
        <w:rPr>
          <w:sz w:val="28"/>
          <w:szCs w:val="28"/>
        </w:rPr>
        <w:t xml:space="preserve"> </w:t>
      </w:r>
      <w:hyperlink w:anchor="P1421" w:history="1">
        <w:r w:rsidRPr="00B16ECA">
          <w:rPr>
            <w:sz w:val="28"/>
            <w:szCs w:val="28"/>
          </w:rPr>
          <w:t>Заявления</w:t>
        </w:r>
      </w:hyperlink>
      <w:r w:rsidRPr="00B16ECA">
        <w:rPr>
          <w:sz w:val="28"/>
          <w:szCs w:val="28"/>
        </w:rPr>
        <w:t xml:space="preserve"> на </w:t>
      </w:r>
      <w:r>
        <w:rPr>
          <w:sz w:val="28"/>
          <w:szCs w:val="28"/>
        </w:rPr>
        <w:t>закрытие лицевого счета</w:t>
      </w:r>
      <w:r w:rsidRPr="004B122D">
        <w:rPr>
          <w:sz w:val="28"/>
          <w:szCs w:val="28"/>
        </w:rPr>
        <w:t xml:space="preserve"> </w:t>
      </w:r>
      <w:r>
        <w:rPr>
          <w:sz w:val="28"/>
          <w:szCs w:val="28"/>
        </w:rPr>
        <w:t xml:space="preserve">ответственным работником </w:t>
      </w:r>
      <w:r w:rsidR="00932524">
        <w:rPr>
          <w:sz w:val="28"/>
          <w:szCs w:val="28"/>
        </w:rPr>
        <w:t>отдела</w:t>
      </w:r>
      <w:r w:rsidR="00392865">
        <w:rPr>
          <w:sz w:val="28"/>
          <w:szCs w:val="28"/>
        </w:rPr>
        <w:t xml:space="preserve"> по </w:t>
      </w:r>
      <w:r w:rsidR="00932524">
        <w:rPr>
          <w:sz w:val="28"/>
          <w:szCs w:val="28"/>
        </w:rPr>
        <w:t xml:space="preserve"> к</w:t>
      </w:r>
      <w:r w:rsidR="00392865">
        <w:rPr>
          <w:sz w:val="28"/>
          <w:szCs w:val="28"/>
        </w:rPr>
        <w:t>азначейскому</w:t>
      </w:r>
      <w:r>
        <w:rPr>
          <w:sz w:val="28"/>
          <w:szCs w:val="28"/>
        </w:rPr>
        <w:t xml:space="preserve"> </w:t>
      </w:r>
      <w:r w:rsidR="00932524">
        <w:rPr>
          <w:sz w:val="28"/>
          <w:szCs w:val="28"/>
        </w:rPr>
        <w:t>исполнени</w:t>
      </w:r>
      <w:r w:rsidR="00392865">
        <w:rPr>
          <w:sz w:val="28"/>
          <w:szCs w:val="28"/>
        </w:rPr>
        <w:t>ю бюджета</w:t>
      </w:r>
      <w:r>
        <w:rPr>
          <w:sz w:val="28"/>
          <w:szCs w:val="28"/>
        </w:rPr>
        <w:t>, Заявление на закрытие лицевого счета</w:t>
      </w:r>
      <w:r w:rsidRPr="004B122D">
        <w:rPr>
          <w:sz w:val="28"/>
          <w:szCs w:val="28"/>
        </w:rPr>
        <w:t xml:space="preserve"> в </w:t>
      </w:r>
      <w:r w:rsidRPr="00A65A1F">
        <w:rPr>
          <w:sz w:val="28"/>
          <w:szCs w:val="28"/>
        </w:rPr>
        <w:t>заявительной части</w:t>
      </w:r>
      <w:r>
        <w:rPr>
          <w:sz w:val="28"/>
          <w:szCs w:val="28"/>
        </w:rPr>
        <w:t xml:space="preserve"> начальником</w:t>
      </w:r>
      <w:r w:rsidRPr="004B122D">
        <w:rPr>
          <w:sz w:val="28"/>
          <w:szCs w:val="28"/>
        </w:rPr>
        <w:t xml:space="preserve"> </w:t>
      </w:r>
      <w:r w:rsidR="00932524" w:rsidRPr="00884B53">
        <w:rPr>
          <w:sz w:val="28"/>
          <w:szCs w:val="28"/>
        </w:rPr>
        <w:t xml:space="preserve"> Финансового управления  и начальника отдела бухгалтерского учета и отчетности</w:t>
      </w:r>
      <w:r w:rsidRPr="004B122D">
        <w:rPr>
          <w:sz w:val="28"/>
          <w:szCs w:val="28"/>
        </w:rPr>
        <w:t xml:space="preserve"> не подписывается.</w:t>
      </w:r>
    </w:p>
    <w:p w:rsidR="00850869" w:rsidRDefault="00F438DD" w:rsidP="00850869">
      <w:pPr>
        <w:autoSpaceDE w:val="0"/>
        <w:autoSpaceDN w:val="0"/>
        <w:adjustRightInd w:val="0"/>
        <w:ind w:firstLine="709"/>
        <w:jc w:val="both"/>
        <w:rPr>
          <w:sz w:val="28"/>
          <w:szCs w:val="28"/>
        </w:rPr>
      </w:pPr>
      <w:hyperlink w:anchor="P1528" w:history="1">
        <w:r w:rsidR="00850869" w:rsidRPr="00B16ECA">
          <w:rPr>
            <w:sz w:val="28"/>
            <w:szCs w:val="28"/>
          </w:rPr>
          <w:t>Отметка</w:t>
        </w:r>
      </w:hyperlink>
      <w:r w:rsidR="00850869" w:rsidRPr="004B122D">
        <w:rPr>
          <w:sz w:val="28"/>
          <w:szCs w:val="28"/>
        </w:rPr>
        <w:t xml:space="preserve"> </w:t>
      </w:r>
      <w:r w:rsidR="00850869">
        <w:rPr>
          <w:sz w:val="28"/>
          <w:szCs w:val="28"/>
        </w:rPr>
        <w:t xml:space="preserve">финансового органа </w:t>
      </w:r>
      <w:r w:rsidR="00635029">
        <w:rPr>
          <w:sz w:val="28"/>
          <w:szCs w:val="28"/>
        </w:rPr>
        <w:t>муниципального образования</w:t>
      </w:r>
      <w:r w:rsidR="00B7394C">
        <w:rPr>
          <w:sz w:val="28"/>
          <w:szCs w:val="28"/>
        </w:rPr>
        <w:t xml:space="preserve"> «</w:t>
      </w:r>
      <w:proofErr w:type="spellStart"/>
      <w:r w:rsidR="00B7394C">
        <w:rPr>
          <w:sz w:val="28"/>
          <w:szCs w:val="28"/>
        </w:rPr>
        <w:t>Шумячский</w:t>
      </w:r>
      <w:proofErr w:type="spellEnd"/>
      <w:r w:rsidR="00635029">
        <w:rPr>
          <w:sz w:val="28"/>
          <w:szCs w:val="28"/>
        </w:rPr>
        <w:t xml:space="preserve"> район</w:t>
      </w:r>
      <w:r w:rsidR="00B7394C">
        <w:rPr>
          <w:sz w:val="28"/>
          <w:szCs w:val="28"/>
        </w:rPr>
        <w:t>»</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sidR="00850869" w:rsidRPr="004B122D">
        <w:rPr>
          <w:sz w:val="28"/>
          <w:szCs w:val="28"/>
        </w:rPr>
        <w:t>о закрытии лицевого счета заполняется следующим образом.</w:t>
      </w:r>
    </w:p>
    <w:p w:rsidR="00850869" w:rsidRDefault="00850869" w:rsidP="00850869">
      <w:pPr>
        <w:autoSpaceDE w:val="0"/>
        <w:autoSpaceDN w:val="0"/>
        <w:adjustRightInd w:val="0"/>
        <w:ind w:firstLine="709"/>
        <w:jc w:val="both"/>
        <w:rPr>
          <w:sz w:val="28"/>
          <w:szCs w:val="28"/>
        </w:rPr>
      </w:pPr>
      <w:r w:rsidRPr="004B122D">
        <w:rPr>
          <w:sz w:val="28"/>
          <w:szCs w:val="28"/>
        </w:rPr>
        <w:t xml:space="preserve">В Отметке </w:t>
      </w:r>
      <w:r>
        <w:rPr>
          <w:sz w:val="28"/>
          <w:szCs w:val="28"/>
        </w:rPr>
        <w:t xml:space="preserve">финансового органа </w:t>
      </w:r>
      <w:r w:rsidR="00635029">
        <w:rPr>
          <w:sz w:val="28"/>
          <w:szCs w:val="28"/>
        </w:rPr>
        <w:t xml:space="preserve">муниципального образования </w:t>
      </w:r>
      <w:r w:rsidR="00B7394C">
        <w:rPr>
          <w:sz w:val="28"/>
          <w:szCs w:val="28"/>
        </w:rPr>
        <w:t>«</w:t>
      </w:r>
      <w:proofErr w:type="spellStart"/>
      <w:r w:rsidR="00B7394C">
        <w:rPr>
          <w:sz w:val="28"/>
          <w:szCs w:val="28"/>
        </w:rPr>
        <w:t>Шумячский</w:t>
      </w:r>
      <w:proofErr w:type="spellEnd"/>
      <w:r w:rsidR="00635029">
        <w:rPr>
          <w:sz w:val="28"/>
          <w:szCs w:val="28"/>
        </w:rPr>
        <w:t xml:space="preserve"> район</w:t>
      </w:r>
      <w:r w:rsidR="00B7394C">
        <w:rPr>
          <w:sz w:val="28"/>
          <w:szCs w:val="28"/>
        </w:rPr>
        <w:t>»</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sidRPr="004B122D">
        <w:rPr>
          <w:sz w:val="28"/>
          <w:szCs w:val="28"/>
        </w:rPr>
        <w:t>о закрытии лицевого с</w:t>
      </w:r>
      <w:r>
        <w:rPr>
          <w:sz w:val="28"/>
          <w:szCs w:val="28"/>
        </w:rPr>
        <w:t>чета указывае</w:t>
      </w:r>
      <w:r w:rsidRPr="004B122D">
        <w:rPr>
          <w:sz w:val="28"/>
          <w:szCs w:val="28"/>
        </w:rPr>
        <w:t>тся</w:t>
      </w:r>
      <w:r>
        <w:rPr>
          <w:sz w:val="28"/>
          <w:szCs w:val="28"/>
        </w:rPr>
        <w:t xml:space="preserve"> номер лицевого счета (</w:t>
      </w:r>
      <w:r w:rsidRPr="004B122D">
        <w:rPr>
          <w:sz w:val="28"/>
          <w:szCs w:val="28"/>
        </w:rPr>
        <w:t>номер</w:t>
      </w:r>
      <w:r>
        <w:rPr>
          <w:sz w:val="28"/>
          <w:szCs w:val="28"/>
        </w:rPr>
        <w:t>а лицевых счетов), который</w:t>
      </w:r>
      <w:r w:rsidRPr="004B122D">
        <w:rPr>
          <w:sz w:val="28"/>
          <w:szCs w:val="28"/>
        </w:rPr>
        <w:t xml:space="preserve"> был закрыт в соответствии с </w:t>
      </w:r>
      <w:hyperlink w:anchor="P1421" w:history="1">
        <w:r w:rsidRPr="00B16ECA">
          <w:rPr>
            <w:sz w:val="28"/>
            <w:szCs w:val="28"/>
          </w:rPr>
          <w:t>Заявлением</w:t>
        </w:r>
      </w:hyperlink>
      <w:r w:rsidRPr="00B16ECA">
        <w:rPr>
          <w:sz w:val="28"/>
          <w:szCs w:val="28"/>
        </w:rPr>
        <w:t xml:space="preserve"> на</w:t>
      </w:r>
      <w:r w:rsidRPr="004B122D">
        <w:rPr>
          <w:sz w:val="28"/>
          <w:szCs w:val="28"/>
        </w:rPr>
        <w:t xml:space="preserve"> закрытие лицевого счета.</w:t>
      </w:r>
    </w:p>
    <w:p w:rsidR="00850869" w:rsidRDefault="00F438DD" w:rsidP="00850869">
      <w:pPr>
        <w:autoSpaceDE w:val="0"/>
        <w:autoSpaceDN w:val="0"/>
        <w:adjustRightInd w:val="0"/>
        <w:ind w:firstLine="709"/>
        <w:jc w:val="both"/>
        <w:rPr>
          <w:sz w:val="28"/>
          <w:szCs w:val="28"/>
        </w:rPr>
      </w:pPr>
      <w:hyperlink w:anchor="P1528" w:history="1">
        <w:r w:rsidR="00850869" w:rsidRPr="00B16ECA">
          <w:rPr>
            <w:sz w:val="28"/>
            <w:szCs w:val="28"/>
          </w:rPr>
          <w:t>Отметка</w:t>
        </w:r>
      </w:hyperlink>
      <w:r w:rsidR="00850869" w:rsidRPr="00B16ECA">
        <w:rPr>
          <w:sz w:val="28"/>
          <w:szCs w:val="28"/>
        </w:rPr>
        <w:t xml:space="preserve"> финансового</w:t>
      </w:r>
      <w:r w:rsidR="00850869">
        <w:rPr>
          <w:sz w:val="28"/>
          <w:szCs w:val="28"/>
        </w:rPr>
        <w:t xml:space="preserve"> органа </w:t>
      </w:r>
      <w:r w:rsidR="00635029">
        <w:rPr>
          <w:sz w:val="28"/>
          <w:szCs w:val="28"/>
        </w:rPr>
        <w:t xml:space="preserve">муниципального образования </w:t>
      </w:r>
      <w:r w:rsidR="00B7394C">
        <w:rPr>
          <w:sz w:val="28"/>
          <w:szCs w:val="28"/>
        </w:rPr>
        <w:t>«</w:t>
      </w:r>
      <w:proofErr w:type="spellStart"/>
      <w:r w:rsidR="00B7394C">
        <w:rPr>
          <w:sz w:val="28"/>
          <w:szCs w:val="28"/>
        </w:rPr>
        <w:t>Шумячский</w:t>
      </w:r>
      <w:proofErr w:type="spellEnd"/>
      <w:r w:rsidR="00635029">
        <w:rPr>
          <w:sz w:val="28"/>
          <w:szCs w:val="28"/>
        </w:rPr>
        <w:t xml:space="preserve"> район</w:t>
      </w:r>
      <w:r w:rsidR="00B7394C">
        <w:rPr>
          <w:sz w:val="28"/>
          <w:szCs w:val="28"/>
        </w:rPr>
        <w:t>»</w:t>
      </w:r>
      <w:r w:rsidR="00635029">
        <w:rPr>
          <w:sz w:val="28"/>
          <w:szCs w:val="28"/>
        </w:rPr>
        <w:t xml:space="preserve"> </w:t>
      </w:r>
      <w:r w:rsidR="00635029" w:rsidRPr="00635029">
        <w:rPr>
          <w:sz w:val="28"/>
          <w:szCs w:val="28"/>
        </w:rPr>
        <w:t>Смоленской области</w:t>
      </w:r>
      <w:r w:rsidR="00635029" w:rsidRPr="00CB0F7B">
        <w:rPr>
          <w:i/>
          <w:sz w:val="28"/>
          <w:szCs w:val="28"/>
        </w:rPr>
        <w:t xml:space="preserve"> </w:t>
      </w:r>
      <w:r w:rsidR="00850869" w:rsidRPr="004B122D">
        <w:rPr>
          <w:sz w:val="28"/>
          <w:szCs w:val="28"/>
        </w:rPr>
        <w:t>о закрытии лицевого счета подписывается:</w:t>
      </w:r>
    </w:p>
    <w:p w:rsidR="00DA3FA8" w:rsidRDefault="00DA3FA8" w:rsidP="00DA3FA8">
      <w:pPr>
        <w:autoSpaceDE w:val="0"/>
        <w:autoSpaceDN w:val="0"/>
        <w:adjustRightInd w:val="0"/>
        <w:ind w:firstLine="709"/>
        <w:jc w:val="both"/>
        <w:rPr>
          <w:sz w:val="28"/>
          <w:szCs w:val="28"/>
        </w:rPr>
      </w:pPr>
      <w:r>
        <w:rPr>
          <w:sz w:val="28"/>
          <w:szCs w:val="28"/>
        </w:rPr>
        <w:t>начальником</w:t>
      </w:r>
      <w:r w:rsidRPr="006642AE">
        <w:rPr>
          <w:sz w:val="28"/>
          <w:szCs w:val="28"/>
        </w:rPr>
        <w:t xml:space="preserve"> </w:t>
      </w:r>
      <w:r>
        <w:rPr>
          <w:sz w:val="28"/>
          <w:szCs w:val="28"/>
        </w:rPr>
        <w:t>(заместителем начальника)</w:t>
      </w:r>
      <w:r w:rsidRPr="003A6244">
        <w:rPr>
          <w:sz w:val="28"/>
          <w:szCs w:val="28"/>
        </w:rPr>
        <w:t xml:space="preserve"> </w:t>
      </w:r>
      <w:r>
        <w:rPr>
          <w:sz w:val="28"/>
          <w:szCs w:val="28"/>
        </w:rPr>
        <w:t>Финансового управления с указанием расшифровки подписи, содержащей фамилию и инициалы;</w:t>
      </w:r>
    </w:p>
    <w:p w:rsidR="00DA3FA8" w:rsidRPr="003301CB" w:rsidRDefault="00DA3FA8" w:rsidP="00DA3FA8">
      <w:pPr>
        <w:autoSpaceDE w:val="0"/>
        <w:autoSpaceDN w:val="0"/>
        <w:adjustRightInd w:val="0"/>
        <w:ind w:firstLine="709"/>
        <w:jc w:val="both"/>
        <w:rPr>
          <w:sz w:val="28"/>
          <w:szCs w:val="28"/>
        </w:rPr>
      </w:pPr>
      <w:r>
        <w:rPr>
          <w:sz w:val="28"/>
          <w:szCs w:val="28"/>
        </w:rPr>
        <w:t>начальником отдела бухгалтерского учета и отчетности</w:t>
      </w:r>
      <w:r w:rsidRPr="00BA6F10">
        <w:rPr>
          <w:sz w:val="18"/>
          <w:szCs w:val="18"/>
        </w:rPr>
        <w:t xml:space="preserve"> </w:t>
      </w:r>
      <w:r>
        <w:rPr>
          <w:sz w:val="18"/>
          <w:szCs w:val="18"/>
        </w:rPr>
        <w:t>(</w:t>
      </w:r>
      <w:r>
        <w:rPr>
          <w:sz w:val="28"/>
          <w:szCs w:val="28"/>
        </w:rPr>
        <w:t>ответственным работником</w:t>
      </w:r>
      <w:r w:rsidRPr="003301CB">
        <w:rPr>
          <w:sz w:val="28"/>
          <w:szCs w:val="28"/>
        </w:rPr>
        <w:t xml:space="preserve"> </w:t>
      </w:r>
      <w:r>
        <w:rPr>
          <w:sz w:val="28"/>
          <w:szCs w:val="28"/>
        </w:rPr>
        <w:t>отдела бухгалтерского учета и отчетности)</w:t>
      </w:r>
      <w:r w:rsidRPr="003301CB">
        <w:rPr>
          <w:sz w:val="28"/>
          <w:szCs w:val="28"/>
        </w:rPr>
        <w:t xml:space="preserve"> </w:t>
      </w:r>
      <w:r>
        <w:rPr>
          <w:sz w:val="28"/>
          <w:szCs w:val="28"/>
        </w:rPr>
        <w:t>с указанием расшифровки подписи, содержащей фамилию и инициалы</w:t>
      </w:r>
      <w:r w:rsidRPr="003301CB">
        <w:rPr>
          <w:sz w:val="28"/>
          <w:szCs w:val="28"/>
        </w:rPr>
        <w:t>;</w:t>
      </w:r>
    </w:p>
    <w:p w:rsidR="00DA3FA8" w:rsidRDefault="00DA3FA8" w:rsidP="00DA3FA8">
      <w:pPr>
        <w:autoSpaceDE w:val="0"/>
        <w:autoSpaceDN w:val="0"/>
        <w:adjustRightInd w:val="0"/>
        <w:ind w:firstLine="709"/>
        <w:jc w:val="both"/>
        <w:rPr>
          <w:sz w:val="28"/>
          <w:szCs w:val="28"/>
        </w:rPr>
      </w:pPr>
      <w:r>
        <w:rPr>
          <w:sz w:val="28"/>
          <w:szCs w:val="28"/>
        </w:rPr>
        <w:t xml:space="preserve">начальником отдела </w:t>
      </w:r>
      <w:r w:rsidR="00392865">
        <w:rPr>
          <w:sz w:val="28"/>
          <w:szCs w:val="28"/>
        </w:rPr>
        <w:t xml:space="preserve">по </w:t>
      </w:r>
      <w:r>
        <w:rPr>
          <w:sz w:val="28"/>
          <w:szCs w:val="28"/>
        </w:rPr>
        <w:t>казначейско</w:t>
      </w:r>
      <w:r w:rsidR="00392865">
        <w:rPr>
          <w:sz w:val="28"/>
          <w:szCs w:val="28"/>
        </w:rPr>
        <w:t xml:space="preserve">му исполнению </w:t>
      </w:r>
      <w:proofErr w:type="gramStart"/>
      <w:r w:rsidR="00392865">
        <w:rPr>
          <w:sz w:val="28"/>
          <w:szCs w:val="28"/>
        </w:rPr>
        <w:t>бюджета</w:t>
      </w:r>
      <w:r w:rsidR="004F1815">
        <w:rPr>
          <w:sz w:val="28"/>
          <w:szCs w:val="28"/>
        </w:rPr>
        <w:t xml:space="preserve">  </w:t>
      </w:r>
      <w:r>
        <w:rPr>
          <w:sz w:val="28"/>
          <w:szCs w:val="28"/>
        </w:rPr>
        <w:t>(</w:t>
      </w:r>
      <w:proofErr w:type="gramEnd"/>
      <w:r>
        <w:rPr>
          <w:sz w:val="28"/>
          <w:szCs w:val="28"/>
        </w:rPr>
        <w:t>ответственным работником отдела</w:t>
      </w:r>
      <w:r w:rsidR="00392865">
        <w:rPr>
          <w:sz w:val="28"/>
          <w:szCs w:val="28"/>
        </w:rPr>
        <w:t xml:space="preserve"> по </w:t>
      </w:r>
      <w:r>
        <w:rPr>
          <w:sz w:val="28"/>
          <w:szCs w:val="28"/>
        </w:rPr>
        <w:t>казначейско</w:t>
      </w:r>
      <w:r w:rsidR="00392865">
        <w:rPr>
          <w:sz w:val="28"/>
          <w:szCs w:val="28"/>
        </w:rPr>
        <w:t>му исполнению бюджета</w:t>
      </w:r>
      <w:r>
        <w:rPr>
          <w:sz w:val="28"/>
          <w:szCs w:val="28"/>
        </w:rPr>
        <w:t>) с указанием расшифровки подписи, содержащей фамилию и инициалы</w:t>
      </w:r>
      <w:r w:rsidRPr="003301CB">
        <w:rPr>
          <w:sz w:val="28"/>
          <w:szCs w:val="28"/>
        </w:rPr>
        <w:t xml:space="preserve"> </w:t>
      </w:r>
      <w:r>
        <w:rPr>
          <w:sz w:val="28"/>
          <w:szCs w:val="28"/>
        </w:rPr>
        <w:t>и даты открытия лицевого счета (лицевых счетов).</w:t>
      </w:r>
    </w:p>
    <w:p w:rsidR="004F1815" w:rsidRDefault="007F4C1F" w:rsidP="004F1815">
      <w:pPr>
        <w:autoSpaceDE w:val="0"/>
        <w:autoSpaceDN w:val="0"/>
        <w:adjustRightInd w:val="0"/>
        <w:ind w:firstLine="709"/>
        <w:jc w:val="both"/>
        <w:rPr>
          <w:sz w:val="28"/>
          <w:szCs w:val="28"/>
        </w:rPr>
      </w:pPr>
      <w:bookmarkStart w:id="4" w:name="P319"/>
      <w:bookmarkEnd w:id="4"/>
      <w:r>
        <w:rPr>
          <w:sz w:val="28"/>
          <w:szCs w:val="28"/>
        </w:rPr>
        <w:t xml:space="preserve">3.18. Документы на закрытие лицевого счета представляются с сопроводительным письмом клиента (ликвидационной комиссии, </w:t>
      </w:r>
      <w:r w:rsidRPr="004F1815">
        <w:rPr>
          <w:sz w:val="28"/>
          <w:szCs w:val="28"/>
        </w:rPr>
        <w:t xml:space="preserve">вышестоящего участника бюджетного процесса, </w:t>
      </w:r>
      <w:r w:rsidR="001E5698" w:rsidRPr="00477A5B">
        <w:rPr>
          <w:sz w:val="28"/>
          <w:szCs w:val="28"/>
        </w:rPr>
        <w:t xml:space="preserve">главного распорядителя средств, в ведении которого </w:t>
      </w:r>
      <w:proofErr w:type="gramStart"/>
      <w:r w:rsidR="001E5698" w:rsidRPr="00477A5B">
        <w:rPr>
          <w:sz w:val="28"/>
          <w:szCs w:val="28"/>
        </w:rPr>
        <w:t>находится  бюджетное</w:t>
      </w:r>
      <w:proofErr w:type="gramEnd"/>
      <w:r w:rsidR="001E5698" w:rsidRPr="00477A5B">
        <w:rPr>
          <w:sz w:val="28"/>
          <w:szCs w:val="28"/>
        </w:rPr>
        <w:t xml:space="preserve"> учреждение</w:t>
      </w:r>
      <w:r>
        <w:rPr>
          <w:sz w:val="28"/>
          <w:szCs w:val="28"/>
        </w:rPr>
        <w:t xml:space="preserve">) с указанием всех прилагаемых документов. </w:t>
      </w:r>
    </w:p>
    <w:p w:rsidR="007F4C1F" w:rsidRDefault="007F4C1F" w:rsidP="007F4C1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Проверка представленных документов, необходимых для закрытия лицевых счетов, осуществляется отделом </w:t>
      </w:r>
      <w:r w:rsidR="00392865">
        <w:rPr>
          <w:rFonts w:ascii="Times New Roman" w:hAnsi="Times New Roman" w:cs="Times New Roman"/>
          <w:sz w:val="28"/>
          <w:szCs w:val="28"/>
        </w:rPr>
        <w:t>по казначейскому</w:t>
      </w:r>
      <w:r>
        <w:rPr>
          <w:rFonts w:ascii="Times New Roman" w:hAnsi="Times New Roman" w:cs="Times New Roman"/>
          <w:sz w:val="28"/>
          <w:szCs w:val="28"/>
        </w:rPr>
        <w:t xml:space="preserve"> исполнени</w:t>
      </w:r>
      <w:r w:rsidR="00392865">
        <w:rPr>
          <w:rFonts w:ascii="Times New Roman" w:hAnsi="Times New Roman" w:cs="Times New Roman"/>
          <w:sz w:val="28"/>
          <w:szCs w:val="28"/>
        </w:rPr>
        <w:t>ю бюджета</w:t>
      </w:r>
      <w:r>
        <w:rPr>
          <w:rFonts w:ascii="Times New Roman" w:hAnsi="Times New Roman" w:cs="Times New Roman"/>
          <w:sz w:val="28"/>
          <w:szCs w:val="28"/>
        </w:rPr>
        <w:t xml:space="preserve"> в течение пяти рабочих дней с даты их представления.</w:t>
      </w:r>
    </w:p>
    <w:p w:rsidR="007F4C1F" w:rsidRDefault="007F4C1F" w:rsidP="007F4C1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3.19. 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осуществляет проверку реквизитов, предусмотренных к заполнению в Заявлении на закрытие лицевого счета, в соответствии с пунктом 3.17 настоящего Порядка, а также их соответствие представленным документам и иной имеющейся в отделе казначейского исполнения информации в соответствии с настоящим Порядком.</w:t>
      </w:r>
    </w:p>
    <w:p w:rsidR="007F4C1F" w:rsidRDefault="007F4C1F" w:rsidP="007F4C1F">
      <w:pPr>
        <w:autoSpaceDE w:val="0"/>
        <w:autoSpaceDN w:val="0"/>
        <w:adjustRightInd w:val="0"/>
        <w:ind w:firstLine="709"/>
        <w:jc w:val="both"/>
        <w:rPr>
          <w:sz w:val="28"/>
          <w:szCs w:val="28"/>
        </w:rPr>
      </w:pPr>
      <w:r>
        <w:rPr>
          <w:sz w:val="28"/>
          <w:szCs w:val="28"/>
        </w:rPr>
        <w:t xml:space="preserve">При приеме документов на закрытие соответствующих лицевых счетов </w:t>
      </w:r>
      <w:r w:rsidR="001245EA">
        <w:rPr>
          <w:sz w:val="28"/>
          <w:szCs w:val="28"/>
        </w:rPr>
        <w:t>отдел по казначейскому исполнению бюджета</w:t>
      </w:r>
      <w:r>
        <w:rPr>
          <w:sz w:val="28"/>
          <w:szCs w:val="28"/>
        </w:rPr>
        <w:t xml:space="preserve"> также проверяет:</w:t>
      </w:r>
    </w:p>
    <w:p w:rsidR="007F4C1F" w:rsidRDefault="007F4C1F" w:rsidP="007F4C1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соответствие формы представленного Заявления на закрытие лицевого счета форме согласно приложению № 5 к настоящему Порядку;</w:t>
      </w:r>
    </w:p>
    <w:p w:rsidR="007F4C1F" w:rsidRDefault="007F4C1F" w:rsidP="007F4C1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наличие полного пакета документов, необходимых для закрытия соответствующих лицевых счетов.</w:t>
      </w:r>
    </w:p>
    <w:p w:rsidR="007F4C1F" w:rsidRDefault="007F4C1F" w:rsidP="007F4C1F">
      <w:pPr>
        <w:autoSpaceDE w:val="0"/>
        <w:autoSpaceDN w:val="0"/>
        <w:adjustRightInd w:val="0"/>
        <w:ind w:firstLine="709"/>
        <w:jc w:val="both"/>
        <w:rPr>
          <w:sz w:val="28"/>
          <w:szCs w:val="28"/>
        </w:rPr>
      </w:pPr>
      <w:r>
        <w:rPr>
          <w:sz w:val="28"/>
          <w:szCs w:val="28"/>
        </w:rPr>
        <w:t xml:space="preserve">Наличие исправлений в представленных в </w:t>
      </w:r>
      <w:r w:rsidR="001245EA">
        <w:rPr>
          <w:sz w:val="28"/>
          <w:szCs w:val="28"/>
        </w:rPr>
        <w:t>отдел по казначейскому исполнению бюджета</w:t>
      </w:r>
      <w:r>
        <w:rPr>
          <w:sz w:val="28"/>
          <w:szCs w:val="28"/>
        </w:rPr>
        <w:t xml:space="preserve"> документах на закрытие лицевых счетов не допускается.</w:t>
      </w:r>
    </w:p>
    <w:p w:rsidR="007F4C1F" w:rsidRDefault="007F4C1F" w:rsidP="007F4C1F">
      <w:pPr>
        <w:autoSpaceDE w:val="0"/>
        <w:autoSpaceDN w:val="0"/>
        <w:adjustRightInd w:val="0"/>
        <w:ind w:firstLine="709"/>
        <w:jc w:val="both"/>
        <w:rPr>
          <w:sz w:val="28"/>
          <w:szCs w:val="28"/>
        </w:rPr>
      </w:pPr>
      <w:r>
        <w:rPr>
          <w:sz w:val="28"/>
          <w:szCs w:val="28"/>
        </w:rPr>
        <w:t>3.20. Проверенные документы, соответствующие установленным пунктом 3.19 настоящего Порядка требованиям, хранятся в деле клиента.</w:t>
      </w:r>
    </w:p>
    <w:p w:rsidR="007F4C1F" w:rsidRDefault="007F4C1F" w:rsidP="007F4C1F">
      <w:pPr>
        <w:pStyle w:val="ConsPlusNormal"/>
        <w:widowControl/>
        <w:ind w:firstLine="709"/>
        <w:jc w:val="both"/>
        <w:rPr>
          <w:sz w:val="28"/>
          <w:szCs w:val="28"/>
        </w:rPr>
      </w:pPr>
      <w:r>
        <w:rPr>
          <w:rFonts w:ascii="Times New Roman" w:hAnsi="Times New Roman" w:cs="Times New Roman"/>
          <w:sz w:val="28"/>
          <w:szCs w:val="28"/>
        </w:rPr>
        <w:t xml:space="preserve">3.21. Закрытие лицевого счета </w:t>
      </w:r>
      <w:proofErr w:type="gramStart"/>
      <w:r>
        <w:rPr>
          <w:rFonts w:ascii="Times New Roman" w:hAnsi="Times New Roman" w:cs="Times New Roman"/>
          <w:sz w:val="28"/>
          <w:szCs w:val="28"/>
        </w:rPr>
        <w:t xml:space="preserve">осуществляется </w:t>
      </w:r>
      <w:r w:rsidRPr="00193B1E">
        <w:rPr>
          <w:rFonts w:ascii="Times New Roman" w:hAnsi="Times New Roman" w:cs="Times New Roman"/>
          <w:sz w:val="28"/>
          <w:szCs w:val="28"/>
        </w:rPr>
        <w:t xml:space="preserve"> при</w:t>
      </w:r>
      <w:proofErr w:type="gramEnd"/>
      <w:r w:rsidRPr="00193B1E">
        <w:rPr>
          <w:rFonts w:ascii="Times New Roman" w:hAnsi="Times New Roman" w:cs="Times New Roman"/>
          <w:sz w:val="28"/>
          <w:szCs w:val="28"/>
        </w:rPr>
        <w:t xml:space="preserve"> наличии разрешительной </w:t>
      </w:r>
      <w:r w:rsidRPr="00884B53">
        <w:rPr>
          <w:rFonts w:ascii="Times New Roman" w:hAnsi="Times New Roman" w:cs="Times New Roman"/>
          <w:sz w:val="28"/>
          <w:szCs w:val="28"/>
        </w:rPr>
        <w:t>надписи начальник</w:t>
      </w:r>
      <w:r>
        <w:rPr>
          <w:rFonts w:ascii="Times New Roman" w:hAnsi="Times New Roman" w:cs="Times New Roman"/>
          <w:sz w:val="28"/>
          <w:szCs w:val="28"/>
        </w:rPr>
        <w:t>а</w:t>
      </w:r>
      <w:r w:rsidRPr="00884B53">
        <w:rPr>
          <w:rFonts w:ascii="Times New Roman" w:hAnsi="Times New Roman" w:cs="Times New Roman"/>
          <w:sz w:val="28"/>
          <w:szCs w:val="28"/>
        </w:rPr>
        <w:t xml:space="preserve"> (заместителем начальника) Финансового управления  и начальника отдела бухгалтерского учета и отчетности</w:t>
      </w:r>
      <w:r w:rsidRPr="00884B53">
        <w:rPr>
          <w:rFonts w:ascii="Times New Roman" w:hAnsi="Times New Roman" w:cs="Times New Roman"/>
          <w:sz w:val="18"/>
          <w:szCs w:val="18"/>
        </w:rPr>
        <w:t xml:space="preserve"> </w:t>
      </w:r>
      <w:r w:rsidRPr="00884B53">
        <w:rPr>
          <w:rFonts w:ascii="Times New Roman" w:hAnsi="Times New Roman" w:cs="Times New Roman"/>
          <w:sz w:val="28"/>
          <w:szCs w:val="28"/>
        </w:rPr>
        <w:t xml:space="preserve"> </w:t>
      </w:r>
      <w:r w:rsidRPr="00884B53">
        <w:rPr>
          <w:rFonts w:ascii="Times New Roman" w:hAnsi="Times New Roman" w:cs="Times New Roman"/>
          <w:sz w:val="18"/>
          <w:szCs w:val="18"/>
        </w:rPr>
        <w:t>(</w:t>
      </w:r>
      <w:r w:rsidRPr="00884B53">
        <w:rPr>
          <w:rFonts w:ascii="Times New Roman" w:hAnsi="Times New Roman" w:cs="Times New Roman"/>
          <w:sz w:val="28"/>
          <w:szCs w:val="28"/>
        </w:rPr>
        <w:t xml:space="preserve"> ответственн</w:t>
      </w:r>
      <w:r>
        <w:rPr>
          <w:rFonts w:ascii="Times New Roman" w:hAnsi="Times New Roman" w:cs="Times New Roman"/>
          <w:sz w:val="28"/>
          <w:szCs w:val="28"/>
        </w:rPr>
        <w:t>ого</w:t>
      </w:r>
      <w:r w:rsidRPr="00884B53">
        <w:rPr>
          <w:rFonts w:ascii="Times New Roman" w:hAnsi="Times New Roman" w:cs="Times New Roman"/>
          <w:sz w:val="28"/>
          <w:szCs w:val="28"/>
        </w:rPr>
        <w:t xml:space="preserve"> работник</w:t>
      </w:r>
      <w:r>
        <w:rPr>
          <w:rFonts w:ascii="Times New Roman" w:hAnsi="Times New Roman" w:cs="Times New Roman"/>
          <w:sz w:val="28"/>
          <w:szCs w:val="28"/>
        </w:rPr>
        <w:t>а</w:t>
      </w:r>
      <w:r w:rsidRPr="00884B53">
        <w:rPr>
          <w:rFonts w:ascii="Times New Roman" w:hAnsi="Times New Roman" w:cs="Times New Roman"/>
          <w:sz w:val="28"/>
          <w:szCs w:val="28"/>
        </w:rPr>
        <w:t xml:space="preserve"> отдела бухгалтерского учета и отчетности)</w:t>
      </w:r>
      <w:r w:rsidRPr="00042EAC">
        <w:rPr>
          <w:i/>
          <w:sz w:val="28"/>
          <w:szCs w:val="28"/>
        </w:rPr>
        <w:t xml:space="preserve"> </w:t>
      </w:r>
      <w:r>
        <w:rPr>
          <w:rFonts w:ascii="Times New Roman" w:hAnsi="Times New Roman" w:cs="Times New Roman"/>
          <w:sz w:val="28"/>
          <w:szCs w:val="28"/>
        </w:rPr>
        <w:t>на З</w:t>
      </w:r>
      <w:r w:rsidRPr="00193B1E">
        <w:rPr>
          <w:rFonts w:ascii="Times New Roman" w:hAnsi="Times New Roman" w:cs="Times New Roman"/>
          <w:sz w:val="28"/>
          <w:szCs w:val="28"/>
        </w:rPr>
        <w:t xml:space="preserve">аявлении </w:t>
      </w:r>
      <w:r>
        <w:rPr>
          <w:rFonts w:ascii="Times New Roman" w:hAnsi="Times New Roman" w:cs="Times New Roman"/>
          <w:sz w:val="28"/>
          <w:szCs w:val="28"/>
        </w:rPr>
        <w:t>на Заявлении на закрытие лицевого счета.</w:t>
      </w:r>
      <w:r>
        <w:rPr>
          <w:sz w:val="28"/>
          <w:szCs w:val="28"/>
        </w:rPr>
        <w:t xml:space="preserve"> </w:t>
      </w:r>
    </w:p>
    <w:p w:rsidR="007F4C1F" w:rsidRDefault="007F4C1F" w:rsidP="007F4C1F">
      <w:pPr>
        <w:autoSpaceDE w:val="0"/>
        <w:autoSpaceDN w:val="0"/>
        <w:adjustRightInd w:val="0"/>
        <w:ind w:firstLine="709"/>
        <w:jc w:val="both"/>
        <w:rPr>
          <w:sz w:val="28"/>
          <w:szCs w:val="28"/>
        </w:rPr>
      </w:pPr>
      <w:r>
        <w:rPr>
          <w:sz w:val="28"/>
          <w:szCs w:val="28"/>
        </w:rPr>
        <w:t xml:space="preserve">3.22. После закрытия лицевого счета клиента ответственный работник отдела </w:t>
      </w:r>
      <w:r w:rsidR="00392865">
        <w:rPr>
          <w:sz w:val="28"/>
          <w:szCs w:val="28"/>
        </w:rPr>
        <w:t xml:space="preserve"> по </w:t>
      </w:r>
      <w:r>
        <w:rPr>
          <w:sz w:val="28"/>
          <w:szCs w:val="28"/>
        </w:rPr>
        <w:t>казначейско</w:t>
      </w:r>
      <w:r w:rsidR="00392865">
        <w:rPr>
          <w:sz w:val="28"/>
          <w:szCs w:val="28"/>
        </w:rPr>
        <w:t>му</w:t>
      </w:r>
      <w:r>
        <w:rPr>
          <w:sz w:val="28"/>
          <w:szCs w:val="28"/>
        </w:rPr>
        <w:t xml:space="preserve"> испо</w:t>
      </w:r>
      <w:r w:rsidR="00392865">
        <w:rPr>
          <w:sz w:val="28"/>
          <w:szCs w:val="28"/>
        </w:rPr>
        <w:t>лнению бюджета</w:t>
      </w:r>
      <w:r>
        <w:rPr>
          <w:sz w:val="28"/>
          <w:szCs w:val="28"/>
        </w:rPr>
        <w:t xml:space="preserve"> вносит запись о закрытии лицевого счета в </w:t>
      </w:r>
      <w:hyperlink r:id="rId57" w:anchor="P1167" w:history="1">
        <w:r>
          <w:rPr>
            <w:rStyle w:val="a8"/>
            <w:sz w:val="28"/>
            <w:szCs w:val="28"/>
          </w:rPr>
          <w:t>Книгу</w:t>
        </w:r>
      </w:hyperlink>
      <w:r>
        <w:rPr>
          <w:sz w:val="28"/>
          <w:szCs w:val="28"/>
        </w:rPr>
        <w:t xml:space="preserve"> регистрации лицевых счетов.</w:t>
      </w:r>
    </w:p>
    <w:p w:rsidR="007F4C1F" w:rsidRDefault="007F4C1F" w:rsidP="007F4C1F">
      <w:pPr>
        <w:autoSpaceDE w:val="0"/>
        <w:autoSpaceDN w:val="0"/>
        <w:adjustRightInd w:val="0"/>
        <w:ind w:firstLine="709"/>
        <w:jc w:val="both"/>
        <w:rPr>
          <w:sz w:val="28"/>
          <w:szCs w:val="28"/>
        </w:rPr>
      </w:pPr>
      <w:r>
        <w:rPr>
          <w:sz w:val="28"/>
          <w:szCs w:val="28"/>
        </w:rPr>
        <w:t xml:space="preserve">3.23. </w:t>
      </w:r>
      <w:r w:rsidR="001245EA">
        <w:rPr>
          <w:sz w:val="28"/>
          <w:szCs w:val="28"/>
        </w:rPr>
        <w:t>Отдел по казначейскому исполнению бюджета</w:t>
      </w:r>
      <w:r>
        <w:rPr>
          <w:sz w:val="28"/>
          <w:szCs w:val="28"/>
        </w:rPr>
        <w:t xml:space="preserve"> в течение пяти рабочих дней после открытия (переоформления) лицевого счета уведомляет в письменной форме об этом клиента.</w:t>
      </w:r>
    </w:p>
    <w:p w:rsidR="004F1815" w:rsidRDefault="001245EA" w:rsidP="004F1815">
      <w:pPr>
        <w:autoSpaceDE w:val="0"/>
        <w:autoSpaceDN w:val="0"/>
        <w:adjustRightInd w:val="0"/>
        <w:ind w:firstLine="709"/>
        <w:jc w:val="both"/>
        <w:rPr>
          <w:sz w:val="28"/>
          <w:szCs w:val="28"/>
        </w:rPr>
      </w:pPr>
      <w:r>
        <w:rPr>
          <w:sz w:val="28"/>
          <w:szCs w:val="28"/>
        </w:rPr>
        <w:lastRenderedPageBreak/>
        <w:t>Отдел по казначейскому исполнению бюджета</w:t>
      </w:r>
      <w:r w:rsidR="007F4C1F">
        <w:rPr>
          <w:sz w:val="28"/>
          <w:szCs w:val="28"/>
        </w:rPr>
        <w:t xml:space="preserve"> в течение пяти рабочих дней после закрытия лицевого счета уведомляет в письменной форме об этом клиента (ликвидационную комиссию, </w:t>
      </w:r>
      <w:r w:rsidR="007F4C1F" w:rsidRPr="004F1815">
        <w:rPr>
          <w:sz w:val="28"/>
          <w:szCs w:val="28"/>
        </w:rPr>
        <w:t xml:space="preserve">вышестоящего участника бюджетного процесса, </w:t>
      </w:r>
      <w:r w:rsidR="001E5698" w:rsidRPr="005E734A">
        <w:rPr>
          <w:sz w:val="28"/>
          <w:szCs w:val="28"/>
        </w:rPr>
        <w:t xml:space="preserve">главного распорядителя средств, в ведении которого </w:t>
      </w:r>
      <w:proofErr w:type="gramStart"/>
      <w:r w:rsidR="001E5698" w:rsidRPr="005E734A">
        <w:rPr>
          <w:sz w:val="28"/>
          <w:szCs w:val="28"/>
        </w:rPr>
        <w:t>находится  бюджетное</w:t>
      </w:r>
      <w:proofErr w:type="gramEnd"/>
      <w:r w:rsidR="001E5698" w:rsidRPr="005E734A">
        <w:rPr>
          <w:sz w:val="28"/>
          <w:szCs w:val="28"/>
        </w:rPr>
        <w:t xml:space="preserve"> учреждение</w:t>
      </w:r>
      <w:r w:rsidR="007F4C1F">
        <w:rPr>
          <w:sz w:val="28"/>
          <w:szCs w:val="28"/>
        </w:rPr>
        <w:t>).</w:t>
      </w:r>
      <w:r w:rsidR="004F1815" w:rsidRPr="004F1815">
        <w:rPr>
          <w:sz w:val="28"/>
          <w:szCs w:val="28"/>
        </w:rPr>
        <w:t xml:space="preserve"> </w:t>
      </w:r>
    </w:p>
    <w:p w:rsidR="007F4C1F" w:rsidRDefault="007F4C1F" w:rsidP="007F4C1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Письмо, уведомляющее клиента об открытии (переоформлении, закрытии) лицевого счета для учета операций по переданным полномочиям получателя средств направляется получателю средств, бюджетному учреждению, принимающему бюджетные полномочия получателя средств, а также получателю средств, передающему свои бюджетные полномочия.</w:t>
      </w:r>
    </w:p>
    <w:p w:rsidR="007F4C1F" w:rsidRDefault="007F4C1F" w:rsidP="007F4C1F">
      <w:pPr>
        <w:autoSpaceDE w:val="0"/>
        <w:autoSpaceDN w:val="0"/>
        <w:adjustRightInd w:val="0"/>
        <w:ind w:firstLine="709"/>
        <w:jc w:val="both"/>
        <w:rPr>
          <w:sz w:val="28"/>
          <w:szCs w:val="28"/>
        </w:rPr>
      </w:pPr>
      <w:r>
        <w:rPr>
          <w:sz w:val="28"/>
          <w:szCs w:val="28"/>
        </w:rPr>
        <w:t>Копии писем об открытии, переоформлении, закрытии соответствующего лицевого счета хранятся в деле клиента.</w:t>
      </w:r>
    </w:p>
    <w:p w:rsidR="007F4C1F" w:rsidRDefault="007F4C1F" w:rsidP="007F4C1F">
      <w:pPr>
        <w:autoSpaceDE w:val="0"/>
        <w:autoSpaceDN w:val="0"/>
        <w:adjustRightInd w:val="0"/>
        <w:ind w:firstLine="709"/>
        <w:jc w:val="both"/>
        <w:rPr>
          <w:sz w:val="28"/>
          <w:szCs w:val="28"/>
        </w:rPr>
      </w:pPr>
      <w:r>
        <w:rPr>
          <w:sz w:val="28"/>
          <w:szCs w:val="28"/>
        </w:rPr>
        <w:t xml:space="preserve">3.24. </w:t>
      </w:r>
      <w:r w:rsidR="001245EA">
        <w:rPr>
          <w:sz w:val="28"/>
          <w:szCs w:val="28"/>
        </w:rPr>
        <w:t xml:space="preserve">Отдел по казначейскому исполнению </w:t>
      </w:r>
      <w:proofErr w:type="gramStart"/>
      <w:r w:rsidR="001245EA">
        <w:rPr>
          <w:sz w:val="28"/>
          <w:szCs w:val="28"/>
        </w:rPr>
        <w:t>бюджета</w:t>
      </w:r>
      <w:r w:rsidRPr="00884B53">
        <w:rPr>
          <w:sz w:val="18"/>
          <w:szCs w:val="18"/>
        </w:rPr>
        <w:t xml:space="preserve"> </w:t>
      </w:r>
      <w:r w:rsidRPr="00884B53">
        <w:rPr>
          <w:sz w:val="28"/>
          <w:szCs w:val="28"/>
        </w:rPr>
        <w:t xml:space="preserve"> </w:t>
      </w:r>
      <w:r>
        <w:rPr>
          <w:sz w:val="28"/>
          <w:szCs w:val="28"/>
        </w:rPr>
        <w:t>после</w:t>
      </w:r>
      <w:proofErr w:type="gramEnd"/>
      <w:r>
        <w:rPr>
          <w:sz w:val="28"/>
          <w:szCs w:val="28"/>
        </w:rPr>
        <w:t xml:space="preserve"> открытия, переоформления и закрытия соответствующего лицевого счета в случаях, предусмотренных законодательством Российской Федерации, сообщает об этом в налоговый орган.</w:t>
      </w:r>
    </w:p>
    <w:p w:rsidR="007F4C1F" w:rsidRDefault="007F4C1F" w:rsidP="007F4C1F">
      <w:pPr>
        <w:autoSpaceDE w:val="0"/>
        <w:autoSpaceDN w:val="0"/>
        <w:adjustRightInd w:val="0"/>
        <w:ind w:firstLine="709"/>
        <w:jc w:val="both"/>
        <w:rPr>
          <w:sz w:val="28"/>
          <w:szCs w:val="28"/>
        </w:rPr>
      </w:pPr>
      <w:r>
        <w:rPr>
          <w:sz w:val="28"/>
          <w:szCs w:val="28"/>
        </w:rPr>
        <w:t>Копии сообщений, направленных в налоговый орган, хранятся в деле клиента.</w:t>
      </w:r>
    </w:p>
    <w:p w:rsidR="007F4C1F" w:rsidRDefault="007F4C1F" w:rsidP="007F4C1F">
      <w:pPr>
        <w:autoSpaceDE w:val="0"/>
        <w:autoSpaceDN w:val="0"/>
        <w:adjustRightInd w:val="0"/>
        <w:ind w:firstLine="709"/>
        <w:jc w:val="both"/>
        <w:rPr>
          <w:sz w:val="28"/>
          <w:szCs w:val="28"/>
        </w:rPr>
      </w:pPr>
      <w:r>
        <w:rPr>
          <w:sz w:val="28"/>
          <w:szCs w:val="28"/>
        </w:rPr>
        <w:t>3.25. Открытие, переоформление и закрытие клиентам лицевых счетов, содержащих сведения, составляющие государственную тайну, осуществляется в соответствии с требованиями, установленными законодательством Российской Федерации о государственной тайне.</w:t>
      </w:r>
    </w:p>
    <w:p w:rsidR="00850869" w:rsidRDefault="00850869" w:rsidP="00850869">
      <w:pPr>
        <w:autoSpaceDE w:val="0"/>
        <w:autoSpaceDN w:val="0"/>
        <w:adjustRightInd w:val="0"/>
        <w:ind w:firstLine="709"/>
        <w:jc w:val="both"/>
        <w:rPr>
          <w:sz w:val="28"/>
          <w:szCs w:val="28"/>
        </w:rPr>
      </w:pPr>
    </w:p>
    <w:p w:rsidR="00884B53" w:rsidRDefault="00884B53" w:rsidP="00884B53">
      <w:pPr>
        <w:autoSpaceDE w:val="0"/>
        <w:autoSpaceDN w:val="0"/>
        <w:adjustRightInd w:val="0"/>
        <w:ind w:firstLine="709"/>
        <w:jc w:val="both"/>
        <w:rPr>
          <w:sz w:val="28"/>
          <w:szCs w:val="28"/>
        </w:rPr>
      </w:pPr>
    </w:p>
    <w:p w:rsidR="005940AC" w:rsidRDefault="00344B26" w:rsidP="00344B26">
      <w:pPr>
        <w:pStyle w:val="ConsPlusNormal"/>
        <w:widowControl/>
        <w:ind w:firstLine="0"/>
        <w:jc w:val="center"/>
        <w:outlineLvl w:val="2"/>
        <w:rPr>
          <w:rFonts w:ascii="Times New Roman" w:hAnsi="Times New Roman" w:cs="Times New Roman"/>
          <w:b/>
          <w:sz w:val="28"/>
          <w:szCs w:val="28"/>
        </w:rPr>
      </w:pPr>
      <w:r>
        <w:rPr>
          <w:rFonts w:ascii="Times New Roman" w:hAnsi="Times New Roman" w:cs="Times New Roman"/>
          <w:b/>
          <w:sz w:val="28"/>
          <w:szCs w:val="28"/>
        </w:rPr>
        <w:t xml:space="preserve">4. </w:t>
      </w:r>
      <w:r w:rsidR="005940AC">
        <w:rPr>
          <w:rFonts w:ascii="Times New Roman" w:hAnsi="Times New Roman" w:cs="Times New Roman"/>
          <w:b/>
          <w:sz w:val="28"/>
          <w:szCs w:val="28"/>
        </w:rPr>
        <w:t xml:space="preserve">Особенности открытия лицевых счетов клиентам, </w:t>
      </w:r>
    </w:p>
    <w:p w:rsidR="005940AC" w:rsidRDefault="005940AC" w:rsidP="005940AC">
      <w:pPr>
        <w:pStyle w:val="ConsPlusNormal"/>
        <w:widowControl/>
        <w:ind w:firstLine="0"/>
        <w:jc w:val="center"/>
        <w:outlineLvl w:val="2"/>
        <w:rPr>
          <w:rFonts w:ascii="Times New Roman" w:hAnsi="Times New Roman" w:cs="Times New Roman"/>
          <w:b/>
          <w:sz w:val="28"/>
          <w:szCs w:val="28"/>
        </w:rPr>
      </w:pPr>
      <w:r>
        <w:rPr>
          <w:rFonts w:ascii="Times New Roman" w:hAnsi="Times New Roman" w:cs="Times New Roman"/>
          <w:b/>
          <w:sz w:val="28"/>
          <w:szCs w:val="28"/>
        </w:rPr>
        <w:t xml:space="preserve">являющимся участниками бюджетного процесса и </w:t>
      </w:r>
      <w:proofErr w:type="gramStart"/>
      <w:r>
        <w:rPr>
          <w:rFonts w:ascii="Times New Roman" w:hAnsi="Times New Roman" w:cs="Times New Roman"/>
          <w:b/>
          <w:sz w:val="28"/>
          <w:szCs w:val="28"/>
        </w:rPr>
        <w:t>бюджетными  учреждениями</w:t>
      </w:r>
      <w:proofErr w:type="gramEnd"/>
    </w:p>
    <w:p w:rsidR="005940AC" w:rsidRDefault="005940AC" w:rsidP="005940AC">
      <w:pPr>
        <w:pStyle w:val="ConsPlusNormal"/>
        <w:widowControl/>
        <w:ind w:firstLine="709"/>
        <w:jc w:val="both"/>
        <w:rPr>
          <w:rFonts w:ascii="Times New Roman" w:hAnsi="Times New Roman" w:cs="Times New Roman"/>
          <w:sz w:val="28"/>
          <w:szCs w:val="28"/>
        </w:rPr>
      </w:pPr>
    </w:p>
    <w:p w:rsidR="005940AC"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4.1.  Для открытия соответствующего лицевого счета клиент, являющийся участником бюджетного процесса, бюджетным учреждением, кроме документов, указанных в пункте 3.1 настоящего Порядка, представляет в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w:t>
      </w:r>
    </w:p>
    <w:p w:rsidR="005940AC"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на бумажном носителе следующие документы:</w:t>
      </w:r>
    </w:p>
    <w:p w:rsidR="005940AC"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а) </w:t>
      </w:r>
      <w:r w:rsidR="00FC2809">
        <w:rPr>
          <w:rFonts w:ascii="Times New Roman" w:hAnsi="Times New Roman" w:cs="Times New Roman"/>
          <w:sz w:val="28"/>
          <w:szCs w:val="28"/>
        </w:rPr>
        <w:t>копию учредительного документа, заверенную Администрацией МО</w:t>
      </w:r>
      <w:r w:rsidR="00B7394C">
        <w:rPr>
          <w:rFonts w:ascii="Times New Roman" w:hAnsi="Times New Roman" w:cs="Times New Roman"/>
          <w:sz w:val="28"/>
          <w:szCs w:val="28"/>
        </w:rPr>
        <w:t xml:space="preserve"> «</w:t>
      </w:r>
      <w:proofErr w:type="spellStart"/>
      <w:r w:rsidR="009E03D5">
        <w:rPr>
          <w:rFonts w:ascii="Times New Roman" w:hAnsi="Times New Roman" w:cs="Times New Roman"/>
          <w:sz w:val="28"/>
          <w:szCs w:val="28"/>
        </w:rPr>
        <w:t>Шумячский</w:t>
      </w:r>
      <w:proofErr w:type="spellEnd"/>
      <w:r w:rsidR="00FC2809">
        <w:rPr>
          <w:rFonts w:ascii="Times New Roman" w:hAnsi="Times New Roman" w:cs="Times New Roman"/>
          <w:sz w:val="28"/>
          <w:szCs w:val="28"/>
        </w:rPr>
        <w:t xml:space="preserve"> район</w:t>
      </w:r>
      <w:r w:rsidR="00B7394C">
        <w:rPr>
          <w:rFonts w:ascii="Times New Roman" w:hAnsi="Times New Roman" w:cs="Times New Roman"/>
          <w:sz w:val="28"/>
          <w:szCs w:val="28"/>
        </w:rPr>
        <w:t>»</w:t>
      </w:r>
      <w:r w:rsidR="00FC2809">
        <w:rPr>
          <w:rFonts w:ascii="Times New Roman" w:hAnsi="Times New Roman" w:cs="Times New Roman"/>
          <w:sz w:val="28"/>
          <w:szCs w:val="28"/>
        </w:rPr>
        <w:t xml:space="preserve"> </w:t>
      </w:r>
      <w:r>
        <w:rPr>
          <w:rFonts w:ascii="Times New Roman" w:hAnsi="Times New Roman" w:cs="Times New Roman"/>
          <w:sz w:val="28"/>
          <w:szCs w:val="28"/>
        </w:rPr>
        <w:t>либо нотариально;</w:t>
      </w:r>
    </w:p>
    <w:p w:rsidR="005940AC"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б) копию документа о государственной регистрации юридического лица, заверенную нотариально либо органом, осуществляющим государственную регистрацию;</w:t>
      </w:r>
    </w:p>
    <w:p w:rsidR="005940AC"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в) копию свидетельства о постановке на учет юридического лица в налоговом органе по месту нахождения на территории Российской </w:t>
      </w:r>
      <w:proofErr w:type="gramStart"/>
      <w:r>
        <w:rPr>
          <w:rFonts w:ascii="Times New Roman" w:hAnsi="Times New Roman" w:cs="Times New Roman"/>
          <w:sz w:val="28"/>
          <w:szCs w:val="28"/>
        </w:rPr>
        <w:t xml:space="preserve">Федерации </w:t>
      </w:r>
      <w:r w:rsidR="00FC2809">
        <w:rPr>
          <w:rFonts w:ascii="Times New Roman" w:hAnsi="Times New Roman" w:cs="Times New Roman"/>
          <w:sz w:val="28"/>
          <w:szCs w:val="28"/>
        </w:rPr>
        <w:t>,</w:t>
      </w:r>
      <w:proofErr w:type="gramEnd"/>
      <w:r>
        <w:rPr>
          <w:rFonts w:ascii="Times New Roman" w:hAnsi="Times New Roman" w:cs="Times New Roman"/>
          <w:sz w:val="28"/>
          <w:szCs w:val="28"/>
        </w:rPr>
        <w:t xml:space="preserve"> заверенную нотариально </w:t>
      </w:r>
      <w:r w:rsidR="005C1DE3">
        <w:rPr>
          <w:rFonts w:ascii="Times New Roman" w:hAnsi="Times New Roman" w:cs="Times New Roman"/>
          <w:sz w:val="28"/>
          <w:szCs w:val="28"/>
        </w:rPr>
        <w:t>,</w:t>
      </w:r>
      <w:r>
        <w:rPr>
          <w:rFonts w:ascii="Times New Roman" w:hAnsi="Times New Roman" w:cs="Times New Roman"/>
          <w:sz w:val="28"/>
          <w:szCs w:val="28"/>
        </w:rPr>
        <w:t xml:space="preserve">либо выдавшим </w:t>
      </w:r>
      <w:r w:rsidR="005C1DE3">
        <w:rPr>
          <w:rFonts w:ascii="Times New Roman" w:hAnsi="Times New Roman" w:cs="Times New Roman"/>
          <w:sz w:val="28"/>
          <w:szCs w:val="28"/>
        </w:rPr>
        <w:t>его</w:t>
      </w:r>
      <w:r>
        <w:rPr>
          <w:rFonts w:ascii="Times New Roman" w:hAnsi="Times New Roman" w:cs="Times New Roman"/>
          <w:sz w:val="28"/>
          <w:szCs w:val="28"/>
        </w:rPr>
        <w:t xml:space="preserve"> налоговым органом.</w:t>
      </w:r>
    </w:p>
    <w:p w:rsidR="005940AC"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00B31E2E">
        <w:rPr>
          <w:rFonts w:ascii="Times New Roman" w:hAnsi="Times New Roman" w:cs="Times New Roman"/>
          <w:sz w:val="28"/>
          <w:szCs w:val="28"/>
        </w:rPr>
        <w:t>2</w:t>
      </w:r>
      <w:r>
        <w:rPr>
          <w:rFonts w:ascii="Times New Roman" w:hAnsi="Times New Roman" w:cs="Times New Roman"/>
          <w:sz w:val="28"/>
          <w:szCs w:val="28"/>
        </w:rPr>
        <w:t xml:space="preserve">. Для открытия лицевого счета для учета операций по переданным полномочиям получателя средств, получатель средств, бюджетное учреждение, принимающие бюджетные полномочия, кроме документов, указанных в пунктах 3.1 и 4.1 настоящего Порядка, представляет в </w:t>
      </w:r>
      <w:r w:rsidR="001245EA">
        <w:rPr>
          <w:rFonts w:ascii="Times New Roman" w:hAnsi="Times New Roman" w:cs="Times New Roman"/>
          <w:sz w:val="28"/>
          <w:szCs w:val="28"/>
        </w:rPr>
        <w:t xml:space="preserve">отдел по казначейскому исполнению </w:t>
      </w:r>
      <w:r w:rsidR="001245EA">
        <w:rPr>
          <w:rFonts w:ascii="Times New Roman" w:hAnsi="Times New Roman" w:cs="Times New Roman"/>
          <w:sz w:val="28"/>
          <w:szCs w:val="28"/>
        </w:rPr>
        <w:lastRenderedPageBreak/>
        <w:t>бюджета</w:t>
      </w:r>
      <w:r>
        <w:rPr>
          <w:rFonts w:ascii="Times New Roman" w:hAnsi="Times New Roman" w:cs="Times New Roman"/>
          <w:sz w:val="28"/>
          <w:szCs w:val="28"/>
        </w:rPr>
        <w:t xml:space="preserve"> копию документа о передаче бюджетных полномочий, заверенную получателем средств, передающим свои бюджетные полномочия, либо нотариально.</w:t>
      </w:r>
    </w:p>
    <w:p w:rsidR="005940AC" w:rsidRPr="001E5698"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w:t>
      </w:r>
      <w:r w:rsidR="00B31E2E">
        <w:rPr>
          <w:rFonts w:ascii="Times New Roman" w:hAnsi="Times New Roman" w:cs="Times New Roman"/>
          <w:sz w:val="28"/>
          <w:szCs w:val="28"/>
        </w:rPr>
        <w:t>3</w:t>
      </w:r>
      <w:r>
        <w:rPr>
          <w:rFonts w:ascii="Times New Roman" w:hAnsi="Times New Roman" w:cs="Times New Roman"/>
          <w:sz w:val="28"/>
          <w:szCs w:val="28"/>
        </w:rPr>
        <w:t xml:space="preserve">. Карточка для </w:t>
      </w:r>
      <w:r w:rsidRPr="001E5698">
        <w:rPr>
          <w:rFonts w:ascii="Times New Roman" w:hAnsi="Times New Roman" w:cs="Times New Roman"/>
          <w:sz w:val="28"/>
          <w:szCs w:val="28"/>
        </w:rPr>
        <w:t xml:space="preserve">открытия лицевого счета главного распорядителя  средств главному распорядителю средств, лицевого счета главного администратора источников финансирования дефицита </w:t>
      </w:r>
      <w:r w:rsidR="005D4781" w:rsidRPr="001E5698">
        <w:rPr>
          <w:rFonts w:ascii="Times New Roman" w:hAnsi="Times New Roman" w:cs="Times New Roman"/>
          <w:sz w:val="28"/>
          <w:szCs w:val="28"/>
        </w:rPr>
        <w:t>местного</w:t>
      </w:r>
      <w:r w:rsidRPr="001E5698">
        <w:rPr>
          <w:rFonts w:ascii="Times New Roman" w:hAnsi="Times New Roman" w:cs="Times New Roman"/>
          <w:sz w:val="28"/>
          <w:szCs w:val="28"/>
        </w:rPr>
        <w:t xml:space="preserve"> бюджета</w:t>
      </w:r>
      <w:r w:rsidR="00686406" w:rsidRPr="001E5698">
        <w:rPr>
          <w:rFonts w:ascii="Times New Roman" w:hAnsi="Times New Roman" w:cs="Times New Roman"/>
          <w:sz w:val="28"/>
          <w:szCs w:val="28"/>
        </w:rPr>
        <w:t xml:space="preserve"> главному администратору</w:t>
      </w:r>
      <w:r w:rsidR="00686406" w:rsidRPr="001E5698">
        <w:rPr>
          <w:rFonts w:ascii="Times New Roman" w:hAnsi="Times New Roman" w:cs="Times New Roman"/>
          <w:b/>
          <w:i/>
          <w:sz w:val="28"/>
          <w:szCs w:val="28"/>
        </w:rPr>
        <w:t xml:space="preserve"> </w:t>
      </w:r>
      <w:r w:rsidR="00686406" w:rsidRPr="001E5698">
        <w:rPr>
          <w:rFonts w:ascii="Times New Roman" w:hAnsi="Times New Roman" w:cs="Times New Roman"/>
          <w:sz w:val="28"/>
          <w:szCs w:val="28"/>
        </w:rPr>
        <w:t>источников финансирования дефицита местного бюджета</w:t>
      </w:r>
      <w:r w:rsidR="00686406">
        <w:rPr>
          <w:rFonts w:ascii="Times New Roman" w:hAnsi="Times New Roman" w:cs="Times New Roman"/>
          <w:sz w:val="28"/>
          <w:szCs w:val="28"/>
        </w:rPr>
        <w:t xml:space="preserve"> </w:t>
      </w:r>
      <w:r>
        <w:rPr>
          <w:rFonts w:ascii="Times New Roman" w:hAnsi="Times New Roman" w:cs="Times New Roman"/>
          <w:sz w:val="28"/>
          <w:szCs w:val="28"/>
        </w:rPr>
        <w:t xml:space="preserve">подписывается, соответственно, руководителем и главным бухгалтером (иными уполномоченными руководителем лицами) главного распорядителя средств, главного администратора источников финансирования дефицита </w:t>
      </w:r>
      <w:r w:rsidR="005D4781">
        <w:rPr>
          <w:rFonts w:ascii="Times New Roman" w:hAnsi="Times New Roman" w:cs="Times New Roman"/>
          <w:sz w:val="28"/>
          <w:szCs w:val="28"/>
        </w:rPr>
        <w:t xml:space="preserve">местного </w:t>
      </w:r>
      <w:r>
        <w:rPr>
          <w:rFonts w:ascii="Times New Roman" w:hAnsi="Times New Roman" w:cs="Times New Roman"/>
          <w:sz w:val="28"/>
          <w:szCs w:val="28"/>
        </w:rPr>
        <w:t xml:space="preserve">бюджета и скрепляется оттиском </w:t>
      </w:r>
      <w:r w:rsidR="002A44AF">
        <w:rPr>
          <w:rFonts w:ascii="Times New Roman" w:hAnsi="Times New Roman" w:cs="Times New Roman"/>
          <w:sz w:val="28"/>
          <w:szCs w:val="28"/>
        </w:rPr>
        <w:t>печати</w:t>
      </w:r>
      <w:r>
        <w:rPr>
          <w:rFonts w:ascii="Times New Roman" w:hAnsi="Times New Roman" w:cs="Times New Roman"/>
          <w:sz w:val="28"/>
          <w:szCs w:val="28"/>
        </w:rPr>
        <w:t xml:space="preserve"> главного распорядителя средств, главного администратора источников финансирования дефицита </w:t>
      </w:r>
      <w:r w:rsidR="005D4781">
        <w:rPr>
          <w:rFonts w:ascii="Times New Roman" w:hAnsi="Times New Roman" w:cs="Times New Roman"/>
          <w:sz w:val="28"/>
          <w:szCs w:val="28"/>
        </w:rPr>
        <w:t>местного</w:t>
      </w:r>
      <w:r>
        <w:rPr>
          <w:rFonts w:ascii="Times New Roman" w:hAnsi="Times New Roman" w:cs="Times New Roman"/>
          <w:sz w:val="28"/>
          <w:szCs w:val="28"/>
        </w:rPr>
        <w:t xml:space="preserve"> бюджета. </w:t>
      </w:r>
      <w:r w:rsidRPr="001E5698">
        <w:rPr>
          <w:rFonts w:ascii="Times New Roman" w:hAnsi="Times New Roman" w:cs="Times New Roman"/>
          <w:sz w:val="28"/>
          <w:szCs w:val="28"/>
        </w:rPr>
        <w:t>Заверения карточки не требуется.</w:t>
      </w:r>
    </w:p>
    <w:p w:rsidR="005940AC" w:rsidRPr="0011064D" w:rsidRDefault="005940AC" w:rsidP="005940AC">
      <w:pPr>
        <w:autoSpaceDE w:val="0"/>
        <w:autoSpaceDN w:val="0"/>
        <w:adjustRightInd w:val="0"/>
        <w:ind w:firstLine="709"/>
        <w:jc w:val="both"/>
        <w:rPr>
          <w:b/>
          <w:sz w:val="28"/>
          <w:szCs w:val="28"/>
        </w:rPr>
      </w:pPr>
      <w:r>
        <w:rPr>
          <w:sz w:val="28"/>
          <w:szCs w:val="28"/>
        </w:rPr>
        <w:t xml:space="preserve">При открытии </w:t>
      </w:r>
      <w:r w:rsidRPr="001E5698">
        <w:rPr>
          <w:sz w:val="28"/>
          <w:szCs w:val="28"/>
        </w:rPr>
        <w:t>главному распорядителю</w:t>
      </w:r>
      <w:r>
        <w:rPr>
          <w:sz w:val="28"/>
          <w:szCs w:val="28"/>
        </w:rPr>
        <w:t xml:space="preserve"> средств </w:t>
      </w:r>
      <w:r w:rsidRPr="001E5698">
        <w:rPr>
          <w:sz w:val="28"/>
          <w:szCs w:val="28"/>
        </w:rPr>
        <w:t>лицевого счета получателя</w:t>
      </w:r>
      <w:r>
        <w:rPr>
          <w:sz w:val="28"/>
          <w:szCs w:val="28"/>
        </w:rPr>
        <w:t xml:space="preserve"> средств, </w:t>
      </w:r>
      <w:hyperlink r:id="rId58" w:history="1">
        <w:r>
          <w:rPr>
            <w:rStyle w:val="a8"/>
            <w:sz w:val="28"/>
            <w:szCs w:val="28"/>
          </w:rPr>
          <w:t>Карточка</w:t>
        </w:r>
      </w:hyperlink>
      <w:r>
        <w:rPr>
          <w:sz w:val="28"/>
          <w:szCs w:val="28"/>
        </w:rPr>
        <w:t xml:space="preserve"> подписывается руководителем и главным бухгалтером (уполномоченными руководителем лицами) главного распорядителя средств и скрепляется оттиском </w:t>
      </w:r>
      <w:r w:rsidR="00194B31">
        <w:rPr>
          <w:sz w:val="28"/>
          <w:szCs w:val="28"/>
        </w:rPr>
        <w:t xml:space="preserve">гербовой </w:t>
      </w:r>
      <w:r w:rsidR="002A44AF">
        <w:rPr>
          <w:sz w:val="28"/>
          <w:szCs w:val="28"/>
        </w:rPr>
        <w:t>печати</w:t>
      </w:r>
      <w:r>
        <w:rPr>
          <w:sz w:val="28"/>
          <w:szCs w:val="28"/>
        </w:rPr>
        <w:t xml:space="preserve"> главного распорядителя средств. </w:t>
      </w:r>
      <w:r w:rsidRPr="001E5698">
        <w:rPr>
          <w:sz w:val="28"/>
          <w:szCs w:val="28"/>
        </w:rPr>
        <w:t xml:space="preserve">Заверения </w:t>
      </w:r>
      <w:hyperlink r:id="rId59" w:history="1">
        <w:r w:rsidRPr="001E5698">
          <w:rPr>
            <w:rStyle w:val="a8"/>
            <w:sz w:val="28"/>
            <w:szCs w:val="28"/>
          </w:rPr>
          <w:t>карточки</w:t>
        </w:r>
      </w:hyperlink>
      <w:r w:rsidRPr="001E5698">
        <w:rPr>
          <w:sz w:val="28"/>
          <w:szCs w:val="28"/>
        </w:rPr>
        <w:t xml:space="preserve"> не требуется</w:t>
      </w:r>
      <w:r w:rsidR="001E5698">
        <w:rPr>
          <w:sz w:val="28"/>
          <w:szCs w:val="28"/>
        </w:rPr>
        <w:t>.</w:t>
      </w:r>
    </w:p>
    <w:p w:rsidR="00FB703C" w:rsidRDefault="005940AC" w:rsidP="00FB703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Карточка для </w:t>
      </w:r>
      <w:proofErr w:type="gramStart"/>
      <w:r>
        <w:rPr>
          <w:rFonts w:ascii="Times New Roman" w:hAnsi="Times New Roman" w:cs="Times New Roman"/>
          <w:sz w:val="28"/>
          <w:szCs w:val="28"/>
        </w:rPr>
        <w:t xml:space="preserve">открытия  </w:t>
      </w:r>
      <w:r w:rsidRPr="001E5698">
        <w:rPr>
          <w:rFonts w:ascii="Times New Roman" w:hAnsi="Times New Roman" w:cs="Times New Roman"/>
          <w:sz w:val="28"/>
          <w:szCs w:val="28"/>
        </w:rPr>
        <w:t>лицевого</w:t>
      </w:r>
      <w:proofErr w:type="gramEnd"/>
      <w:r w:rsidRPr="001E5698">
        <w:rPr>
          <w:rFonts w:ascii="Times New Roman" w:hAnsi="Times New Roman" w:cs="Times New Roman"/>
          <w:sz w:val="28"/>
          <w:szCs w:val="28"/>
        </w:rPr>
        <w:t xml:space="preserve"> счета получателя</w:t>
      </w:r>
      <w:r>
        <w:rPr>
          <w:rFonts w:ascii="Times New Roman" w:hAnsi="Times New Roman" w:cs="Times New Roman"/>
          <w:sz w:val="28"/>
          <w:szCs w:val="28"/>
        </w:rPr>
        <w:t xml:space="preserve"> средств подписывается, соответственно, руководителем и главным бухгалтером (иными уполномоченными руководителем лицами) получателя средств и скрепляется оттиском </w:t>
      </w:r>
      <w:r w:rsidR="002A44AF">
        <w:rPr>
          <w:rFonts w:ascii="Times New Roman" w:hAnsi="Times New Roman" w:cs="Times New Roman"/>
          <w:sz w:val="28"/>
          <w:szCs w:val="28"/>
        </w:rPr>
        <w:t>печати</w:t>
      </w:r>
      <w:r>
        <w:rPr>
          <w:rFonts w:ascii="Times New Roman" w:hAnsi="Times New Roman" w:cs="Times New Roman"/>
          <w:sz w:val="28"/>
          <w:szCs w:val="28"/>
        </w:rPr>
        <w:t xml:space="preserve"> получателя средств. На оборотной стороне Карточка заверяется подписью руководителя (иного уполномоченного руководителем лица) </w:t>
      </w:r>
      <w:r w:rsidRPr="001E5698">
        <w:rPr>
          <w:rFonts w:ascii="Times New Roman" w:hAnsi="Times New Roman" w:cs="Times New Roman"/>
          <w:sz w:val="28"/>
          <w:szCs w:val="28"/>
        </w:rPr>
        <w:t>вышестоящего участника бюджетного процесса</w:t>
      </w:r>
      <w:r w:rsidR="00FB703C" w:rsidRPr="001E5698">
        <w:rPr>
          <w:rFonts w:ascii="Times New Roman" w:hAnsi="Times New Roman" w:cs="Times New Roman"/>
          <w:sz w:val="28"/>
          <w:szCs w:val="28"/>
        </w:rPr>
        <w:t xml:space="preserve">, </w:t>
      </w:r>
      <w:r w:rsidR="00FB703C" w:rsidRPr="00477A5B">
        <w:rPr>
          <w:rFonts w:ascii="Times New Roman" w:hAnsi="Times New Roman" w:cs="Times New Roman"/>
          <w:sz w:val="28"/>
          <w:szCs w:val="28"/>
        </w:rPr>
        <w:t xml:space="preserve">либо </w:t>
      </w:r>
      <w:r w:rsidR="006A1953" w:rsidRPr="00477A5B">
        <w:rPr>
          <w:rFonts w:ascii="Times New Roman" w:hAnsi="Times New Roman" w:cs="Times New Roman"/>
          <w:sz w:val="28"/>
          <w:szCs w:val="28"/>
        </w:rPr>
        <w:t xml:space="preserve">подписью </w:t>
      </w:r>
      <w:r w:rsidR="00FB703C" w:rsidRPr="00477A5B">
        <w:rPr>
          <w:rFonts w:ascii="Times New Roman" w:hAnsi="Times New Roman" w:cs="Times New Roman"/>
          <w:sz w:val="28"/>
          <w:szCs w:val="28"/>
        </w:rPr>
        <w:t>руководител</w:t>
      </w:r>
      <w:r w:rsidR="006A1953" w:rsidRPr="00477A5B">
        <w:rPr>
          <w:rFonts w:ascii="Times New Roman" w:hAnsi="Times New Roman" w:cs="Times New Roman"/>
          <w:sz w:val="28"/>
          <w:szCs w:val="28"/>
        </w:rPr>
        <w:t>я</w:t>
      </w:r>
      <w:r w:rsidR="00FB703C" w:rsidRPr="00477A5B">
        <w:rPr>
          <w:rFonts w:ascii="Times New Roman" w:hAnsi="Times New Roman" w:cs="Times New Roman"/>
          <w:sz w:val="28"/>
          <w:szCs w:val="28"/>
        </w:rPr>
        <w:t xml:space="preserve"> Администрации МО</w:t>
      </w:r>
      <w:r w:rsidR="00B7394C" w:rsidRPr="00477A5B">
        <w:rPr>
          <w:rFonts w:ascii="Times New Roman" w:hAnsi="Times New Roman" w:cs="Times New Roman"/>
          <w:sz w:val="28"/>
          <w:szCs w:val="28"/>
        </w:rPr>
        <w:t xml:space="preserve"> «</w:t>
      </w:r>
      <w:proofErr w:type="spellStart"/>
      <w:r w:rsidR="00B7394C" w:rsidRPr="00477A5B">
        <w:rPr>
          <w:rFonts w:ascii="Times New Roman" w:hAnsi="Times New Roman" w:cs="Times New Roman"/>
          <w:sz w:val="28"/>
          <w:szCs w:val="28"/>
        </w:rPr>
        <w:t>Шумячский</w:t>
      </w:r>
      <w:proofErr w:type="spellEnd"/>
      <w:r w:rsidR="00FB703C" w:rsidRPr="00477A5B">
        <w:rPr>
          <w:rFonts w:ascii="Times New Roman" w:hAnsi="Times New Roman" w:cs="Times New Roman"/>
          <w:sz w:val="28"/>
          <w:szCs w:val="28"/>
        </w:rPr>
        <w:t xml:space="preserve"> район</w:t>
      </w:r>
      <w:r w:rsidR="00B7394C" w:rsidRPr="00477A5B">
        <w:rPr>
          <w:rFonts w:ascii="Times New Roman" w:hAnsi="Times New Roman" w:cs="Times New Roman"/>
          <w:sz w:val="28"/>
          <w:szCs w:val="28"/>
        </w:rPr>
        <w:t>»</w:t>
      </w:r>
      <w:r w:rsidR="00FB703C" w:rsidRPr="00477A5B">
        <w:rPr>
          <w:rFonts w:ascii="Times New Roman" w:hAnsi="Times New Roman" w:cs="Times New Roman"/>
          <w:sz w:val="28"/>
          <w:szCs w:val="28"/>
        </w:rPr>
        <w:t xml:space="preserve">  (уполномоченн</w:t>
      </w:r>
      <w:r w:rsidR="006A1953" w:rsidRPr="00477A5B">
        <w:rPr>
          <w:rFonts w:ascii="Times New Roman" w:hAnsi="Times New Roman" w:cs="Times New Roman"/>
          <w:sz w:val="28"/>
          <w:szCs w:val="28"/>
        </w:rPr>
        <w:t>ого</w:t>
      </w:r>
      <w:r w:rsidR="00FB703C" w:rsidRPr="00477A5B">
        <w:rPr>
          <w:rFonts w:ascii="Times New Roman" w:hAnsi="Times New Roman" w:cs="Times New Roman"/>
          <w:sz w:val="28"/>
          <w:szCs w:val="28"/>
        </w:rPr>
        <w:t xml:space="preserve"> им лиц</w:t>
      </w:r>
      <w:r w:rsidR="006A1953" w:rsidRPr="00477A5B">
        <w:rPr>
          <w:rFonts w:ascii="Times New Roman" w:hAnsi="Times New Roman" w:cs="Times New Roman"/>
          <w:sz w:val="28"/>
          <w:szCs w:val="28"/>
        </w:rPr>
        <w:t>а</w:t>
      </w:r>
      <w:r w:rsidR="00FB703C" w:rsidRPr="00477A5B">
        <w:rPr>
          <w:rFonts w:ascii="Times New Roman" w:hAnsi="Times New Roman" w:cs="Times New Roman"/>
          <w:sz w:val="28"/>
          <w:szCs w:val="28"/>
        </w:rPr>
        <w:t>)</w:t>
      </w:r>
      <w:r w:rsidR="006A1953" w:rsidRPr="00477A5B">
        <w:rPr>
          <w:rFonts w:ascii="Times New Roman" w:hAnsi="Times New Roman" w:cs="Times New Roman"/>
          <w:sz w:val="28"/>
          <w:szCs w:val="28"/>
        </w:rPr>
        <w:t>,</w:t>
      </w:r>
      <w:r w:rsidR="00F700C0">
        <w:rPr>
          <w:rFonts w:ascii="Times New Roman" w:hAnsi="Times New Roman" w:cs="Times New Roman"/>
          <w:sz w:val="28"/>
          <w:szCs w:val="28"/>
        </w:rPr>
        <w:t xml:space="preserve"> </w:t>
      </w:r>
      <w:r w:rsidR="006A1953" w:rsidRPr="00477A5B">
        <w:rPr>
          <w:rFonts w:ascii="Times New Roman" w:hAnsi="Times New Roman" w:cs="Times New Roman"/>
          <w:sz w:val="28"/>
          <w:szCs w:val="28"/>
        </w:rPr>
        <w:t>е</w:t>
      </w:r>
      <w:r w:rsidR="00FB703C" w:rsidRPr="00477A5B">
        <w:rPr>
          <w:rFonts w:ascii="Times New Roman" w:hAnsi="Times New Roman" w:cs="Times New Roman"/>
          <w:sz w:val="28"/>
          <w:szCs w:val="28"/>
        </w:rPr>
        <w:t>сли клиент является структурным подразделением Администрации МО</w:t>
      </w:r>
      <w:r w:rsidR="00B7394C" w:rsidRPr="00477A5B">
        <w:rPr>
          <w:rFonts w:ascii="Times New Roman" w:hAnsi="Times New Roman" w:cs="Times New Roman"/>
          <w:sz w:val="28"/>
          <w:szCs w:val="28"/>
        </w:rPr>
        <w:t xml:space="preserve"> «</w:t>
      </w:r>
      <w:proofErr w:type="spellStart"/>
      <w:r w:rsidR="00B7394C" w:rsidRPr="00477A5B">
        <w:rPr>
          <w:rFonts w:ascii="Times New Roman" w:hAnsi="Times New Roman" w:cs="Times New Roman"/>
          <w:sz w:val="28"/>
          <w:szCs w:val="28"/>
        </w:rPr>
        <w:t>Шумячский</w:t>
      </w:r>
      <w:proofErr w:type="spellEnd"/>
      <w:r w:rsidR="00FB703C" w:rsidRPr="00477A5B">
        <w:rPr>
          <w:rFonts w:ascii="Times New Roman" w:hAnsi="Times New Roman" w:cs="Times New Roman"/>
          <w:sz w:val="28"/>
          <w:szCs w:val="28"/>
        </w:rPr>
        <w:t xml:space="preserve"> район</w:t>
      </w:r>
      <w:r w:rsidR="00B7394C" w:rsidRPr="00477A5B">
        <w:rPr>
          <w:rFonts w:ascii="Times New Roman" w:hAnsi="Times New Roman" w:cs="Times New Roman"/>
          <w:sz w:val="28"/>
          <w:szCs w:val="28"/>
        </w:rPr>
        <w:t>»</w:t>
      </w:r>
      <w:r w:rsidRPr="00EE26EA">
        <w:rPr>
          <w:rFonts w:ascii="Times New Roman" w:hAnsi="Times New Roman" w:cs="Times New Roman"/>
          <w:b/>
          <w:sz w:val="28"/>
          <w:szCs w:val="28"/>
        </w:rPr>
        <w:t xml:space="preserve"> </w:t>
      </w:r>
      <w:r w:rsidRPr="001E5698">
        <w:rPr>
          <w:rFonts w:ascii="Times New Roman" w:hAnsi="Times New Roman" w:cs="Times New Roman"/>
          <w:sz w:val="28"/>
          <w:szCs w:val="28"/>
        </w:rPr>
        <w:t>или нотариально</w:t>
      </w:r>
      <w:r w:rsidR="001E5698">
        <w:rPr>
          <w:rFonts w:ascii="Times New Roman" w:hAnsi="Times New Roman" w:cs="Times New Roman"/>
          <w:sz w:val="28"/>
          <w:szCs w:val="28"/>
        </w:rPr>
        <w:t>.</w:t>
      </w:r>
      <w:r w:rsidR="00FB703C" w:rsidRPr="00FB703C">
        <w:rPr>
          <w:rFonts w:ascii="Times New Roman" w:hAnsi="Times New Roman" w:cs="Times New Roman"/>
          <w:sz w:val="28"/>
          <w:szCs w:val="28"/>
        </w:rPr>
        <w:t xml:space="preserve"> </w:t>
      </w:r>
    </w:p>
    <w:p w:rsidR="005940AC" w:rsidRDefault="00F438DD" w:rsidP="005940AC">
      <w:pPr>
        <w:autoSpaceDE w:val="0"/>
        <w:autoSpaceDN w:val="0"/>
        <w:adjustRightInd w:val="0"/>
        <w:ind w:firstLine="709"/>
        <w:jc w:val="both"/>
        <w:rPr>
          <w:sz w:val="28"/>
          <w:szCs w:val="28"/>
        </w:rPr>
      </w:pPr>
      <w:hyperlink r:id="rId60" w:history="1">
        <w:r w:rsidR="005940AC">
          <w:rPr>
            <w:rStyle w:val="a8"/>
            <w:sz w:val="28"/>
            <w:szCs w:val="28"/>
          </w:rPr>
          <w:t>Карточка</w:t>
        </w:r>
      </w:hyperlink>
      <w:r w:rsidR="005940AC">
        <w:rPr>
          <w:sz w:val="28"/>
          <w:szCs w:val="28"/>
        </w:rPr>
        <w:t xml:space="preserve"> для открытия лицевого счета администратора источников финансирования дефицита </w:t>
      </w:r>
      <w:r w:rsidR="00EE26EA">
        <w:rPr>
          <w:sz w:val="28"/>
          <w:szCs w:val="28"/>
        </w:rPr>
        <w:t>местного</w:t>
      </w:r>
      <w:r w:rsidR="005940AC">
        <w:rPr>
          <w:sz w:val="28"/>
          <w:szCs w:val="28"/>
        </w:rPr>
        <w:t xml:space="preserve"> бюджета подписывается руководителем и главным бухгалтером (уполномоченными руководителем лицами) администратора источников финансирования дефицита </w:t>
      </w:r>
      <w:r w:rsidR="00EE26EA">
        <w:rPr>
          <w:sz w:val="28"/>
          <w:szCs w:val="28"/>
        </w:rPr>
        <w:t>местного</w:t>
      </w:r>
      <w:r w:rsidR="005940AC">
        <w:rPr>
          <w:sz w:val="28"/>
          <w:szCs w:val="28"/>
        </w:rPr>
        <w:t xml:space="preserve"> бюджета и скрепляется оттиском </w:t>
      </w:r>
      <w:r w:rsidR="002A44AF">
        <w:rPr>
          <w:sz w:val="28"/>
          <w:szCs w:val="28"/>
        </w:rPr>
        <w:t>печати</w:t>
      </w:r>
      <w:r w:rsidR="005940AC">
        <w:rPr>
          <w:sz w:val="28"/>
          <w:szCs w:val="28"/>
        </w:rPr>
        <w:t xml:space="preserve"> администратора источников финансирования дефицита </w:t>
      </w:r>
      <w:r w:rsidR="00EE26EA">
        <w:rPr>
          <w:sz w:val="28"/>
          <w:szCs w:val="28"/>
        </w:rPr>
        <w:t>местного</w:t>
      </w:r>
      <w:r w:rsidR="005940AC">
        <w:rPr>
          <w:sz w:val="28"/>
          <w:szCs w:val="28"/>
        </w:rPr>
        <w:t xml:space="preserve"> бюджета. На оборотной стороне Карточка заверяется подписью руководителя (уполномоченного им лица) главного администратора источников финансирования дефицита </w:t>
      </w:r>
      <w:r w:rsidR="00EE26EA">
        <w:rPr>
          <w:sz w:val="28"/>
          <w:szCs w:val="28"/>
        </w:rPr>
        <w:t>местного</w:t>
      </w:r>
      <w:r w:rsidR="005940AC">
        <w:rPr>
          <w:sz w:val="28"/>
          <w:szCs w:val="28"/>
        </w:rPr>
        <w:t xml:space="preserve"> бюджета и оттиском печати указанного лица либо нотариально.</w:t>
      </w:r>
    </w:p>
    <w:p w:rsidR="005940AC" w:rsidRDefault="005940AC" w:rsidP="005940A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Карточка для открытия лицевого счета для учета операций по переданным полномочиям получателя средств подписывается руководителем и главным бухгалтером (иными уполномоченными руководителем лицами) получателя средств, бюджетного учреждения, принимающих бюджетные полномочия и скрепляется оттиском </w:t>
      </w:r>
      <w:r w:rsidR="002A44AF">
        <w:rPr>
          <w:rFonts w:ascii="Times New Roman" w:hAnsi="Times New Roman" w:cs="Times New Roman"/>
          <w:sz w:val="28"/>
          <w:szCs w:val="28"/>
        </w:rPr>
        <w:t>печати</w:t>
      </w:r>
      <w:r>
        <w:rPr>
          <w:rFonts w:ascii="Times New Roman" w:hAnsi="Times New Roman" w:cs="Times New Roman"/>
          <w:sz w:val="28"/>
          <w:szCs w:val="28"/>
        </w:rPr>
        <w:t xml:space="preserve"> указанных лиц. На оборотной стороне Карточка </w:t>
      </w:r>
      <w:proofErr w:type="gramStart"/>
      <w:r>
        <w:rPr>
          <w:rFonts w:ascii="Times New Roman" w:hAnsi="Times New Roman" w:cs="Times New Roman"/>
          <w:sz w:val="28"/>
          <w:szCs w:val="28"/>
        </w:rPr>
        <w:t>заверяется  подписью</w:t>
      </w:r>
      <w:proofErr w:type="gramEnd"/>
      <w:r>
        <w:rPr>
          <w:rFonts w:ascii="Times New Roman" w:hAnsi="Times New Roman" w:cs="Times New Roman"/>
          <w:sz w:val="28"/>
          <w:szCs w:val="28"/>
        </w:rPr>
        <w:t xml:space="preserve"> руководителя (уполномоченного им лица) получателя средств, передающего свои бюджетные полномочия, и оттиском его  печати либо нотариально.</w:t>
      </w:r>
    </w:p>
    <w:p w:rsidR="005940AC" w:rsidRDefault="00F438DD" w:rsidP="005940AC">
      <w:pPr>
        <w:autoSpaceDE w:val="0"/>
        <w:autoSpaceDN w:val="0"/>
        <w:adjustRightInd w:val="0"/>
        <w:ind w:firstLine="540"/>
        <w:jc w:val="both"/>
        <w:rPr>
          <w:sz w:val="28"/>
          <w:szCs w:val="28"/>
        </w:rPr>
      </w:pPr>
      <w:hyperlink r:id="rId61" w:anchor="P987" w:history="1">
        <w:r w:rsidR="005940AC">
          <w:rPr>
            <w:rStyle w:val="a8"/>
            <w:sz w:val="28"/>
            <w:szCs w:val="28"/>
          </w:rPr>
          <w:t>Карточка</w:t>
        </w:r>
      </w:hyperlink>
      <w:r w:rsidR="005940AC">
        <w:rPr>
          <w:sz w:val="28"/>
          <w:szCs w:val="28"/>
        </w:rPr>
        <w:t xml:space="preserve"> для открытия лицевого счета бюджетного учреждения, отдельного лицевого счета бюджетного учреждения,  подписывается, соответственно, руководителем и главным бухгалтером (уполномоченными руководителем лицами) бюджетного  учреждения, скрепляется оттиском его печати и заверяется на оборотной стороне подписью руководителя</w:t>
      </w:r>
      <w:r w:rsidR="00B31E2E">
        <w:rPr>
          <w:sz w:val="28"/>
          <w:szCs w:val="28"/>
        </w:rPr>
        <w:t xml:space="preserve"> (уполномоченного им лица)</w:t>
      </w:r>
      <w:r w:rsidR="005940AC">
        <w:rPr>
          <w:sz w:val="28"/>
          <w:szCs w:val="28"/>
        </w:rPr>
        <w:t xml:space="preserve"> </w:t>
      </w:r>
      <w:r w:rsidR="00B31E2E" w:rsidRPr="00BC7ED8">
        <w:rPr>
          <w:sz w:val="28"/>
          <w:szCs w:val="28"/>
        </w:rPr>
        <w:t xml:space="preserve"> </w:t>
      </w:r>
      <w:r w:rsidR="00B31E2E" w:rsidRPr="00684EF6">
        <w:rPr>
          <w:sz w:val="28"/>
          <w:szCs w:val="28"/>
        </w:rPr>
        <w:t xml:space="preserve">структурного </w:t>
      </w:r>
      <w:r w:rsidR="00B31E2E" w:rsidRPr="00684EF6">
        <w:rPr>
          <w:sz w:val="28"/>
          <w:szCs w:val="28"/>
        </w:rPr>
        <w:lastRenderedPageBreak/>
        <w:t>подразделения Администрации МО</w:t>
      </w:r>
      <w:r w:rsidR="00B7394C">
        <w:rPr>
          <w:sz w:val="28"/>
          <w:szCs w:val="28"/>
        </w:rPr>
        <w:t xml:space="preserve"> «</w:t>
      </w:r>
      <w:proofErr w:type="spellStart"/>
      <w:r w:rsidR="00B7394C">
        <w:rPr>
          <w:sz w:val="28"/>
          <w:szCs w:val="28"/>
        </w:rPr>
        <w:t>Шумячский</w:t>
      </w:r>
      <w:proofErr w:type="spellEnd"/>
      <w:r w:rsidR="00B31E2E" w:rsidRPr="00684EF6">
        <w:rPr>
          <w:sz w:val="28"/>
          <w:szCs w:val="28"/>
        </w:rPr>
        <w:t xml:space="preserve"> район</w:t>
      </w:r>
      <w:r w:rsidR="00B7394C">
        <w:rPr>
          <w:sz w:val="28"/>
          <w:szCs w:val="28"/>
        </w:rPr>
        <w:t>»</w:t>
      </w:r>
      <w:r w:rsidR="00B31E2E" w:rsidRPr="00684EF6">
        <w:rPr>
          <w:sz w:val="28"/>
          <w:szCs w:val="28"/>
        </w:rPr>
        <w:t>, осуществляющего часть функций и полномочий учредителя в отношении соответствующего бюджетного  учреждения</w:t>
      </w:r>
      <w:r w:rsidR="00B31E2E" w:rsidRPr="00BC7ED8">
        <w:rPr>
          <w:sz w:val="28"/>
          <w:szCs w:val="28"/>
        </w:rPr>
        <w:t xml:space="preserve"> </w:t>
      </w:r>
      <w:r w:rsidR="00B31E2E">
        <w:rPr>
          <w:sz w:val="28"/>
          <w:szCs w:val="28"/>
        </w:rPr>
        <w:t xml:space="preserve"> и</w:t>
      </w:r>
      <w:r w:rsidR="00B31E2E" w:rsidRPr="00BC7ED8">
        <w:rPr>
          <w:sz w:val="28"/>
          <w:szCs w:val="28"/>
        </w:rPr>
        <w:t xml:space="preserve"> оттиск</w:t>
      </w:r>
      <w:r w:rsidR="00B31E2E">
        <w:rPr>
          <w:sz w:val="28"/>
          <w:szCs w:val="28"/>
        </w:rPr>
        <w:t>ом</w:t>
      </w:r>
      <w:r w:rsidR="00B31E2E" w:rsidRPr="00BC7ED8">
        <w:rPr>
          <w:sz w:val="28"/>
          <w:szCs w:val="28"/>
        </w:rPr>
        <w:t xml:space="preserve"> </w:t>
      </w:r>
      <w:r w:rsidR="00B31E2E">
        <w:rPr>
          <w:sz w:val="28"/>
          <w:szCs w:val="28"/>
        </w:rPr>
        <w:t>его</w:t>
      </w:r>
      <w:r w:rsidR="00194B31">
        <w:rPr>
          <w:sz w:val="28"/>
          <w:szCs w:val="28"/>
        </w:rPr>
        <w:t xml:space="preserve"> гербовой</w:t>
      </w:r>
      <w:r w:rsidR="00B31E2E">
        <w:rPr>
          <w:sz w:val="28"/>
          <w:szCs w:val="28"/>
        </w:rPr>
        <w:t xml:space="preserve"> </w:t>
      </w:r>
      <w:r w:rsidR="00B31E2E" w:rsidRPr="00BC7ED8">
        <w:rPr>
          <w:sz w:val="28"/>
          <w:szCs w:val="28"/>
        </w:rPr>
        <w:t xml:space="preserve">печати </w:t>
      </w:r>
      <w:r w:rsidR="00B31E2E">
        <w:rPr>
          <w:sz w:val="28"/>
          <w:szCs w:val="28"/>
        </w:rPr>
        <w:t>или нотариально</w:t>
      </w:r>
      <w:r w:rsidR="005940AC">
        <w:rPr>
          <w:sz w:val="28"/>
          <w:szCs w:val="28"/>
        </w:rPr>
        <w:t>.</w:t>
      </w:r>
    </w:p>
    <w:p w:rsidR="005940AC" w:rsidRDefault="005940AC" w:rsidP="005940AC">
      <w:pPr>
        <w:autoSpaceDE w:val="0"/>
        <w:autoSpaceDN w:val="0"/>
        <w:adjustRightInd w:val="0"/>
        <w:ind w:firstLine="709"/>
        <w:jc w:val="both"/>
        <w:rPr>
          <w:sz w:val="28"/>
          <w:szCs w:val="28"/>
        </w:rPr>
      </w:pPr>
      <w:r>
        <w:rPr>
          <w:sz w:val="28"/>
          <w:szCs w:val="28"/>
        </w:rPr>
        <w:t>4.</w:t>
      </w:r>
      <w:r w:rsidR="00B31E2E">
        <w:rPr>
          <w:sz w:val="28"/>
          <w:szCs w:val="28"/>
        </w:rPr>
        <w:t>4</w:t>
      </w:r>
      <w:r>
        <w:rPr>
          <w:sz w:val="28"/>
          <w:szCs w:val="28"/>
        </w:rPr>
        <w:t xml:space="preserve">. При наличии документов, представленных клиентом в соответствии с </w:t>
      </w:r>
      <w:hyperlink r:id="rId62" w:history="1">
        <w:r>
          <w:rPr>
            <w:rStyle w:val="a8"/>
            <w:sz w:val="28"/>
            <w:szCs w:val="28"/>
          </w:rPr>
          <w:t xml:space="preserve">пунктами </w:t>
        </w:r>
      </w:hyperlink>
      <w:r>
        <w:rPr>
          <w:sz w:val="28"/>
          <w:szCs w:val="28"/>
        </w:rPr>
        <w:t>3.1, 4.1 - 4.</w:t>
      </w:r>
      <w:r w:rsidR="00B31E2E">
        <w:rPr>
          <w:sz w:val="28"/>
          <w:szCs w:val="28"/>
        </w:rPr>
        <w:t>2</w:t>
      </w:r>
      <w:r>
        <w:rPr>
          <w:sz w:val="28"/>
          <w:szCs w:val="28"/>
        </w:rPr>
        <w:t xml:space="preserve"> настоящего Порядка, не прошедших проверку в соответствии с требованиями, установленными </w:t>
      </w:r>
      <w:hyperlink r:id="rId63" w:history="1">
        <w:r>
          <w:rPr>
            <w:rStyle w:val="a8"/>
            <w:sz w:val="28"/>
            <w:szCs w:val="28"/>
          </w:rPr>
          <w:t xml:space="preserve">пунктом </w:t>
        </w:r>
      </w:hyperlink>
      <w:r>
        <w:rPr>
          <w:sz w:val="28"/>
          <w:szCs w:val="28"/>
        </w:rPr>
        <w:t xml:space="preserve">3.7 настоящего Порядка, </w:t>
      </w:r>
      <w:r w:rsidR="001245EA">
        <w:rPr>
          <w:sz w:val="28"/>
          <w:szCs w:val="28"/>
        </w:rPr>
        <w:t>отдел по казначейскому исполнению бюджета</w:t>
      </w:r>
      <w:r>
        <w:rPr>
          <w:sz w:val="28"/>
          <w:szCs w:val="28"/>
        </w:rPr>
        <w:t xml:space="preserve"> возвращает клиенту указанные документы вместе с сопроводительным письмом с указанием причин возврата не позднее срока, установленного настоящим Порядком для проведения проверки представленных документов.</w:t>
      </w:r>
    </w:p>
    <w:p w:rsidR="005940AC" w:rsidRDefault="005940AC" w:rsidP="005940AC">
      <w:pPr>
        <w:autoSpaceDE w:val="0"/>
        <w:autoSpaceDN w:val="0"/>
        <w:adjustRightInd w:val="0"/>
        <w:ind w:firstLine="709"/>
        <w:jc w:val="both"/>
        <w:rPr>
          <w:sz w:val="28"/>
          <w:szCs w:val="28"/>
        </w:rPr>
      </w:pPr>
      <w:r>
        <w:rPr>
          <w:sz w:val="28"/>
          <w:szCs w:val="28"/>
        </w:rPr>
        <w:t xml:space="preserve">При этом несоответствие наименования участника бюджетного процесса (бюджетного  учреждения), указанного в его учредительных документах, наименованию, указанному в свидетельстве о постановке на учет юридического лица в налоговом органе или документе о государственной регистрации юридического лица, в части прописных (заглавных) и строчных букв, буквы «ё», наличия (отсутствия) пробелов, не является основанием для возврата </w:t>
      </w:r>
      <w:r w:rsidR="00B31E2E">
        <w:rPr>
          <w:sz w:val="28"/>
          <w:szCs w:val="28"/>
        </w:rPr>
        <w:t>отделом к</w:t>
      </w:r>
      <w:r>
        <w:rPr>
          <w:sz w:val="28"/>
          <w:szCs w:val="28"/>
        </w:rPr>
        <w:t>азначейск</w:t>
      </w:r>
      <w:r w:rsidR="00B31E2E">
        <w:rPr>
          <w:sz w:val="28"/>
          <w:szCs w:val="28"/>
        </w:rPr>
        <w:t xml:space="preserve">ого исполнения </w:t>
      </w:r>
      <w:r>
        <w:rPr>
          <w:sz w:val="28"/>
          <w:szCs w:val="28"/>
        </w:rPr>
        <w:t>представленных документов.</w:t>
      </w:r>
    </w:p>
    <w:p w:rsidR="005940AC" w:rsidRDefault="00962362" w:rsidP="005940AC">
      <w:pPr>
        <w:autoSpaceDE w:val="0"/>
        <w:autoSpaceDN w:val="0"/>
        <w:adjustRightInd w:val="0"/>
        <w:ind w:firstLine="709"/>
        <w:jc w:val="both"/>
        <w:rPr>
          <w:sz w:val="28"/>
          <w:szCs w:val="28"/>
        </w:rPr>
      </w:pPr>
      <w:r>
        <w:rPr>
          <w:sz w:val="28"/>
          <w:szCs w:val="28"/>
        </w:rPr>
        <w:t>4.</w:t>
      </w:r>
      <w:r w:rsidR="00981607">
        <w:rPr>
          <w:sz w:val="28"/>
          <w:szCs w:val="28"/>
        </w:rPr>
        <w:t>5</w:t>
      </w:r>
      <w:r w:rsidR="005940AC">
        <w:rPr>
          <w:sz w:val="28"/>
          <w:szCs w:val="28"/>
        </w:rPr>
        <w:t xml:space="preserve">. </w:t>
      </w:r>
      <w:r w:rsidR="001245EA">
        <w:rPr>
          <w:sz w:val="28"/>
          <w:szCs w:val="28"/>
        </w:rPr>
        <w:t>Отдел по казначейскому исполнению бюджета</w:t>
      </w:r>
      <w:r w:rsidR="005940AC">
        <w:rPr>
          <w:sz w:val="28"/>
          <w:szCs w:val="28"/>
        </w:rPr>
        <w:t xml:space="preserve"> на основании документов, представленных клиентом для открытия лицевого счета и прошедших проверку в соответствии с требованиями, установленными </w:t>
      </w:r>
      <w:hyperlink r:id="rId64" w:history="1">
        <w:r w:rsidR="005940AC">
          <w:rPr>
            <w:rStyle w:val="a8"/>
            <w:sz w:val="28"/>
            <w:szCs w:val="28"/>
          </w:rPr>
          <w:t xml:space="preserve">пунктом </w:t>
        </w:r>
      </w:hyperlink>
      <w:r w:rsidR="005940AC">
        <w:rPr>
          <w:sz w:val="28"/>
          <w:szCs w:val="28"/>
        </w:rPr>
        <w:t xml:space="preserve">3.7 настоящего Порядка, не позднее следующего рабочего дня после завершения проверки указанных документов осуществляет открытие клиенту соответствующего лицевого счета </w:t>
      </w:r>
      <w:r w:rsidR="00BF6254">
        <w:rPr>
          <w:sz w:val="28"/>
          <w:szCs w:val="28"/>
        </w:rPr>
        <w:t>.</w:t>
      </w:r>
    </w:p>
    <w:p w:rsidR="003D0FDF" w:rsidRDefault="003D0FDF" w:rsidP="00344B26">
      <w:pPr>
        <w:pStyle w:val="ConsPlusNormal"/>
        <w:widowControl/>
        <w:ind w:firstLine="0"/>
        <w:jc w:val="center"/>
        <w:outlineLvl w:val="2"/>
        <w:rPr>
          <w:rFonts w:ascii="Times New Roman" w:hAnsi="Times New Roman" w:cs="Times New Roman"/>
          <w:b/>
          <w:sz w:val="28"/>
          <w:szCs w:val="28"/>
        </w:rPr>
      </w:pPr>
    </w:p>
    <w:p w:rsidR="00962362" w:rsidRDefault="00344B26" w:rsidP="00344B26">
      <w:pPr>
        <w:pStyle w:val="ConsPlusNormal"/>
        <w:widowControl/>
        <w:ind w:firstLine="0"/>
        <w:jc w:val="center"/>
        <w:outlineLvl w:val="2"/>
        <w:rPr>
          <w:rFonts w:ascii="Times New Roman" w:hAnsi="Times New Roman" w:cs="Times New Roman"/>
          <w:b/>
          <w:sz w:val="28"/>
          <w:szCs w:val="28"/>
        </w:rPr>
      </w:pPr>
      <w:r>
        <w:rPr>
          <w:rFonts w:ascii="Times New Roman" w:hAnsi="Times New Roman" w:cs="Times New Roman"/>
          <w:b/>
          <w:sz w:val="28"/>
          <w:szCs w:val="28"/>
        </w:rPr>
        <w:t xml:space="preserve">5. </w:t>
      </w:r>
      <w:r w:rsidR="00962362">
        <w:rPr>
          <w:rFonts w:ascii="Times New Roman" w:hAnsi="Times New Roman" w:cs="Times New Roman"/>
          <w:b/>
          <w:sz w:val="28"/>
          <w:szCs w:val="28"/>
        </w:rPr>
        <w:t xml:space="preserve">Особенности переоформления лицевых счетов клиентам, </w:t>
      </w:r>
    </w:p>
    <w:p w:rsidR="00962362" w:rsidRDefault="00962362" w:rsidP="00962362">
      <w:pPr>
        <w:pStyle w:val="ConsPlusNormal"/>
        <w:widowControl/>
        <w:ind w:firstLine="0"/>
        <w:jc w:val="center"/>
        <w:outlineLvl w:val="2"/>
        <w:rPr>
          <w:rFonts w:ascii="Times New Roman" w:hAnsi="Times New Roman" w:cs="Times New Roman"/>
          <w:b/>
          <w:sz w:val="28"/>
          <w:szCs w:val="28"/>
        </w:rPr>
      </w:pPr>
      <w:r>
        <w:rPr>
          <w:rFonts w:ascii="Times New Roman" w:hAnsi="Times New Roman" w:cs="Times New Roman"/>
          <w:b/>
          <w:sz w:val="28"/>
          <w:szCs w:val="28"/>
        </w:rPr>
        <w:t xml:space="preserve">являющимся участниками бюджетного процесса и </w:t>
      </w:r>
      <w:proofErr w:type="gramStart"/>
      <w:r>
        <w:rPr>
          <w:rFonts w:ascii="Times New Roman" w:hAnsi="Times New Roman" w:cs="Times New Roman"/>
          <w:b/>
          <w:sz w:val="28"/>
          <w:szCs w:val="28"/>
        </w:rPr>
        <w:t>бюджетными  учреждениями</w:t>
      </w:r>
      <w:proofErr w:type="gramEnd"/>
    </w:p>
    <w:p w:rsidR="00962362" w:rsidRDefault="00962362" w:rsidP="00962362">
      <w:pPr>
        <w:pStyle w:val="ConsPlusNormal"/>
        <w:widowControl/>
        <w:ind w:firstLine="709"/>
        <w:jc w:val="both"/>
        <w:rPr>
          <w:rFonts w:ascii="Times New Roman" w:hAnsi="Times New Roman" w:cs="Times New Roman"/>
          <w:b/>
          <w:sz w:val="28"/>
          <w:szCs w:val="28"/>
        </w:rPr>
      </w:pP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5.1. Переоформление лицевых счетов клиентам, являющимся участниками бюджетного процесса, бюджетными учреждениям, осуществляется на основании документов, указанных в пункте 3.11 настоящего Порядка, в случае:</w:t>
      </w:r>
    </w:p>
    <w:p w:rsidR="00962362" w:rsidRDefault="00962362" w:rsidP="00962362">
      <w:pPr>
        <w:autoSpaceDE w:val="0"/>
        <w:autoSpaceDN w:val="0"/>
        <w:adjustRightInd w:val="0"/>
        <w:ind w:firstLine="709"/>
        <w:jc w:val="both"/>
        <w:rPr>
          <w:sz w:val="28"/>
          <w:szCs w:val="28"/>
        </w:rPr>
      </w:pPr>
      <w:r>
        <w:rPr>
          <w:sz w:val="28"/>
          <w:szCs w:val="28"/>
        </w:rPr>
        <w:t>а) изменения полного наименования клиента, не вызванного реорганизацией (за исключением реорганизации клиента в форме присоединения к нему другого юридического лица либо выделения из него другого юридического лица без образования нового юридического лица и изменения ИНН) и не связанного с изменением подведомственности и типа учреждения;</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б) изменения структуры номеров лицевых счетов клиента.</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5.2. В случае изменения полного наименования участника бюджетного процесса, бюджетного учреждения, не вызванного реорганизацией и не связанного с изменением подведомственности и типа учреждения, клиент дополнительно к документам, указанным в пункте 3.11 настоящего Порядка, представляет в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копию документа об изменении наименования, заверенную Администрацией МО </w:t>
      </w:r>
      <w:r w:rsidR="00B7394C">
        <w:rPr>
          <w:rFonts w:ascii="Times New Roman" w:hAnsi="Times New Roman" w:cs="Times New Roman"/>
          <w:sz w:val="28"/>
          <w:szCs w:val="28"/>
        </w:rPr>
        <w:t>«</w:t>
      </w:r>
      <w:proofErr w:type="spellStart"/>
      <w:r w:rsidR="00B7394C">
        <w:rPr>
          <w:rFonts w:ascii="Times New Roman" w:hAnsi="Times New Roman" w:cs="Times New Roman"/>
          <w:sz w:val="28"/>
          <w:szCs w:val="28"/>
        </w:rPr>
        <w:t>Шумячский</w:t>
      </w:r>
      <w:proofErr w:type="spellEnd"/>
      <w:r>
        <w:rPr>
          <w:rFonts w:ascii="Times New Roman" w:hAnsi="Times New Roman" w:cs="Times New Roman"/>
          <w:sz w:val="28"/>
          <w:szCs w:val="28"/>
        </w:rPr>
        <w:t xml:space="preserve"> район</w:t>
      </w:r>
      <w:r w:rsidR="00B7394C">
        <w:rPr>
          <w:rFonts w:ascii="Times New Roman" w:hAnsi="Times New Roman" w:cs="Times New Roman"/>
          <w:sz w:val="28"/>
          <w:szCs w:val="28"/>
        </w:rPr>
        <w:t>»</w:t>
      </w:r>
      <w:r>
        <w:rPr>
          <w:rFonts w:ascii="Times New Roman" w:hAnsi="Times New Roman" w:cs="Times New Roman"/>
          <w:sz w:val="28"/>
          <w:szCs w:val="28"/>
        </w:rPr>
        <w:t>, либо нотариально;</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копию свидетельства о постановке на учет юридического лица в налоговом органе по месту нахождения на территории Российской </w:t>
      </w:r>
      <w:proofErr w:type="gramStart"/>
      <w:r>
        <w:rPr>
          <w:rFonts w:ascii="Times New Roman" w:hAnsi="Times New Roman" w:cs="Times New Roman"/>
          <w:sz w:val="28"/>
          <w:szCs w:val="28"/>
        </w:rPr>
        <w:t>Федерации ,</w:t>
      </w:r>
      <w:proofErr w:type="gramEnd"/>
      <w:r>
        <w:rPr>
          <w:rFonts w:ascii="Times New Roman" w:hAnsi="Times New Roman" w:cs="Times New Roman"/>
          <w:sz w:val="28"/>
          <w:szCs w:val="28"/>
        </w:rPr>
        <w:t xml:space="preserve"> заверенную нотариально</w:t>
      </w:r>
      <w:r w:rsidR="005C1DE3">
        <w:rPr>
          <w:rFonts w:ascii="Times New Roman" w:hAnsi="Times New Roman" w:cs="Times New Roman"/>
          <w:sz w:val="28"/>
          <w:szCs w:val="28"/>
        </w:rPr>
        <w:t>,</w:t>
      </w:r>
      <w:r>
        <w:rPr>
          <w:rFonts w:ascii="Times New Roman" w:hAnsi="Times New Roman" w:cs="Times New Roman"/>
          <w:sz w:val="28"/>
          <w:szCs w:val="28"/>
        </w:rPr>
        <w:t xml:space="preserve"> либо</w:t>
      </w:r>
      <w:r w:rsidR="005C1DE3">
        <w:rPr>
          <w:rFonts w:ascii="Times New Roman" w:hAnsi="Times New Roman" w:cs="Times New Roman"/>
          <w:sz w:val="28"/>
          <w:szCs w:val="28"/>
        </w:rPr>
        <w:t xml:space="preserve"> </w:t>
      </w:r>
      <w:r>
        <w:rPr>
          <w:rFonts w:ascii="Times New Roman" w:hAnsi="Times New Roman" w:cs="Times New Roman"/>
          <w:sz w:val="28"/>
          <w:szCs w:val="28"/>
        </w:rPr>
        <w:t xml:space="preserve">выдавшим </w:t>
      </w:r>
      <w:r w:rsidR="005C1DE3">
        <w:rPr>
          <w:rFonts w:ascii="Times New Roman" w:hAnsi="Times New Roman" w:cs="Times New Roman"/>
          <w:sz w:val="28"/>
          <w:szCs w:val="28"/>
        </w:rPr>
        <w:t>его</w:t>
      </w:r>
      <w:r>
        <w:rPr>
          <w:rFonts w:ascii="Times New Roman" w:hAnsi="Times New Roman" w:cs="Times New Roman"/>
          <w:sz w:val="28"/>
          <w:szCs w:val="28"/>
        </w:rPr>
        <w:t xml:space="preserve"> налоговым органом; </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копию листа записи Единого государственного реестра юридических лиц, заверенную </w:t>
      </w:r>
      <w:proofErr w:type="gramStart"/>
      <w:r>
        <w:rPr>
          <w:rFonts w:ascii="Times New Roman" w:hAnsi="Times New Roman" w:cs="Times New Roman"/>
          <w:sz w:val="28"/>
          <w:szCs w:val="28"/>
        </w:rPr>
        <w:t xml:space="preserve">нотариально </w:t>
      </w:r>
      <w:r w:rsidR="005C1DE3">
        <w:rPr>
          <w:rFonts w:ascii="Times New Roman" w:hAnsi="Times New Roman" w:cs="Times New Roman"/>
          <w:sz w:val="28"/>
          <w:szCs w:val="28"/>
        </w:rPr>
        <w:t>,</w:t>
      </w:r>
      <w:r>
        <w:rPr>
          <w:rFonts w:ascii="Times New Roman" w:hAnsi="Times New Roman" w:cs="Times New Roman"/>
          <w:sz w:val="28"/>
          <w:szCs w:val="28"/>
        </w:rPr>
        <w:t>либо</w:t>
      </w:r>
      <w:proofErr w:type="gramEnd"/>
      <w:r>
        <w:rPr>
          <w:rFonts w:ascii="Times New Roman" w:hAnsi="Times New Roman" w:cs="Times New Roman"/>
          <w:sz w:val="28"/>
          <w:szCs w:val="28"/>
        </w:rPr>
        <w:t xml:space="preserve"> выдавшим его налоговым органом.</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При изменении полного наименования получателя средств, бюджетного  учреждения, принимающих бюджетные полномочия, не вызванного реорганизацией и не связанного с изменением подведомственности и типа учреждения, в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получателем средств, бюджетным учреждением, принимающими бюджетные полномочия, дополнительно к документам, указанным в пункте 3.11 настоящего Порядка, представляется копия документа о внесении изменений в документ о передаче полномочий, заверенная  получателем средств, передающим свои бюджетные полномочия, либо нотариально. Переоформления лицевого счета для учета операций по переданным полномочиям получателя средств не требуется.</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5.3. При изменении полного наименования </w:t>
      </w:r>
      <w:r w:rsidR="005C1DE3">
        <w:rPr>
          <w:rFonts w:ascii="Times New Roman" w:hAnsi="Times New Roman" w:cs="Times New Roman"/>
          <w:sz w:val="28"/>
          <w:szCs w:val="28"/>
        </w:rPr>
        <w:t>Финансового управления</w:t>
      </w:r>
      <w:r>
        <w:rPr>
          <w:rFonts w:ascii="Times New Roman" w:hAnsi="Times New Roman" w:cs="Times New Roman"/>
          <w:sz w:val="28"/>
          <w:szCs w:val="28"/>
        </w:rPr>
        <w:t xml:space="preserve">, ответственный работник </w:t>
      </w:r>
      <w:r w:rsidR="005C1DE3">
        <w:rPr>
          <w:rFonts w:ascii="Times New Roman" w:hAnsi="Times New Roman" w:cs="Times New Roman"/>
          <w:sz w:val="28"/>
          <w:szCs w:val="28"/>
        </w:rPr>
        <w:t>отдела к</w:t>
      </w:r>
      <w:r>
        <w:rPr>
          <w:rFonts w:ascii="Times New Roman" w:hAnsi="Times New Roman" w:cs="Times New Roman"/>
          <w:sz w:val="28"/>
          <w:szCs w:val="28"/>
        </w:rPr>
        <w:t xml:space="preserve">азначейского </w:t>
      </w:r>
      <w:r w:rsidR="005C1DE3">
        <w:rPr>
          <w:rFonts w:ascii="Times New Roman" w:hAnsi="Times New Roman" w:cs="Times New Roman"/>
          <w:sz w:val="28"/>
          <w:szCs w:val="28"/>
        </w:rPr>
        <w:t>исполнения</w:t>
      </w:r>
      <w:r>
        <w:rPr>
          <w:rFonts w:ascii="Times New Roman" w:hAnsi="Times New Roman" w:cs="Times New Roman"/>
          <w:sz w:val="28"/>
          <w:szCs w:val="28"/>
        </w:rPr>
        <w:t xml:space="preserve"> на последнем представленном экземпляре </w:t>
      </w:r>
      <w:hyperlink r:id="rId65" w:anchor="P987" w:history="1">
        <w:r w:rsidRPr="00194B31">
          <w:rPr>
            <w:rStyle w:val="a8"/>
            <w:rFonts w:ascii="Times New Roman" w:hAnsi="Times New Roman" w:cs="Times New Roman"/>
            <w:color w:val="000000"/>
            <w:sz w:val="28"/>
            <w:szCs w:val="28"/>
            <w:u w:val="none"/>
          </w:rPr>
          <w:t>Карточки</w:t>
        </w:r>
      </w:hyperlink>
      <w:r>
        <w:rPr>
          <w:rFonts w:ascii="Times New Roman" w:hAnsi="Times New Roman" w:cs="Times New Roman"/>
          <w:sz w:val="28"/>
          <w:szCs w:val="28"/>
        </w:rPr>
        <w:t xml:space="preserve"> и в </w:t>
      </w:r>
      <w:hyperlink r:id="rId66" w:anchor="P1167" w:history="1">
        <w:r w:rsidRPr="003B5B58">
          <w:rPr>
            <w:rStyle w:val="a8"/>
            <w:rFonts w:ascii="Times New Roman" w:hAnsi="Times New Roman" w:cs="Times New Roman"/>
            <w:color w:val="000000"/>
            <w:sz w:val="28"/>
            <w:szCs w:val="28"/>
            <w:u w:val="none"/>
          </w:rPr>
          <w:t>Книге</w:t>
        </w:r>
      </w:hyperlink>
      <w:r w:rsidRPr="003B5B58">
        <w:rPr>
          <w:rFonts w:ascii="Times New Roman" w:hAnsi="Times New Roman" w:cs="Times New Roman"/>
          <w:color w:val="000000"/>
          <w:sz w:val="28"/>
          <w:szCs w:val="28"/>
        </w:rPr>
        <w:t xml:space="preserve"> </w:t>
      </w:r>
      <w:r>
        <w:rPr>
          <w:rFonts w:ascii="Times New Roman" w:hAnsi="Times New Roman" w:cs="Times New Roman"/>
          <w:sz w:val="28"/>
          <w:szCs w:val="28"/>
        </w:rPr>
        <w:t xml:space="preserve">регистрации лицевых счетов указывает новое наименование </w:t>
      </w:r>
      <w:r w:rsidR="005C1DE3">
        <w:rPr>
          <w:rFonts w:ascii="Times New Roman" w:hAnsi="Times New Roman" w:cs="Times New Roman"/>
          <w:sz w:val="28"/>
          <w:szCs w:val="28"/>
        </w:rPr>
        <w:t>Финансового управления</w:t>
      </w:r>
      <w:r>
        <w:rPr>
          <w:rFonts w:ascii="Times New Roman" w:hAnsi="Times New Roman" w:cs="Times New Roman"/>
          <w:sz w:val="28"/>
          <w:szCs w:val="28"/>
        </w:rPr>
        <w:t xml:space="preserve">. При этом каждое изменение в </w:t>
      </w:r>
      <w:hyperlink r:id="rId67" w:anchor="P987" w:history="1">
        <w:r w:rsidRPr="003B5B58">
          <w:rPr>
            <w:rStyle w:val="a8"/>
            <w:rFonts w:ascii="Times New Roman" w:hAnsi="Times New Roman" w:cs="Times New Roman"/>
            <w:color w:val="000000"/>
            <w:sz w:val="28"/>
            <w:szCs w:val="28"/>
            <w:u w:val="none"/>
          </w:rPr>
          <w:t>Карточке</w:t>
        </w:r>
      </w:hyperlink>
      <w:r>
        <w:rPr>
          <w:rFonts w:ascii="Times New Roman" w:hAnsi="Times New Roman" w:cs="Times New Roman"/>
          <w:sz w:val="28"/>
          <w:szCs w:val="28"/>
        </w:rPr>
        <w:t xml:space="preserve"> должно быть подтверждено подписью начальника </w:t>
      </w:r>
      <w:r w:rsidR="005C1DE3">
        <w:rPr>
          <w:rFonts w:ascii="Times New Roman" w:hAnsi="Times New Roman" w:cs="Times New Roman"/>
          <w:sz w:val="28"/>
          <w:szCs w:val="28"/>
        </w:rPr>
        <w:t>отдела</w:t>
      </w:r>
      <w:r w:rsidR="00392865">
        <w:rPr>
          <w:rFonts w:ascii="Times New Roman" w:hAnsi="Times New Roman" w:cs="Times New Roman"/>
          <w:sz w:val="28"/>
          <w:szCs w:val="28"/>
        </w:rPr>
        <w:t xml:space="preserve"> по </w:t>
      </w:r>
      <w:r w:rsidR="005C1DE3">
        <w:rPr>
          <w:rFonts w:ascii="Times New Roman" w:hAnsi="Times New Roman" w:cs="Times New Roman"/>
          <w:sz w:val="28"/>
          <w:szCs w:val="28"/>
        </w:rPr>
        <w:t xml:space="preserve"> к</w:t>
      </w:r>
      <w:r>
        <w:rPr>
          <w:rFonts w:ascii="Times New Roman" w:hAnsi="Times New Roman" w:cs="Times New Roman"/>
          <w:sz w:val="28"/>
          <w:szCs w:val="28"/>
        </w:rPr>
        <w:t>азначейско</w:t>
      </w:r>
      <w:r w:rsidR="00392865">
        <w:rPr>
          <w:rFonts w:ascii="Times New Roman" w:hAnsi="Times New Roman" w:cs="Times New Roman"/>
          <w:sz w:val="28"/>
          <w:szCs w:val="28"/>
        </w:rPr>
        <w:t>му</w:t>
      </w:r>
      <w:r>
        <w:rPr>
          <w:rFonts w:ascii="Times New Roman" w:hAnsi="Times New Roman" w:cs="Times New Roman"/>
          <w:sz w:val="28"/>
          <w:szCs w:val="28"/>
        </w:rPr>
        <w:t xml:space="preserve"> </w:t>
      </w:r>
      <w:r w:rsidR="005C1DE3">
        <w:rPr>
          <w:rFonts w:ascii="Times New Roman" w:hAnsi="Times New Roman" w:cs="Times New Roman"/>
          <w:sz w:val="28"/>
          <w:szCs w:val="28"/>
        </w:rPr>
        <w:t>исполнени</w:t>
      </w:r>
      <w:r w:rsidR="00392865">
        <w:rPr>
          <w:rFonts w:ascii="Times New Roman" w:hAnsi="Times New Roman" w:cs="Times New Roman"/>
          <w:sz w:val="28"/>
          <w:szCs w:val="28"/>
        </w:rPr>
        <w:t>ю бюджета</w:t>
      </w:r>
      <w:r>
        <w:rPr>
          <w:rFonts w:ascii="Times New Roman" w:hAnsi="Times New Roman" w:cs="Times New Roman"/>
          <w:sz w:val="28"/>
          <w:szCs w:val="28"/>
        </w:rPr>
        <w:t xml:space="preserve"> (</w:t>
      </w:r>
      <w:r w:rsidR="005C1DE3" w:rsidRPr="005C1DE3">
        <w:rPr>
          <w:rFonts w:ascii="Times New Roman" w:hAnsi="Times New Roman" w:cs="Times New Roman"/>
          <w:sz w:val="28"/>
          <w:szCs w:val="28"/>
        </w:rPr>
        <w:t xml:space="preserve">ответственным работником отдела </w:t>
      </w:r>
      <w:r w:rsidR="00392865">
        <w:rPr>
          <w:rFonts w:ascii="Times New Roman" w:hAnsi="Times New Roman" w:cs="Times New Roman"/>
          <w:sz w:val="28"/>
          <w:szCs w:val="28"/>
        </w:rPr>
        <w:t xml:space="preserve">по </w:t>
      </w:r>
      <w:r w:rsidR="005C1DE3" w:rsidRPr="005C1DE3">
        <w:rPr>
          <w:rFonts w:ascii="Times New Roman" w:hAnsi="Times New Roman" w:cs="Times New Roman"/>
          <w:sz w:val="28"/>
          <w:szCs w:val="28"/>
        </w:rPr>
        <w:t>казначейско</w:t>
      </w:r>
      <w:r w:rsidR="00392865">
        <w:rPr>
          <w:rFonts w:ascii="Times New Roman" w:hAnsi="Times New Roman" w:cs="Times New Roman"/>
          <w:sz w:val="28"/>
          <w:szCs w:val="28"/>
        </w:rPr>
        <w:t>му</w:t>
      </w:r>
      <w:r w:rsidR="005C1DE3" w:rsidRPr="005C1DE3">
        <w:rPr>
          <w:rFonts w:ascii="Times New Roman" w:hAnsi="Times New Roman" w:cs="Times New Roman"/>
          <w:sz w:val="28"/>
          <w:szCs w:val="28"/>
        </w:rPr>
        <w:t xml:space="preserve"> исполнени</w:t>
      </w:r>
      <w:r w:rsidR="00392865">
        <w:rPr>
          <w:rFonts w:ascii="Times New Roman" w:hAnsi="Times New Roman" w:cs="Times New Roman"/>
          <w:sz w:val="28"/>
          <w:szCs w:val="28"/>
        </w:rPr>
        <w:t>ю бюджета</w:t>
      </w:r>
      <w:r>
        <w:rPr>
          <w:rFonts w:ascii="Times New Roman" w:hAnsi="Times New Roman" w:cs="Times New Roman"/>
          <w:sz w:val="28"/>
          <w:szCs w:val="28"/>
        </w:rPr>
        <w:t>) с указанием даты изменения.</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5.4. При переоформлении соответствующих лицевых счетов клиента в случае изменения полного наименования клиента, не вызванного реорганизацией и не связанного с изменением подведомственности и типа учреждения, а также в случае изменения полного наименования </w:t>
      </w:r>
      <w:r w:rsidR="005C1DE3">
        <w:rPr>
          <w:rFonts w:ascii="Times New Roman" w:hAnsi="Times New Roman" w:cs="Times New Roman"/>
          <w:sz w:val="28"/>
          <w:szCs w:val="28"/>
        </w:rPr>
        <w:t>Финансового управления</w:t>
      </w:r>
      <w:r>
        <w:rPr>
          <w:rFonts w:ascii="Times New Roman" w:hAnsi="Times New Roman" w:cs="Times New Roman"/>
          <w:sz w:val="28"/>
          <w:szCs w:val="28"/>
        </w:rPr>
        <w:t>, номер лицевого счета не меняется.</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5.5. В случае изменения структуры номеров лицевых счетов </w:t>
      </w:r>
      <w:r w:rsidR="005C1DE3">
        <w:rPr>
          <w:rFonts w:ascii="Times New Roman" w:hAnsi="Times New Roman" w:cs="Times New Roman"/>
          <w:sz w:val="28"/>
          <w:szCs w:val="28"/>
        </w:rPr>
        <w:t>клиента, ответственный работник отдела к</w:t>
      </w:r>
      <w:r>
        <w:rPr>
          <w:rFonts w:ascii="Times New Roman" w:hAnsi="Times New Roman" w:cs="Times New Roman"/>
          <w:sz w:val="28"/>
          <w:szCs w:val="28"/>
        </w:rPr>
        <w:t xml:space="preserve">азначейского </w:t>
      </w:r>
      <w:r w:rsidR="005C1DE3">
        <w:rPr>
          <w:rFonts w:ascii="Times New Roman" w:hAnsi="Times New Roman" w:cs="Times New Roman"/>
          <w:sz w:val="28"/>
          <w:szCs w:val="28"/>
        </w:rPr>
        <w:t>исполнения</w:t>
      </w:r>
      <w:r>
        <w:rPr>
          <w:rFonts w:ascii="Times New Roman" w:hAnsi="Times New Roman" w:cs="Times New Roman"/>
          <w:sz w:val="28"/>
          <w:szCs w:val="28"/>
        </w:rPr>
        <w:t xml:space="preserve"> на Заявлении на переоформление лицевых счетов и в Карточке, представленными </w:t>
      </w:r>
      <w:proofErr w:type="gramStart"/>
      <w:r>
        <w:rPr>
          <w:rFonts w:ascii="Times New Roman" w:hAnsi="Times New Roman" w:cs="Times New Roman"/>
          <w:sz w:val="28"/>
          <w:szCs w:val="28"/>
        </w:rPr>
        <w:t>клиентом,  и</w:t>
      </w:r>
      <w:proofErr w:type="gramEnd"/>
      <w:r>
        <w:rPr>
          <w:rFonts w:ascii="Times New Roman" w:hAnsi="Times New Roman" w:cs="Times New Roman"/>
          <w:sz w:val="28"/>
          <w:szCs w:val="28"/>
        </w:rPr>
        <w:t xml:space="preserve"> в Книге регистрации лицевых счетов указывает новые номера лицевых счетов клиента.</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5.6. При наличии документов, представленных клиентом в соответствии с пунктами 3.11 и 5.2 настоящего Порядка, не прошедших проверку в соответствии с требованиями, установленными пунктом 3.14 настоящего Порядка,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возвращает клиенту указанные документы</w:t>
      </w:r>
      <w:r>
        <w:rPr>
          <w:sz w:val="28"/>
          <w:szCs w:val="28"/>
        </w:rPr>
        <w:t xml:space="preserve"> </w:t>
      </w:r>
      <w:r>
        <w:rPr>
          <w:rFonts w:ascii="Times New Roman" w:hAnsi="Times New Roman" w:cs="Times New Roman"/>
          <w:sz w:val="28"/>
          <w:szCs w:val="28"/>
        </w:rPr>
        <w:t>вместе с сопроводительным письмом с указанием причин возврата не позднее срока, установленного настоящим Порядком для проведения проверки представленных документов.</w:t>
      </w:r>
    </w:p>
    <w:p w:rsidR="00962362" w:rsidRDefault="00BF6254" w:rsidP="00962362">
      <w:pPr>
        <w:autoSpaceDE w:val="0"/>
        <w:autoSpaceDN w:val="0"/>
        <w:adjustRightInd w:val="0"/>
        <w:ind w:firstLine="709"/>
        <w:jc w:val="both"/>
        <w:rPr>
          <w:sz w:val="28"/>
          <w:szCs w:val="28"/>
        </w:rPr>
      </w:pPr>
      <w:r>
        <w:rPr>
          <w:sz w:val="28"/>
          <w:szCs w:val="28"/>
        </w:rPr>
        <w:t>5.7</w:t>
      </w:r>
      <w:r w:rsidR="00962362">
        <w:rPr>
          <w:sz w:val="28"/>
          <w:szCs w:val="28"/>
        </w:rPr>
        <w:t>. Переоформление лицевых счетов осуществляется</w:t>
      </w:r>
      <w:r w:rsidR="005C1DE3">
        <w:rPr>
          <w:sz w:val="28"/>
          <w:szCs w:val="28"/>
        </w:rPr>
        <w:t xml:space="preserve"> отделом</w:t>
      </w:r>
      <w:r w:rsidR="00722B00">
        <w:rPr>
          <w:sz w:val="28"/>
          <w:szCs w:val="28"/>
        </w:rPr>
        <w:t xml:space="preserve"> </w:t>
      </w:r>
      <w:proofErr w:type="gramStart"/>
      <w:r w:rsidR="00722B00">
        <w:rPr>
          <w:sz w:val="28"/>
          <w:szCs w:val="28"/>
        </w:rPr>
        <w:t xml:space="preserve">по </w:t>
      </w:r>
      <w:r w:rsidR="005C1DE3">
        <w:rPr>
          <w:sz w:val="28"/>
          <w:szCs w:val="28"/>
        </w:rPr>
        <w:t xml:space="preserve"> к</w:t>
      </w:r>
      <w:r w:rsidR="00962362">
        <w:rPr>
          <w:sz w:val="28"/>
          <w:szCs w:val="28"/>
        </w:rPr>
        <w:t>азначейск</w:t>
      </w:r>
      <w:r w:rsidR="005C1DE3">
        <w:rPr>
          <w:sz w:val="28"/>
          <w:szCs w:val="28"/>
        </w:rPr>
        <w:t>о</w:t>
      </w:r>
      <w:r w:rsidR="00722B00">
        <w:rPr>
          <w:sz w:val="28"/>
          <w:szCs w:val="28"/>
        </w:rPr>
        <w:t>му</w:t>
      </w:r>
      <w:proofErr w:type="gramEnd"/>
      <w:r w:rsidR="00962362">
        <w:rPr>
          <w:sz w:val="28"/>
          <w:szCs w:val="28"/>
        </w:rPr>
        <w:t xml:space="preserve"> </w:t>
      </w:r>
      <w:r w:rsidR="003258FB">
        <w:rPr>
          <w:sz w:val="28"/>
          <w:szCs w:val="28"/>
        </w:rPr>
        <w:t>исполнени</w:t>
      </w:r>
      <w:r w:rsidR="00722B00">
        <w:rPr>
          <w:sz w:val="28"/>
          <w:szCs w:val="28"/>
        </w:rPr>
        <w:t>ю бюджета</w:t>
      </w:r>
      <w:r w:rsidR="00962362">
        <w:rPr>
          <w:sz w:val="28"/>
          <w:szCs w:val="28"/>
        </w:rPr>
        <w:t xml:space="preserve"> на основании документов, представленных клиентом для переоформления лицевых счетов и прошедших проверку в соответствии с требованиями, установленными пунктом 3.14 настоящего Порядка, не позднее следующего рабочего дня после завершениях их проверки </w:t>
      </w:r>
    </w:p>
    <w:p w:rsidR="00962362" w:rsidRDefault="00962362" w:rsidP="00344B26">
      <w:pPr>
        <w:pStyle w:val="ConsPlusNormal"/>
        <w:widowControl/>
        <w:ind w:firstLine="0"/>
        <w:jc w:val="both"/>
        <w:rPr>
          <w:rFonts w:ascii="Times New Roman" w:hAnsi="Times New Roman" w:cs="Times New Roman"/>
          <w:sz w:val="28"/>
          <w:szCs w:val="28"/>
        </w:rPr>
      </w:pPr>
    </w:p>
    <w:p w:rsidR="003D0FDF" w:rsidRDefault="003D0FDF" w:rsidP="00344B26">
      <w:pPr>
        <w:pStyle w:val="ConsPlusNormal"/>
        <w:widowControl/>
        <w:ind w:firstLine="0"/>
        <w:jc w:val="center"/>
        <w:outlineLvl w:val="2"/>
        <w:rPr>
          <w:rFonts w:ascii="Times New Roman" w:hAnsi="Times New Roman" w:cs="Times New Roman"/>
          <w:b/>
          <w:sz w:val="28"/>
          <w:szCs w:val="28"/>
        </w:rPr>
      </w:pPr>
    </w:p>
    <w:p w:rsidR="003D0FDF" w:rsidRDefault="003D0FDF" w:rsidP="00344B26">
      <w:pPr>
        <w:pStyle w:val="ConsPlusNormal"/>
        <w:widowControl/>
        <w:ind w:firstLine="0"/>
        <w:jc w:val="center"/>
        <w:outlineLvl w:val="2"/>
        <w:rPr>
          <w:rFonts w:ascii="Times New Roman" w:hAnsi="Times New Roman" w:cs="Times New Roman"/>
          <w:b/>
          <w:sz w:val="28"/>
          <w:szCs w:val="28"/>
        </w:rPr>
      </w:pPr>
    </w:p>
    <w:p w:rsidR="003D0FDF" w:rsidRDefault="003D0FDF" w:rsidP="00344B26">
      <w:pPr>
        <w:pStyle w:val="ConsPlusNormal"/>
        <w:widowControl/>
        <w:ind w:firstLine="0"/>
        <w:jc w:val="center"/>
        <w:outlineLvl w:val="2"/>
        <w:rPr>
          <w:rFonts w:ascii="Times New Roman" w:hAnsi="Times New Roman" w:cs="Times New Roman"/>
          <w:b/>
          <w:sz w:val="28"/>
          <w:szCs w:val="28"/>
        </w:rPr>
      </w:pPr>
    </w:p>
    <w:p w:rsidR="003D0FDF" w:rsidRDefault="003D0FDF" w:rsidP="00344B26">
      <w:pPr>
        <w:pStyle w:val="ConsPlusNormal"/>
        <w:widowControl/>
        <w:ind w:firstLine="0"/>
        <w:jc w:val="center"/>
        <w:outlineLvl w:val="2"/>
        <w:rPr>
          <w:rFonts w:ascii="Times New Roman" w:hAnsi="Times New Roman" w:cs="Times New Roman"/>
          <w:b/>
          <w:sz w:val="28"/>
          <w:szCs w:val="28"/>
        </w:rPr>
      </w:pPr>
    </w:p>
    <w:p w:rsidR="00962362" w:rsidRDefault="00344B26" w:rsidP="00344B26">
      <w:pPr>
        <w:pStyle w:val="ConsPlusNormal"/>
        <w:widowControl/>
        <w:ind w:firstLine="0"/>
        <w:jc w:val="center"/>
        <w:outlineLvl w:val="2"/>
        <w:rPr>
          <w:rFonts w:ascii="Times New Roman" w:hAnsi="Times New Roman" w:cs="Times New Roman"/>
          <w:b/>
          <w:sz w:val="28"/>
          <w:szCs w:val="28"/>
        </w:rPr>
      </w:pPr>
      <w:r>
        <w:rPr>
          <w:rFonts w:ascii="Times New Roman" w:hAnsi="Times New Roman" w:cs="Times New Roman"/>
          <w:b/>
          <w:sz w:val="28"/>
          <w:szCs w:val="28"/>
        </w:rPr>
        <w:t xml:space="preserve">6. </w:t>
      </w:r>
      <w:r w:rsidR="00962362">
        <w:rPr>
          <w:rFonts w:ascii="Times New Roman" w:hAnsi="Times New Roman" w:cs="Times New Roman"/>
          <w:b/>
          <w:sz w:val="28"/>
          <w:szCs w:val="28"/>
        </w:rPr>
        <w:t xml:space="preserve">Особенности закрытия лицевых счетов клиентам, </w:t>
      </w:r>
    </w:p>
    <w:p w:rsidR="00962362" w:rsidRDefault="00962362" w:rsidP="00962362">
      <w:pPr>
        <w:pStyle w:val="ConsPlusNormal"/>
        <w:widowControl/>
        <w:ind w:firstLine="0"/>
        <w:jc w:val="center"/>
        <w:outlineLvl w:val="2"/>
        <w:rPr>
          <w:rFonts w:ascii="Times New Roman" w:hAnsi="Times New Roman" w:cs="Times New Roman"/>
          <w:b/>
          <w:sz w:val="28"/>
          <w:szCs w:val="28"/>
        </w:rPr>
      </w:pPr>
      <w:r>
        <w:rPr>
          <w:rFonts w:ascii="Times New Roman" w:hAnsi="Times New Roman" w:cs="Times New Roman"/>
          <w:b/>
          <w:sz w:val="28"/>
          <w:szCs w:val="28"/>
        </w:rPr>
        <w:t xml:space="preserve">являющимся участниками бюджетного процесса и </w:t>
      </w:r>
      <w:proofErr w:type="gramStart"/>
      <w:r>
        <w:rPr>
          <w:rFonts w:ascii="Times New Roman" w:hAnsi="Times New Roman" w:cs="Times New Roman"/>
          <w:b/>
          <w:sz w:val="28"/>
          <w:szCs w:val="28"/>
        </w:rPr>
        <w:t>бюджетными  учреждениями</w:t>
      </w:r>
      <w:proofErr w:type="gramEnd"/>
    </w:p>
    <w:p w:rsidR="00962362" w:rsidRDefault="00962362" w:rsidP="00962362">
      <w:pPr>
        <w:pStyle w:val="ConsPlusNormal"/>
        <w:widowControl/>
        <w:ind w:firstLine="709"/>
        <w:jc w:val="both"/>
        <w:rPr>
          <w:rFonts w:ascii="Times New Roman" w:hAnsi="Times New Roman" w:cs="Times New Roman"/>
          <w:b/>
          <w:sz w:val="28"/>
          <w:szCs w:val="28"/>
        </w:rPr>
      </w:pP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6.1. Закрытие лицевых счетов клиентам, являющимся участникам бюджетного процесса, бюджетными учреждениями осуществляется на основании Заявления на закрытие лицевых счетов по форме согласно приложению № 5 к настоящему Порядку, соответствующего требованиям, установленным пунктом 3.17 настоящего Порядка, в связи с:</w:t>
      </w:r>
    </w:p>
    <w:p w:rsidR="00962362" w:rsidRPr="00635029" w:rsidRDefault="00962362" w:rsidP="00962362">
      <w:pPr>
        <w:pStyle w:val="ConsPlusNormal"/>
        <w:widowControl/>
        <w:ind w:firstLine="709"/>
        <w:jc w:val="both"/>
        <w:rPr>
          <w:rFonts w:ascii="Times New Roman" w:hAnsi="Times New Roman" w:cs="Times New Roman"/>
          <w:sz w:val="28"/>
          <w:szCs w:val="28"/>
        </w:rPr>
      </w:pPr>
      <w:r w:rsidRPr="00635029">
        <w:rPr>
          <w:rFonts w:ascii="Times New Roman" w:hAnsi="Times New Roman" w:cs="Times New Roman"/>
          <w:sz w:val="28"/>
          <w:szCs w:val="28"/>
        </w:rPr>
        <w:t xml:space="preserve">а) реорганизацией (ликвидацией) клиента; </w:t>
      </w:r>
    </w:p>
    <w:p w:rsidR="00962362" w:rsidRPr="00635029" w:rsidRDefault="00962362" w:rsidP="00962362">
      <w:pPr>
        <w:pStyle w:val="ConsPlusNormal"/>
        <w:widowControl/>
        <w:ind w:firstLine="709"/>
        <w:jc w:val="both"/>
        <w:rPr>
          <w:rFonts w:ascii="Times New Roman" w:hAnsi="Times New Roman" w:cs="Times New Roman"/>
          <w:sz w:val="28"/>
          <w:szCs w:val="28"/>
        </w:rPr>
      </w:pPr>
      <w:r w:rsidRPr="00635029">
        <w:rPr>
          <w:rFonts w:ascii="Times New Roman" w:hAnsi="Times New Roman" w:cs="Times New Roman"/>
          <w:sz w:val="28"/>
          <w:szCs w:val="28"/>
        </w:rPr>
        <w:t>б) изменением типа учреждения;</w:t>
      </w:r>
      <w:r w:rsidR="00635029">
        <w:rPr>
          <w:rFonts w:ascii="Times New Roman" w:hAnsi="Times New Roman" w:cs="Times New Roman"/>
          <w:sz w:val="28"/>
          <w:szCs w:val="28"/>
        </w:rPr>
        <w:t xml:space="preserve"> </w:t>
      </w:r>
    </w:p>
    <w:p w:rsidR="00962362" w:rsidRPr="00635029" w:rsidRDefault="00962362" w:rsidP="00962362">
      <w:pPr>
        <w:pStyle w:val="ConsPlusNormal"/>
        <w:widowControl/>
        <w:ind w:firstLine="709"/>
        <w:jc w:val="both"/>
        <w:rPr>
          <w:rFonts w:ascii="Times New Roman" w:hAnsi="Times New Roman" w:cs="Times New Roman"/>
          <w:sz w:val="28"/>
          <w:szCs w:val="28"/>
        </w:rPr>
      </w:pPr>
      <w:r w:rsidRPr="00635029">
        <w:rPr>
          <w:rFonts w:ascii="Times New Roman" w:hAnsi="Times New Roman" w:cs="Times New Roman"/>
          <w:sz w:val="28"/>
          <w:szCs w:val="28"/>
        </w:rPr>
        <w:t>в) изменением подведомственности клиента;</w:t>
      </w:r>
    </w:p>
    <w:p w:rsidR="00962362" w:rsidRPr="00635029" w:rsidRDefault="00962362" w:rsidP="00962362">
      <w:pPr>
        <w:pStyle w:val="ConsPlusNormal"/>
        <w:widowControl/>
        <w:ind w:firstLine="709"/>
        <w:jc w:val="both"/>
        <w:rPr>
          <w:rFonts w:ascii="Times New Roman" w:hAnsi="Times New Roman" w:cs="Times New Roman"/>
          <w:sz w:val="28"/>
          <w:szCs w:val="28"/>
        </w:rPr>
      </w:pPr>
      <w:r w:rsidRPr="00635029">
        <w:rPr>
          <w:rFonts w:ascii="Times New Roman" w:hAnsi="Times New Roman" w:cs="Times New Roman"/>
          <w:sz w:val="28"/>
          <w:szCs w:val="28"/>
        </w:rPr>
        <w:t>г) отменой бюджетных полномочий клиента для отражения операций, по выполнению которых открывался лицевой счет;</w:t>
      </w:r>
    </w:p>
    <w:p w:rsidR="00962362" w:rsidRPr="00635029" w:rsidRDefault="00962362" w:rsidP="00962362">
      <w:pPr>
        <w:pStyle w:val="ConsPlusNormal"/>
        <w:widowControl/>
        <w:ind w:firstLine="709"/>
        <w:jc w:val="both"/>
        <w:rPr>
          <w:rFonts w:ascii="Times New Roman" w:hAnsi="Times New Roman" w:cs="Times New Roman"/>
          <w:sz w:val="28"/>
          <w:szCs w:val="28"/>
        </w:rPr>
      </w:pPr>
      <w:r w:rsidRPr="00635029">
        <w:rPr>
          <w:rFonts w:ascii="Times New Roman" w:hAnsi="Times New Roman" w:cs="Times New Roman"/>
          <w:sz w:val="28"/>
          <w:szCs w:val="28"/>
        </w:rPr>
        <w:t>д) переводом клиента на обслуживание в орган Федерального казначейства, учреждение Центрального банка Российской Федерации или иную кредитную организацию;</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е) в иных случаях, </w:t>
      </w:r>
      <w:proofErr w:type="gramStart"/>
      <w:r>
        <w:rPr>
          <w:rFonts w:ascii="Times New Roman" w:hAnsi="Times New Roman" w:cs="Times New Roman"/>
          <w:sz w:val="28"/>
          <w:szCs w:val="28"/>
        </w:rPr>
        <w:t>предусмотренных  бюджетным</w:t>
      </w:r>
      <w:proofErr w:type="gramEnd"/>
      <w:r>
        <w:rPr>
          <w:rFonts w:ascii="Times New Roman" w:hAnsi="Times New Roman" w:cs="Times New Roman"/>
          <w:sz w:val="28"/>
          <w:szCs w:val="28"/>
        </w:rPr>
        <w:t xml:space="preserve"> законодательством Российской Федерации и правовыми актами Смоленской области.</w:t>
      </w:r>
    </w:p>
    <w:p w:rsidR="00962362" w:rsidRPr="009F4A81" w:rsidRDefault="00962362" w:rsidP="00962362">
      <w:pPr>
        <w:autoSpaceDE w:val="0"/>
        <w:autoSpaceDN w:val="0"/>
        <w:adjustRightInd w:val="0"/>
        <w:ind w:firstLine="709"/>
        <w:jc w:val="both"/>
        <w:rPr>
          <w:color w:val="FF0000"/>
          <w:sz w:val="28"/>
          <w:szCs w:val="28"/>
        </w:rPr>
      </w:pPr>
      <w:r>
        <w:rPr>
          <w:sz w:val="28"/>
          <w:szCs w:val="28"/>
        </w:rPr>
        <w:t xml:space="preserve">6.2. Для закрытия лицевого счета для учета операций по переданным полномочиям получателя средств, кроме </w:t>
      </w:r>
      <w:hyperlink r:id="rId68" w:history="1">
        <w:r w:rsidRPr="003B5B58">
          <w:rPr>
            <w:rStyle w:val="a8"/>
            <w:color w:val="000000"/>
            <w:sz w:val="28"/>
            <w:szCs w:val="28"/>
            <w:u w:val="none"/>
          </w:rPr>
          <w:t>Заявления</w:t>
        </w:r>
      </w:hyperlink>
      <w:r>
        <w:rPr>
          <w:sz w:val="28"/>
          <w:szCs w:val="28"/>
        </w:rPr>
        <w:t xml:space="preserve"> на закрытие лицевого счета, в </w:t>
      </w:r>
      <w:r w:rsidR="001245EA">
        <w:rPr>
          <w:sz w:val="28"/>
          <w:szCs w:val="28"/>
        </w:rPr>
        <w:t>отдел по казначейскому исполнению бюджета</w:t>
      </w:r>
      <w:r>
        <w:rPr>
          <w:sz w:val="28"/>
          <w:szCs w:val="28"/>
        </w:rPr>
        <w:t xml:space="preserve"> представляется копия документа о внесении изменений в документ о передаче полномочий, заверенная получателем средств, </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00884201">
        <w:rPr>
          <w:rFonts w:ascii="Times New Roman" w:hAnsi="Times New Roman" w:cs="Times New Roman"/>
          <w:sz w:val="28"/>
          <w:szCs w:val="28"/>
        </w:rPr>
        <w:t>3</w:t>
      </w:r>
      <w:r>
        <w:rPr>
          <w:rFonts w:ascii="Times New Roman" w:hAnsi="Times New Roman" w:cs="Times New Roman"/>
          <w:sz w:val="28"/>
          <w:szCs w:val="28"/>
        </w:rPr>
        <w:t xml:space="preserve">. При реорганизации (ликвидации) клиента в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кроме </w:t>
      </w:r>
      <w:hyperlink r:id="rId69" w:history="1">
        <w:r w:rsidRPr="003B5B58">
          <w:rPr>
            <w:rStyle w:val="a8"/>
            <w:rFonts w:ascii="Times New Roman" w:hAnsi="Times New Roman" w:cs="Times New Roman"/>
            <w:color w:val="000000"/>
            <w:sz w:val="28"/>
            <w:szCs w:val="28"/>
            <w:u w:val="none"/>
          </w:rPr>
          <w:t>Заявления</w:t>
        </w:r>
      </w:hyperlink>
      <w:r>
        <w:rPr>
          <w:rFonts w:ascii="Times New Roman" w:hAnsi="Times New Roman" w:cs="Times New Roman"/>
          <w:sz w:val="28"/>
          <w:szCs w:val="28"/>
        </w:rPr>
        <w:t xml:space="preserve"> на закрытие лицевого счета, представляются копия документа о его реорганизации (ликвидации), заверенная Администраци</w:t>
      </w:r>
      <w:r w:rsidR="00884201">
        <w:rPr>
          <w:rFonts w:ascii="Times New Roman" w:hAnsi="Times New Roman" w:cs="Times New Roman"/>
          <w:sz w:val="28"/>
          <w:szCs w:val="28"/>
        </w:rPr>
        <w:t xml:space="preserve">ей МО </w:t>
      </w:r>
      <w:r w:rsidR="00B7394C">
        <w:rPr>
          <w:rFonts w:ascii="Times New Roman" w:hAnsi="Times New Roman" w:cs="Times New Roman"/>
          <w:sz w:val="28"/>
          <w:szCs w:val="28"/>
        </w:rPr>
        <w:t>«</w:t>
      </w:r>
      <w:proofErr w:type="spellStart"/>
      <w:r w:rsidR="009E03D5">
        <w:rPr>
          <w:rFonts w:ascii="Times New Roman" w:hAnsi="Times New Roman" w:cs="Times New Roman"/>
          <w:sz w:val="28"/>
          <w:szCs w:val="28"/>
        </w:rPr>
        <w:t>Шумячский</w:t>
      </w:r>
      <w:proofErr w:type="spellEnd"/>
      <w:r w:rsidR="00884201">
        <w:rPr>
          <w:rFonts w:ascii="Times New Roman" w:hAnsi="Times New Roman" w:cs="Times New Roman"/>
          <w:sz w:val="28"/>
          <w:szCs w:val="28"/>
        </w:rPr>
        <w:t xml:space="preserve"> район</w:t>
      </w:r>
      <w:r w:rsidR="00B7394C">
        <w:rPr>
          <w:rFonts w:ascii="Times New Roman" w:hAnsi="Times New Roman" w:cs="Times New Roman"/>
          <w:sz w:val="28"/>
          <w:szCs w:val="28"/>
        </w:rPr>
        <w:t>»</w:t>
      </w:r>
      <w:r>
        <w:rPr>
          <w:rFonts w:ascii="Times New Roman" w:hAnsi="Times New Roman" w:cs="Times New Roman"/>
          <w:sz w:val="28"/>
          <w:szCs w:val="28"/>
        </w:rPr>
        <w:t xml:space="preserve"> либо нотариально, а также в случае назначения ликвидационной комиссии – копия документа о назначении ликвидационной комиссии, заверенная </w:t>
      </w:r>
      <w:r w:rsidR="00884201">
        <w:rPr>
          <w:rFonts w:ascii="Times New Roman" w:hAnsi="Times New Roman" w:cs="Times New Roman"/>
          <w:sz w:val="28"/>
          <w:szCs w:val="28"/>
        </w:rPr>
        <w:t xml:space="preserve">Администрацией МО </w:t>
      </w:r>
      <w:r w:rsidR="00B7394C">
        <w:rPr>
          <w:rFonts w:ascii="Times New Roman" w:hAnsi="Times New Roman" w:cs="Times New Roman"/>
          <w:sz w:val="28"/>
          <w:szCs w:val="28"/>
        </w:rPr>
        <w:t>«</w:t>
      </w:r>
      <w:proofErr w:type="spellStart"/>
      <w:r w:rsidR="00B7394C">
        <w:rPr>
          <w:rFonts w:ascii="Times New Roman" w:hAnsi="Times New Roman" w:cs="Times New Roman"/>
          <w:sz w:val="28"/>
          <w:szCs w:val="28"/>
        </w:rPr>
        <w:t>Шумячский</w:t>
      </w:r>
      <w:proofErr w:type="spellEnd"/>
      <w:r w:rsidR="00884201">
        <w:rPr>
          <w:rFonts w:ascii="Times New Roman" w:hAnsi="Times New Roman" w:cs="Times New Roman"/>
          <w:sz w:val="28"/>
          <w:szCs w:val="28"/>
        </w:rPr>
        <w:t xml:space="preserve"> район</w:t>
      </w:r>
      <w:r w:rsidR="00B7394C">
        <w:rPr>
          <w:rFonts w:ascii="Times New Roman" w:hAnsi="Times New Roman" w:cs="Times New Roman"/>
          <w:sz w:val="28"/>
          <w:szCs w:val="28"/>
        </w:rPr>
        <w:t>»</w:t>
      </w:r>
      <w:r w:rsidR="00884201">
        <w:rPr>
          <w:rFonts w:ascii="Times New Roman" w:hAnsi="Times New Roman" w:cs="Times New Roman"/>
          <w:sz w:val="28"/>
          <w:szCs w:val="28"/>
        </w:rPr>
        <w:t xml:space="preserve"> </w:t>
      </w:r>
      <w:r>
        <w:rPr>
          <w:rFonts w:ascii="Times New Roman" w:hAnsi="Times New Roman" w:cs="Times New Roman"/>
          <w:sz w:val="28"/>
          <w:szCs w:val="28"/>
        </w:rPr>
        <w:t>области либо нотариально и Карточка с указанием срока полномочий каждого должностного лица, которое временно пользуется правом подписи, оформленная ликвидационной комиссией.</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По завершении работы ликвидационной </w:t>
      </w:r>
      <w:proofErr w:type="gramStart"/>
      <w:r>
        <w:rPr>
          <w:rFonts w:ascii="Times New Roman" w:hAnsi="Times New Roman" w:cs="Times New Roman"/>
          <w:sz w:val="28"/>
          <w:szCs w:val="28"/>
        </w:rPr>
        <w:t>комиссии  Заявление</w:t>
      </w:r>
      <w:proofErr w:type="gramEnd"/>
      <w:r>
        <w:rPr>
          <w:rFonts w:ascii="Times New Roman" w:hAnsi="Times New Roman" w:cs="Times New Roman"/>
          <w:sz w:val="28"/>
          <w:szCs w:val="28"/>
        </w:rPr>
        <w:t xml:space="preserve"> на закрытие лицевого счета оформляется ликвидационной комиссией или ответственным работником </w:t>
      </w:r>
      <w:r w:rsidR="00884201">
        <w:rPr>
          <w:rFonts w:ascii="Times New Roman" w:hAnsi="Times New Roman" w:cs="Times New Roman"/>
          <w:sz w:val="28"/>
          <w:szCs w:val="28"/>
        </w:rPr>
        <w:t xml:space="preserve">отдела </w:t>
      </w:r>
      <w:r w:rsidR="00722B00">
        <w:rPr>
          <w:rFonts w:ascii="Times New Roman" w:hAnsi="Times New Roman" w:cs="Times New Roman"/>
          <w:sz w:val="28"/>
          <w:szCs w:val="28"/>
        </w:rPr>
        <w:t xml:space="preserve">по </w:t>
      </w:r>
      <w:r w:rsidR="00884201">
        <w:rPr>
          <w:rFonts w:ascii="Times New Roman" w:hAnsi="Times New Roman" w:cs="Times New Roman"/>
          <w:sz w:val="28"/>
          <w:szCs w:val="28"/>
        </w:rPr>
        <w:t>к</w:t>
      </w:r>
      <w:r>
        <w:rPr>
          <w:rFonts w:ascii="Times New Roman" w:hAnsi="Times New Roman" w:cs="Times New Roman"/>
          <w:sz w:val="28"/>
          <w:szCs w:val="28"/>
        </w:rPr>
        <w:t>азначейско</w:t>
      </w:r>
      <w:r w:rsidR="00722B00">
        <w:rPr>
          <w:rFonts w:ascii="Times New Roman" w:hAnsi="Times New Roman" w:cs="Times New Roman"/>
          <w:sz w:val="28"/>
          <w:szCs w:val="28"/>
        </w:rPr>
        <w:t>му</w:t>
      </w:r>
      <w:r>
        <w:rPr>
          <w:rFonts w:ascii="Times New Roman" w:hAnsi="Times New Roman" w:cs="Times New Roman"/>
          <w:sz w:val="28"/>
          <w:szCs w:val="28"/>
        </w:rPr>
        <w:t xml:space="preserve"> </w:t>
      </w:r>
      <w:r w:rsidR="00722B00">
        <w:rPr>
          <w:rFonts w:ascii="Times New Roman" w:hAnsi="Times New Roman" w:cs="Times New Roman"/>
          <w:sz w:val="28"/>
          <w:szCs w:val="28"/>
        </w:rPr>
        <w:t>исполнению бюджета</w:t>
      </w:r>
      <w:r>
        <w:rPr>
          <w:rFonts w:ascii="Times New Roman" w:hAnsi="Times New Roman" w:cs="Times New Roman"/>
          <w:sz w:val="28"/>
          <w:szCs w:val="28"/>
        </w:rPr>
        <w:t>.</w:t>
      </w:r>
    </w:p>
    <w:p w:rsidR="00962362" w:rsidRDefault="00962362" w:rsidP="00962362">
      <w:pPr>
        <w:autoSpaceDE w:val="0"/>
        <w:autoSpaceDN w:val="0"/>
        <w:adjustRightInd w:val="0"/>
        <w:ind w:firstLine="709"/>
        <w:jc w:val="both"/>
        <w:rPr>
          <w:sz w:val="28"/>
          <w:szCs w:val="28"/>
        </w:rPr>
      </w:pPr>
      <w:r>
        <w:rPr>
          <w:sz w:val="28"/>
          <w:szCs w:val="28"/>
        </w:rPr>
        <w:t>6.</w:t>
      </w:r>
      <w:r w:rsidR="00884201">
        <w:rPr>
          <w:sz w:val="28"/>
          <w:szCs w:val="28"/>
        </w:rPr>
        <w:t>4</w:t>
      </w:r>
      <w:r>
        <w:rPr>
          <w:sz w:val="28"/>
          <w:szCs w:val="28"/>
        </w:rPr>
        <w:t xml:space="preserve">. При изменении типа учреждения в </w:t>
      </w:r>
      <w:r w:rsidR="001245EA">
        <w:rPr>
          <w:sz w:val="28"/>
          <w:szCs w:val="28"/>
        </w:rPr>
        <w:t>отдел по казначейскому исполнению бюджета</w:t>
      </w:r>
      <w:r>
        <w:rPr>
          <w:sz w:val="28"/>
          <w:szCs w:val="28"/>
        </w:rPr>
        <w:t xml:space="preserve">, кроме </w:t>
      </w:r>
      <w:hyperlink r:id="rId70" w:history="1">
        <w:r w:rsidRPr="003B5B58">
          <w:rPr>
            <w:rStyle w:val="a8"/>
            <w:color w:val="000000"/>
            <w:sz w:val="28"/>
            <w:szCs w:val="28"/>
            <w:u w:val="none"/>
          </w:rPr>
          <w:t>Заявления</w:t>
        </w:r>
      </w:hyperlink>
      <w:r>
        <w:rPr>
          <w:sz w:val="28"/>
          <w:szCs w:val="28"/>
        </w:rPr>
        <w:t xml:space="preserve"> на закрытие лицевого счета,  представляется копия документа об изменении типа учреждения, заверенная   Адм</w:t>
      </w:r>
      <w:r w:rsidR="00884201">
        <w:rPr>
          <w:sz w:val="28"/>
          <w:szCs w:val="28"/>
        </w:rPr>
        <w:t>инистрацией МО</w:t>
      </w:r>
      <w:r w:rsidR="00B7394C">
        <w:rPr>
          <w:sz w:val="28"/>
          <w:szCs w:val="28"/>
        </w:rPr>
        <w:t xml:space="preserve"> «</w:t>
      </w:r>
      <w:proofErr w:type="spellStart"/>
      <w:r w:rsidR="00B7394C">
        <w:rPr>
          <w:sz w:val="28"/>
          <w:szCs w:val="28"/>
        </w:rPr>
        <w:t>Шумячский</w:t>
      </w:r>
      <w:proofErr w:type="spellEnd"/>
      <w:r w:rsidR="00884201">
        <w:rPr>
          <w:sz w:val="28"/>
          <w:szCs w:val="28"/>
        </w:rPr>
        <w:t xml:space="preserve"> район</w:t>
      </w:r>
      <w:r w:rsidR="00B7394C">
        <w:rPr>
          <w:sz w:val="28"/>
          <w:szCs w:val="28"/>
        </w:rPr>
        <w:t>»</w:t>
      </w:r>
      <w:r w:rsidR="00884201">
        <w:rPr>
          <w:sz w:val="28"/>
          <w:szCs w:val="28"/>
        </w:rPr>
        <w:t xml:space="preserve"> </w:t>
      </w:r>
      <w:r>
        <w:rPr>
          <w:sz w:val="28"/>
          <w:szCs w:val="28"/>
        </w:rPr>
        <w:t xml:space="preserve">либо нотариально. </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00884201">
        <w:rPr>
          <w:rFonts w:ascii="Times New Roman" w:hAnsi="Times New Roman" w:cs="Times New Roman"/>
          <w:sz w:val="28"/>
          <w:szCs w:val="28"/>
        </w:rPr>
        <w:t>5</w:t>
      </w:r>
      <w:r>
        <w:rPr>
          <w:rFonts w:ascii="Times New Roman" w:hAnsi="Times New Roman" w:cs="Times New Roman"/>
          <w:sz w:val="28"/>
          <w:szCs w:val="28"/>
        </w:rPr>
        <w:t xml:space="preserve">. При </w:t>
      </w:r>
      <w:proofErr w:type="gramStart"/>
      <w:r>
        <w:rPr>
          <w:rFonts w:ascii="Times New Roman" w:hAnsi="Times New Roman" w:cs="Times New Roman"/>
          <w:sz w:val="28"/>
          <w:szCs w:val="28"/>
        </w:rPr>
        <w:t>пере</w:t>
      </w:r>
      <w:r w:rsidR="00884201">
        <w:rPr>
          <w:rFonts w:ascii="Times New Roman" w:hAnsi="Times New Roman" w:cs="Times New Roman"/>
          <w:sz w:val="28"/>
          <w:szCs w:val="28"/>
        </w:rPr>
        <w:t>даче  получателя</w:t>
      </w:r>
      <w:proofErr w:type="gramEnd"/>
      <w:r>
        <w:rPr>
          <w:rFonts w:ascii="Times New Roman" w:hAnsi="Times New Roman" w:cs="Times New Roman"/>
          <w:sz w:val="28"/>
          <w:szCs w:val="28"/>
        </w:rPr>
        <w:t xml:space="preserve"> из ведения одного главного распорядителя средств в ведение другого главного распорядителя средств открытые ему соответствующие лицевые счета закрываются в связи с изменением </w:t>
      </w:r>
      <w:r>
        <w:rPr>
          <w:rFonts w:ascii="Times New Roman" w:hAnsi="Times New Roman" w:cs="Times New Roman"/>
          <w:sz w:val="28"/>
          <w:szCs w:val="28"/>
        </w:rPr>
        <w:lastRenderedPageBreak/>
        <w:t>подведомственности после открытия ему в соответствии с настоящим Порядком новых лицевых счетов.</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w:t>
      </w:r>
      <w:r w:rsidR="007246F1">
        <w:rPr>
          <w:rFonts w:ascii="Times New Roman" w:hAnsi="Times New Roman" w:cs="Times New Roman"/>
          <w:sz w:val="28"/>
          <w:szCs w:val="28"/>
        </w:rPr>
        <w:t>6</w:t>
      </w:r>
      <w:r>
        <w:rPr>
          <w:rFonts w:ascii="Times New Roman" w:hAnsi="Times New Roman" w:cs="Times New Roman"/>
          <w:sz w:val="28"/>
          <w:szCs w:val="28"/>
        </w:rPr>
        <w:t>. При наличии документов, представленных в соответствии с пунктами 3.16, 6.2 - 6.</w:t>
      </w:r>
      <w:r w:rsidR="00096E99">
        <w:rPr>
          <w:rFonts w:ascii="Times New Roman" w:hAnsi="Times New Roman" w:cs="Times New Roman"/>
          <w:sz w:val="28"/>
          <w:szCs w:val="28"/>
        </w:rPr>
        <w:t>4</w:t>
      </w:r>
      <w:r>
        <w:rPr>
          <w:rFonts w:ascii="Times New Roman" w:hAnsi="Times New Roman" w:cs="Times New Roman"/>
          <w:sz w:val="28"/>
          <w:szCs w:val="28"/>
        </w:rPr>
        <w:t xml:space="preserve"> настоящего Порядка, не прошедших проверку в соответствии с требованиями, установленными пунктом 3.19 настоящего Порядка,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возвращает указанные документы вместе с сопроводительным письмом с указанием причин возврата не позднее срока, установленного настоящим Порядком для проведения проверки представленных документов.</w:t>
      </w:r>
    </w:p>
    <w:p w:rsidR="00962362" w:rsidRDefault="00962362" w:rsidP="00962362">
      <w:pPr>
        <w:autoSpaceDE w:val="0"/>
        <w:autoSpaceDN w:val="0"/>
        <w:adjustRightInd w:val="0"/>
        <w:ind w:firstLine="708"/>
        <w:jc w:val="both"/>
        <w:rPr>
          <w:sz w:val="28"/>
          <w:szCs w:val="28"/>
        </w:rPr>
      </w:pPr>
      <w:r>
        <w:rPr>
          <w:sz w:val="28"/>
          <w:szCs w:val="28"/>
        </w:rPr>
        <w:t>6.</w:t>
      </w:r>
      <w:r w:rsidR="007246F1">
        <w:rPr>
          <w:sz w:val="28"/>
          <w:szCs w:val="28"/>
        </w:rPr>
        <w:t>7</w:t>
      </w:r>
      <w:r>
        <w:rPr>
          <w:sz w:val="28"/>
          <w:szCs w:val="28"/>
        </w:rPr>
        <w:t xml:space="preserve">. На основании документов, представленных для закрытия соответствующих лицевых счетов и прошедших проверку в соответствии с требованиями, установленными пунктом 3.19 настоящего Порядка, </w:t>
      </w:r>
      <w:r w:rsidR="001245EA">
        <w:rPr>
          <w:sz w:val="28"/>
          <w:szCs w:val="28"/>
        </w:rPr>
        <w:t>отдел по казначейскому исполнению бюджета</w:t>
      </w:r>
      <w:r>
        <w:rPr>
          <w:sz w:val="28"/>
          <w:szCs w:val="28"/>
        </w:rPr>
        <w:t xml:space="preserve"> не позднее следующего рабочего дня после завершения проверки документов осуществляет сверку показателей, учтенных на соответствующих лицевых счетах путем предоставления клиенту отчета о состоянии соответствующего лицевого счета, сформированного по формам, согласно приложениям №№</w:t>
      </w:r>
      <w:r w:rsidR="009D5511">
        <w:rPr>
          <w:sz w:val="28"/>
          <w:szCs w:val="28"/>
        </w:rPr>
        <w:t xml:space="preserve"> 6,7,8,9,10,11</w:t>
      </w:r>
      <w:r>
        <w:rPr>
          <w:sz w:val="28"/>
          <w:szCs w:val="28"/>
        </w:rPr>
        <w:t xml:space="preserve"> к настоящему Порядку. Указанные отчеты подписываются работниками </w:t>
      </w:r>
      <w:r w:rsidR="007246F1">
        <w:rPr>
          <w:sz w:val="28"/>
          <w:szCs w:val="28"/>
        </w:rPr>
        <w:t>отдела</w:t>
      </w:r>
      <w:r w:rsidR="00722B00">
        <w:rPr>
          <w:sz w:val="28"/>
          <w:szCs w:val="28"/>
        </w:rPr>
        <w:t xml:space="preserve"> </w:t>
      </w:r>
      <w:proofErr w:type="gramStart"/>
      <w:r w:rsidR="00722B00">
        <w:rPr>
          <w:sz w:val="28"/>
          <w:szCs w:val="28"/>
        </w:rPr>
        <w:t xml:space="preserve">по </w:t>
      </w:r>
      <w:r w:rsidR="007246F1">
        <w:rPr>
          <w:sz w:val="28"/>
          <w:szCs w:val="28"/>
        </w:rPr>
        <w:t xml:space="preserve"> к</w:t>
      </w:r>
      <w:r w:rsidR="00722B00">
        <w:rPr>
          <w:sz w:val="28"/>
          <w:szCs w:val="28"/>
        </w:rPr>
        <w:t>азначейскому</w:t>
      </w:r>
      <w:proofErr w:type="gramEnd"/>
      <w:r>
        <w:rPr>
          <w:sz w:val="28"/>
          <w:szCs w:val="28"/>
        </w:rPr>
        <w:t xml:space="preserve"> </w:t>
      </w:r>
      <w:r w:rsidR="007246F1">
        <w:rPr>
          <w:sz w:val="28"/>
          <w:szCs w:val="28"/>
        </w:rPr>
        <w:t>исполнени</w:t>
      </w:r>
      <w:r w:rsidR="00722B00">
        <w:rPr>
          <w:sz w:val="28"/>
          <w:szCs w:val="28"/>
        </w:rPr>
        <w:t>ю бюджета</w:t>
      </w:r>
      <w:r>
        <w:rPr>
          <w:sz w:val="28"/>
          <w:szCs w:val="28"/>
        </w:rPr>
        <w:t>, ответственными за ведение соответствующих лицевых счетов.</w:t>
      </w:r>
    </w:p>
    <w:p w:rsidR="00962362" w:rsidRDefault="00962362" w:rsidP="00962362">
      <w:pPr>
        <w:pStyle w:val="ConsPlusNormal"/>
        <w:widowControl/>
        <w:ind w:firstLine="709"/>
        <w:jc w:val="both"/>
        <w:rPr>
          <w:rFonts w:ascii="Times New Roman" w:hAnsi="Times New Roman" w:cs="Times New Roman"/>
          <w:sz w:val="28"/>
          <w:szCs w:val="28"/>
        </w:rPr>
      </w:pPr>
      <w:r w:rsidRPr="007246F1">
        <w:rPr>
          <w:rFonts w:ascii="Times New Roman" w:hAnsi="Times New Roman" w:cs="Times New Roman"/>
          <w:sz w:val="28"/>
          <w:szCs w:val="28"/>
        </w:rPr>
        <w:t>6.</w:t>
      </w:r>
      <w:r w:rsidR="007246F1" w:rsidRPr="007246F1">
        <w:rPr>
          <w:rFonts w:ascii="Times New Roman" w:hAnsi="Times New Roman" w:cs="Times New Roman"/>
          <w:sz w:val="28"/>
          <w:szCs w:val="28"/>
        </w:rPr>
        <w:t>8</w:t>
      </w:r>
      <w:r w:rsidRPr="007246F1">
        <w:rPr>
          <w:rFonts w:ascii="Times New Roman" w:hAnsi="Times New Roman" w:cs="Times New Roman"/>
          <w:sz w:val="28"/>
          <w:szCs w:val="28"/>
        </w:rPr>
        <w:t>.</w:t>
      </w:r>
      <w:r>
        <w:rPr>
          <w:rFonts w:ascii="Times New Roman" w:hAnsi="Times New Roman" w:cs="Times New Roman"/>
          <w:sz w:val="28"/>
          <w:szCs w:val="28"/>
        </w:rPr>
        <w:t xml:space="preserve"> Лицевые счета клиентов закрываются при отсутствии на них учтенных показателей.</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При наличии на закрываемом лицевом счете показателей отражение операций на нем прекращается (кроме операций по передаче показателей лицевых счетов и перечислению остатка денежных средств по назначению).</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Не позднее пяти рабочих дней после передачи в течение текущего финансового года показателей, отраженных на лицевом счете, осуществляется закрытие ли</w:t>
      </w:r>
      <w:r w:rsidR="00B7133A">
        <w:rPr>
          <w:rFonts w:ascii="Times New Roman" w:hAnsi="Times New Roman" w:cs="Times New Roman"/>
          <w:sz w:val="28"/>
          <w:szCs w:val="28"/>
        </w:rPr>
        <w:t>цевого счета, открытого клиенту.</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При наличии на закрываемом лицевом счете </w:t>
      </w:r>
      <w:r w:rsidRPr="001E5698">
        <w:rPr>
          <w:rFonts w:ascii="Times New Roman" w:hAnsi="Times New Roman" w:cs="Times New Roman"/>
          <w:sz w:val="28"/>
          <w:szCs w:val="28"/>
        </w:rPr>
        <w:t>главного распорядителя  средств, лицевом счете получателя средств,  лицевом счете для учета операций по переданным полномочиям получателя средств показателей,</w:t>
      </w:r>
      <w:r>
        <w:rPr>
          <w:rFonts w:ascii="Times New Roman" w:hAnsi="Times New Roman" w:cs="Times New Roman"/>
          <w:sz w:val="28"/>
          <w:szCs w:val="28"/>
        </w:rPr>
        <w:t xml:space="preserve"> не переданных до конца текущего финансового года, закрытие лицевого счета осуществляется не позднее пяти рабочих дней после завершения текущего финансового года на основании Заявления на закрытие лицевого счета, оформленного ответственным работником </w:t>
      </w:r>
      <w:r w:rsidR="00C8177B">
        <w:rPr>
          <w:rFonts w:ascii="Times New Roman" w:hAnsi="Times New Roman" w:cs="Times New Roman"/>
          <w:sz w:val="28"/>
          <w:szCs w:val="28"/>
        </w:rPr>
        <w:t xml:space="preserve">отдела </w:t>
      </w:r>
      <w:r w:rsidR="00722B00">
        <w:rPr>
          <w:rFonts w:ascii="Times New Roman" w:hAnsi="Times New Roman" w:cs="Times New Roman"/>
          <w:sz w:val="28"/>
          <w:szCs w:val="28"/>
        </w:rPr>
        <w:t xml:space="preserve">по </w:t>
      </w:r>
      <w:r w:rsidR="00C8177B">
        <w:rPr>
          <w:rFonts w:ascii="Times New Roman" w:hAnsi="Times New Roman" w:cs="Times New Roman"/>
          <w:sz w:val="28"/>
          <w:szCs w:val="28"/>
        </w:rPr>
        <w:t>к</w:t>
      </w:r>
      <w:r>
        <w:rPr>
          <w:rFonts w:ascii="Times New Roman" w:hAnsi="Times New Roman" w:cs="Times New Roman"/>
          <w:sz w:val="28"/>
          <w:szCs w:val="28"/>
        </w:rPr>
        <w:t>азначейско</w:t>
      </w:r>
      <w:r w:rsidR="00722B00">
        <w:rPr>
          <w:rFonts w:ascii="Times New Roman" w:hAnsi="Times New Roman" w:cs="Times New Roman"/>
          <w:sz w:val="28"/>
          <w:szCs w:val="28"/>
        </w:rPr>
        <w:t>му</w:t>
      </w:r>
      <w:r>
        <w:rPr>
          <w:rFonts w:ascii="Times New Roman" w:hAnsi="Times New Roman" w:cs="Times New Roman"/>
          <w:sz w:val="28"/>
          <w:szCs w:val="28"/>
        </w:rPr>
        <w:t xml:space="preserve"> </w:t>
      </w:r>
      <w:r w:rsidR="00C8177B">
        <w:rPr>
          <w:rFonts w:ascii="Times New Roman" w:hAnsi="Times New Roman" w:cs="Times New Roman"/>
          <w:sz w:val="28"/>
          <w:szCs w:val="28"/>
        </w:rPr>
        <w:t>исполнени</w:t>
      </w:r>
      <w:r w:rsidR="00722B00">
        <w:rPr>
          <w:rFonts w:ascii="Times New Roman" w:hAnsi="Times New Roman" w:cs="Times New Roman"/>
          <w:sz w:val="28"/>
          <w:szCs w:val="28"/>
        </w:rPr>
        <w:t>ю бюджета</w:t>
      </w:r>
      <w:r w:rsidR="001E5698">
        <w:rPr>
          <w:rFonts w:ascii="Times New Roman" w:hAnsi="Times New Roman" w:cs="Times New Roman"/>
          <w:sz w:val="28"/>
          <w:szCs w:val="28"/>
        </w:rPr>
        <w:t>.</w:t>
      </w:r>
    </w:p>
    <w:p w:rsidR="00962362" w:rsidRDefault="00962362" w:rsidP="00962362">
      <w:pPr>
        <w:ind w:firstLine="720"/>
        <w:jc w:val="both"/>
        <w:rPr>
          <w:sz w:val="28"/>
          <w:szCs w:val="28"/>
        </w:rPr>
      </w:pPr>
      <w:r>
        <w:rPr>
          <w:sz w:val="28"/>
          <w:szCs w:val="28"/>
        </w:rPr>
        <w:t xml:space="preserve">При наличии на закрываемом лицевом счете бюджетного учреждения остатка денежных средств, бюджетное учреждение представляет в </w:t>
      </w:r>
      <w:r w:rsidR="001245EA">
        <w:rPr>
          <w:sz w:val="28"/>
          <w:szCs w:val="28"/>
        </w:rPr>
        <w:t>отдел по казначейскому исполнению бюджета</w:t>
      </w:r>
      <w:r>
        <w:rPr>
          <w:sz w:val="28"/>
          <w:szCs w:val="28"/>
        </w:rPr>
        <w:t xml:space="preserve"> вместе с Заявлением на закрытие лицевого счета платежное поручение на перечисление остатка денежных средств по назначению.</w:t>
      </w:r>
    </w:p>
    <w:p w:rsidR="00962362" w:rsidRDefault="00962362" w:rsidP="00962362">
      <w:pPr>
        <w:pStyle w:val="ConsPlusNormal"/>
        <w:widowControl/>
        <w:ind w:firstLine="709"/>
        <w:jc w:val="both"/>
        <w:rPr>
          <w:rFonts w:ascii="Times New Roman" w:hAnsi="Times New Roman" w:cs="Times New Roman"/>
          <w:sz w:val="28"/>
          <w:szCs w:val="28"/>
        </w:rPr>
      </w:pPr>
      <w:r w:rsidRPr="00BA03BA">
        <w:rPr>
          <w:rFonts w:ascii="Times New Roman" w:hAnsi="Times New Roman" w:cs="Times New Roman"/>
          <w:sz w:val="28"/>
          <w:szCs w:val="28"/>
        </w:rPr>
        <w:t>6.</w:t>
      </w:r>
      <w:r w:rsidR="00BA03BA" w:rsidRPr="00BA03BA">
        <w:rPr>
          <w:rFonts w:ascii="Times New Roman" w:hAnsi="Times New Roman" w:cs="Times New Roman"/>
          <w:sz w:val="28"/>
          <w:szCs w:val="28"/>
        </w:rPr>
        <w:t>9</w:t>
      </w:r>
      <w:r w:rsidRPr="00BA03BA">
        <w:rPr>
          <w:rFonts w:ascii="Times New Roman" w:hAnsi="Times New Roman" w:cs="Times New Roman"/>
          <w:sz w:val="28"/>
          <w:szCs w:val="28"/>
        </w:rPr>
        <w:t>.</w:t>
      </w:r>
      <w:r>
        <w:rPr>
          <w:rFonts w:ascii="Times New Roman" w:hAnsi="Times New Roman" w:cs="Times New Roman"/>
          <w:sz w:val="28"/>
          <w:szCs w:val="28"/>
        </w:rPr>
        <w:t xml:space="preserve"> В случае реорганизации главного </w:t>
      </w:r>
      <w:proofErr w:type="gramStart"/>
      <w:r>
        <w:rPr>
          <w:rFonts w:ascii="Times New Roman" w:hAnsi="Times New Roman" w:cs="Times New Roman"/>
          <w:sz w:val="28"/>
          <w:szCs w:val="28"/>
        </w:rPr>
        <w:t>распорядителя  средств</w:t>
      </w:r>
      <w:proofErr w:type="gramEnd"/>
      <w:r>
        <w:rPr>
          <w:rFonts w:ascii="Times New Roman" w:hAnsi="Times New Roman" w:cs="Times New Roman"/>
          <w:sz w:val="28"/>
          <w:szCs w:val="28"/>
        </w:rPr>
        <w:t>, получателя средств закрытие лицевых счетов осуществляется после передачи показателей, отраженных на лицевых счетах, в следующем порядке.</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Главный распорядитель средств на дату реорганизации в установленном порядке вносит соответствующие изменения в бюджетную роспись и в лимиты бюджетных обязательств в объеме годовых назначений. </w:t>
      </w:r>
    </w:p>
    <w:p w:rsidR="00962362" w:rsidRDefault="001245EA"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Отдел по казначейскому исполнению бюджета</w:t>
      </w:r>
      <w:r w:rsidR="00962362">
        <w:rPr>
          <w:rFonts w:ascii="Times New Roman" w:hAnsi="Times New Roman" w:cs="Times New Roman"/>
          <w:sz w:val="28"/>
          <w:szCs w:val="28"/>
        </w:rPr>
        <w:t xml:space="preserve"> на дату реорганизации клиента:</w:t>
      </w:r>
    </w:p>
    <w:p w:rsidR="005E1641" w:rsidRDefault="00962362" w:rsidP="00962362">
      <w:pPr>
        <w:pStyle w:val="10"/>
        <w:ind w:firstLine="708"/>
        <w:jc w:val="both"/>
        <w:rPr>
          <w:sz w:val="28"/>
          <w:szCs w:val="28"/>
        </w:rPr>
      </w:pPr>
      <w:r>
        <w:rPr>
          <w:sz w:val="28"/>
          <w:szCs w:val="28"/>
        </w:rPr>
        <w:lastRenderedPageBreak/>
        <w:t xml:space="preserve">- отражает на лицевых счетах по учету операций со средствами </w:t>
      </w:r>
      <w:r w:rsidR="00344B26">
        <w:rPr>
          <w:sz w:val="28"/>
          <w:szCs w:val="28"/>
        </w:rPr>
        <w:t>местного</w:t>
      </w:r>
      <w:r>
        <w:rPr>
          <w:sz w:val="28"/>
          <w:szCs w:val="28"/>
        </w:rPr>
        <w:t xml:space="preserve"> бюджета реорганизуемого клиента и вновь созданных клиентов или клиентов, которым переданы функции, права и обязанности реорганизуемого клиента (далее – принимающие клиенты), бюджетные ассигнования на текущий год, лимиты бюджетных обязательств на текущий год, бюджетные обязательства, кассовые выплаты со знаком «минус» для реорганизуемых клиентов, со знаком «плюс» для принимающих клиентов на основании акта приемки-передачи показателей лицевого счета получателя средств при реорганизации (ликвидации) участника бюджетного процесса по форме согласно приложению </w:t>
      </w:r>
      <w:r w:rsidR="005E1641">
        <w:rPr>
          <w:sz w:val="28"/>
          <w:szCs w:val="28"/>
        </w:rPr>
        <w:t>№ 12</w:t>
      </w:r>
      <w:r>
        <w:rPr>
          <w:sz w:val="28"/>
          <w:szCs w:val="28"/>
        </w:rPr>
        <w:t xml:space="preserve"> к настоящему Порядку. Указанн</w:t>
      </w:r>
      <w:r>
        <w:rPr>
          <w:color w:val="000000"/>
          <w:sz w:val="28"/>
          <w:szCs w:val="28"/>
        </w:rPr>
        <w:t>ый</w:t>
      </w:r>
      <w:r>
        <w:rPr>
          <w:sz w:val="28"/>
          <w:szCs w:val="28"/>
        </w:rPr>
        <w:t xml:space="preserve"> акт составляют реорганизуемые клиенты на основании отчетов (передаточных и разделительных балансов) и представляют их в </w:t>
      </w:r>
      <w:r w:rsidR="001245EA">
        <w:rPr>
          <w:sz w:val="28"/>
          <w:szCs w:val="28"/>
        </w:rPr>
        <w:t>отдел по казначейскому исполнению бюджета</w:t>
      </w:r>
      <w:r w:rsidRPr="005E1641">
        <w:rPr>
          <w:sz w:val="28"/>
          <w:szCs w:val="28"/>
        </w:rPr>
        <w:t>;</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выдает клиенту выписку из соответствующего лицевого счета.</w:t>
      </w:r>
    </w:p>
    <w:p w:rsidR="00962362" w:rsidRP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Операции на лицевых счетах принимающих клиентов не осуществляются до отражения передачи показателей, отраженных на лицевых счетах.</w:t>
      </w:r>
    </w:p>
    <w:p w:rsidR="00477A5B"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6.1</w:t>
      </w:r>
      <w:r w:rsidR="00BA03BA">
        <w:rPr>
          <w:rFonts w:ascii="Times New Roman" w:hAnsi="Times New Roman" w:cs="Times New Roman"/>
          <w:sz w:val="28"/>
          <w:szCs w:val="28"/>
        </w:rPr>
        <w:t>0</w:t>
      </w:r>
      <w:r>
        <w:rPr>
          <w:rFonts w:ascii="Times New Roman" w:hAnsi="Times New Roman" w:cs="Times New Roman"/>
          <w:sz w:val="28"/>
          <w:szCs w:val="28"/>
        </w:rPr>
        <w:t xml:space="preserve">. В случае закрытия лицевого счета бюджетного учреждения в связи с реорганизацией (ликвидацией) клиента передача показателей, отраженных на закрываемом лицевом счете, осуществляется на основании Акта приемки - передачи показателей лицевого счета, открытого бюджетному учреждению, по форме согласно </w:t>
      </w:r>
      <w:r w:rsidRPr="005E1641">
        <w:rPr>
          <w:rFonts w:ascii="Times New Roman" w:hAnsi="Times New Roman" w:cs="Times New Roman"/>
          <w:sz w:val="28"/>
          <w:szCs w:val="28"/>
        </w:rPr>
        <w:t>приложению № 1</w:t>
      </w:r>
      <w:r w:rsidR="005E1641">
        <w:rPr>
          <w:rFonts w:ascii="Times New Roman" w:hAnsi="Times New Roman" w:cs="Times New Roman"/>
          <w:sz w:val="28"/>
          <w:szCs w:val="28"/>
        </w:rPr>
        <w:t>3</w:t>
      </w:r>
      <w:r>
        <w:rPr>
          <w:sz w:val="28"/>
          <w:szCs w:val="28"/>
        </w:rPr>
        <w:t xml:space="preserve"> </w:t>
      </w:r>
      <w:r>
        <w:rPr>
          <w:rFonts w:ascii="Times New Roman" w:hAnsi="Times New Roman" w:cs="Times New Roman"/>
          <w:sz w:val="28"/>
          <w:szCs w:val="28"/>
        </w:rPr>
        <w:t>к настоящему Порядку (далее - Акт приемки - передачи показателей лицевого счета, открытого бюджетному  учреждению).</w:t>
      </w:r>
    </w:p>
    <w:p w:rsidR="00962362" w:rsidRDefault="00477A5B"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245EA">
        <w:rPr>
          <w:rFonts w:ascii="Times New Roman" w:hAnsi="Times New Roman" w:cs="Times New Roman"/>
          <w:sz w:val="28"/>
          <w:szCs w:val="28"/>
        </w:rPr>
        <w:t>Отдел по казначейскому исполнению бюджета</w:t>
      </w:r>
      <w:r w:rsidR="00962362">
        <w:rPr>
          <w:rFonts w:ascii="Times New Roman" w:hAnsi="Times New Roman" w:cs="Times New Roman"/>
          <w:sz w:val="28"/>
          <w:szCs w:val="28"/>
        </w:rPr>
        <w:t xml:space="preserve"> осуществляет проверку показателей, отраженных в Акте приемки - передачи показателей лицевого счета, открытого бюджетному учреждению, на соответствие показателям, отраженным на лицевом счете бюджетного учреждения, а также реквизитов, предусмотренных к заполнению при представлении Акта приемки - передачи показателей лицевого счета, открытого бюджетному  учреждению.</w:t>
      </w:r>
    </w:p>
    <w:p w:rsidR="00962362" w:rsidRDefault="001245EA"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Отдел по казначейскому исполнению бюджета</w:t>
      </w:r>
      <w:r w:rsidR="00962362">
        <w:rPr>
          <w:rFonts w:ascii="Times New Roman" w:hAnsi="Times New Roman" w:cs="Times New Roman"/>
          <w:sz w:val="28"/>
          <w:szCs w:val="28"/>
        </w:rPr>
        <w:t xml:space="preserve"> на основании Акта приемки - передачи показателей лицево</w:t>
      </w:r>
      <w:r w:rsidR="007D44AC">
        <w:rPr>
          <w:rFonts w:ascii="Times New Roman" w:hAnsi="Times New Roman" w:cs="Times New Roman"/>
          <w:sz w:val="28"/>
          <w:szCs w:val="28"/>
        </w:rPr>
        <w:t xml:space="preserve">го счета, открытого </w:t>
      </w:r>
      <w:proofErr w:type="gramStart"/>
      <w:r w:rsidR="007D44AC">
        <w:rPr>
          <w:rFonts w:ascii="Times New Roman" w:hAnsi="Times New Roman" w:cs="Times New Roman"/>
          <w:sz w:val="28"/>
          <w:szCs w:val="28"/>
        </w:rPr>
        <w:t xml:space="preserve">бюджетному </w:t>
      </w:r>
      <w:r w:rsidR="00962362">
        <w:rPr>
          <w:rFonts w:ascii="Times New Roman" w:hAnsi="Times New Roman" w:cs="Times New Roman"/>
          <w:sz w:val="28"/>
          <w:szCs w:val="28"/>
        </w:rPr>
        <w:t xml:space="preserve"> учреждению</w:t>
      </w:r>
      <w:proofErr w:type="gramEnd"/>
      <w:r w:rsidR="00962362">
        <w:rPr>
          <w:rFonts w:ascii="Times New Roman" w:hAnsi="Times New Roman" w:cs="Times New Roman"/>
          <w:sz w:val="28"/>
          <w:szCs w:val="28"/>
        </w:rPr>
        <w:t>, отражает указанные в нем показатели на лицевых счетах реорганизуемого бюджетного учреждения со знаком «минус», со знаком «плюс» на лицевых счетах бюджетного учреждения принимающего показатели.</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При изменении типа бюджетного учреждения на казенное учреждение показатели, отраженные на закрываемом лицевом счете, не подлежат передаче на вновь открытые лицевые счета.</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6.1</w:t>
      </w:r>
      <w:r w:rsidR="00BF6254">
        <w:rPr>
          <w:rFonts w:ascii="Times New Roman" w:hAnsi="Times New Roman" w:cs="Times New Roman"/>
          <w:sz w:val="28"/>
          <w:szCs w:val="28"/>
        </w:rPr>
        <w:t>1</w:t>
      </w:r>
      <w:r>
        <w:rPr>
          <w:rFonts w:ascii="Times New Roman" w:hAnsi="Times New Roman" w:cs="Times New Roman"/>
          <w:sz w:val="28"/>
          <w:szCs w:val="28"/>
        </w:rPr>
        <w:t>.</w:t>
      </w:r>
      <w:r>
        <w:rPr>
          <w:sz w:val="28"/>
          <w:szCs w:val="28"/>
        </w:rPr>
        <w:t xml:space="preserve"> </w:t>
      </w:r>
      <w:r>
        <w:rPr>
          <w:rFonts w:ascii="Times New Roman" w:hAnsi="Times New Roman" w:cs="Times New Roman"/>
          <w:sz w:val="28"/>
          <w:szCs w:val="28"/>
        </w:rPr>
        <w:t xml:space="preserve">Закрытие лицевого счета осуществляется </w:t>
      </w:r>
      <w:r w:rsidR="007D44AC">
        <w:rPr>
          <w:rFonts w:ascii="Times New Roman" w:hAnsi="Times New Roman" w:cs="Times New Roman"/>
          <w:sz w:val="28"/>
          <w:szCs w:val="28"/>
        </w:rPr>
        <w:t>отделом</w:t>
      </w:r>
      <w:r w:rsidR="00722B00">
        <w:rPr>
          <w:rFonts w:ascii="Times New Roman" w:hAnsi="Times New Roman" w:cs="Times New Roman"/>
          <w:sz w:val="28"/>
          <w:szCs w:val="28"/>
        </w:rPr>
        <w:t xml:space="preserve"> </w:t>
      </w:r>
      <w:proofErr w:type="gramStart"/>
      <w:r w:rsidR="00722B00">
        <w:rPr>
          <w:rFonts w:ascii="Times New Roman" w:hAnsi="Times New Roman" w:cs="Times New Roman"/>
          <w:sz w:val="28"/>
          <w:szCs w:val="28"/>
        </w:rPr>
        <w:t xml:space="preserve">по </w:t>
      </w:r>
      <w:r w:rsidR="007D44AC">
        <w:rPr>
          <w:rFonts w:ascii="Times New Roman" w:hAnsi="Times New Roman" w:cs="Times New Roman"/>
          <w:sz w:val="28"/>
          <w:szCs w:val="28"/>
        </w:rPr>
        <w:t xml:space="preserve"> казначейско</w:t>
      </w:r>
      <w:r w:rsidR="00722B00">
        <w:rPr>
          <w:rFonts w:ascii="Times New Roman" w:hAnsi="Times New Roman" w:cs="Times New Roman"/>
          <w:sz w:val="28"/>
          <w:szCs w:val="28"/>
        </w:rPr>
        <w:t>му</w:t>
      </w:r>
      <w:proofErr w:type="gramEnd"/>
      <w:r w:rsidR="007D44AC">
        <w:rPr>
          <w:rFonts w:ascii="Times New Roman" w:hAnsi="Times New Roman" w:cs="Times New Roman"/>
          <w:sz w:val="28"/>
          <w:szCs w:val="28"/>
        </w:rPr>
        <w:t xml:space="preserve"> исполнени</w:t>
      </w:r>
      <w:r w:rsidR="00722B00">
        <w:rPr>
          <w:rFonts w:ascii="Times New Roman" w:hAnsi="Times New Roman" w:cs="Times New Roman"/>
          <w:sz w:val="28"/>
          <w:szCs w:val="28"/>
        </w:rPr>
        <w:t>ю бюджета</w:t>
      </w:r>
      <w:r w:rsidR="007D44AC">
        <w:rPr>
          <w:rFonts w:ascii="Times New Roman" w:hAnsi="Times New Roman" w:cs="Times New Roman"/>
          <w:sz w:val="28"/>
          <w:szCs w:val="28"/>
        </w:rPr>
        <w:t xml:space="preserve"> </w:t>
      </w:r>
      <w:r>
        <w:rPr>
          <w:rFonts w:ascii="Times New Roman" w:hAnsi="Times New Roman" w:cs="Times New Roman"/>
          <w:sz w:val="28"/>
          <w:szCs w:val="28"/>
        </w:rPr>
        <w:t xml:space="preserve">на основании документов, представленных для закрытия лицевого счета и прошедших проверку в соответствии с требованиями, установленными пунктом 3.19 настоящего Порядка, в </w:t>
      </w:r>
      <w:r w:rsidR="007D44AC">
        <w:rPr>
          <w:rFonts w:ascii="Times New Roman" w:hAnsi="Times New Roman" w:cs="Times New Roman"/>
          <w:sz w:val="28"/>
          <w:szCs w:val="28"/>
        </w:rPr>
        <w:t>сроки, установленные пунктом 6.</w:t>
      </w:r>
      <w:r w:rsidR="00BB4D33">
        <w:rPr>
          <w:rFonts w:ascii="Times New Roman" w:hAnsi="Times New Roman" w:cs="Times New Roman"/>
          <w:sz w:val="28"/>
          <w:szCs w:val="28"/>
        </w:rPr>
        <w:t>7</w:t>
      </w:r>
      <w:r>
        <w:rPr>
          <w:rFonts w:ascii="Times New Roman" w:hAnsi="Times New Roman" w:cs="Times New Roman"/>
          <w:sz w:val="28"/>
          <w:szCs w:val="28"/>
        </w:rPr>
        <w:t xml:space="preserve"> настоящего Порядка при условии наличия в программном комплексе «Бюджет - СМАРТ Про» Заявки на исключение реквизитов.</w:t>
      </w:r>
    </w:p>
    <w:p w:rsidR="00962362" w:rsidRDefault="00962362" w:rsidP="00962362">
      <w:pPr>
        <w:autoSpaceDE w:val="0"/>
        <w:autoSpaceDN w:val="0"/>
        <w:adjustRightInd w:val="0"/>
        <w:ind w:firstLine="709"/>
        <w:jc w:val="both"/>
        <w:outlineLvl w:val="2"/>
        <w:rPr>
          <w:sz w:val="28"/>
          <w:szCs w:val="28"/>
        </w:rPr>
      </w:pPr>
      <w:r>
        <w:rPr>
          <w:sz w:val="28"/>
          <w:szCs w:val="28"/>
        </w:rPr>
        <w:t>6.1</w:t>
      </w:r>
      <w:r w:rsidR="00BF6254">
        <w:rPr>
          <w:sz w:val="28"/>
          <w:szCs w:val="28"/>
        </w:rPr>
        <w:t>2</w:t>
      </w:r>
      <w:r>
        <w:rPr>
          <w:sz w:val="28"/>
          <w:szCs w:val="28"/>
        </w:rPr>
        <w:t xml:space="preserve">. Если клиенту в </w:t>
      </w:r>
      <w:r w:rsidR="007D44AC">
        <w:rPr>
          <w:sz w:val="28"/>
          <w:szCs w:val="28"/>
        </w:rPr>
        <w:t>Ф</w:t>
      </w:r>
      <w:r>
        <w:rPr>
          <w:sz w:val="28"/>
          <w:szCs w:val="28"/>
        </w:rPr>
        <w:t>инансов</w:t>
      </w:r>
      <w:r w:rsidR="007D44AC">
        <w:rPr>
          <w:sz w:val="28"/>
          <w:szCs w:val="28"/>
        </w:rPr>
        <w:t>ом управлении</w:t>
      </w:r>
      <w:r>
        <w:rPr>
          <w:sz w:val="28"/>
          <w:szCs w:val="28"/>
        </w:rPr>
        <w:t xml:space="preserve"> в соответствии с настоящим Порядком закрывается лицевой счет, его номер исключается ответственным работником </w:t>
      </w:r>
      <w:r w:rsidR="007D44AC">
        <w:rPr>
          <w:sz w:val="28"/>
          <w:szCs w:val="28"/>
        </w:rPr>
        <w:t xml:space="preserve">отдела </w:t>
      </w:r>
      <w:r w:rsidR="00722B00">
        <w:rPr>
          <w:sz w:val="28"/>
          <w:szCs w:val="28"/>
        </w:rPr>
        <w:t xml:space="preserve">по </w:t>
      </w:r>
      <w:r w:rsidR="007D44AC">
        <w:rPr>
          <w:sz w:val="28"/>
          <w:szCs w:val="28"/>
        </w:rPr>
        <w:t>казначейско</w:t>
      </w:r>
      <w:r w:rsidR="00722B00">
        <w:rPr>
          <w:sz w:val="28"/>
          <w:szCs w:val="28"/>
        </w:rPr>
        <w:t>му</w:t>
      </w:r>
      <w:r w:rsidR="007D44AC">
        <w:rPr>
          <w:sz w:val="28"/>
          <w:szCs w:val="28"/>
        </w:rPr>
        <w:t xml:space="preserve"> исполнени</w:t>
      </w:r>
      <w:r w:rsidR="00722B00">
        <w:rPr>
          <w:sz w:val="28"/>
          <w:szCs w:val="28"/>
        </w:rPr>
        <w:t>ю бюджета</w:t>
      </w:r>
      <w:r w:rsidR="007D44AC">
        <w:rPr>
          <w:sz w:val="28"/>
          <w:szCs w:val="28"/>
        </w:rPr>
        <w:t xml:space="preserve"> </w:t>
      </w:r>
      <w:r>
        <w:rPr>
          <w:sz w:val="28"/>
          <w:szCs w:val="28"/>
        </w:rPr>
        <w:t xml:space="preserve">из Карточки путем зачеркивания одной чертой номера соответствующего лицевого счета с указанием </w:t>
      </w:r>
      <w:r>
        <w:rPr>
          <w:sz w:val="28"/>
          <w:szCs w:val="28"/>
        </w:rPr>
        <w:lastRenderedPageBreak/>
        <w:t xml:space="preserve">даты и проставлением подписи начальника </w:t>
      </w:r>
      <w:r w:rsidR="007D44AC">
        <w:rPr>
          <w:sz w:val="28"/>
          <w:szCs w:val="28"/>
        </w:rPr>
        <w:t>отдела</w:t>
      </w:r>
      <w:r w:rsidR="00722B00">
        <w:rPr>
          <w:sz w:val="28"/>
          <w:szCs w:val="28"/>
        </w:rPr>
        <w:t xml:space="preserve"> по </w:t>
      </w:r>
      <w:r w:rsidR="007D44AC">
        <w:rPr>
          <w:sz w:val="28"/>
          <w:szCs w:val="28"/>
        </w:rPr>
        <w:t xml:space="preserve"> казначейско</w:t>
      </w:r>
      <w:r w:rsidR="00722B00">
        <w:rPr>
          <w:sz w:val="28"/>
          <w:szCs w:val="28"/>
        </w:rPr>
        <w:t>му</w:t>
      </w:r>
      <w:r w:rsidR="007D44AC">
        <w:rPr>
          <w:sz w:val="28"/>
          <w:szCs w:val="28"/>
        </w:rPr>
        <w:t xml:space="preserve"> исполнени</w:t>
      </w:r>
      <w:r w:rsidR="00722B00">
        <w:rPr>
          <w:sz w:val="28"/>
          <w:szCs w:val="28"/>
        </w:rPr>
        <w:t>ю бюджета</w:t>
      </w:r>
      <w:r w:rsidR="007D44AC">
        <w:rPr>
          <w:sz w:val="28"/>
          <w:szCs w:val="28"/>
        </w:rPr>
        <w:t xml:space="preserve"> </w:t>
      </w:r>
      <w:r w:rsidR="001E5698">
        <w:rPr>
          <w:sz w:val="28"/>
          <w:szCs w:val="28"/>
        </w:rPr>
        <w:t>.</w:t>
      </w:r>
    </w:p>
    <w:p w:rsidR="00962362" w:rsidRDefault="00962362" w:rsidP="00962362">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6.1</w:t>
      </w:r>
      <w:r w:rsidR="00BF6254">
        <w:rPr>
          <w:rFonts w:ascii="Times New Roman" w:hAnsi="Times New Roman" w:cs="Times New Roman"/>
          <w:sz w:val="28"/>
          <w:szCs w:val="28"/>
        </w:rPr>
        <w:t>3</w:t>
      </w:r>
      <w:r>
        <w:rPr>
          <w:rFonts w:ascii="Times New Roman" w:hAnsi="Times New Roman" w:cs="Times New Roman"/>
          <w:sz w:val="28"/>
          <w:szCs w:val="28"/>
        </w:rPr>
        <w:t xml:space="preserve">. Лицевые счета главного администратора источников финансирования дефицита </w:t>
      </w:r>
      <w:r w:rsidR="000C6A38">
        <w:rPr>
          <w:rFonts w:ascii="Times New Roman" w:hAnsi="Times New Roman" w:cs="Times New Roman"/>
          <w:sz w:val="28"/>
          <w:szCs w:val="28"/>
        </w:rPr>
        <w:t>местного</w:t>
      </w:r>
      <w:r>
        <w:rPr>
          <w:rFonts w:ascii="Times New Roman" w:hAnsi="Times New Roman" w:cs="Times New Roman"/>
          <w:sz w:val="28"/>
          <w:szCs w:val="28"/>
        </w:rPr>
        <w:t xml:space="preserve"> бюджета, администратора источников финансирования дефицита </w:t>
      </w:r>
      <w:r w:rsidR="000C6A38">
        <w:rPr>
          <w:rFonts w:ascii="Times New Roman" w:hAnsi="Times New Roman" w:cs="Times New Roman"/>
          <w:sz w:val="28"/>
          <w:szCs w:val="28"/>
        </w:rPr>
        <w:t>местного</w:t>
      </w:r>
      <w:r>
        <w:rPr>
          <w:rFonts w:ascii="Times New Roman" w:hAnsi="Times New Roman" w:cs="Times New Roman"/>
          <w:sz w:val="28"/>
          <w:szCs w:val="28"/>
        </w:rPr>
        <w:t xml:space="preserve"> бюджета закрываются в порядке, установленном для закрытия, соответственно, лицевого счета главного </w:t>
      </w:r>
      <w:proofErr w:type="gramStart"/>
      <w:r>
        <w:rPr>
          <w:rFonts w:ascii="Times New Roman" w:hAnsi="Times New Roman" w:cs="Times New Roman"/>
          <w:sz w:val="28"/>
          <w:szCs w:val="28"/>
        </w:rPr>
        <w:t>распорядителя  средств</w:t>
      </w:r>
      <w:proofErr w:type="gramEnd"/>
      <w:r>
        <w:rPr>
          <w:rFonts w:ascii="Times New Roman" w:hAnsi="Times New Roman" w:cs="Times New Roman"/>
          <w:sz w:val="28"/>
          <w:szCs w:val="28"/>
        </w:rPr>
        <w:t xml:space="preserve"> и лицевого счета получателя средств.</w:t>
      </w:r>
    </w:p>
    <w:p w:rsidR="00962362" w:rsidRDefault="00962362" w:rsidP="00962362">
      <w:pPr>
        <w:pStyle w:val="ConsPlusNormal"/>
        <w:widowControl/>
        <w:ind w:firstLine="709"/>
        <w:jc w:val="both"/>
        <w:rPr>
          <w:rFonts w:ascii="Times New Roman" w:hAnsi="Times New Roman" w:cs="Times New Roman"/>
          <w:sz w:val="28"/>
          <w:szCs w:val="28"/>
        </w:rPr>
      </w:pPr>
      <w:r w:rsidRPr="000C6A38">
        <w:rPr>
          <w:rFonts w:ascii="Times New Roman" w:hAnsi="Times New Roman" w:cs="Times New Roman"/>
          <w:sz w:val="28"/>
          <w:szCs w:val="28"/>
        </w:rPr>
        <w:t>6.1</w:t>
      </w:r>
      <w:r w:rsidR="00BF6254">
        <w:rPr>
          <w:rFonts w:ascii="Times New Roman" w:hAnsi="Times New Roman" w:cs="Times New Roman"/>
          <w:sz w:val="28"/>
          <w:szCs w:val="28"/>
        </w:rPr>
        <w:t>4</w:t>
      </w:r>
      <w:r>
        <w:rPr>
          <w:rFonts w:ascii="Times New Roman" w:hAnsi="Times New Roman" w:cs="Times New Roman"/>
          <w:sz w:val="28"/>
          <w:szCs w:val="28"/>
        </w:rPr>
        <w:t xml:space="preserve">. Денежные средства, поступившие на счет </w:t>
      </w:r>
      <w:r w:rsidR="000C6A38">
        <w:rPr>
          <w:rFonts w:ascii="Times New Roman" w:hAnsi="Times New Roman" w:cs="Times New Roman"/>
          <w:sz w:val="28"/>
          <w:szCs w:val="28"/>
        </w:rPr>
        <w:t>Финансового управления</w:t>
      </w:r>
      <w:r>
        <w:rPr>
          <w:rFonts w:ascii="Times New Roman" w:hAnsi="Times New Roman" w:cs="Times New Roman"/>
          <w:sz w:val="28"/>
          <w:szCs w:val="28"/>
        </w:rPr>
        <w:t xml:space="preserve"> после прекращения операций на закрываемом лицевом счете или после закрытия лицевого счета клиента, зачисляются на реквизиты, указанные в Заявлении на закрытие лицевого счета, представленном клиентом - в случае открытия новых лицевых счетов в </w:t>
      </w:r>
      <w:r w:rsidR="000C6A38">
        <w:rPr>
          <w:rFonts w:ascii="Times New Roman" w:hAnsi="Times New Roman" w:cs="Times New Roman"/>
          <w:sz w:val="28"/>
          <w:szCs w:val="28"/>
        </w:rPr>
        <w:t>Финансовом управлении</w:t>
      </w:r>
      <w:r>
        <w:rPr>
          <w:rFonts w:ascii="Times New Roman" w:hAnsi="Times New Roman" w:cs="Times New Roman"/>
          <w:sz w:val="28"/>
          <w:szCs w:val="28"/>
        </w:rPr>
        <w:t>, в противном случае - возвращаются отправителю</w:t>
      </w:r>
      <w:r w:rsidR="00FC0883">
        <w:rPr>
          <w:rFonts w:ascii="Times New Roman" w:hAnsi="Times New Roman" w:cs="Times New Roman"/>
          <w:sz w:val="28"/>
          <w:szCs w:val="28"/>
        </w:rPr>
        <w:t>.</w:t>
      </w:r>
    </w:p>
    <w:p w:rsidR="00962362" w:rsidRDefault="00962362" w:rsidP="00962362">
      <w:pPr>
        <w:pStyle w:val="ConsPlusNormal"/>
        <w:widowControl/>
        <w:ind w:firstLine="709"/>
        <w:jc w:val="both"/>
        <w:rPr>
          <w:rFonts w:ascii="Times New Roman" w:hAnsi="Times New Roman" w:cs="Times New Roman"/>
          <w:sz w:val="28"/>
          <w:szCs w:val="28"/>
        </w:rPr>
      </w:pPr>
    </w:p>
    <w:p w:rsidR="005D6448" w:rsidRDefault="005D6448" w:rsidP="005A2E61">
      <w:pPr>
        <w:autoSpaceDE w:val="0"/>
        <w:autoSpaceDN w:val="0"/>
        <w:adjustRightInd w:val="0"/>
        <w:ind w:firstLine="709"/>
        <w:jc w:val="both"/>
        <w:rPr>
          <w:sz w:val="28"/>
          <w:szCs w:val="28"/>
        </w:rPr>
      </w:pPr>
    </w:p>
    <w:p w:rsidR="00FB7F36" w:rsidRDefault="00FB7F36" w:rsidP="00FB7F36">
      <w:pPr>
        <w:pStyle w:val="ConsPlusNormal"/>
        <w:widowControl/>
        <w:ind w:firstLine="0"/>
        <w:jc w:val="center"/>
        <w:outlineLvl w:val="2"/>
        <w:rPr>
          <w:rFonts w:ascii="Times New Roman" w:hAnsi="Times New Roman" w:cs="Times New Roman"/>
          <w:b/>
          <w:sz w:val="28"/>
          <w:szCs w:val="28"/>
        </w:rPr>
      </w:pPr>
      <w:r w:rsidRPr="002D7A28">
        <w:rPr>
          <w:rFonts w:ascii="Times New Roman" w:hAnsi="Times New Roman" w:cs="Times New Roman"/>
          <w:b/>
          <w:color w:val="000000"/>
          <w:sz w:val="28"/>
          <w:szCs w:val="28"/>
        </w:rPr>
        <w:t>7.Порядок</w:t>
      </w:r>
      <w:r>
        <w:rPr>
          <w:rFonts w:ascii="Times New Roman" w:hAnsi="Times New Roman" w:cs="Times New Roman"/>
          <w:b/>
          <w:sz w:val="28"/>
          <w:szCs w:val="28"/>
        </w:rPr>
        <w:t xml:space="preserve"> ведения лицевых счетов, открываемых в Финансовом управлении участникам бюджетного процесса</w:t>
      </w:r>
    </w:p>
    <w:p w:rsidR="00FB7F36" w:rsidRDefault="00FB7F36" w:rsidP="00FB7F36">
      <w:pPr>
        <w:pStyle w:val="ConsPlusNormal"/>
        <w:widowControl/>
        <w:ind w:left="648" w:firstLine="0"/>
        <w:rPr>
          <w:sz w:val="28"/>
          <w:szCs w:val="28"/>
        </w:rPr>
      </w:pPr>
    </w:p>
    <w:p w:rsidR="00FB7F36" w:rsidRDefault="00FB7F36" w:rsidP="00FB7F36">
      <w:pPr>
        <w:autoSpaceDE w:val="0"/>
        <w:autoSpaceDN w:val="0"/>
        <w:adjustRightInd w:val="0"/>
        <w:ind w:firstLine="709"/>
        <w:jc w:val="both"/>
        <w:rPr>
          <w:bCs/>
          <w:sz w:val="28"/>
          <w:szCs w:val="28"/>
        </w:rPr>
      </w:pPr>
      <w:r>
        <w:rPr>
          <w:sz w:val="28"/>
          <w:szCs w:val="28"/>
        </w:rPr>
        <w:t xml:space="preserve">7.1. </w:t>
      </w:r>
      <w:r>
        <w:rPr>
          <w:bCs/>
          <w:sz w:val="28"/>
          <w:szCs w:val="28"/>
        </w:rPr>
        <w:t xml:space="preserve">Операции со средствами на лицевых счетах отражаются нарастающим итогом в пределах текущего финансового года. </w:t>
      </w:r>
    </w:p>
    <w:p w:rsidR="00FB7F36" w:rsidRDefault="00FB7F36" w:rsidP="00FB7F36">
      <w:pPr>
        <w:autoSpaceDE w:val="0"/>
        <w:autoSpaceDN w:val="0"/>
        <w:adjustRightInd w:val="0"/>
        <w:ind w:firstLine="709"/>
        <w:jc w:val="both"/>
        <w:rPr>
          <w:bCs/>
          <w:color w:val="000000"/>
          <w:sz w:val="28"/>
          <w:szCs w:val="28"/>
        </w:rPr>
      </w:pPr>
      <w:r>
        <w:rPr>
          <w:bCs/>
          <w:sz w:val="28"/>
          <w:szCs w:val="28"/>
        </w:rPr>
        <w:t xml:space="preserve">Показатели отражаются на лицевых счетах </w:t>
      </w:r>
      <w:r>
        <w:rPr>
          <w:bCs/>
          <w:color w:val="000000"/>
          <w:sz w:val="28"/>
          <w:szCs w:val="28"/>
        </w:rPr>
        <w:t xml:space="preserve">в разрезе кодов классификации расходов </w:t>
      </w:r>
      <w:r w:rsidR="00EF3EA5">
        <w:rPr>
          <w:bCs/>
          <w:color w:val="000000"/>
          <w:sz w:val="28"/>
          <w:szCs w:val="28"/>
        </w:rPr>
        <w:t>местного</w:t>
      </w:r>
      <w:r>
        <w:rPr>
          <w:bCs/>
          <w:color w:val="000000"/>
          <w:sz w:val="28"/>
          <w:szCs w:val="28"/>
        </w:rPr>
        <w:t xml:space="preserve"> бюджета по всем видам лицевых счетов, открытых в </w:t>
      </w:r>
      <w:r w:rsidR="00EF3EA5">
        <w:rPr>
          <w:bCs/>
          <w:color w:val="000000"/>
          <w:sz w:val="28"/>
          <w:szCs w:val="28"/>
        </w:rPr>
        <w:t>Финансовом управлении</w:t>
      </w:r>
      <w:r>
        <w:rPr>
          <w:bCs/>
          <w:color w:val="000000"/>
          <w:sz w:val="28"/>
          <w:szCs w:val="28"/>
        </w:rPr>
        <w:t>.</w:t>
      </w:r>
    </w:p>
    <w:p w:rsidR="00FB7F36" w:rsidRDefault="00FB7F36" w:rsidP="00FB7F36">
      <w:pPr>
        <w:autoSpaceDE w:val="0"/>
        <w:autoSpaceDN w:val="0"/>
        <w:adjustRightInd w:val="0"/>
        <w:ind w:firstLine="709"/>
        <w:jc w:val="both"/>
        <w:rPr>
          <w:bCs/>
          <w:sz w:val="28"/>
          <w:szCs w:val="28"/>
        </w:rPr>
      </w:pPr>
      <w:r>
        <w:rPr>
          <w:bCs/>
          <w:sz w:val="28"/>
          <w:szCs w:val="28"/>
        </w:rPr>
        <w:t xml:space="preserve"> Операции отражаются на лицевых счетах в валюте Российской Федерации на основании документов клиента и других документов, определенных </w:t>
      </w:r>
      <w:r w:rsidR="00EF3EA5">
        <w:rPr>
          <w:bCs/>
          <w:color w:val="000000"/>
          <w:sz w:val="28"/>
          <w:szCs w:val="28"/>
        </w:rPr>
        <w:t>Финансовым управлением</w:t>
      </w:r>
      <w:r>
        <w:rPr>
          <w:bCs/>
          <w:sz w:val="28"/>
          <w:szCs w:val="28"/>
        </w:rPr>
        <w:t>.</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7.2. Выписки из лицевых счетов формируются в </w:t>
      </w:r>
      <w:r>
        <w:rPr>
          <w:rFonts w:ascii="Times New Roman" w:hAnsi="Times New Roman" w:cs="Times New Roman"/>
          <w:color w:val="000000"/>
          <w:sz w:val="28"/>
          <w:szCs w:val="28"/>
        </w:rPr>
        <w:t xml:space="preserve">программном комплексе «Бюджет - СМАРТ Про» </w:t>
      </w:r>
      <w:r>
        <w:rPr>
          <w:rFonts w:ascii="Times New Roman" w:hAnsi="Times New Roman" w:cs="Times New Roman"/>
          <w:sz w:val="28"/>
          <w:szCs w:val="28"/>
        </w:rPr>
        <w:t xml:space="preserve">по всем видам лицевых счетов, открытым в </w:t>
      </w:r>
      <w:r w:rsidR="00EF3EA5" w:rsidRPr="00EF3EA5">
        <w:rPr>
          <w:rFonts w:ascii="Times New Roman" w:hAnsi="Times New Roman" w:cs="Times New Roman"/>
          <w:bCs/>
          <w:color w:val="000000"/>
          <w:sz w:val="28"/>
          <w:szCs w:val="28"/>
        </w:rPr>
        <w:t>Финансовом управлении</w:t>
      </w:r>
      <w:r>
        <w:rPr>
          <w:rFonts w:ascii="Times New Roman" w:hAnsi="Times New Roman" w:cs="Times New Roman"/>
          <w:sz w:val="28"/>
          <w:szCs w:val="28"/>
        </w:rPr>
        <w:t xml:space="preserve">, в разрезе первичных документов по операциям за данный операционный день. </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Выписки из лицевых счетов и приложения к ним формируются по следующим формам:</w:t>
      </w:r>
    </w:p>
    <w:p w:rsidR="00FB7F36" w:rsidRDefault="00FB7F36" w:rsidP="00FB7F36">
      <w:pPr>
        <w:pStyle w:val="ConsPlusNormal"/>
        <w:widowControl/>
        <w:ind w:firstLine="709"/>
        <w:jc w:val="both"/>
        <w:rPr>
          <w:rFonts w:ascii="Times New Roman" w:hAnsi="Times New Roman" w:cs="Times New Roman"/>
          <w:bCs/>
          <w:sz w:val="28"/>
          <w:szCs w:val="28"/>
        </w:rPr>
      </w:pPr>
      <w:r>
        <w:rPr>
          <w:rFonts w:ascii="Times New Roman" w:hAnsi="Times New Roman" w:cs="Times New Roman"/>
          <w:sz w:val="28"/>
          <w:szCs w:val="28"/>
        </w:rPr>
        <w:t>- выписка из лицевого счета главного распорядителя</w:t>
      </w:r>
      <w:r w:rsidR="00805872">
        <w:rPr>
          <w:rFonts w:ascii="Times New Roman" w:hAnsi="Times New Roman" w:cs="Times New Roman"/>
          <w:sz w:val="28"/>
          <w:szCs w:val="28"/>
        </w:rPr>
        <w:t xml:space="preserve"> (распорядителя)</w:t>
      </w:r>
      <w:r>
        <w:rPr>
          <w:rFonts w:ascii="Times New Roman" w:hAnsi="Times New Roman" w:cs="Times New Roman"/>
          <w:sz w:val="28"/>
          <w:szCs w:val="28"/>
        </w:rPr>
        <w:t xml:space="preserve"> средств, </w:t>
      </w:r>
      <w:r>
        <w:rPr>
          <w:rFonts w:ascii="Times New Roman" w:hAnsi="Times New Roman" w:cs="Times New Roman"/>
          <w:bCs/>
          <w:sz w:val="28"/>
          <w:szCs w:val="28"/>
        </w:rPr>
        <w:t xml:space="preserve">по форме согласно приложению </w:t>
      </w:r>
      <w:r w:rsidRPr="0070205D">
        <w:rPr>
          <w:rFonts w:ascii="Times New Roman" w:hAnsi="Times New Roman" w:cs="Times New Roman"/>
          <w:bCs/>
          <w:sz w:val="28"/>
          <w:szCs w:val="28"/>
        </w:rPr>
        <w:t>№ 1</w:t>
      </w:r>
      <w:r w:rsidR="0070205D">
        <w:rPr>
          <w:rFonts w:ascii="Times New Roman" w:hAnsi="Times New Roman" w:cs="Times New Roman"/>
          <w:bCs/>
          <w:sz w:val="28"/>
          <w:szCs w:val="28"/>
        </w:rPr>
        <w:t>4</w:t>
      </w:r>
      <w:r>
        <w:rPr>
          <w:rFonts w:ascii="Times New Roman" w:hAnsi="Times New Roman" w:cs="Times New Roman"/>
          <w:bCs/>
          <w:sz w:val="28"/>
          <w:szCs w:val="28"/>
        </w:rPr>
        <w:t xml:space="preserve"> к настоящему Порядку;</w:t>
      </w:r>
    </w:p>
    <w:p w:rsidR="00FB7F36" w:rsidRDefault="00FB7F36" w:rsidP="00FB7F36">
      <w:pPr>
        <w:pStyle w:val="ConsPlusNormal"/>
        <w:widowControl/>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 - приложение к </w:t>
      </w:r>
      <w:r>
        <w:rPr>
          <w:rFonts w:ascii="Times New Roman" w:hAnsi="Times New Roman" w:cs="Times New Roman"/>
          <w:sz w:val="28"/>
          <w:szCs w:val="28"/>
        </w:rPr>
        <w:t xml:space="preserve">выписке из лицевого счета главного распорядителя </w:t>
      </w:r>
      <w:r w:rsidR="00805872">
        <w:rPr>
          <w:rFonts w:ascii="Times New Roman" w:hAnsi="Times New Roman" w:cs="Times New Roman"/>
          <w:sz w:val="28"/>
          <w:szCs w:val="28"/>
        </w:rPr>
        <w:t xml:space="preserve">(распорядителя) </w:t>
      </w:r>
      <w:r>
        <w:rPr>
          <w:rFonts w:ascii="Times New Roman" w:hAnsi="Times New Roman" w:cs="Times New Roman"/>
          <w:sz w:val="28"/>
          <w:szCs w:val="28"/>
        </w:rPr>
        <w:t xml:space="preserve">(средств </w:t>
      </w:r>
      <w:r>
        <w:rPr>
          <w:rFonts w:ascii="Times New Roman" w:hAnsi="Times New Roman" w:cs="Times New Roman"/>
          <w:bCs/>
          <w:sz w:val="28"/>
          <w:szCs w:val="28"/>
        </w:rPr>
        <w:t xml:space="preserve">по форме согласно приложению № </w:t>
      </w:r>
      <w:r w:rsidR="0070205D">
        <w:rPr>
          <w:rFonts w:ascii="Times New Roman" w:hAnsi="Times New Roman" w:cs="Times New Roman"/>
          <w:bCs/>
          <w:sz w:val="28"/>
          <w:szCs w:val="28"/>
        </w:rPr>
        <w:t>15</w:t>
      </w:r>
      <w:r>
        <w:rPr>
          <w:rFonts w:ascii="Times New Roman" w:hAnsi="Times New Roman" w:cs="Times New Roman"/>
          <w:bCs/>
          <w:sz w:val="28"/>
          <w:szCs w:val="28"/>
        </w:rPr>
        <w:t xml:space="preserve"> к настоящему Порядку;</w:t>
      </w:r>
    </w:p>
    <w:p w:rsidR="00FB7F36" w:rsidRDefault="00FB7F36" w:rsidP="00FB7F36">
      <w:pPr>
        <w:pStyle w:val="ConsPlusNormal"/>
        <w:widowControl/>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 </w:t>
      </w:r>
      <w:r>
        <w:rPr>
          <w:rFonts w:ascii="Times New Roman" w:hAnsi="Times New Roman" w:cs="Times New Roman"/>
          <w:sz w:val="28"/>
          <w:szCs w:val="28"/>
        </w:rPr>
        <w:t xml:space="preserve">выписка из лицевого счета </w:t>
      </w:r>
      <w:proofErr w:type="gramStart"/>
      <w:r>
        <w:rPr>
          <w:rFonts w:ascii="Times New Roman" w:hAnsi="Times New Roman" w:cs="Times New Roman"/>
          <w:sz w:val="28"/>
          <w:szCs w:val="28"/>
        </w:rPr>
        <w:t>получателя  средств</w:t>
      </w:r>
      <w:proofErr w:type="gramEnd"/>
      <w:r>
        <w:rPr>
          <w:rFonts w:ascii="Times New Roman" w:hAnsi="Times New Roman" w:cs="Times New Roman"/>
          <w:sz w:val="28"/>
          <w:szCs w:val="28"/>
        </w:rPr>
        <w:t xml:space="preserve"> </w:t>
      </w:r>
      <w:r>
        <w:rPr>
          <w:rFonts w:ascii="Times New Roman" w:hAnsi="Times New Roman" w:cs="Times New Roman"/>
          <w:bCs/>
          <w:sz w:val="28"/>
          <w:szCs w:val="28"/>
        </w:rPr>
        <w:t xml:space="preserve">по форме согласно приложению </w:t>
      </w:r>
      <w:r w:rsidRPr="0070205D">
        <w:rPr>
          <w:rFonts w:ascii="Times New Roman" w:hAnsi="Times New Roman" w:cs="Times New Roman"/>
          <w:bCs/>
          <w:sz w:val="28"/>
          <w:szCs w:val="28"/>
        </w:rPr>
        <w:t xml:space="preserve">№ </w:t>
      </w:r>
      <w:r w:rsidR="0070205D">
        <w:rPr>
          <w:rFonts w:ascii="Times New Roman" w:hAnsi="Times New Roman" w:cs="Times New Roman"/>
          <w:bCs/>
          <w:sz w:val="28"/>
          <w:szCs w:val="28"/>
        </w:rPr>
        <w:t>16</w:t>
      </w:r>
      <w:r>
        <w:rPr>
          <w:rFonts w:ascii="Times New Roman" w:hAnsi="Times New Roman" w:cs="Times New Roman"/>
          <w:bCs/>
          <w:sz w:val="28"/>
          <w:szCs w:val="28"/>
        </w:rPr>
        <w:t xml:space="preserve"> к настоящему Порядку;</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bCs/>
          <w:sz w:val="28"/>
          <w:szCs w:val="28"/>
        </w:rPr>
        <w:t xml:space="preserve">- </w:t>
      </w:r>
      <w:r>
        <w:rPr>
          <w:rFonts w:ascii="Times New Roman" w:hAnsi="Times New Roman" w:cs="Times New Roman"/>
          <w:sz w:val="28"/>
          <w:szCs w:val="28"/>
        </w:rPr>
        <w:t xml:space="preserve">приложение к выписке из лицевого счета </w:t>
      </w:r>
      <w:proofErr w:type="gramStart"/>
      <w:r>
        <w:rPr>
          <w:rFonts w:ascii="Times New Roman" w:hAnsi="Times New Roman" w:cs="Times New Roman"/>
          <w:sz w:val="28"/>
          <w:szCs w:val="28"/>
        </w:rPr>
        <w:t>получателя  средств</w:t>
      </w:r>
      <w:proofErr w:type="gramEnd"/>
      <w:r>
        <w:rPr>
          <w:rFonts w:ascii="Times New Roman" w:hAnsi="Times New Roman" w:cs="Times New Roman"/>
          <w:sz w:val="28"/>
          <w:szCs w:val="28"/>
        </w:rPr>
        <w:t xml:space="preserve"> по форме согласно приложению </w:t>
      </w:r>
      <w:r w:rsidR="0070205D">
        <w:rPr>
          <w:rFonts w:ascii="Times New Roman" w:hAnsi="Times New Roman" w:cs="Times New Roman"/>
          <w:sz w:val="28"/>
          <w:szCs w:val="28"/>
        </w:rPr>
        <w:t>№ 17</w:t>
      </w:r>
      <w:r>
        <w:rPr>
          <w:rFonts w:ascii="Times New Roman" w:hAnsi="Times New Roman" w:cs="Times New Roman"/>
          <w:sz w:val="28"/>
          <w:szCs w:val="28"/>
        </w:rPr>
        <w:t xml:space="preserve"> к настоящему Порядку;</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bCs/>
          <w:sz w:val="28"/>
          <w:szCs w:val="28"/>
        </w:rPr>
        <w:t xml:space="preserve">- </w:t>
      </w:r>
      <w:r>
        <w:rPr>
          <w:rFonts w:ascii="Times New Roman" w:hAnsi="Times New Roman" w:cs="Times New Roman"/>
          <w:sz w:val="28"/>
          <w:szCs w:val="28"/>
        </w:rPr>
        <w:t xml:space="preserve">выписка из лицевого счета главного администратора источников финансирования дефицита </w:t>
      </w:r>
      <w:r w:rsidR="00FA1905">
        <w:rPr>
          <w:rFonts w:ascii="Times New Roman" w:hAnsi="Times New Roman" w:cs="Times New Roman"/>
          <w:sz w:val="28"/>
          <w:szCs w:val="28"/>
        </w:rPr>
        <w:t>местного</w:t>
      </w:r>
      <w:r>
        <w:rPr>
          <w:rFonts w:ascii="Times New Roman" w:hAnsi="Times New Roman" w:cs="Times New Roman"/>
          <w:sz w:val="28"/>
          <w:szCs w:val="28"/>
        </w:rPr>
        <w:t xml:space="preserve"> бюджета по форме согласно приложению    № </w:t>
      </w:r>
      <w:r w:rsidR="0070205D">
        <w:rPr>
          <w:rFonts w:ascii="Times New Roman" w:hAnsi="Times New Roman" w:cs="Times New Roman"/>
          <w:sz w:val="28"/>
          <w:szCs w:val="28"/>
        </w:rPr>
        <w:t>18</w:t>
      </w:r>
      <w:r>
        <w:rPr>
          <w:rFonts w:ascii="Times New Roman" w:hAnsi="Times New Roman" w:cs="Times New Roman"/>
          <w:sz w:val="28"/>
          <w:szCs w:val="28"/>
        </w:rPr>
        <w:t xml:space="preserve"> к настоящему Порядку; </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приложение к выписке из лицевого счета главного администратора источников финансирования дефицита </w:t>
      </w:r>
      <w:r w:rsidR="00C21639">
        <w:rPr>
          <w:rFonts w:ascii="Times New Roman" w:hAnsi="Times New Roman" w:cs="Times New Roman"/>
          <w:sz w:val="28"/>
          <w:szCs w:val="28"/>
        </w:rPr>
        <w:t>местного</w:t>
      </w:r>
      <w:r>
        <w:rPr>
          <w:rFonts w:ascii="Times New Roman" w:hAnsi="Times New Roman" w:cs="Times New Roman"/>
          <w:sz w:val="28"/>
          <w:szCs w:val="28"/>
        </w:rPr>
        <w:t xml:space="preserve"> бюджета по форме согласно приложению </w:t>
      </w:r>
      <w:r w:rsidRPr="0070205D">
        <w:rPr>
          <w:rFonts w:ascii="Times New Roman" w:hAnsi="Times New Roman" w:cs="Times New Roman"/>
          <w:sz w:val="28"/>
          <w:szCs w:val="28"/>
        </w:rPr>
        <w:t xml:space="preserve">№ </w:t>
      </w:r>
      <w:r w:rsidR="0070205D">
        <w:rPr>
          <w:rFonts w:ascii="Times New Roman" w:hAnsi="Times New Roman" w:cs="Times New Roman"/>
          <w:sz w:val="28"/>
          <w:szCs w:val="28"/>
        </w:rPr>
        <w:t>19</w:t>
      </w:r>
      <w:r>
        <w:rPr>
          <w:rFonts w:ascii="Times New Roman" w:hAnsi="Times New Roman" w:cs="Times New Roman"/>
          <w:sz w:val="28"/>
          <w:szCs w:val="28"/>
        </w:rPr>
        <w:t xml:space="preserve"> к настоящему Порядку; </w:t>
      </w:r>
    </w:p>
    <w:p w:rsidR="00FB7F36" w:rsidRDefault="00FB7F36" w:rsidP="00FB7F36">
      <w:pPr>
        <w:pStyle w:val="ConsPlusNormal"/>
        <w:widowControl/>
        <w:ind w:firstLine="709"/>
        <w:jc w:val="both"/>
        <w:rPr>
          <w:rFonts w:ascii="Times New Roman" w:hAnsi="Times New Roman" w:cs="Times New Roman"/>
          <w:bCs/>
          <w:sz w:val="28"/>
          <w:szCs w:val="28"/>
        </w:rPr>
      </w:pPr>
      <w:r>
        <w:rPr>
          <w:rFonts w:ascii="Times New Roman" w:hAnsi="Times New Roman" w:cs="Times New Roman"/>
          <w:sz w:val="28"/>
          <w:szCs w:val="28"/>
        </w:rPr>
        <w:t xml:space="preserve">- выписка из лицевого счета администратора источников финансирования дефицита </w:t>
      </w:r>
      <w:r w:rsidR="00C21639">
        <w:rPr>
          <w:rFonts w:ascii="Times New Roman" w:hAnsi="Times New Roman" w:cs="Times New Roman"/>
          <w:sz w:val="28"/>
          <w:szCs w:val="28"/>
        </w:rPr>
        <w:t>местного</w:t>
      </w:r>
      <w:r>
        <w:rPr>
          <w:rFonts w:ascii="Times New Roman" w:hAnsi="Times New Roman" w:cs="Times New Roman"/>
          <w:sz w:val="28"/>
          <w:szCs w:val="28"/>
        </w:rPr>
        <w:t xml:space="preserve"> бюджета по</w:t>
      </w:r>
      <w:r>
        <w:rPr>
          <w:rFonts w:ascii="Times New Roman" w:hAnsi="Times New Roman" w:cs="Times New Roman"/>
          <w:bCs/>
          <w:sz w:val="28"/>
          <w:szCs w:val="28"/>
        </w:rPr>
        <w:t xml:space="preserve"> форме согласно приложению </w:t>
      </w:r>
      <w:proofErr w:type="gramStart"/>
      <w:r>
        <w:rPr>
          <w:rFonts w:ascii="Times New Roman" w:hAnsi="Times New Roman" w:cs="Times New Roman"/>
          <w:bCs/>
          <w:sz w:val="28"/>
          <w:szCs w:val="28"/>
        </w:rPr>
        <w:t xml:space="preserve">№  </w:t>
      </w:r>
      <w:r w:rsidR="0070205D">
        <w:rPr>
          <w:rFonts w:ascii="Times New Roman" w:hAnsi="Times New Roman" w:cs="Times New Roman"/>
          <w:bCs/>
          <w:sz w:val="28"/>
          <w:szCs w:val="28"/>
        </w:rPr>
        <w:t>20</w:t>
      </w:r>
      <w:proofErr w:type="gramEnd"/>
      <w:r>
        <w:rPr>
          <w:rFonts w:ascii="Times New Roman" w:hAnsi="Times New Roman" w:cs="Times New Roman"/>
          <w:bCs/>
          <w:sz w:val="28"/>
          <w:szCs w:val="28"/>
        </w:rPr>
        <w:t xml:space="preserve"> к настоящему Порядку;</w:t>
      </w:r>
    </w:p>
    <w:p w:rsidR="00C41E87" w:rsidRDefault="00FB7F36" w:rsidP="00FB7F36">
      <w:pPr>
        <w:pStyle w:val="ConsPlusNormal"/>
        <w:widowControl/>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 </w:t>
      </w:r>
      <w:r>
        <w:rPr>
          <w:rFonts w:ascii="Times New Roman" w:hAnsi="Times New Roman" w:cs="Times New Roman"/>
          <w:sz w:val="28"/>
          <w:szCs w:val="28"/>
        </w:rPr>
        <w:t>приложение к выписке из лицевого счета администратора источников финансирования дефицита областного бюджета по</w:t>
      </w:r>
      <w:r>
        <w:rPr>
          <w:rFonts w:ascii="Times New Roman" w:hAnsi="Times New Roman" w:cs="Times New Roman"/>
          <w:bCs/>
          <w:sz w:val="28"/>
          <w:szCs w:val="28"/>
        </w:rPr>
        <w:t xml:space="preserve"> форме согласно приложению № 2</w:t>
      </w:r>
      <w:r w:rsidR="0070205D">
        <w:rPr>
          <w:rFonts w:ascii="Times New Roman" w:hAnsi="Times New Roman" w:cs="Times New Roman"/>
          <w:bCs/>
          <w:sz w:val="28"/>
          <w:szCs w:val="28"/>
        </w:rPr>
        <w:t>1</w:t>
      </w:r>
      <w:r>
        <w:rPr>
          <w:rFonts w:ascii="Times New Roman" w:hAnsi="Times New Roman" w:cs="Times New Roman"/>
          <w:bCs/>
          <w:sz w:val="28"/>
          <w:szCs w:val="28"/>
        </w:rPr>
        <w:t xml:space="preserve"> к настоящему Порядку;</w:t>
      </w:r>
      <w:r w:rsidR="006E6A3F">
        <w:rPr>
          <w:rFonts w:ascii="Times New Roman" w:hAnsi="Times New Roman" w:cs="Times New Roman"/>
          <w:bCs/>
          <w:sz w:val="28"/>
          <w:szCs w:val="28"/>
        </w:rPr>
        <w:t xml:space="preserve"> </w:t>
      </w:r>
    </w:p>
    <w:p w:rsidR="00FB7F36" w:rsidRPr="00932E15"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bCs/>
          <w:sz w:val="28"/>
          <w:szCs w:val="28"/>
        </w:rPr>
        <w:t>- в</w:t>
      </w:r>
      <w:r>
        <w:rPr>
          <w:rFonts w:ascii="Times New Roman" w:hAnsi="Times New Roman" w:cs="Times New Roman"/>
          <w:sz w:val="28"/>
          <w:szCs w:val="28"/>
        </w:rPr>
        <w:t xml:space="preserve">ыписка и приложение к выписке из лицевого счета получателя средств по переданным полномочиям оформляются по форме выписки и приложения к ней </w:t>
      </w:r>
      <w:proofErr w:type="gramStart"/>
      <w:r>
        <w:rPr>
          <w:rFonts w:ascii="Times New Roman" w:hAnsi="Times New Roman" w:cs="Times New Roman"/>
          <w:sz w:val="28"/>
          <w:szCs w:val="28"/>
        </w:rPr>
        <w:t xml:space="preserve">получателя  </w:t>
      </w:r>
      <w:r w:rsidRPr="00932E15">
        <w:rPr>
          <w:rFonts w:ascii="Times New Roman" w:hAnsi="Times New Roman" w:cs="Times New Roman"/>
          <w:sz w:val="28"/>
          <w:szCs w:val="28"/>
        </w:rPr>
        <w:t>средств</w:t>
      </w:r>
      <w:proofErr w:type="gramEnd"/>
      <w:r>
        <w:rPr>
          <w:rFonts w:ascii="Times New Roman" w:hAnsi="Times New Roman" w:cs="Times New Roman"/>
          <w:sz w:val="28"/>
          <w:szCs w:val="28"/>
        </w:rPr>
        <w:t xml:space="preserve"> (приложения № </w:t>
      </w:r>
      <w:r w:rsidR="00A666EC" w:rsidRPr="00A666EC">
        <w:rPr>
          <w:rFonts w:ascii="Times New Roman" w:hAnsi="Times New Roman" w:cs="Times New Roman"/>
          <w:sz w:val="28"/>
          <w:szCs w:val="28"/>
        </w:rPr>
        <w:t>16</w:t>
      </w:r>
      <w:r w:rsidRPr="00A666EC">
        <w:rPr>
          <w:rFonts w:ascii="Times New Roman" w:hAnsi="Times New Roman" w:cs="Times New Roman"/>
          <w:sz w:val="28"/>
          <w:szCs w:val="28"/>
        </w:rPr>
        <w:t xml:space="preserve"> и № </w:t>
      </w:r>
      <w:r w:rsidR="00A666EC">
        <w:rPr>
          <w:rFonts w:ascii="Times New Roman" w:hAnsi="Times New Roman" w:cs="Times New Roman"/>
          <w:sz w:val="28"/>
          <w:szCs w:val="28"/>
        </w:rPr>
        <w:t>17</w:t>
      </w:r>
      <w:r>
        <w:rPr>
          <w:rFonts w:ascii="Times New Roman" w:hAnsi="Times New Roman" w:cs="Times New Roman"/>
          <w:sz w:val="28"/>
          <w:szCs w:val="28"/>
        </w:rPr>
        <w:t xml:space="preserve"> к настоящему Порядку)</w:t>
      </w:r>
      <w:r w:rsidRPr="00932E15">
        <w:rPr>
          <w:rFonts w:ascii="Times New Roman" w:hAnsi="Times New Roman" w:cs="Times New Roman"/>
          <w:sz w:val="28"/>
          <w:szCs w:val="28"/>
        </w:rPr>
        <w:t>;</w:t>
      </w:r>
    </w:p>
    <w:p w:rsidR="00FB7F36" w:rsidRDefault="00A666EC" w:rsidP="00A92FB3">
      <w:pPr>
        <w:autoSpaceDE w:val="0"/>
        <w:autoSpaceDN w:val="0"/>
        <w:adjustRightInd w:val="0"/>
        <w:jc w:val="both"/>
        <w:rPr>
          <w:sz w:val="28"/>
          <w:szCs w:val="28"/>
        </w:rPr>
      </w:pPr>
      <w:r>
        <w:rPr>
          <w:sz w:val="28"/>
          <w:szCs w:val="28"/>
        </w:rPr>
        <w:t xml:space="preserve">          </w:t>
      </w:r>
      <w:r w:rsidR="001245EA">
        <w:rPr>
          <w:sz w:val="28"/>
          <w:szCs w:val="28"/>
        </w:rPr>
        <w:t>Отдел по казначейскому исполнению бюджета</w:t>
      </w:r>
      <w:r w:rsidR="00FB7F36" w:rsidRPr="00A92FB3">
        <w:rPr>
          <w:sz w:val="28"/>
          <w:szCs w:val="28"/>
        </w:rPr>
        <w:t xml:space="preserve"> </w:t>
      </w:r>
      <w:r w:rsidRPr="00477A5B">
        <w:rPr>
          <w:sz w:val="28"/>
          <w:szCs w:val="28"/>
        </w:rPr>
        <w:t>н</w:t>
      </w:r>
      <w:r w:rsidR="00712996" w:rsidRPr="00477A5B">
        <w:rPr>
          <w:sz w:val="28"/>
          <w:szCs w:val="28"/>
        </w:rPr>
        <w:t>е позднее  рабочего дня, следующего за днем обработки выписки из лицевого счета</w:t>
      </w:r>
      <w:r w:rsidR="00CF2E81" w:rsidRPr="00477A5B">
        <w:rPr>
          <w:sz w:val="28"/>
          <w:szCs w:val="28"/>
        </w:rPr>
        <w:t xml:space="preserve"> бюджета </w:t>
      </w:r>
      <w:r w:rsidR="00712996" w:rsidRPr="00477A5B">
        <w:rPr>
          <w:sz w:val="28"/>
          <w:szCs w:val="28"/>
        </w:rPr>
        <w:t>отделом бухгалтерского учета и отчетности</w:t>
      </w:r>
      <w:r w:rsidR="00712996" w:rsidRPr="00A666EC">
        <w:rPr>
          <w:sz w:val="28"/>
          <w:szCs w:val="28"/>
        </w:rPr>
        <w:t xml:space="preserve"> </w:t>
      </w:r>
      <w:r w:rsidR="006E6A3F" w:rsidRPr="00A92FB3">
        <w:rPr>
          <w:sz w:val="28"/>
          <w:szCs w:val="28"/>
        </w:rPr>
        <w:t xml:space="preserve">Финансового управления </w:t>
      </w:r>
      <w:r w:rsidR="00FB7F36" w:rsidRPr="00A92FB3">
        <w:rPr>
          <w:sz w:val="28"/>
          <w:szCs w:val="28"/>
        </w:rPr>
        <w:t xml:space="preserve"> выдает клиенту выписки из соответствующих лицевых счетов и приложения к выпискам (в случае необходимости) по установленным настоящим Порядком формам с приложением документов, служащих основанием для отражения операций на лицевых счетах. При бумажном документообороте на выписке из лицевого счета и на каждом приложенном к выписке из лицевого счета документе, работником </w:t>
      </w:r>
      <w:r w:rsidR="00A92FB3">
        <w:rPr>
          <w:sz w:val="28"/>
          <w:szCs w:val="28"/>
        </w:rPr>
        <w:t>отдела к</w:t>
      </w:r>
      <w:r w:rsidR="00FB7F36" w:rsidRPr="00A92FB3">
        <w:rPr>
          <w:sz w:val="28"/>
          <w:szCs w:val="28"/>
        </w:rPr>
        <w:t xml:space="preserve">азначейского </w:t>
      </w:r>
      <w:r w:rsidR="00A92FB3">
        <w:rPr>
          <w:sz w:val="28"/>
          <w:szCs w:val="28"/>
        </w:rPr>
        <w:t>исполнения</w:t>
      </w:r>
      <w:r w:rsidR="00FB7F36" w:rsidRPr="00A92FB3">
        <w:rPr>
          <w:sz w:val="28"/>
          <w:szCs w:val="28"/>
        </w:rPr>
        <w:t xml:space="preserve">, ответственным за ведение соответствующего лицевого счета, ставится штамп «Проведено» с указанием даты, подписи работника об исполнении. </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Вторые экземпляры выписок, приложений к выпискам, а также приложенные к ним документы, служащие основанием для осуществления записей в лицевых счетах, </w:t>
      </w:r>
      <w:r>
        <w:rPr>
          <w:rFonts w:ascii="Times New Roman" w:hAnsi="Times New Roman" w:cs="Times New Roman"/>
          <w:color w:val="000000"/>
          <w:sz w:val="28"/>
          <w:szCs w:val="28"/>
        </w:rPr>
        <w:t>при бумажном документообороте</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подшиваются в документы операционного дня </w:t>
      </w:r>
      <w:r w:rsidR="00EF3828">
        <w:rPr>
          <w:rFonts w:ascii="Times New Roman" w:hAnsi="Times New Roman" w:cs="Times New Roman"/>
          <w:sz w:val="28"/>
          <w:szCs w:val="28"/>
        </w:rPr>
        <w:t>отдела к</w:t>
      </w:r>
      <w:r>
        <w:rPr>
          <w:rFonts w:ascii="Times New Roman" w:hAnsi="Times New Roman" w:cs="Times New Roman"/>
          <w:sz w:val="28"/>
          <w:szCs w:val="28"/>
        </w:rPr>
        <w:t xml:space="preserve">азначейского </w:t>
      </w:r>
      <w:r w:rsidR="00EF3828">
        <w:rPr>
          <w:rFonts w:ascii="Times New Roman" w:hAnsi="Times New Roman" w:cs="Times New Roman"/>
          <w:sz w:val="28"/>
          <w:szCs w:val="28"/>
        </w:rPr>
        <w:t>исполнения</w:t>
      </w:r>
      <w:r>
        <w:rPr>
          <w:rFonts w:ascii="Times New Roman" w:hAnsi="Times New Roman" w:cs="Times New Roman"/>
          <w:sz w:val="28"/>
          <w:szCs w:val="28"/>
        </w:rPr>
        <w:t xml:space="preserve">. </w:t>
      </w:r>
    </w:p>
    <w:p w:rsidR="00DA2D80"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При осуществлении электронного обмена документами между </w:t>
      </w:r>
      <w:r w:rsidR="00EF3828">
        <w:rPr>
          <w:rFonts w:ascii="Times New Roman" w:hAnsi="Times New Roman" w:cs="Times New Roman"/>
          <w:sz w:val="28"/>
          <w:szCs w:val="28"/>
        </w:rPr>
        <w:t>Финансовым управлением</w:t>
      </w:r>
      <w:r>
        <w:rPr>
          <w:rFonts w:ascii="Times New Roman" w:hAnsi="Times New Roman" w:cs="Times New Roman"/>
          <w:sz w:val="28"/>
          <w:szCs w:val="28"/>
        </w:rPr>
        <w:t xml:space="preserve"> и клиентом в соответствии с заключенным договором об обмене электронными документами </w:t>
      </w:r>
      <w:r w:rsidR="00EF3828">
        <w:rPr>
          <w:rFonts w:ascii="Times New Roman" w:hAnsi="Times New Roman" w:cs="Times New Roman"/>
          <w:sz w:val="28"/>
          <w:szCs w:val="28"/>
        </w:rPr>
        <w:t xml:space="preserve">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представляет клиенту выписки, приложения к выпискам (в случае необходимости), а также необходимые документы, служащие основанием для осуществления записей в лицевых счетах, в электронном виде, </w:t>
      </w:r>
      <w:r w:rsidRPr="00DA2D80">
        <w:rPr>
          <w:rFonts w:ascii="Times New Roman" w:hAnsi="Times New Roman" w:cs="Times New Roman"/>
          <w:sz w:val="28"/>
          <w:szCs w:val="28"/>
        </w:rPr>
        <w:t xml:space="preserve">подписанные ЭП </w:t>
      </w:r>
      <w:r w:rsidR="00463993" w:rsidRPr="00477A5B">
        <w:rPr>
          <w:rFonts w:ascii="Times New Roman" w:hAnsi="Times New Roman" w:cs="Times New Roman"/>
          <w:sz w:val="28"/>
          <w:szCs w:val="28"/>
        </w:rPr>
        <w:t>начальник</w:t>
      </w:r>
      <w:r w:rsidR="00F34BC4" w:rsidRPr="00477A5B">
        <w:rPr>
          <w:rFonts w:ascii="Times New Roman" w:hAnsi="Times New Roman" w:cs="Times New Roman"/>
          <w:sz w:val="28"/>
          <w:szCs w:val="28"/>
        </w:rPr>
        <w:t>а</w:t>
      </w:r>
      <w:r w:rsidR="00463993" w:rsidRPr="00477A5B">
        <w:rPr>
          <w:rFonts w:ascii="Times New Roman" w:hAnsi="Times New Roman" w:cs="Times New Roman"/>
          <w:sz w:val="28"/>
          <w:szCs w:val="28"/>
        </w:rPr>
        <w:t xml:space="preserve"> Финансового управления</w:t>
      </w:r>
      <w:r w:rsidR="00477A5B" w:rsidRPr="00477A5B">
        <w:rPr>
          <w:rFonts w:ascii="Times New Roman" w:hAnsi="Times New Roman" w:cs="Times New Roman"/>
          <w:sz w:val="28"/>
          <w:szCs w:val="28"/>
        </w:rPr>
        <w:t xml:space="preserve"> или ЭП работника отдела казначейского исполнения</w:t>
      </w:r>
      <w:r w:rsidR="00463993" w:rsidRPr="00DA2D80">
        <w:rPr>
          <w:rFonts w:ascii="Times New Roman" w:hAnsi="Times New Roman" w:cs="Times New Roman"/>
          <w:sz w:val="28"/>
          <w:szCs w:val="28"/>
        </w:rPr>
        <w:t>.</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3. Выписки и документы, служащие основанием для отражения операций на лицевых счетах на бумажном носителе выдаются под расписку лицам, включенным в Карточку по данным счетам, или их представителям по доверенности по форме согласно приложению № </w:t>
      </w:r>
      <w:r w:rsidR="00A666EC">
        <w:rPr>
          <w:rFonts w:ascii="Times New Roman" w:hAnsi="Times New Roman" w:cs="Times New Roman"/>
          <w:sz w:val="28"/>
          <w:szCs w:val="28"/>
        </w:rPr>
        <w:t>22</w:t>
      </w:r>
      <w:r>
        <w:rPr>
          <w:rFonts w:ascii="Times New Roman" w:hAnsi="Times New Roman" w:cs="Times New Roman"/>
          <w:sz w:val="28"/>
          <w:szCs w:val="28"/>
        </w:rPr>
        <w:t xml:space="preserve"> к настоящему Порядку. По истечении срока действия доверенности или в случае предоставления права получения выписок другому лицу ранее представленная доверенность хранится в </w:t>
      </w:r>
      <w:r w:rsidR="00DC19C6">
        <w:rPr>
          <w:rFonts w:ascii="Times New Roman" w:hAnsi="Times New Roman" w:cs="Times New Roman"/>
          <w:sz w:val="28"/>
          <w:szCs w:val="28"/>
        </w:rPr>
        <w:t>отделе к</w:t>
      </w:r>
      <w:r>
        <w:rPr>
          <w:rFonts w:ascii="Times New Roman" w:hAnsi="Times New Roman" w:cs="Times New Roman"/>
          <w:sz w:val="28"/>
          <w:szCs w:val="28"/>
        </w:rPr>
        <w:t>азначейско</w:t>
      </w:r>
      <w:r w:rsidR="00DC19C6">
        <w:rPr>
          <w:rFonts w:ascii="Times New Roman" w:hAnsi="Times New Roman" w:cs="Times New Roman"/>
          <w:sz w:val="28"/>
          <w:szCs w:val="28"/>
        </w:rPr>
        <w:t>го</w:t>
      </w:r>
      <w:r>
        <w:rPr>
          <w:rFonts w:ascii="Times New Roman" w:hAnsi="Times New Roman" w:cs="Times New Roman"/>
          <w:sz w:val="28"/>
          <w:szCs w:val="28"/>
        </w:rPr>
        <w:t xml:space="preserve"> </w:t>
      </w:r>
      <w:r w:rsidR="00DC19C6">
        <w:rPr>
          <w:rFonts w:ascii="Times New Roman" w:hAnsi="Times New Roman" w:cs="Times New Roman"/>
          <w:sz w:val="28"/>
          <w:szCs w:val="28"/>
        </w:rPr>
        <w:t>исполнения</w:t>
      </w:r>
      <w:r>
        <w:rPr>
          <w:rFonts w:ascii="Times New Roman" w:hAnsi="Times New Roman" w:cs="Times New Roman"/>
          <w:sz w:val="28"/>
          <w:szCs w:val="28"/>
        </w:rPr>
        <w:t xml:space="preserve"> в соответствии с правилами организации </w:t>
      </w:r>
      <w:r w:rsidR="00DC19C6">
        <w:rPr>
          <w:rFonts w:ascii="Times New Roman" w:hAnsi="Times New Roman" w:cs="Times New Roman"/>
          <w:sz w:val="28"/>
          <w:szCs w:val="28"/>
        </w:rPr>
        <w:t>муниципального</w:t>
      </w:r>
      <w:r>
        <w:rPr>
          <w:rFonts w:ascii="Times New Roman" w:hAnsi="Times New Roman" w:cs="Times New Roman"/>
          <w:sz w:val="28"/>
          <w:szCs w:val="28"/>
        </w:rPr>
        <w:t xml:space="preserve"> архивного дела.</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7.4. Клиент обязан письменно сообщить в </w:t>
      </w:r>
      <w:r w:rsidR="00DC19C6">
        <w:rPr>
          <w:rFonts w:ascii="Times New Roman" w:hAnsi="Times New Roman" w:cs="Times New Roman"/>
          <w:sz w:val="28"/>
          <w:szCs w:val="28"/>
        </w:rPr>
        <w:t>Ф</w:t>
      </w:r>
      <w:r>
        <w:rPr>
          <w:rFonts w:ascii="Times New Roman" w:hAnsi="Times New Roman" w:cs="Times New Roman"/>
          <w:sz w:val="28"/>
          <w:szCs w:val="28"/>
        </w:rPr>
        <w:t>инансов</w:t>
      </w:r>
      <w:r w:rsidR="00DC19C6">
        <w:rPr>
          <w:rFonts w:ascii="Times New Roman" w:hAnsi="Times New Roman" w:cs="Times New Roman"/>
          <w:sz w:val="28"/>
          <w:szCs w:val="28"/>
        </w:rPr>
        <w:t>ое управление</w:t>
      </w:r>
      <w:r>
        <w:rPr>
          <w:rFonts w:ascii="Times New Roman" w:hAnsi="Times New Roman" w:cs="Times New Roman"/>
          <w:sz w:val="28"/>
          <w:szCs w:val="28"/>
        </w:rPr>
        <w:t xml:space="preserve"> в течение трех рабочих дней после вручения выписки о суммах, ошибочно отраженных на его лицевом счете. При отсутствии возражений в указанные сроки, совершенные </w:t>
      </w:r>
      <w:r>
        <w:rPr>
          <w:rFonts w:ascii="Times New Roman" w:hAnsi="Times New Roman" w:cs="Times New Roman"/>
          <w:sz w:val="28"/>
          <w:szCs w:val="28"/>
        </w:rPr>
        <w:lastRenderedPageBreak/>
        <w:t>операции по лицевому счету и остатки, отраженные на этих лицевых счетах, считаются подтвержденными.</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7.5. В случае утери клиентом выписки из соответствующего лицевого счета ее дубликат может быть выдан клиенту по его письменному заявлению произвольной формы с разрешения начальника </w:t>
      </w:r>
      <w:r w:rsidR="00DC19C6">
        <w:rPr>
          <w:rFonts w:ascii="Times New Roman" w:hAnsi="Times New Roman" w:cs="Times New Roman"/>
          <w:sz w:val="28"/>
          <w:szCs w:val="28"/>
        </w:rPr>
        <w:t>отдела к</w:t>
      </w:r>
      <w:r>
        <w:rPr>
          <w:rFonts w:ascii="Times New Roman" w:hAnsi="Times New Roman" w:cs="Times New Roman"/>
          <w:sz w:val="28"/>
          <w:szCs w:val="28"/>
        </w:rPr>
        <w:t xml:space="preserve">азначейского </w:t>
      </w:r>
      <w:r w:rsidR="00DC19C6">
        <w:rPr>
          <w:rFonts w:ascii="Times New Roman" w:hAnsi="Times New Roman" w:cs="Times New Roman"/>
          <w:sz w:val="28"/>
          <w:szCs w:val="28"/>
        </w:rPr>
        <w:t>исполнения</w:t>
      </w:r>
      <w:r>
        <w:rPr>
          <w:rFonts w:ascii="Times New Roman" w:hAnsi="Times New Roman" w:cs="Times New Roman"/>
          <w:sz w:val="28"/>
          <w:szCs w:val="28"/>
        </w:rPr>
        <w:t>.</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Сообщения о неполучении выписок из соответствующих лицевых счетов клиенты обязаны направлять в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в трехдневный срок со дня получения очередной выписки из соответствующего лицевого счета.</w:t>
      </w:r>
    </w:p>
    <w:p w:rsidR="00FB7F36" w:rsidRDefault="00FB7F36" w:rsidP="00FB7F36">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7.6. </w:t>
      </w:r>
      <w:r>
        <w:rPr>
          <w:rFonts w:ascii="Times New Roman" w:hAnsi="Times New Roman" w:cs="Times New Roman"/>
          <w:color w:val="000000"/>
          <w:sz w:val="28"/>
          <w:szCs w:val="28"/>
        </w:rPr>
        <w:t xml:space="preserve">При бумажном документообороте порядок хранения выписок из соответствующих лицевых счетов осуществляется </w:t>
      </w:r>
      <w:r w:rsidR="00DC19C6">
        <w:rPr>
          <w:rFonts w:ascii="Times New Roman" w:hAnsi="Times New Roman" w:cs="Times New Roman"/>
          <w:color w:val="000000"/>
          <w:sz w:val="28"/>
          <w:szCs w:val="28"/>
        </w:rPr>
        <w:t>отделом к</w:t>
      </w:r>
      <w:r>
        <w:rPr>
          <w:rFonts w:ascii="Times New Roman" w:hAnsi="Times New Roman" w:cs="Times New Roman"/>
          <w:color w:val="000000"/>
          <w:sz w:val="28"/>
          <w:szCs w:val="28"/>
        </w:rPr>
        <w:t>азначейск</w:t>
      </w:r>
      <w:r w:rsidR="00DC19C6">
        <w:rPr>
          <w:rFonts w:ascii="Times New Roman" w:hAnsi="Times New Roman" w:cs="Times New Roman"/>
          <w:color w:val="000000"/>
          <w:sz w:val="28"/>
          <w:szCs w:val="28"/>
        </w:rPr>
        <w:t>ого</w:t>
      </w:r>
      <w:r>
        <w:rPr>
          <w:rFonts w:ascii="Times New Roman" w:hAnsi="Times New Roman" w:cs="Times New Roman"/>
          <w:color w:val="000000"/>
          <w:sz w:val="28"/>
          <w:szCs w:val="28"/>
        </w:rPr>
        <w:t xml:space="preserve"> </w:t>
      </w:r>
      <w:r w:rsidR="00DC19C6">
        <w:rPr>
          <w:rFonts w:ascii="Times New Roman" w:hAnsi="Times New Roman" w:cs="Times New Roman"/>
          <w:color w:val="000000"/>
          <w:sz w:val="28"/>
          <w:szCs w:val="28"/>
        </w:rPr>
        <w:t>исполнения</w:t>
      </w:r>
      <w:r>
        <w:rPr>
          <w:rFonts w:ascii="Times New Roman" w:hAnsi="Times New Roman" w:cs="Times New Roman"/>
          <w:color w:val="000000"/>
          <w:sz w:val="28"/>
          <w:szCs w:val="28"/>
        </w:rPr>
        <w:t xml:space="preserve"> в соответствии с правилами организации </w:t>
      </w:r>
      <w:r w:rsidR="00DC19C6">
        <w:rPr>
          <w:rFonts w:ascii="Times New Roman" w:hAnsi="Times New Roman" w:cs="Times New Roman"/>
          <w:color w:val="000000"/>
          <w:sz w:val="28"/>
          <w:szCs w:val="28"/>
        </w:rPr>
        <w:t>муниципального</w:t>
      </w:r>
      <w:r>
        <w:rPr>
          <w:rFonts w:ascii="Times New Roman" w:hAnsi="Times New Roman" w:cs="Times New Roman"/>
          <w:color w:val="000000"/>
          <w:sz w:val="28"/>
          <w:szCs w:val="28"/>
        </w:rPr>
        <w:t xml:space="preserve"> архивного дела.</w:t>
      </w:r>
    </w:p>
    <w:p w:rsidR="00DA2D80" w:rsidRDefault="00FB7F36" w:rsidP="00FB7F36">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При осуществлении электронного документооборота хранение выписок осуществляется в порядке, установленном </w:t>
      </w:r>
      <w:r w:rsidR="002E4461">
        <w:rPr>
          <w:rFonts w:ascii="Times New Roman" w:hAnsi="Times New Roman" w:cs="Times New Roman"/>
          <w:color w:val="000000"/>
          <w:sz w:val="28"/>
          <w:szCs w:val="28"/>
        </w:rPr>
        <w:t>Финансовым управлением</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7.7. </w:t>
      </w:r>
      <w:r w:rsidR="00A666EC">
        <w:rPr>
          <w:rFonts w:ascii="Times New Roman" w:hAnsi="Times New Roman" w:cs="Times New Roman"/>
          <w:sz w:val="28"/>
          <w:szCs w:val="28"/>
        </w:rPr>
        <w:t>Финансовое управление</w:t>
      </w:r>
      <w:r>
        <w:rPr>
          <w:rFonts w:ascii="Times New Roman" w:hAnsi="Times New Roman" w:cs="Times New Roman"/>
          <w:sz w:val="28"/>
          <w:szCs w:val="28"/>
        </w:rPr>
        <w:t xml:space="preserve"> и клиент</w:t>
      </w:r>
      <w:r>
        <w:rPr>
          <w:rFonts w:ascii="Times New Roman" w:hAnsi="Times New Roman" w:cs="Times New Roman"/>
          <w:bCs/>
          <w:sz w:val="28"/>
          <w:szCs w:val="28"/>
        </w:rPr>
        <w:t xml:space="preserve"> </w:t>
      </w:r>
      <w:r>
        <w:rPr>
          <w:rFonts w:ascii="Times New Roman" w:hAnsi="Times New Roman" w:cs="Times New Roman"/>
          <w:sz w:val="28"/>
          <w:szCs w:val="28"/>
        </w:rPr>
        <w:t xml:space="preserve">вправе в пределах текущего финансового года уточнить коды </w:t>
      </w:r>
      <w:r>
        <w:rPr>
          <w:rFonts w:ascii="Times New Roman" w:hAnsi="Times New Roman" w:cs="Times New Roman"/>
          <w:bCs/>
          <w:sz w:val="28"/>
          <w:szCs w:val="28"/>
        </w:rPr>
        <w:t>бюджетной классификации Российской Федерации</w:t>
      </w:r>
      <w:r>
        <w:rPr>
          <w:bCs/>
          <w:sz w:val="28"/>
          <w:szCs w:val="28"/>
        </w:rPr>
        <w:t xml:space="preserve"> </w:t>
      </w:r>
      <w:r>
        <w:rPr>
          <w:rFonts w:ascii="Times New Roman" w:hAnsi="Times New Roman" w:cs="Times New Roman"/>
          <w:sz w:val="28"/>
          <w:szCs w:val="28"/>
        </w:rPr>
        <w:t>(классификации источников финансирования дефицитов бюджетов), по которым выплаты и поступление средств были отражены на лицевом счете.</w:t>
      </w:r>
    </w:p>
    <w:p w:rsidR="00FB7F36" w:rsidRDefault="00FB7F36" w:rsidP="00FB7F36">
      <w:pPr>
        <w:ind w:firstLine="709"/>
        <w:jc w:val="both"/>
        <w:rPr>
          <w:sz w:val="28"/>
          <w:szCs w:val="28"/>
        </w:rPr>
      </w:pPr>
      <w:r>
        <w:rPr>
          <w:sz w:val="28"/>
          <w:szCs w:val="28"/>
        </w:rPr>
        <w:t xml:space="preserve">Для уточнения операции клиент представляет в </w:t>
      </w:r>
      <w:r w:rsidR="00305C44">
        <w:rPr>
          <w:sz w:val="28"/>
          <w:szCs w:val="28"/>
        </w:rPr>
        <w:t>Фи</w:t>
      </w:r>
      <w:r>
        <w:rPr>
          <w:sz w:val="28"/>
          <w:szCs w:val="28"/>
        </w:rPr>
        <w:t>нансов</w:t>
      </w:r>
      <w:r w:rsidR="00305C44">
        <w:rPr>
          <w:sz w:val="28"/>
          <w:szCs w:val="28"/>
        </w:rPr>
        <w:t>ое управление</w:t>
      </w:r>
      <w:r>
        <w:rPr>
          <w:sz w:val="28"/>
          <w:szCs w:val="28"/>
        </w:rPr>
        <w:t xml:space="preserve"> письмо, оформленное на бланке клиента и заверенное подписями руководителя и главного бухгалтера (иных уполномоченных руководителем лиц) клиента произвольной формы с указанием в нем необходимости уточнения кодов </w:t>
      </w:r>
      <w:r>
        <w:rPr>
          <w:bCs/>
          <w:sz w:val="28"/>
          <w:szCs w:val="28"/>
        </w:rPr>
        <w:t xml:space="preserve">бюджетной классификации Российской Федерации </w:t>
      </w:r>
      <w:r>
        <w:rPr>
          <w:sz w:val="28"/>
          <w:szCs w:val="28"/>
        </w:rPr>
        <w:t>(классификации источников финансирования дефицитов бюджетов). К письму прилагается копия платежного документа, по которому была произведена выплата или поступление средств.</w:t>
      </w:r>
    </w:p>
    <w:p w:rsidR="00FB7F36" w:rsidRDefault="00FB7F36" w:rsidP="00FB7F36">
      <w:pPr>
        <w:ind w:firstLine="709"/>
        <w:jc w:val="both"/>
        <w:rPr>
          <w:sz w:val="28"/>
          <w:szCs w:val="28"/>
        </w:rPr>
      </w:pPr>
      <w:r>
        <w:rPr>
          <w:sz w:val="28"/>
          <w:szCs w:val="28"/>
        </w:rPr>
        <w:t xml:space="preserve">На основании письма клиента и при наличии на лицевом счете свободного остатка лимитов бюджетных обязательств по коду </w:t>
      </w:r>
      <w:r>
        <w:rPr>
          <w:bCs/>
          <w:sz w:val="28"/>
          <w:szCs w:val="28"/>
        </w:rPr>
        <w:t xml:space="preserve">бюджетной классификации Российской Федерации </w:t>
      </w:r>
      <w:r>
        <w:rPr>
          <w:sz w:val="28"/>
          <w:szCs w:val="28"/>
        </w:rPr>
        <w:t xml:space="preserve">(классификации источников финансирования дефицитов бюджетов), на который данные расходы должны быть отнесены, после проведения процедур санкционирования расходов </w:t>
      </w:r>
      <w:r w:rsidR="00305C44">
        <w:rPr>
          <w:sz w:val="28"/>
          <w:szCs w:val="28"/>
        </w:rPr>
        <w:t>местного</w:t>
      </w:r>
      <w:r>
        <w:rPr>
          <w:sz w:val="28"/>
          <w:szCs w:val="28"/>
        </w:rPr>
        <w:t xml:space="preserve"> бюджета </w:t>
      </w:r>
      <w:r w:rsidR="001245EA">
        <w:rPr>
          <w:sz w:val="28"/>
          <w:szCs w:val="28"/>
        </w:rPr>
        <w:t>отдел по казначейскому исполнению бюджета</w:t>
      </w:r>
      <w:r>
        <w:rPr>
          <w:sz w:val="28"/>
          <w:szCs w:val="28"/>
        </w:rPr>
        <w:t xml:space="preserve"> составляет уведомление об уточнении вида и принадлежности платежа и представляет его в Управление Федерального казначейства по Смоленской области в соответствии с Регламентом о порядке и условиях обмена информацией между Управлением Федерального казначейства по Смоленской области и </w:t>
      </w:r>
      <w:r w:rsidR="00730CBF">
        <w:rPr>
          <w:sz w:val="28"/>
          <w:szCs w:val="28"/>
        </w:rPr>
        <w:t>Финансовым управлением</w:t>
      </w:r>
      <w:r>
        <w:rPr>
          <w:sz w:val="28"/>
          <w:szCs w:val="28"/>
        </w:rPr>
        <w:t xml:space="preserve"> при кассовом обслуживании исполнения </w:t>
      </w:r>
      <w:r w:rsidR="00730CBF">
        <w:rPr>
          <w:sz w:val="28"/>
          <w:szCs w:val="28"/>
        </w:rPr>
        <w:t>местного</w:t>
      </w:r>
      <w:r>
        <w:rPr>
          <w:sz w:val="28"/>
          <w:szCs w:val="28"/>
        </w:rPr>
        <w:t xml:space="preserve"> бюджета в условиях открытия в Управлении Федерального казначейства по Смоленской области лицевого счета </w:t>
      </w:r>
      <w:r w:rsidR="00730CBF">
        <w:rPr>
          <w:sz w:val="28"/>
          <w:szCs w:val="28"/>
        </w:rPr>
        <w:t>Финансовому управлению</w:t>
      </w:r>
      <w:r>
        <w:rPr>
          <w:sz w:val="28"/>
          <w:szCs w:val="28"/>
        </w:rPr>
        <w:t xml:space="preserve"> и лицевых счетов главным распорядителям, распорядителям и (или) получателям средств </w:t>
      </w:r>
      <w:r w:rsidR="00730CBF">
        <w:rPr>
          <w:sz w:val="28"/>
          <w:szCs w:val="28"/>
        </w:rPr>
        <w:t>местного</w:t>
      </w:r>
      <w:r>
        <w:rPr>
          <w:sz w:val="28"/>
          <w:szCs w:val="28"/>
        </w:rPr>
        <w:t xml:space="preserve"> бюджета.</w:t>
      </w:r>
    </w:p>
    <w:p w:rsidR="00FB7F36" w:rsidRDefault="00FB7F36" w:rsidP="00FB7F36">
      <w:pPr>
        <w:autoSpaceDE w:val="0"/>
        <w:autoSpaceDN w:val="0"/>
        <w:adjustRightInd w:val="0"/>
        <w:ind w:firstLine="709"/>
        <w:jc w:val="both"/>
        <w:rPr>
          <w:sz w:val="28"/>
          <w:szCs w:val="28"/>
        </w:rPr>
      </w:pPr>
      <w:r>
        <w:rPr>
          <w:sz w:val="28"/>
          <w:szCs w:val="28"/>
        </w:rPr>
        <w:t>Внесение в установленном порядке изменений в учетные записи в части изменения кодов бюджетной классификации Российской Федерации по произведенным клиентом кассовым выплатам возможно в следующих случаях:</w:t>
      </w:r>
    </w:p>
    <w:p w:rsidR="00FB7F36" w:rsidRDefault="00FB7F36" w:rsidP="00FB7F36">
      <w:pPr>
        <w:autoSpaceDE w:val="0"/>
        <w:autoSpaceDN w:val="0"/>
        <w:adjustRightInd w:val="0"/>
        <w:ind w:firstLine="709"/>
        <w:jc w:val="both"/>
        <w:rPr>
          <w:sz w:val="28"/>
          <w:szCs w:val="28"/>
        </w:rPr>
      </w:pPr>
      <w:r>
        <w:rPr>
          <w:sz w:val="28"/>
          <w:szCs w:val="28"/>
        </w:rPr>
        <w:t>- при изменении</w:t>
      </w:r>
      <w:r w:rsidRPr="00544F96">
        <w:rPr>
          <w:sz w:val="28"/>
          <w:szCs w:val="28"/>
        </w:rPr>
        <w:t xml:space="preserve"> </w:t>
      </w:r>
      <w:r>
        <w:rPr>
          <w:sz w:val="28"/>
          <w:szCs w:val="28"/>
        </w:rPr>
        <w:t xml:space="preserve">структуры кодов бюджетной классификации Российской Федерации на основании нормативных правовых актов Министерства финансов </w:t>
      </w:r>
      <w:r>
        <w:rPr>
          <w:sz w:val="28"/>
          <w:szCs w:val="28"/>
        </w:rPr>
        <w:lastRenderedPageBreak/>
        <w:t xml:space="preserve">Российской Федерации или </w:t>
      </w:r>
      <w:r w:rsidR="00730CBF">
        <w:rPr>
          <w:sz w:val="28"/>
          <w:szCs w:val="28"/>
        </w:rPr>
        <w:t>Финансового управления</w:t>
      </w:r>
      <w:r>
        <w:rPr>
          <w:sz w:val="28"/>
          <w:szCs w:val="28"/>
        </w:rPr>
        <w:t xml:space="preserve"> в соответствии с установленными Бюджетным кодексом Российской Федерации полномочиями принципов назначения;</w:t>
      </w:r>
    </w:p>
    <w:p w:rsidR="00FB7F36" w:rsidRDefault="00FB7F36" w:rsidP="00FB7F36">
      <w:pPr>
        <w:tabs>
          <w:tab w:val="left" w:pos="560"/>
        </w:tabs>
        <w:autoSpaceDE w:val="0"/>
        <w:autoSpaceDN w:val="0"/>
        <w:adjustRightInd w:val="0"/>
        <w:ind w:firstLine="709"/>
        <w:jc w:val="both"/>
        <w:rPr>
          <w:sz w:val="28"/>
          <w:szCs w:val="28"/>
        </w:rPr>
      </w:pPr>
      <w:r>
        <w:rPr>
          <w:sz w:val="28"/>
          <w:szCs w:val="28"/>
        </w:rPr>
        <w:t xml:space="preserve">- при ошибочном указании клиентом или </w:t>
      </w:r>
      <w:r w:rsidR="00730CBF">
        <w:rPr>
          <w:sz w:val="28"/>
          <w:szCs w:val="28"/>
        </w:rPr>
        <w:t>Финансовым управлением</w:t>
      </w:r>
      <w:r>
        <w:rPr>
          <w:sz w:val="28"/>
          <w:szCs w:val="28"/>
        </w:rPr>
        <w:t xml:space="preserve"> в платежном документе кода бюджетной классификации Российской Федерации, на основании которого была отражена кассовая выплата (восстановление кассовой выплаты) на соответствующем лицевом счете, в случае если указанная ошибка не влечет создания нового бюджетного обязательства.</w:t>
      </w:r>
    </w:p>
    <w:p w:rsidR="00FB7F36" w:rsidRDefault="00FB7F36" w:rsidP="00FB7F36">
      <w:pPr>
        <w:ind w:firstLine="709"/>
        <w:jc w:val="both"/>
        <w:rPr>
          <w:sz w:val="28"/>
          <w:szCs w:val="28"/>
        </w:rPr>
      </w:pPr>
      <w:r>
        <w:rPr>
          <w:sz w:val="28"/>
          <w:szCs w:val="28"/>
        </w:rPr>
        <w:t xml:space="preserve">Копия уведомления об уточнении вида и принадлежности платежа, на основании которого </w:t>
      </w:r>
      <w:r w:rsidR="00730CBF">
        <w:rPr>
          <w:sz w:val="28"/>
          <w:szCs w:val="28"/>
        </w:rPr>
        <w:t xml:space="preserve">Финансовым управлением </w:t>
      </w:r>
      <w:r>
        <w:rPr>
          <w:sz w:val="28"/>
          <w:szCs w:val="28"/>
        </w:rPr>
        <w:t xml:space="preserve">учитываются операции по уточнению кода </w:t>
      </w:r>
      <w:r>
        <w:rPr>
          <w:bCs/>
          <w:sz w:val="28"/>
          <w:szCs w:val="28"/>
        </w:rPr>
        <w:t xml:space="preserve">бюджетной классификации Российской Федерации </w:t>
      </w:r>
      <w:r>
        <w:rPr>
          <w:sz w:val="28"/>
          <w:szCs w:val="28"/>
        </w:rPr>
        <w:t>(классификации источников финансирования дефицитов бюджетов) на лицевом счете клиента, прилагается к выписке из лицевого счета клиента и является основанием для отражения операции по уточнению кода бюджетной классификации Российской Федерации в бюджетном учете соответствующего клиента.</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При этом санкционирование операций по кассовым выплатам осуществляется в порядке, установленном </w:t>
      </w:r>
      <w:r w:rsidR="00730CBF" w:rsidRPr="00730CBF">
        <w:rPr>
          <w:rFonts w:ascii="Times New Roman" w:hAnsi="Times New Roman" w:cs="Times New Roman"/>
          <w:sz w:val="28"/>
          <w:szCs w:val="28"/>
        </w:rPr>
        <w:t>Финансовым управлением</w:t>
      </w:r>
      <w:r>
        <w:rPr>
          <w:rFonts w:ascii="Times New Roman" w:hAnsi="Times New Roman" w:cs="Times New Roman"/>
          <w:sz w:val="28"/>
          <w:szCs w:val="28"/>
        </w:rPr>
        <w:t>.</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7.8. Суммы, зачисленные на счет </w:t>
      </w:r>
      <w:r w:rsidR="00730CBF" w:rsidRPr="00730CBF">
        <w:rPr>
          <w:rFonts w:ascii="Times New Roman" w:hAnsi="Times New Roman" w:cs="Times New Roman"/>
          <w:sz w:val="28"/>
          <w:szCs w:val="28"/>
        </w:rPr>
        <w:t>Финансов</w:t>
      </w:r>
      <w:r w:rsidR="00730CBF">
        <w:rPr>
          <w:rFonts w:ascii="Times New Roman" w:hAnsi="Times New Roman" w:cs="Times New Roman"/>
          <w:sz w:val="28"/>
          <w:szCs w:val="28"/>
        </w:rPr>
        <w:t>ого</w:t>
      </w:r>
      <w:r w:rsidR="00730CBF" w:rsidRPr="00730CBF">
        <w:rPr>
          <w:rFonts w:ascii="Times New Roman" w:hAnsi="Times New Roman" w:cs="Times New Roman"/>
          <w:sz w:val="28"/>
          <w:szCs w:val="28"/>
        </w:rPr>
        <w:t xml:space="preserve"> управлени</w:t>
      </w:r>
      <w:r w:rsidR="00730CBF">
        <w:rPr>
          <w:rFonts w:ascii="Times New Roman" w:hAnsi="Times New Roman" w:cs="Times New Roman"/>
          <w:sz w:val="28"/>
          <w:szCs w:val="28"/>
        </w:rPr>
        <w:t>я</w:t>
      </w:r>
      <w:r w:rsidR="00730CBF">
        <w:rPr>
          <w:sz w:val="28"/>
          <w:szCs w:val="28"/>
        </w:rPr>
        <w:t xml:space="preserve"> </w:t>
      </w:r>
      <w:r>
        <w:rPr>
          <w:rFonts w:ascii="Times New Roman" w:hAnsi="Times New Roman" w:cs="Times New Roman"/>
          <w:sz w:val="28"/>
          <w:szCs w:val="28"/>
        </w:rPr>
        <w:t xml:space="preserve">без оправдательных документов или без указания (ошибочного указания) наименования получателя средств или его реквизитов, а также в связи непредставлением клиентом в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документов, необходимых для открытия лицевого счета, или в связи с недостаточностью информации в поле «Назначение платежа», </w:t>
      </w:r>
      <w:r w:rsidR="00730CBF" w:rsidRPr="00730CBF">
        <w:rPr>
          <w:rFonts w:ascii="Times New Roman" w:hAnsi="Times New Roman" w:cs="Times New Roman"/>
          <w:sz w:val="28"/>
          <w:szCs w:val="28"/>
        </w:rPr>
        <w:t>Финансов</w:t>
      </w:r>
      <w:r w:rsidR="00730CBF">
        <w:rPr>
          <w:rFonts w:ascii="Times New Roman" w:hAnsi="Times New Roman" w:cs="Times New Roman"/>
          <w:sz w:val="28"/>
          <w:szCs w:val="28"/>
        </w:rPr>
        <w:t>ое</w:t>
      </w:r>
      <w:r w:rsidR="00730CBF" w:rsidRPr="00730CBF">
        <w:rPr>
          <w:rFonts w:ascii="Times New Roman" w:hAnsi="Times New Roman" w:cs="Times New Roman"/>
          <w:sz w:val="28"/>
          <w:szCs w:val="28"/>
        </w:rPr>
        <w:t xml:space="preserve"> управлени</w:t>
      </w:r>
      <w:r w:rsidR="00730CBF">
        <w:rPr>
          <w:rFonts w:ascii="Times New Roman" w:hAnsi="Times New Roman" w:cs="Times New Roman"/>
          <w:sz w:val="28"/>
          <w:szCs w:val="28"/>
        </w:rPr>
        <w:t>е</w:t>
      </w:r>
      <w:r w:rsidR="00730CBF">
        <w:rPr>
          <w:sz w:val="28"/>
          <w:szCs w:val="28"/>
        </w:rPr>
        <w:t xml:space="preserve"> </w:t>
      </w:r>
      <w:r>
        <w:rPr>
          <w:rFonts w:ascii="Times New Roman" w:hAnsi="Times New Roman" w:cs="Times New Roman"/>
          <w:sz w:val="28"/>
          <w:szCs w:val="28"/>
        </w:rPr>
        <w:t xml:space="preserve">учитывает как </w:t>
      </w:r>
      <w:r w:rsidRPr="00DA2D80">
        <w:rPr>
          <w:rFonts w:ascii="Times New Roman" w:hAnsi="Times New Roman" w:cs="Times New Roman"/>
          <w:sz w:val="28"/>
          <w:szCs w:val="28"/>
        </w:rPr>
        <w:t xml:space="preserve">невыясненные </w:t>
      </w:r>
      <w:r>
        <w:rPr>
          <w:rFonts w:ascii="Times New Roman" w:hAnsi="Times New Roman" w:cs="Times New Roman"/>
          <w:sz w:val="28"/>
          <w:szCs w:val="28"/>
        </w:rPr>
        <w:t>поступления.</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Если в течение десяти рабочих дней вышеуказанные основания для учета поступлений как невыясненных не устранены, </w:t>
      </w:r>
      <w:r w:rsidR="00730CBF">
        <w:rPr>
          <w:rFonts w:ascii="Times New Roman" w:hAnsi="Times New Roman" w:cs="Times New Roman"/>
          <w:sz w:val="28"/>
          <w:szCs w:val="28"/>
        </w:rPr>
        <w:t>Финансовое управление</w:t>
      </w:r>
      <w:r>
        <w:rPr>
          <w:rFonts w:ascii="Times New Roman" w:hAnsi="Times New Roman" w:cs="Times New Roman"/>
          <w:sz w:val="28"/>
          <w:szCs w:val="28"/>
        </w:rPr>
        <w:t xml:space="preserve"> возвращает данные суммы отправителю.</w:t>
      </w:r>
    </w:p>
    <w:p w:rsidR="00FB7F36" w:rsidRDefault="00FB7F36" w:rsidP="00FB7F36">
      <w:pPr>
        <w:autoSpaceDE w:val="0"/>
        <w:autoSpaceDN w:val="0"/>
        <w:adjustRightInd w:val="0"/>
        <w:ind w:firstLine="709"/>
        <w:jc w:val="both"/>
        <w:rPr>
          <w:sz w:val="28"/>
          <w:szCs w:val="28"/>
        </w:rPr>
      </w:pPr>
      <w:r>
        <w:rPr>
          <w:bCs/>
          <w:sz w:val="28"/>
          <w:szCs w:val="28"/>
        </w:rPr>
        <w:t xml:space="preserve">7.9. </w:t>
      </w:r>
      <w:r>
        <w:rPr>
          <w:sz w:val="28"/>
          <w:szCs w:val="28"/>
        </w:rPr>
        <w:t xml:space="preserve">Суммы возврата </w:t>
      </w:r>
      <w:r w:rsidRPr="00DA2D80">
        <w:rPr>
          <w:sz w:val="28"/>
          <w:szCs w:val="28"/>
        </w:rPr>
        <w:t>дебиторской</w:t>
      </w:r>
      <w:r w:rsidRPr="00A666EC">
        <w:rPr>
          <w:i/>
          <w:sz w:val="28"/>
          <w:szCs w:val="28"/>
        </w:rPr>
        <w:t xml:space="preserve"> </w:t>
      </w:r>
      <w:r>
        <w:rPr>
          <w:sz w:val="28"/>
          <w:szCs w:val="28"/>
        </w:rPr>
        <w:t xml:space="preserve">задолженности, образовавшейся у получателя средств в </w:t>
      </w:r>
      <w:r w:rsidRPr="00DA2D80">
        <w:rPr>
          <w:sz w:val="28"/>
          <w:szCs w:val="28"/>
        </w:rPr>
        <w:t>текущем</w:t>
      </w:r>
      <w:r>
        <w:rPr>
          <w:sz w:val="28"/>
          <w:szCs w:val="28"/>
        </w:rPr>
        <w:t xml:space="preserve"> финансовом году, учитываются на соответствующем лицевом счете как восстановление кассовой выплаты с отражением по тем же кодам бюджетной классификации Российской Федерации, по которым была произведена кассовая выплата.</w:t>
      </w:r>
    </w:p>
    <w:p w:rsidR="00FB7F36" w:rsidRDefault="00FB7F36" w:rsidP="00FB7F36">
      <w:pPr>
        <w:autoSpaceDE w:val="0"/>
        <w:autoSpaceDN w:val="0"/>
        <w:adjustRightInd w:val="0"/>
        <w:ind w:firstLine="708"/>
        <w:jc w:val="both"/>
        <w:rPr>
          <w:sz w:val="28"/>
          <w:szCs w:val="28"/>
        </w:rPr>
      </w:pPr>
      <w:r w:rsidRPr="00281C08">
        <w:rPr>
          <w:sz w:val="28"/>
          <w:szCs w:val="28"/>
        </w:rPr>
        <w:t>7</w:t>
      </w:r>
      <w:r>
        <w:rPr>
          <w:sz w:val="28"/>
          <w:szCs w:val="28"/>
        </w:rPr>
        <w:t xml:space="preserve">.10. Получатель средств информирует дебитора о порядке заполнения расчетного документа  в соответствии с Положением об особенностях расчетно-кассового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утвержденным 18.02.2014 г. Центральным банком Российской Федерации (№ </w:t>
      </w:r>
      <w:r w:rsidR="00A464D4">
        <w:rPr>
          <w:sz w:val="28"/>
          <w:szCs w:val="28"/>
        </w:rPr>
        <w:t>629</w:t>
      </w:r>
      <w:r>
        <w:rPr>
          <w:sz w:val="28"/>
          <w:szCs w:val="28"/>
        </w:rPr>
        <w:t xml:space="preserve">-П) и Министерством финансов Российской Федерации (№ </w:t>
      </w:r>
      <w:r w:rsidR="00A464D4">
        <w:rPr>
          <w:sz w:val="28"/>
          <w:szCs w:val="28"/>
        </w:rPr>
        <w:t>12</w:t>
      </w:r>
      <w:r>
        <w:rPr>
          <w:sz w:val="28"/>
          <w:szCs w:val="28"/>
        </w:rPr>
        <w:t>н).</w:t>
      </w:r>
    </w:p>
    <w:p w:rsidR="00FB7F36" w:rsidRDefault="00FB7F36" w:rsidP="00FB7F36">
      <w:pPr>
        <w:autoSpaceDE w:val="0"/>
        <w:autoSpaceDN w:val="0"/>
        <w:adjustRightInd w:val="0"/>
        <w:ind w:firstLine="708"/>
        <w:jc w:val="both"/>
        <w:rPr>
          <w:sz w:val="28"/>
          <w:szCs w:val="28"/>
        </w:rPr>
      </w:pPr>
      <w:r>
        <w:rPr>
          <w:sz w:val="28"/>
          <w:szCs w:val="28"/>
        </w:rPr>
        <w:t>При этом в поле «Назначение платежа» расчетного документа должна содержаться ссылка на номер и дату платежного документа получателя средств, на основании которого ранее была осуществлена кассовая выплата, либо указаны иные причины возврата средств, а также могут быть указаны коды бюджетной классификации Российской Федерации, по которым ранее была произведена кассовая выплата.</w:t>
      </w:r>
    </w:p>
    <w:p w:rsidR="00FB7F36" w:rsidRDefault="00FB7F36" w:rsidP="00FB7F36">
      <w:pPr>
        <w:pStyle w:val="ConsPlusNormal"/>
        <w:widowControl/>
        <w:ind w:firstLine="709"/>
        <w:jc w:val="both"/>
        <w:rPr>
          <w:rFonts w:ascii="Times New Roman" w:hAnsi="Times New Roman"/>
          <w:sz w:val="28"/>
        </w:rPr>
      </w:pPr>
      <w:r w:rsidRPr="00DA2D80">
        <w:rPr>
          <w:rFonts w:ascii="Times New Roman" w:hAnsi="Times New Roman"/>
          <w:sz w:val="28"/>
        </w:rPr>
        <w:lastRenderedPageBreak/>
        <w:t xml:space="preserve">Если в платежном поручении дебитора код </w:t>
      </w:r>
      <w:r w:rsidRPr="00DA2D80">
        <w:rPr>
          <w:rFonts w:ascii="Times New Roman" w:hAnsi="Times New Roman" w:cs="Times New Roman"/>
          <w:bCs/>
          <w:sz w:val="28"/>
          <w:szCs w:val="28"/>
        </w:rPr>
        <w:t>бюджетной классификации Российской Федерации</w:t>
      </w:r>
      <w:r w:rsidRPr="00DA2D80">
        <w:rPr>
          <w:rFonts w:ascii="Times New Roman" w:hAnsi="Times New Roman"/>
          <w:sz w:val="28"/>
        </w:rPr>
        <w:t xml:space="preserve"> не проставлен</w:t>
      </w:r>
      <w:r>
        <w:rPr>
          <w:rFonts w:ascii="Times New Roman" w:hAnsi="Times New Roman"/>
          <w:sz w:val="28"/>
        </w:rPr>
        <w:t xml:space="preserve">, получателем средств в течение 10 рабочих дней может быть представлена заверенная подписями руководителя и главного бухгалтера (иных уполномоченных руководителем лиц) получателя средств дополнительная информация в письменной форме о назначении платежа, на основании которой </w:t>
      </w:r>
      <w:r w:rsidR="001245EA">
        <w:rPr>
          <w:rFonts w:ascii="Times New Roman" w:hAnsi="Times New Roman"/>
          <w:sz w:val="28"/>
        </w:rPr>
        <w:t>отдел по казначейскому исполнению бюджета</w:t>
      </w:r>
      <w:r>
        <w:rPr>
          <w:rFonts w:ascii="Times New Roman" w:hAnsi="Times New Roman"/>
          <w:sz w:val="28"/>
        </w:rPr>
        <w:t xml:space="preserve"> отражает поступившие суммы на лицевом счете получателя средств.</w:t>
      </w:r>
    </w:p>
    <w:p w:rsidR="00FB7F36" w:rsidRPr="00DA2D80" w:rsidRDefault="00FB7F36" w:rsidP="00FB7F36">
      <w:pPr>
        <w:autoSpaceDE w:val="0"/>
        <w:autoSpaceDN w:val="0"/>
        <w:adjustRightInd w:val="0"/>
        <w:ind w:firstLine="709"/>
        <w:jc w:val="both"/>
        <w:rPr>
          <w:bCs/>
          <w:sz w:val="28"/>
          <w:szCs w:val="28"/>
        </w:rPr>
      </w:pPr>
      <w:r w:rsidRPr="00281C08">
        <w:rPr>
          <w:bCs/>
          <w:sz w:val="28"/>
          <w:szCs w:val="28"/>
        </w:rPr>
        <w:t>7</w:t>
      </w:r>
      <w:r>
        <w:rPr>
          <w:bCs/>
          <w:sz w:val="28"/>
          <w:szCs w:val="28"/>
        </w:rPr>
        <w:t xml:space="preserve">.11. Суммы возврата </w:t>
      </w:r>
      <w:r w:rsidRPr="00DA2D80">
        <w:rPr>
          <w:bCs/>
          <w:sz w:val="28"/>
          <w:szCs w:val="28"/>
        </w:rPr>
        <w:t>дебиторской задолженности прошлых</w:t>
      </w:r>
      <w:r>
        <w:rPr>
          <w:bCs/>
          <w:sz w:val="28"/>
          <w:szCs w:val="28"/>
        </w:rPr>
        <w:t xml:space="preserve"> лет подлежат перечислению в установленном порядке дебитором получателя </w:t>
      </w:r>
      <w:r w:rsidRPr="00DA2D80">
        <w:rPr>
          <w:bCs/>
          <w:sz w:val="28"/>
          <w:szCs w:val="28"/>
        </w:rPr>
        <w:t xml:space="preserve">средств в доход </w:t>
      </w:r>
      <w:r w:rsidR="00A464D4" w:rsidRPr="00DA2D80">
        <w:rPr>
          <w:bCs/>
          <w:sz w:val="28"/>
          <w:szCs w:val="28"/>
        </w:rPr>
        <w:t>местного</w:t>
      </w:r>
      <w:r w:rsidRPr="00DA2D80">
        <w:rPr>
          <w:bCs/>
          <w:sz w:val="28"/>
          <w:szCs w:val="28"/>
        </w:rPr>
        <w:t xml:space="preserve"> бюджета. </w:t>
      </w:r>
    </w:p>
    <w:p w:rsidR="00FB7F36" w:rsidRDefault="00FB7F36" w:rsidP="00FB7F36">
      <w:pPr>
        <w:autoSpaceDE w:val="0"/>
        <w:autoSpaceDN w:val="0"/>
        <w:adjustRightInd w:val="0"/>
        <w:ind w:firstLine="709"/>
        <w:jc w:val="both"/>
        <w:rPr>
          <w:bCs/>
          <w:sz w:val="28"/>
          <w:szCs w:val="28"/>
        </w:rPr>
      </w:pPr>
      <w:r w:rsidRPr="00DA2D80">
        <w:rPr>
          <w:bCs/>
          <w:sz w:val="28"/>
          <w:szCs w:val="28"/>
        </w:rPr>
        <w:t>В случае поступления сумм возврата дебиторской задолженности прошлых лет на лицевой счет получателя</w:t>
      </w:r>
      <w:r>
        <w:rPr>
          <w:bCs/>
          <w:sz w:val="28"/>
          <w:szCs w:val="28"/>
        </w:rPr>
        <w:t xml:space="preserve"> средств указанные суммы подлежат перечислению в установленном порядке </w:t>
      </w:r>
      <w:r>
        <w:rPr>
          <w:sz w:val="28"/>
        </w:rPr>
        <w:t xml:space="preserve">получателем средств </w:t>
      </w:r>
      <w:r>
        <w:rPr>
          <w:bCs/>
          <w:sz w:val="28"/>
          <w:szCs w:val="28"/>
        </w:rPr>
        <w:t xml:space="preserve">в доход </w:t>
      </w:r>
      <w:r w:rsidR="00C97DC7">
        <w:rPr>
          <w:bCs/>
          <w:sz w:val="28"/>
          <w:szCs w:val="28"/>
        </w:rPr>
        <w:t>местного</w:t>
      </w:r>
      <w:r>
        <w:rPr>
          <w:bCs/>
          <w:sz w:val="28"/>
          <w:szCs w:val="28"/>
        </w:rPr>
        <w:t xml:space="preserve"> бюджета не позднее пяти рабочих дней со дня их отражения на данном лицевом счете. Ответственность за несоблюдение указанного положения несет получатель средств.</w:t>
      </w:r>
    </w:p>
    <w:p w:rsidR="00FB7F36" w:rsidRDefault="00FB7F36" w:rsidP="00FB7F36">
      <w:pPr>
        <w:autoSpaceDE w:val="0"/>
        <w:autoSpaceDN w:val="0"/>
        <w:adjustRightInd w:val="0"/>
        <w:ind w:firstLine="708"/>
        <w:jc w:val="both"/>
        <w:rPr>
          <w:sz w:val="28"/>
          <w:szCs w:val="28"/>
        </w:rPr>
      </w:pPr>
      <w:r>
        <w:rPr>
          <w:sz w:val="28"/>
          <w:szCs w:val="28"/>
        </w:rPr>
        <w:t xml:space="preserve">В случае если код бюджетной классификации Российской Федерации, по которому была произведена кассовая выплата, не соответствует кодам бюджетной классификации Российской Федерации, действующим в текущем финансовом году, то после зачисления средств на счет </w:t>
      </w:r>
      <w:r w:rsidR="00C97DC7">
        <w:rPr>
          <w:sz w:val="28"/>
          <w:szCs w:val="28"/>
        </w:rPr>
        <w:t>Финансового управления</w:t>
      </w:r>
      <w:r>
        <w:rPr>
          <w:sz w:val="28"/>
          <w:szCs w:val="28"/>
        </w:rPr>
        <w:t xml:space="preserve"> уточнение кода бюджетной классификации Российской Федерации производится в порядке, установленном пунктом 7.7 настоящего Порядка.</w:t>
      </w:r>
    </w:p>
    <w:p w:rsidR="00FB7F36" w:rsidRDefault="00FB7F36" w:rsidP="00FB7F36">
      <w:pPr>
        <w:autoSpaceDE w:val="0"/>
        <w:autoSpaceDN w:val="0"/>
        <w:adjustRightInd w:val="0"/>
        <w:ind w:firstLine="709"/>
        <w:jc w:val="both"/>
        <w:rPr>
          <w:bCs/>
          <w:sz w:val="28"/>
          <w:szCs w:val="28"/>
        </w:rPr>
      </w:pPr>
      <w:r>
        <w:rPr>
          <w:bCs/>
          <w:sz w:val="28"/>
          <w:szCs w:val="28"/>
        </w:rPr>
        <w:t xml:space="preserve">Иные зачисленные на счет </w:t>
      </w:r>
      <w:r w:rsidR="00C97DC7">
        <w:rPr>
          <w:sz w:val="28"/>
          <w:szCs w:val="28"/>
        </w:rPr>
        <w:t xml:space="preserve">Финансового управления </w:t>
      </w:r>
      <w:r>
        <w:rPr>
          <w:bCs/>
          <w:sz w:val="28"/>
          <w:szCs w:val="28"/>
        </w:rPr>
        <w:t xml:space="preserve">суммы, не относящиеся к средствам </w:t>
      </w:r>
      <w:r w:rsidR="00C97DC7">
        <w:rPr>
          <w:bCs/>
          <w:sz w:val="28"/>
          <w:szCs w:val="28"/>
        </w:rPr>
        <w:t>местного</w:t>
      </w:r>
      <w:r>
        <w:rPr>
          <w:bCs/>
          <w:sz w:val="28"/>
          <w:szCs w:val="28"/>
        </w:rPr>
        <w:t xml:space="preserve"> бюджета, поступившие в адрес получателя средств, учитываются как невыясненные поступления и не позднее десяти рабочих дней со дня их зачисления подлежат возврату отправителю.</w:t>
      </w:r>
    </w:p>
    <w:p w:rsidR="00FB7F36" w:rsidRDefault="00FB7F36" w:rsidP="00FB7F36">
      <w:pPr>
        <w:pStyle w:val="ConsPlusNormal"/>
        <w:widowControl/>
        <w:ind w:firstLine="709"/>
        <w:jc w:val="both"/>
        <w:rPr>
          <w:rFonts w:ascii="Times New Roman" w:hAnsi="Times New Roman" w:cs="Times New Roman"/>
          <w:sz w:val="28"/>
          <w:szCs w:val="28"/>
        </w:rPr>
      </w:pPr>
      <w:r w:rsidRPr="00281C08">
        <w:rPr>
          <w:rFonts w:ascii="Times New Roman" w:hAnsi="Times New Roman" w:cs="Times New Roman"/>
          <w:sz w:val="28"/>
          <w:szCs w:val="28"/>
        </w:rPr>
        <w:t>7</w:t>
      </w:r>
      <w:r>
        <w:rPr>
          <w:rFonts w:ascii="Times New Roman" w:hAnsi="Times New Roman" w:cs="Times New Roman"/>
          <w:sz w:val="28"/>
          <w:szCs w:val="28"/>
        </w:rPr>
        <w:t>.12.</w:t>
      </w:r>
      <w:r>
        <w:rPr>
          <w:sz w:val="28"/>
          <w:szCs w:val="28"/>
        </w:rPr>
        <w:t xml:space="preserve"> </w:t>
      </w:r>
      <w:r>
        <w:rPr>
          <w:rFonts w:ascii="Times New Roman" w:hAnsi="Times New Roman" w:cs="Times New Roman"/>
          <w:sz w:val="28"/>
          <w:szCs w:val="28"/>
        </w:rPr>
        <w:t>Ежемесячно, не позднее третьего рабочего дня</w:t>
      </w:r>
      <w:r w:rsidR="00286FA8">
        <w:rPr>
          <w:rFonts w:ascii="Times New Roman" w:hAnsi="Times New Roman" w:cs="Times New Roman"/>
          <w:sz w:val="28"/>
          <w:szCs w:val="28"/>
        </w:rPr>
        <w:t xml:space="preserve"> </w:t>
      </w:r>
      <w:r>
        <w:rPr>
          <w:rFonts w:ascii="Times New Roman" w:hAnsi="Times New Roman" w:cs="Times New Roman"/>
          <w:sz w:val="28"/>
          <w:szCs w:val="28"/>
        </w:rPr>
        <w:t xml:space="preserve">месяца, следующего за отчетным,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и клиент осуществляют сверку операций, учтенных на соответствующих лицевых счетах</w:t>
      </w:r>
      <w:r w:rsidR="00DA2D80">
        <w:rPr>
          <w:rFonts w:ascii="Times New Roman" w:hAnsi="Times New Roman" w:cs="Times New Roman"/>
          <w:sz w:val="28"/>
          <w:szCs w:val="28"/>
        </w:rPr>
        <w:t>.</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Сверка производится путем предоставления </w:t>
      </w:r>
      <w:r w:rsidR="00C97DC7">
        <w:rPr>
          <w:rFonts w:ascii="Times New Roman" w:hAnsi="Times New Roman" w:cs="Times New Roman"/>
          <w:sz w:val="28"/>
          <w:szCs w:val="28"/>
        </w:rPr>
        <w:t>отделом к</w:t>
      </w:r>
      <w:r>
        <w:rPr>
          <w:rFonts w:ascii="Times New Roman" w:hAnsi="Times New Roman" w:cs="Times New Roman"/>
          <w:sz w:val="28"/>
          <w:szCs w:val="28"/>
        </w:rPr>
        <w:t>азначейск</w:t>
      </w:r>
      <w:r w:rsidR="00C97DC7">
        <w:rPr>
          <w:rFonts w:ascii="Times New Roman" w:hAnsi="Times New Roman" w:cs="Times New Roman"/>
          <w:sz w:val="28"/>
          <w:szCs w:val="28"/>
        </w:rPr>
        <w:t>ого</w:t>
      </w:r>
      <w:r>
        <w:rPr>
          <w:rFonts w:ascii="Times New Roman" w:hAnsi="Times New Roman" w:cs="Times New Roman"/>
          <w:sz w:val="28"/>
          <w:szCs w:val="28"/>
        </w:rPr>
        <w:t xml:space="preserve"> </w:t>
      </w:r>
      <w:r w:rsidR="00C97DC7">
        <w:rPr>
          <w:rFonts w:ascii="Times New Roman" w:hAnsi="Times New Roman" w:cs="Times New Roman"/>
          <w:sz w:val="28"/>
          <w:szCs w:val="28"/>
        </w:rPr>
        <w:t>исполнения</w:t>
      </w:r>
      <w:r>
        <w:rPr>
          <w:rFonts w:ascii="Times New Roman" w:hAnsi="Times New Roman" w:cs="Times New Roman"/>
          <w:sz w:val="28"/>
          <w:szCs w:val="28"/>
        </w:rPr>
        <w:t xml:space="preserve"> клиенту отчета о состоянии соответствующего лицевого счета по операциям, отраженным на лицевом счете. Отчеты о состоянии соответствующего лицевого счета формируются в разрезе кодов бюджетной классификации Российской Федерации и (или) иных аналитических признаков нарастающим итогом с начала года на последний день прошедшего месяца по всем видам лицевых счетов и представляются клиенту на бумажном носителе под расписку или в электронном виде. </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При отсутствии возражений в письменной форме в течение трех рабочих дней с даты вручения клиенту указанной информации, совершенные операции и остатки, отраженные на соответствующем лицевом счете, считаются подтвержденными.</w:t>
      </w:r>
    </w:p>
    <w:p w:rsidR="00FB7F36" w:rsidRDefault="00FB7F36" w:rsidP="00FB7F36">
      <w:pPr>
        <w:autoSpaceDE w:val="0"/>
        <w:autoSpaceDN w:val="0"/>
        <w:adjustRightInd w:val="0"/>
        <w:ind w:firstLine="709"/>
        <w:jc w:val="both"/>
        <w:rPr>
          <w:sz w:val="28"/>
          <w:szCs w:val="28"/>
        </w:rPr>
      </w:pPr>
      <w:r>
        <w:rPr>
          <w:sz w:val="28"/>
          <w:szCs w:val="28"/>
        </w:rPr>
        <w:t>Отчеты о состоянии соответствующих лицевых счетов формируются по всем видам лицевых счетов по следующим формам:</w:t>
      </w:r>
    </w:p>
    <w:p w:rsidR="00FB7F36" w:rsidRDefault="00FB7F36" w:rsidP="00FB7F36">
      <w:pPr>
        <w:autoSpaceDE w:val="0"/>
        <w:autoSpaceDN w:val="0"/>
        <w:adjustRightInd w:val="0"/>
        <w:ind w:firstLine="709"/>
        <w:jc w:val="both"/>
        <w:rPr>
          <w:bCs/>
          <w:sz w:val="28"/>
          <w:szCs w:val="28"/>
        </w:rPr>
      </w:pPr>
      <w:r>
        <w:rPr>
          <w:sz w:val="28"/>
          <w:szCs w:val="28"/>
        </w:rPr>
        <w:t>- отчет о состоянии лицевого счета главного распорядителя (распорядителя) средств</w:t>
      </w:r>
      <w:r>
        <w:rPr>
          <w:bCs/>
          <w:sz w:val="28"/>
          <w:szCs w:val="28"/>
        </w:rPr>
        <w:t xml:space="preserve"> по форме согласно приложению </w:t>
      </w:r>
      <w:r w:rsidRPr="00286FA8">
        <w:rPr>
          <w:bCs/>
          <w:sz w:val="28"/>
          <w:szCs w:val="28"/>
        </w:rPr>
        <w:t xml:space="preserve">№ </w:t>
      </w:r>
      <w:r w:rsidR="00286FA8">
        <w:rPr>
          <w:bCs/>
          <w:sz w:val="28"/>
          <w:szCs w:val="28"/>
        </w:rPr>
        <w:t>6</w:t>
      </w:r>
      <w:r>
        <w:rPr>
          <w:bCs/>
          <w:sz w:val="28"/>
          <w:szCs w:val="28"/>
        </w:rPr>
        <w:t xml:space="preserve"> к настоящему Порядку;</w:t>
      </w:r>
    </w:p>
    <w:p w:rsidR="00FB7F36" w:rsidRDefault="00FB7F36" w:rsidP="00FB7F36">
      <w:pPr>
        <w:autoSpaceDE w:val="0"/>
        <w:autoSpaceDN w:val="0"/>
        <w:adjustRightInd w:val="0"/>
        <w:ind w:firstLine="709"/>
        <w:jc w:val="both"/>
        <w:rPr>
          <w:sz w:val="28"/>
          <w:szCs w:val="28"/>
        </w:rPr>
      </w:pPr>
      <w:r>
        <w:rPr>
          <w:bCs/>
          <w:sz w:val="28"/>
          <w:szCs w:val="28"/>
        </w:rPr>
        <w:t xml:space="preserve">- </w:t>
      </w:r>
      <w:r>
        <w:rPr>
          <w:sz w:val="28"/>
          <w:szCs w:val="28"/>
        </w:rPr>
        <w:t>отчет о состоянии лицевого счета получателя средств</w:t>
      </w:r>
      <w:r>
        <w:rPr>
          <w:bCs/>
          <w:sz w:val="28"/>
          <w:szCs w:val="28"/>
        </w:rPr>
        <w:t xml:space="preserve"> по форме согласно приложению № </w:t>
      </w:r>
      <w:r w:rsidR="00286FA8">
        <w:rPr>
          <w:bCs/>
          <w:sz w:val="28"/>
          <w:szCs w:val="28"/>
        </w:rPr>
        <w:t>7</w:t>
      </w:r>
      <w:r>
        <w:rPr>
          <w:bCs/>
          <w:sz w:val="28"/>
          <w:szCs w:val="28"/>
        </w:rPr>
        <w:t xml:space="preserve"> к настоящему Порядку;</w:t>
      </w:r>
      <w:r>
        <w:rPr>
          <w:sz w:val="28"/>
          <w:szCs w:val="28"/>
        </w:rPr>
        <w:t xml:space="preserve"> </w:t>
      </w:r>
    </w:p>
    <w:p w:rsidR="00FB7F36" w:rsidRDefault="00FB7F36" w:rsidP="00FB7F36">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 отчет о состоянии лицевого счета</w:t>
      </w:r>
      <w:r>
        <w:rPr>
          <w:sz w:val="28"/>
          <w:szCs w:val="28"/>
        </w:rPr>
        <w:t xml:space="preserve"> </w:t>
      </w:r>
      <w:r>
        <w:rPr>
          <w:rFonts w:ascii="Times New Roman" w:hAnsi="Times New Roman" w:cs="Times New Roman"/>
          <w:sz w:val="28"/>
          <w:szCs w:val="28"/>
        </w:rPr>
        <w:t xml:space="preserve">главного администратора источников финансирования дефицита </w:t>
      </w:r>
      <w:r w:rsidR="00805872">
        <w:rPr>
          <w:rFonts w:ascii="Times New Roman" w:hAnsi="Times New Roman" w:cs="Times New Roman"/>
          <w:sz w:val="28"/>
          <w:szCs w:val="28"/>
        </w:rPr>
        <w:t>местного</w:t>
      </w:r>
      <w:r>
        <w:rPr>
          <w:rFonts w:ascii="Times New Roman" w:hAnsi="Times New Roman" w:cs="Times New Roman"/>
          <w:sz w:val="28"/>
          <w:szCs w:val="28"/>
        </w:rPr>
        <w:t xml:space="preserve"> бюджета по форме согласно приложению     № </w:t>
      </w:r>
      <w:r w:rsidR="00286FA8">
        <w:rPr>
          <w:rFonts w:ascii="Times New Roman" w:hAnsi="Times New Roman" w:cs="Times New Roman"/>
          <w:sz w:val="28"/>
          <w:szCs w:val="28"/>
        </w:rPr>
        <w:t>8</w:t>
      </w:r>
      <w:r>
        <w:rPr>
          <w:rFonts w:ascii="Times New Roman" w:hAnsi="Times New Roman" w:cs="Times New Roman"/>
          <w:sz w:val="28"/>
          <w:szCs w:val="28"/>
        </w:rPr>
        <w:t xml:space="preserve"> к настоящему Порядку;</w:t>
      </w:r>
    </w:p>
    <w:p w:rsidR="00FB7F36" w:rsidRPr="00477A5B" w:rsidRDefault="00FB7F36" w:rsidP="00FB7F36">
      <w:pPr>
        <w:pStyle w:val="ConsPlusNormal"/>
        <w:widowControl/>
        <w:ind w:firstLine="709"/>
        <w:jc w:val="both"/>
        <w:rPr>
          <w:rFonts w:ascii="Times New Roman" w:hAnsi="Times New Roman" w:cs="Times New Roman"/>
          <w:bCs/>
          <w:sz w:val="28"/>
          <w:szCs w:val="28"/>
        </w:rPr>
      </w:pPr>
      <w:r>
        <w:rPr>
          <w:rFonts w:ascii="Times New Roman" w:hAnsi="Times New Roman" w:cs="Times New Roman"/>
          <w:sz w:val="28"/>
          <w:szCs w:val="28"/>
        </w:rPr>
        <w:t xml:space="preserve">- отчет о состоянии лицевого счета администратора источников финансирования дефицита </w:t>
      </w:r>
      <w:r w:rsidR="00805872">
        <w:rPr>
          <w:rFonts w:ascii="Times New Roman" w:hAnsi="Times New Roman" w:cs="Times New Roman"/>
          <w:sz w:val="28"/>
          <w:szCs w:val="28"/>
        </w:rPr>
        <w:t>местного</w:t>
      </w:r>
      <w:r>
        <w:rPr>
          <w:rFonts w:ascii="Times New Roman" w:hAnsi="Times New Roman" w:cs="Times New Roman"/>
          <w:sz w:val="28"/>
          <w:szCs w:val="28"/>
        </w:rPr>
        <w:t xml:space="preserve"> бюджета </w:t>
      </w:r>
      <w:r>
        <w:rPr>
          <w:rFonts w:ascii="Times New Roman" w:hAnsi="Times New Roman" w:cs="Times New Roman"/>
          <w:bCs/>
          <w:sz w:val="28"/>
          <w:szCs w:val="28"/>
        </w:rPr>
        <w:t xml:space="preserve">по форме согласно приложению    № </w:t>
      </w:r>
      <w:r w:rsidR="00286FA8">
        <w:rPr>
          <w:rFonts w:ascii="Times New Roman" w:hAnsi="Times New Roman" w:cs="Times New Roman"/>
          <w:bCs/>
          <w:sz w:val="28"/>
          <w:szCs w:val="28"/>
        </w:rPr>
        <w:t>9</w:t>
      </w:r>
      <w:r>
        <w:rPr>
          <w:rFonts w:ascii="Times New Roman" w:hAnsi="Times New Roman" w:cs="Times New Roman"/>
          <w:bCs/>
          <w:sz w:val="28"/>
          <w:szCs w:val="28"/>
        </w:rPr>
        <w:t xml:space="preserve"> к настоящему Порядку</w:t>
      </w:r>
      <w:r w:rsidRPr="00477A5B">
        <w:rPr>
          <w:rFonts w:ascii="Times New Roman" w:hAnsi="Times New Roman" w:cs="Times New Roman"/>
          <w:bCs/>
          <w:sz w:val="28"/>
          <w:szCs w:val="28"/>
        </w:rPr>
        <w:t>;</w:t>
      </w:r>
    </w:p>
    <w:p w:rsidR="00FB7F36" w:rsidRDefault="00FB7F36" w:rsidP="00FB7F36">
      <w:pPr>
        <w:pStyle w:val="ConsPlusNormal"/>
        <w:widowControl/>
        <w:ind w:firstLine="709"/>
        <w:jc w:val="both"/>
        <w:rPr>
          <w:rFonts w:ascii="Times New Roman" w:hAnsi="Times New Roman" w:cs="Times New Roman"/>
          <w:color w:val="000000"/>
          <w:sz w:val="28"/>
          <w:szCs w:val="28"/>
        </w:rPr>
      </w:pPr>
    </w:p>
    <w:p w:rsidR="005D6448" w:rsidRDefault="005D6448" w:rsidP="005A2E61">
      <w:pPr>
        <w:autoSpaceDE w:val="0"/>
        <w:autoSpaceDN w:val="0"/>
        <w:adjustRightInd w:val="0"/>
        <w:ind w:firstLine="709"/>
        <w:jc w:val="both"/>
        <w:rPr>
          <w:sz w:val="28"/>
          <w:szCs w:val="28"/>
        </w:rPr>
      </w:pPr>
    </w:p>
    <w:p w:rsidR="0093241A" w:rsidRDefault="0093241A" w:rsidP="0093241A">
      <w:pPr>
        <w:pStyle w:val="ConsPlusNormal"/>
        <w:widowControl/>
        <w:ind w:firstLine="0"/>
        <w:jc w:val="center"/>
        <w:rPr>
          <w:rFonts w:ascii="Times New Roman" w:hAnsi="Times New Roman" w:cs="Times New Roman"/>
          <w:b/>
          <w:sz w:val="28"/>
          <w:szCs w:val="28"/>
        </w:rPr>
      </w:pPr>
      <w:r>
        <w:rPr>
          <w:rFonts w:ascii="Times New Roman" w:hAnsi="Times New Roman" w:cs="Times New Roman"/>
          <w:b/>
          <w:sz w:val="28"/>
          <w:szCs w:val="28"/>
        </w:rPr>
        <w:t xml:space="preserve">8.  Порядок ведения лицевых счетов, открываемых в </w:t>
      </w:r>
      <w:r w:rsidR="00F34BC4" w:rsidRPr="00477A5B">
        <w:rPr>
          <w:rFonts w:ascii="Times New Roman" w:hAnsi="Times New Roman" w:cs="Times New Roman"/>
          <w:b/>
          <w:sz w:val="28"/>
          <w:szCs w:val="28"/>
        </w:rPr>
        <w:t>Финансовом управлении</w:t>
      </w:r>
      <w:r w:rsidR="00F34BC4">
        <w:rPr>
          <w:rFonts w:ascii="Times New Roman" w:hAnsi="Times New Roman" w:cs="Times New Roman"/>
          <w:b/>
          <w:sz w:val="28"/>
          <w:szCs w:val="28"/>
        </w:rPr>
        <w:t xml:space="preserve"> </w:t>
      </w:r>
      <w:r>
        <w:rPr>
          <w:rFonts w:ascii="Times New Roman" w:hAnsi="Times New Roman" w:cs="Times New Roman"/>
          <w:b/>
          <w:sz w:val="28"/>
          <w:szCs w:val="28"/>
        </w:rPr>
        <w:t>бюджетным (автономным) учреждениям</w:t>
      </w:r>
    </w:p>
    <w:p w:rsidR="0093241A" w:rsidRDefault="0093241A" w:rsidP="0093241A">
      <w:pPr>
        <w:pStyle w:val="ConsPlusNormal"/>
        <w:widowControl/>
        <w:ind w:firstLine="709"/>
        <w:jc w:val="both"/>
        <w:rPr>
          <w:rFonts w:ascii="Times New Roman" w:hAnsi="Times New Roman" w:cs="Times New Roman"/>
          <w:color w:val="000000"/>
          <w:sz w:val="28"/>
          <w:szCs w:val="28"/>
        </w:rPr>
      </w:pPr>
    </w:p>
    <w:p w:rsidR="0093241A" w:rsidRPr="00281C08" w:rsidRDefault="0093241A" w:rsidP="0093241A">
      <w:pPr>
        <w:pStyle w:val="ConsPlusNormal"/>
        <w:widowControl/>
        <w:ind w:firstLine="709"/>
        <w:jc w:val="both"/>
        <w:rPr>
          <w:rFonts w:ascii="Times New Roman" w:hAnsi="Times New Roman" w:cs="Times New Roman"/>
          <w:sz w:val="28"/>
          <w:szCs w:val="28"/>
        </w:rPr>
      </w:pPr>
      <w:r w:rsidRPr="00281C08">
        <w:rPr>
          <w:rFonts w:ascii="Times New Roman" w:hAnsi="Times New Roman" w:cs="Times New Roman"/>
          <w:sz w:val="28"/>
          <w:szCs w:val="28"/>
        </w:rPr>
        <w:t>8.1. Выписки из лицевых счетов, открытых бюджетному учреждению, формируются в программном комплексе «Бюджет</w:t>
      </w:r>
      <w:r>
        <w:rPr>
          <w:rFonts w:ascii="Times New Roman" w:hAnsi="Times New Roman" w:cs="Times New Roman"/>
          <w:sz w:val="28"/>
          <w:szCs w:val="28"/>
        </w:rPr>
        <w:t xml:space="preserve"> </w:t>
      </w:r>
      <w:r w:rsidRPr="00281C08">
        <w:rPr>
          <w:rFonts w:ascii="Times New Roman" w:hAnsi="Times New Roman" w:cs="Times New Roman"/>
          <w:sz w:val="28"/>
          <w:szCs w:val="28"/>
        </w:rPr>
        <w:t>-</w:t>
      </w:r>
      <w:r>
        <w:rPr>
          <w:rFonts w:ascii="Times New Roman" w:hAnsi="Times New Roman" w:cs="Times New Roman"/>
          <w:sz w:val="28"/>
          <w:szCs w:val="28"/>
        </w:rPr>
        <w:t xml:space="preserve"> </w:t>
      </w:r>
      <w:r w:rsidRPr="00281C08">
        <w:rPr>
          <w:rFonts w:ascii="Times New Roman" w:hAnsi="Times New Roman" w:cs="Times New Roman"/>
          <w:sz w:val="28"/>
          <w:szCs w:val="28"/>
        </w:rPr>
        <w:t xml:space="preserve">СМАРТ Про» по всем видам лицевых счетов </w:t>
      </w:r>
      <w:proofErr w:type="gramStart"/>
      <w:r w:rsidRPr="00281C08">
        <w:rPr>
          <w:rFonts w:ascii="Times New Roman" w:hAnsi="Times New Roman" w:cs="Times New Roman"/>
          <w:sz w:val="28"/>
          <w:szCs w:val="28"/>
        </w:rPr>
        <w:t>бюджетного  учреждения</w:t>
      </w:r>
      <w:proofErr w:type="gramEnd"/>
      <w:r w:rsidRPr="00281C08">
        <w:rPr>
          <w:rFonts w:ascii="Times New Roman" w:hAnsi="Times New Roman" w:cs="Times New Roman"/>
          <w:sz w:val="28"/>
          <w:szCs w:val="28"/>
        </w:rPr>
        <w:t xml:space="preserve"> по следующим формам: </w:t>
      </w:r>
    </w:p>
    <w:p w:rsidR="0093241A" w:rsidRPr="00281C08"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в</w:t>
      </w:r>
      <w:r w:rsidRPr="00281C08">
        <w:rPr>
          <w:rFonts w:ascii="Times New Roman" w:hAnsi="Times New Roman" w:cs="Times New Roman"/>
          <w:sz w:val="28"/>
          <w:szCs w:val="28"/>
        </w:rPr>
        <w:t>ыписка из лицевого счета бюджетного учреждения п</w:t>
      </w:r>
      <w:r>
        <w:rPr>
          <w:rFonts w:ascii="Times New Roman" w:hAnsi="Times New Roman" w:cs="Times New Roman"/>
          <w:sz w:val="28"/>
          <w:szCs w:val="28"/>
        </w:rPr>
        <w:t xml:space="preserve">о форме согласно приложению </w:t>
      </w:r>
      <w:r w:rsidRPr="006762D8">
        <w:rPr>
          <w:rFonts w:ascii="Times New Roman" w:hAnsi="Times New Roman" w:cs="Times New Roman"/>
          <w:sz w:val="28"/>
          <w:szCs w:val="28"/>
        </w:rPr>
        <w:t>№</w:t>
      </w:r>
      <w:r w:rsidR="006762D8">
        <w:rPr>
          <w:rFonts w:ascii="Times New Roman" w:hAnsi="Times New Roman" w:cs="Times New Roman"/>
          <w:sz w:val="28"/>
          <w:szCs w:val="28"/>
        </w:rPr>
        <w:t xml:space="preserve"> 23</w:t>
      </w:r>
      <w:r w:rsidRPr="00281C08">
        <w:rPr>
          <w:rFonts w:ascii="Times New Roman" w:hAnsi="Times New Roman" w:cs="Times New Roman"/>
          <w:sz w:val="28"/>
          <w:szCs w:val="28"/>
        </w:rPr>
        <w:t xml:space="preserve"> к настоящему Порядку;</w:t>
      </w:r>
    </w:p>
    <w:p w:rsidR="0093241A" w:rsidRPr="00281C08"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в</w:t>
      </w:r>
      <w:r w:rsidRPr="00281C08">
        <w:rPr>
          <w:rFonts w:ascii="Times New Roman" w:hAnsi="Times New Roman" w:cs="Times New Roman"/>
          <w:sz w:val="28"/>
          <w:szCs w:val="28"/>
        </w:rPr>
        <w:t>ыписка из отдельного лицевого счета бюджетного учреждения п</w:t>
      </w:r>
      <w:r>
        <w:rPr>
          <w:rFonts w:ascii="Times New Roman" w:hAnsi="Times New Roman" w:cs="Times New Roman"/>
          <w:sz w:val="28"/>
          <w:szCs w:val="28"/>
        </w:rPr>
        <w:t xml:space="preserve">о форме согласно приложению </w:t>
      </w:r>
      <w:r w:rsidRPr="006762D8">
        <w:rPr>
          <w:rFonts w:ascii="Times New Roman" w:hAnsi="Times New Roman" w:cs="Times New Roman"/>
          <w:sz w:val="28"/>
          <w:szCs w:val="28"/>
        </w:rPr>
        <w:t xml:space="preserve">№ </w:t>
      </w:r>
      <w:r w:rsidR="006762D8">
        <w:rPr>
          <w:rFonts w:ascii="Times New Roman" w:hAnsi="Times New Roman" w:cs="Times New Roman"/>
          <w:sz w:val="28"/>
          <w:szCs w:val="28"/>
        </w:rPr>
        <w:t>24</w:t>
      </w:r>
      <w:r w:rsidRPr="00281C08">
        <w:rPr>
          <w:rFonts w:ascii="Times New Roman" w:hAnsi="Times New Roman" w:cs="Times New Roman"/>
          <w:sz w:val="28"/>
          <w:szCs w:val="28"/>
        </w:rPr>
        <w:t xml:space="preserve"> к настоящему Порядку;</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К выпискам из лицевого счета прилагаются копии всех документов, служащих основанием для отражения операций на лицевом счете.</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8.2. На лицевом счете </w:t>
      </w:r>
      <w:proofErr w:type="gramStart"/>
      <w:r>
        <w:rPr>
          <w:rFonts w:ascii="Times New Roman" w:hAnsi="Times New Roman" w:cs="Times New Roman"/>
          <w:sz w:val="28"/>
          <w:szCs w:val="28"/>
        </w:rPr>
        <w:t>бюджетного  учреждения</w:t>
      </w:r>
      <w:proofErr w:type="gramEnd"/>
      <w:r>
        <w:rPr>
          <w:rFonts w:ascii="Times New Roman" w:hAnsi="Times New Roman" w:cs="Times New Roman"/>
          <w:sz w:val="28"/>
          <w:szCs w:val="28"/>
        </w:rPr>
        <w:t>, отдельном лицевом счете бюджетного  учреждения:</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остатки средств;</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плановые показатели;</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поступления средств;</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суммы выплат.</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8.3. Выписка из лицевого счета бюджетного учреждения, отдельного лицевого счета бюджетного учреждения, формируется по лицевому счету бюджетного учреждения, отдельному лицевому счету бюджетного </w:t>
      </w:r>
      <w:proofErr w:type="gramStart"/>
      <w:r>
        <w:rPr>
          <w:rFonts w:ascii="Times New Roman" w:hAnsi="Times New Roman" w:cs="Times New Roman"/>
          <w:sz w:val="28"/>
          <w:szCs w:val="28"/>
        </w:rPr>
        <w:t>учреждения,  открытому</w:t>
      </w:r>
      <w:proofErr w:type="gramEnd"/>
      <w:r>
        <w:rPr>
          <w:rFonts w:ascii="Times New Roman" w:hAnsi="Times New Roman" w:cs="Times New Roman"/>
          <w:sz w:val="28"/>
          <w:szCs w:val="28"/>
        </w:rPr>
        <w:t xml:space="preserve"> бюджетному учреждению</w:t>
      </w:r>
      <w:r w:rsidR="00CF2E81">
        <w:rPr>
          <w:rFonts w:ascii="Times New Roman" w:hAnsi="Times New Roman" w:cs="Times New Roman"/>
          <w:sz w:val="28"/>
          <w:szCs w:val="28"/>
        </w:rPr>
        <w:t xml:space="preserve"> </w:t>
      </w:r>
      <w:r>
        <w:rPr>
          <w:rFonts w:ascii="Times New Roman" w:hAnsi="Times New Roman" w:cs="Times New Roman"/>
          <w:sz w:val="28"/>
          <w:szCs w:val="28"/>
        </w:rPr>
        <w:t xml:space="preserve"> в </w:t>
      </w:r>
      <w:r w:rsidR="00CF2E81">
        <w:rPr>
          <w:rFonts w:ascii="Times New Roman" w:hAnsi="Times New Roman" w:cs="Times New Roman"/>
          <w:sz w:val="28"/>
          <w:szCs w:val="28"/>
        </w:rPr>
        <w:t xml:space="preserve"> отделе к</w:t>
      </w:r>
      <w:r>
        <w:rPr>
          <w:rFonts w:ascii="Times New Roman" w:hAnsi="Times New Roman" w:cs="Times New Roman"/>
          <w:sz w:val="28"/>
          <w:szCs w:val="28"/>
        </w:rPr>
        <w:t>азначейско</w:t>
      </w:r>
      <w:r w:rsidR="00CF2E81">
        <w:rPr>
          <w:rFonts w:ascii="Times New Roman" w:hAnsi="Times New Roman" w:cs="Times New Roman"/>
          <w:sz w:val="28"/>
          <w:szCs w:val="28"/>
        </w:rPr>
        <w:t>го</w:t>
      </w:r>
      <w:r>
        <w:rPr>
          <w:rFonts w:ascii="Times New Roman" w:hAnsi="Times New Roman" w:cs="Times New Roman"/>
          <w:sz w:val="28"/>
          <w:szCs w:val="28"/>
        </w:rPr>
        <w:t xml:space="preserve"> </w:t>
      </w:r>
      <w:r w:rsidR="00CF2E81">
        <w:rPr>
          <w:rFonts w:ascii="Times New Roman" w:hAnsi="Times New Roman" w:cs="Times New Roman"/>
          <w:sz w:val="28"/>
          <w:szCs w:val="28"/>
        </w:rPr>
        <w:t>исполнения</w:t>
      </w:r>
      <w:r>
        <w:rPr>
          <w:rFonts w:ascii="Times New Roman" w:hAnsi="Times New Roman" w:cs="Times New Roman"/>
          <w:sz w:val="28"/>
          <w:szCs w:val="28"/>
        </w:rPr>
        <w:t>, в разрезе первичных документов за данный операционный день.</w:t>
      </w:r>
    </w:p>
    <w:p w:rsidR="0093241A" w:rsidRDefault="0093241A" w:rsidP="00CF2E81">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Выписка предоставляется бюджетному  учреждению</w:t>
      </w:r>
      <w:r w:rsidR="00440979" w:rsidRPr="00440979">
        <w:rPr>
          <w:sz w:val="24"/>
          <w:szCs w:val="24"/>
        </w:rPr>
        <w:t xml:space="preserve"> </w:t>
      </w:r>
      <w:r w:rsidR="00440979" w:rsidRPr="00477A5B">
        <w:rPr>
          <w:rFonts w:ascii="Times New Roman" w:hAnsi="Times New Roman" w:cs="Times New Roman"/>
          <w:sz w:val="28"/>
          <w:szCs w:val="28"/>
        </w:rPr>
        <w:t>не позднее  рабочего дня, следующего за днем обработки выписок о движении средств на счете, (открытого в УФК по Смоленской области для проведения операций со средствами клиентов)</w:t>
      </w:r>
      <w:r w:rsidR="00440979" w:rsidRPr="001D4F96">
        <w:rPr>
          <w:sz w:val="24"/>
          <w:szCs w:val="24"/>
        </w:rPr>
        <w:t xml:space="preserve"> </w:t>
      </w:r>
      <w:r w:rsidR="00440979" w:rsidRPr="00477A5B">
        <w:rPr>
          <w:rFonts w:ascii="Times New Roman" w:hAnsi="Times New Roman" w:cs="Times New Roman"/>
          <w:sz w:val="28"/>
          <w:szCs w:val="28"/>
        </w:rPr>
        <w:t>отделом бухгалтерского учета и отчетности</w:t>
      </w:r>
      <w:r>
        <w:rPr>
          <w:rFonts w:ascii="Times New Roman" w:hAnsi="Times New Roman" w:cs="Times New Roman"/>
          <w:sz w:val="28"/>
          <w:szCs w:val="28"/>
        </w:rPr>
        <w:t xml:space="preserve"> с приложением документов, служащих основанием для отражения операций на соответствующем лицевом счете бюджетного  учреждения. </w:t>
      </w:r>
    </w:p>
    <w:p w:rsidR="001A39B3" w:rsidRDefault="0093241A" w:rsidP="0093241A">
      <w:pPr>
        <w:pStyle w:val="ConsPlusNormal"/>
        <w:widowControl/>
        <w:ind w:firstLine="709"/>
        <w:jc w:val="both"/>
        <w:rPr>
          <w:rFonts w:ascii="Times New Roman" w:hAnsi="Times New Roman" w:cs="Times New Roman"/>
          <w:b/>
          <w:i/>
          <w:sz w:val="28"/>
          <w:szCs w:val="28"/>
        </w:rPr>
      </w:pPr>
      <w:r w:rsidRPr="00281C08">
        <w:rPr>
          <w:rFonts w:ascii="Times New Roman" w:hAnsi="Times New Roman" w:cs="Times New Roman"/>
          <w:sz w:val="28"/>
          <w:szCs w:val="28"/>
        </w:rPr>
        <w:t>При осуществлении электронного обмена документами между</w:t>
      </w:r>
      <w:r w:rsidR="001A39B3">
        <w:rPr>
          <w:rFonts w:ascii="Times New Roman" w:hAnsi="Times New Roman" w:cs="Times New Roman"/>
          <w:sz w:val="28"/>
          <w:szCs w:val="28"/>
        </w:rPr>
        <w:t xml:space="preserve"> Ф</w:t>
      </w:r>
      <w:r w:rsidRPr="00281C08">
        <w:rPr>
          <w:rFonts w:ascii="Times New Roman" w:hAnsi="Times New Roman" w:cs="Times New Roman"/>
          <w:sz w:val="28"/>
          <w:szCs w:val="28"/>
        </w:rPr>
        <w:t>инансов</w:t>
      </w:r>
      <w:r w:rsidR="001A39B3">
        <w:rPr>
          <w:rFonts w:ascii="Times New Roman" w:hAnsi="Times New Roman" w:cs="Times New Roman"/>
          <w:sz w:val="28"/>
          <w:szCs w:val="28"/>
        </w:rPr>
        <w:t>ым управлением</w:t>
      </w:r>
      <w:r w:rsidRPr="00281C08">
        <w:rPr>
          <w:rFonts w:ascii="Times New Roman" w:hAnsi="Times New Roman" w:cs="Times New Roman"/>
          <w:sz w:val="28"/>
          <w:szCs w:val="28"/>
        </w:rPr>
        <w:t xml:space="preserve"> и клиентом в соответствии с заключенным договором об обмене электронными документами </w:t>
      </w:r>
      <w:r w:rsidR="001245EA">
        <w:rPr>
          <w:rFonts w:ascii="Times New Roman" w:hAnsi="Times New Roman" w:cs="Times New Roman"/>
          <w:sz w:val="28"/>
          <w:szCs w:val="28"/>
        </w:rPr>
        <w:t>отдел по казначейскому исполнению бюджета</w:t>
      </w:r>
      <w:r w:rsidRPr="00281C08">
        <w:rPr>
          <w:rFonts w:ascii="Times New Roman" w:hAnsi="Times New Roman" w:cs="Times New Roman"/>
          <w:sz w:val="28"/>
          <w:szCs w:val="28"/>
        </w:rPr>
        <w:t xml:space="preserve"> представляет клиенту выписки, приложения к выпискам (в случае необходимости), а также необходимые документы, служащие основанием для осуществления записей в лицевых счетах, в электронном виде, </w:t>
      </w:r>
      <w:r w:rsidR="001A39B3" w:rsidRPr="00DA2D80">
        <w:rPr>
          <w:rFonts w:ascii="Times New Roman" w:hAnsi="Times New Roman" w:cs="Times New Roman"/>
          <w:sz w:val="28"/>
          <w:szCs w:val="28"/>
        </w:rPr>
        <w:t xml:space="preserve">подписанные ЭП </w:t>
      </w:r>
      <w:r w:rsidR="00477A5B" w:rsidRPr="00477A5B">
        <w:rPr>
          <w:rFonts w:ascii="Times New Roman" w:hAnsi="Times New Roman" w:cs="Times New Roman"/>
          <w:sz w:val="28"/>
          <w:szCs w:val="28"/>
        </w:rPr>
        <w:t>начальника Финансового управления или ЭП работника отдела казначейского исполнения</w:t>
      </w:r>
      <w:r w:rsidR="001A39B3" w:rsidRPr="00DA2D80">
        <w:rPr>
          <w:rFonts w:ascii="Times New Roman" w:hAnsi="Times New Roman" w:cs="Times New Roman"/>
          <w:b/>
          <w:i/>
          <w:sz w:val="28"/>
          <w:szCs w:val="28"/>
        </w:rPr>
        <w:t>.</w:t>
      </w:r>
    </w:p>
    <w:p w:rsidR="0093241A" w:rsidRPr="00281C08" w:rsidRDefault="0093241A" w:rsidP="0093241A">
      <w:pPr>
        <w:pStyle w:val="ConsPlusNormal"/>
        <w:widowControl/>
        <w:ind w:firstLine="709"/>
        <w:jc w:val="both"/>
        <w:rPr>
          <w:sz w:val="28"/>
          <w:szCs w:val="28"/>
        </w:rPr>
      </w:pPr>
      <w:r w:rsidRPr="00281C08">
        <w:rPr>
          <w:rFonts w:ascii="Times New Roman" w:hAnsi="Times New Roman" w:cs="Times New Roman"/>
          <w:sz w:val="28"/>
          <w:szCs w:val="28"/>
        </w:rPr>
        <w:lastRenderedPageBreak/>
        <w:t xml:space="preserve">При бумажном документообороте на выписках, и на каждом приложенном к выписке документе работником </w:t>
      </w:r>
      <w:r w:rsidR="001A39B3">
        <w:rPr>
          <w:rFonts w:ascii="Times New Roman" w:hAnsi="Times New Roman" w:cs="Times New Roman"/>
          <w:sz w:val="28"/>
          <w:szCs w:val="28"/>
        </w:rPr>
        <w:t>отдела к</w:t>
      </w:r>
      <w:r w:rsidRPr="00281C08">
        <w:rPr>
          <w:rFonts w:ascii="Times New Roman" w:hAnsi="Times New Roman" w:cs="Times New Roman"/>
          <w:sz w:val="28"/>
          <w:szCs w:val="28"/>
        </w:rPr>
        <w:t xml:space="preserve">азначейского </w:t>
      </w:r>
      <w:r w:rsidR="001A39B3">
        <w:rPr>
          <w:rFonts w:ascii="Times New Roman" w:hAnsi="Times New Roman" w:cs="Times New Roman"/>
          <w:sz w:val="28"/>
          <w:szCs w:val="28"/>
        </w:rPr>
        <w:t>исполнения</w:t>
      </w:r>
      <w:r w:rsidRPr="00281C08">
        <w:rPr>
          <w:rFonts w:ascii="Times New Roman" w:hAnsi="Times New Roman" w:cs="Times New Roman"/>
          <w:sz w:val="28"/>
          <w:szCs w:val="28"/>
        </w:rPr>
        <w:t>, ответственным за ведение соответствующего лицевого счета, ставится штамп «Проведено» с указанием даты, подписи работника об исполнении.</w:t>
      </w:r>
    </w:p>
    <w:p w:rsidR="001A39B3" w:rsidRDefault="0093241A" w:rsidP="001A39B3">
      <w:pPr>
        <w:autoSpaceDE w:val="0"/>
        <w:autoSpaceDN w:val="0"/>
        <w:adjustRightInd w:val="0"/>
        <w:ind w:firstLine="540"/>
        <w:jc w:val="both"/>
        <w:rPr>
          <w:sz w:val="28"/>
          <w:szCs w:val="28"/>
        </w:rPr>
      </w:pPr>
      <w:r w:rsidRPr="00281C08">
        <w:rPr>
          <w:color w:val="000000"/>
          <w:sz w:val="28"/>
          <w:szCs w:val="28"/>
        </w:rPr>
        <w:t>При необходимости подтверждения операций, произведенных</w:t>
      </w:r>
      <w:r>
        <w:rPr>
          <w:color w:val="000000"/>
          <w:sz w:val="28"/>
          <w:szCs w:val="28"/>
        </w:rPr>
        <w:t xml:space="preserve"> на лицевом счете бюджетного учреждения, отдельном лицевом счете бюджетного </w:t>
      </w:r>
      <w:proofErr w:type="gramStart"/>
      <w:r>
        <w:rPr>
          <w:color w:val="000000"/>
          <w:sz w:val="28"/>
          <w:szCs w:val="28"/>
        </w:rPr>
        <w:t xml:space="preserve">учреждения,   </w:t>
      </w:r>
      <w:proofErr w:type="gramEnd"/>
      <w:r>
        <w:rPr>
          <w:color w:val="000000"/>
          <w:sz w:val="28"/>
          <w:szCs w:val="28"/>
        </w:rPr>
        <w:t xml:space="preserve">при электронном документообороте с применением ЭП, изготовление бумажной копии электронного документа осуществляется в порядке, установленном </w:t>
      </w:r>
      <w:r w:rsidR="001A39B3">
        <w:rPr>
          <w:color w:val="000000"/>
          <w:sz w:val="28"/>
          <w:szCs w:val="28"/>
        </w:rPr>
        <w:t xml:space="preserve">Финансовым управлением </w:t>
      </w:r>
      <w:r w:rsidR="00DA2D80">
        <w:rPr>
          <w:color w:val="000000"/>
          <w:sz w:val="28"/>
          <w:szCs w:val="28"/>
        </w:rPr>
        <w:t>.</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8.4. Выписки и документы, служащие основанием для отражения операций на лицевых счетах на бумажном носителе выдаются под расписку лицам, включенным в Карточку по данным счетам, или их представителям по доверенности по форме согласно приложению </w:t>
      </w:r>
      <w:r w:rsidR="006762D8">
        <w:rPr>
          <w:rFonts w:ascii="Times New Roman" w:hAnsi="Times New Roman" w:cs="Times New Roman"/>
          <w:sz w:val="28"/>
          <w:szCs w:val="28"/>
        </w:rPr>
        <w:t>№ 22</w:t>
      </w:r>
      <w:r>
        <w:rPr>
          <w:rFonts w:ascii="Times New Roman" w:hAnsi="Times New Roman" w:cs="Times New Roman"/>
          <w:sz w:val="28"/>
          <w:szCs w:val="28"/>
        </w:rPr>
        <w:t xml:space="preserve"> к настоящему Порядку. По истечении срока действия доверенности или в случае предоставления права получения выписок другому лицу ранее представленная доверенность хранится в </w:t>
      </w:r>
      <w:r w:rsidR="00DA1F55">
        <w:rPr>
          <w:rFonts w:ascii="Times New Roman" w:hAnsi="Times New Roman" w:cs="Times New Roman"/>
          <w:sz w:val="28"/>
          <w:szCs w:val="28"/>
        </w:rPr>
        <w:t>отделе к</w:t>
      </w:r>
      <w:r>
        <w:rPr>
          <w:rFonts w:ascii="Times New Roman" w:hAnsi="Times New Roman" w:cs="Times New Roman"/>
          <w:sz w:val="28"/>
          <w:szCs w:val="28"/>
        </w:rPr>
        <w:t>азначейско</w:t>
      </w:r>
      <w:r w:rsidR="00DA1F55">
        <w:rPr>
          <w:rFonts w:ascii="Times New Roman" w:hAnsi="Times New Roman" w:cs="Times New Roman"/>
          <w:sz w:val="28"/>
          <w:szCs w:val="28"/>
        </w:rPr>
        <w:t>го</w:t>
      </w:r>
      <w:r>
        <w:rPr>
          <w:rFonts w:ascii="Times New Roman" w:hAnsi="Times New Roman" w:cs="Times New Roman"/>
          <w:sz w:val="28"/>
          <w:szCs w:val="28"/>
        </w:rPr>
        <w:t xml:space="preserve"> </w:t>
      </w:r>
      <w:r w:rsidR="00DA1F55">
        <w:rPr>
          <w:rFonts w:ascii="Times New Roman" w:hAnsi="Times New Roman" w:cs="Times New Roman"/>
          <w:sz w:val="28"/>
          <w:szCs w:val="28"/>
        </w:rPr>
        <w:t>исполнения</w:t>
      </w:r>
      <w:r>
        <w:rPr>
          <w:rFonts w:ascii="Times New Roman" w:hAnsi="Times New Roman" w:cs="Times New Roman"/>
          <w:sz w:val="28"/>
          <w:szCs w:val="28"/>
        </w:rPr>
        <w:t xml:space="preserve"> в соответствии с правилами организации </w:t>
      </w:r>
      <w:r w:rsidR="00DA1F55">
        <w:rPr>
          <w:rFonts w:ascii="Times New Roman" w:hAnsi="Times New Roman" w:cs="Times New Roman"/>
          <w:sz w:val="28"/>
          <w:szCs w:val="28"/>
        </w:rPr>
        <w:t>муниципального</w:t>
      </w:r>
      <w:r>
        <w:rPr>
          <w:rFonts w:ascii="Times New Roman" w:hAnsi="Times New Roman" w:cs="Times New Roman"/>
          <w:sz w:val="28"/>
          <w:szCs w:val="28"/>
        </w:rPr>
        <w:t xml:space="preserve"> архивного дела.</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8.5. Клиент обязан письменно сообщить в </w:t>
      </w:r>
      <w:r w:rsidR="00DA1F55">
        <w:rPr>
          <w:rFonts w:ascii="Times New Roman" w:hAnsi="Times New Roman" w:cs="Times New Roman"/>
          <w:sz w:val="28"/>
          <w:szCs w:val="28"/>
        </w:rPr>
        <w:t>Ф</w:t>
      </w:r>
      <w:r>
        <w:rPr>
          <w:rFonts w:ascii="Times New Roman" w:hAnsi="Times New Roman" w:cs="Times New Roman"/>
          <w:sz w:val="28"/>
          <w:szCs w:val="28"/>
        </w:rPr>
        <w:t>инансов</w:t>
      </w:r>
      <w:r w:rsidR="00DA1F55">
        <w:rPr>
          <w:rFonts w:ascii="Times New Roman" w:hAnsi="Times New Roman" w:cs="Times New Roman"/>
          <w:sz w:val="28"/>
          <w:szCs w:val="28"/>
        </w:rPr>
        <w:t>ое управление</w:t>
      </w:r>
      <w:r>
        <w:rPr>
          <w:rFonts w:ascii="Times New Roman" w:hAnsi="Times New Roman" w:cs="Times New Roman"/>
          <w:sz w:val="28"/>
          <w:szCs w:val="28"/>
        </w:rPr>
        <w:t xml:space="preserve"> в течение трех рабочих дней после вручения выписки о суммах, ошибочно отраженных на его лицевом счете. При отсутствии возражений в указанные сроки совершенные операции по лицевому счету и остатки, отраженные на этих лицевых счетах, считаются подтвержденными.</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8.6. Ежемесячно, не позднее третьего рабочего дня месяца, следующего за отчетным, </w:t>
      </w:r>
      <w:r w:rsidR="001245EA">
        <w:rPr>
          <w:rFonts w:ascii="Times New Roman" w:hAnsi="Times New Roman" w:cs="Times New Roman"/>
          <w:sz w:val="28"/>
          <w:szCs w:val="28"/>
        </w:rPr>
        <w:t>отдел по казначейскому исполнению бюджета</w:t>
      </w:r>
      <w:r>
        <w:rPr>
          <w:rFonts w:ascii="Times New Roman" w:hAnsi="Times New Roman" w:cs="Times New Roman"/>
          <w:sz w:val="28"/>
          <w:szCs w:val="28"/>
        </w:rPr>
        <w:t xml:space="preserve"> и бюджетное учреждение осуществляют сверку операций, учтенных на соответствующих лицевых счетах.</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Сверка производится путем предоставления </w:t>
      </w:r>
      <w:r w:rsidR="00DA1F55">
        <w:rPr>
          <w:rFonts w:ascii="Times New Roman" w:hAnsi="Times New Roman" w:cs="Times New Roman"/>
          <w:sz w:val="28"/>
          <w:szCs w:val="28"/>
        </w:rPr>
        <w:t xml:space="preserve">отделом казначейского исполнения </w:t>
      </w:r>
      <w:r>
        <w:rPr>
          <w:rFonts w:ascii="Times New Roman" w:hAnsi="Times New Roman" w:cs="Times New Roman"/>
          <w:sz w:val="28"/>
          <w:szCs w:val="28"/>
        </w:rPr>
        <w:t xml:space="preserve">бюджетному учреждению Отчета о состоянии соответствующего лицевого счета по операциям, отраженным на лицевом счете. Отчеты о состоянии соответствующего лицевого счета формируются нарастающим итогом с начала года на последний день прошедшего месяца по всем видам лицевых счетов и представляются бюджетному учреждению на бумажном носителе под расписку или в электронном виде. </w:t>
      </w:r>
    </w:p>
    <w:p w:rsidR="0093241A" w:rsidRDefault="0093241A" w:rsidP="0093241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При отсутствии возражений в письменной форме в течение трех рабочих дней с даты вручения клиенту указанной информации, совершенные операции и остатки, отраженные на соответствующем лицевом счете, считаются подтвержденными.</w:t>
      </w:r>
    </w:p>
    <w:p w:rsidR="0093241A" w:rsidRDefault="0093241A" w:rsidP="0093241A">
      <w:pPr>
        <w:autoSpaceDE w:val="0"/>
        <w:autoSpaceDN w:val="0"/>
        <w:adjustRightInd w:val="0"/>
        <w:ind w:firstLine="709"/>
        <w:jc w:val="both"/>
        <w:rPr>
          <w:sz w:val="28"/>
          <w:szCs w:val="28"/>
        </w:rPr>
      </w:pPr>
      <w:r>
        <w:rPr>
          <w:sz w:val="28"/>
          <w:szCs w:val="28"/>
        </w:rPr>
        <w:t>Отчеты о состоянии соответствующих лицевых счетов формируются по всем видам лицевых счетов по следующим формам:</w:t>
      </w:r>
    </w:p>
    <w:p w:rsidR="0093241A" w:rsidRDefault="0093241A" w:rsidP="0093241A">
      <w:pPr>
        <w:autoSpaceDE w:val="0"/>
        <w:autoSpaceDN w:val="0"/>
        <w:adjustRightInd w:val="0"/>
        <w:ind w:firstLine="709"/>
        <w:jc w:val="both"/>
        <w:rPr>
          <w:bCs/>
          <w:sz w:val="28"/>
          <w:szCs w:val="28"/>
        </w:rPr>
      </w:pPr>
      <w:r>
        <w:rPr>
          <w:sz w:val="28"/>
          <w:szCs w:val="28"/>
        </w:rPr>
        <w:t xml:space="preserve">- отчет о состоянии лицевого счета бюджетного </w:t>
      </w:r>
      <w:r w:rsidR="00447D8F">
        <w:rPr>
          <w:sz w:val="28"/>
          <w:szCs w:val="28"/>
        </w:rPr>
        <w:t>у</w:t>
      </w:r>
      <w:r>
        <w:rPr>
          <w:sz w:val="28"/>
          <w:szCs w:val="28"/>
        </w:rPr>
        <w:t xml:space="preserve">чреждения </w:t>
      </w:r>
      <w:r>
        <w:rPr>
          <w:bCs/>
          <w:sz w:val="28"/>
          <w:szCs w:val="28"/>
        </w:rPr>
        <w:t xml:space="preserve">по форме согласно приложению </w:t>
      </w:r>
      <w:r w:rsidR="006762D8">
        <w:rPr>
          <w:bCs/>
          <w:sz w:val="28"/>
          <w:szCs w:val="28"/>
        </w:rPr>
        <w:t>№ 10</w:t>
      </w:r>
      <w:r>
        <w:rPr>
          <w:bCs/>
          <w:sz w:val="28"/>
          <w:szCs w:val="28"/>
        </w:rPr>
        <w:t xml:space="preserve"> к настоящему Порядку;</w:t>
      </w:r>
    </w:p>
    <w:p w:rsidR="0093241A" w:rsidRDefault="0093241A" w:rsidP="0093241A">
      <w:pPr>
        <w:autoSpaceDE w:val="0"/>
        <w:autoSpaceDN w:val="0"/>
        <w:adjustRightInd w:val="0"/>
        <w:ind w:firstLine="709"/>
        <w:jc w:val="both"/>
        <w:rPr>
          <w:bCs/>
          <w:sz w:val="28"/>
          <w:szCs w:val="28"/>
        </w:rPr>
      </w:pPr>
      <w:r>
        <w:rPr>
          <w:bCs/>
          <w:sz w:val="28"/>
          <w:szCs w:val="28"/>
        </w:rPr>
        <w:t xml:space="preserve">- </w:t>
      </w:r>
      <w:r>
        <w:rPr>
          <w:sz w:val="28"/>
          <w:szCs w:val="28"/>
        </w:rPr>
        <w:t xml:space="preserve">отчет о состоянии отдельного лицевого счета бюджетного учреждения </w:t>
      </w:r>
      <w:r>
        <w:rPr>
          <w:bCs/>
          <w:sz w:val="28"/>
          <w:szCs w:val="28"/>
        </w:rPr>
        <w:t xml:space="preserve">по форме согласно приложению </w:t>
      </w:r>
      <w:r w:rsidR="006762D8">
        <w:rPr>
          <w:bCs/>
          <w:sz w:val="28"/>
          <w:szCs w:val="28"/>
        </w:rPr>
        <w:t>№ 11</w:t>
      </w:r>
      <w:r>
        <w:rPr>
          <w:bCs/>
          <w:sz w:val="28"/>
          <w:szCs w:val="28"/>
        </w:rPr>
        <w:t xml:space="preserve"> к настоящему Порядку;</w:t>
      </w:r>
    </w:p>
    <w:p w:rsidR="00DA2D80" w:rsidRDefault="0093241A" w:rsidP="0093241A">
      <w:pPr>
        <w:autoSpaceDE w:val="0"/>
        <w:autoSpaceDN w:val="0"/>
        <w:adjustRightInd w:val="0"/>
        <w:ind w:firstLine="720"/>
        <w:jc w:val="both"/>
        <w:rPr>
          <w:sz w:val="28"/>
          <w:szCs w:val="28"/>
        </w:rPr>
      </w:pPr>
      <w:r>
        <w:rPr>
          <w:sz w:val="28"/>
          <w:szCs w:val="28"/>
        </w:rPr>
        <w:t xml:space="preserve">8.7. Суммы, зачисленные на счет </w:t>
      </w:r>
      <w:r w:rsidR="00447D8F">
        <w:rPr>
          <w:sz w:val="28"/>
          <w:szCs w:val="28"/>
        </w:rPr>
        <w:t>Ф</w:t>
      </w:r>
      <w:r>
        <w:rPr>
          <w:sz w:val="28"/>
          <w:szCs w:val="28"/>
        </w:rPr>
        <w:t>инансов</w:t>
      </w:r>
      <w:r w:rsidR="00447D8F">
        <w:rPr>
          <w:sz w:val="28"/>
          <w:szCs w:val="28"/>
        </w:rPr>
        <w:t>ого управления</w:t>
      </w:r>
      <w:r>
        <w:rPr>
          <w:sz w:val="28"/>
          <w:szCs w:val="28"/>
        </w:rPr>
        <w:t xml:space="preserve"> по расчетным документам, </w:t>
      </w:r>
      <w:r w:rsidRPr="00DA2D80">
        <w:rPr>
          <w:sz w:val="28"/>
          <w:szCs w:val="28"/>
        </w:rPr>
        <w:t xml:space="preserve">в которых отсутствует информация, позволяющая определить принадлежность поступивших сумм (не указано наименование получателя средств, не указан лицевой счет бюджетного учреждения), </w:t>
      </w:r>
      <w:r w:rsidR="00447D8F" w:rsidRPr="00DA2D80">
        <w:rPr>
          <w:sz w:val="28"/>
          <w:szCs w:val="28"/>
        </w:rPr>
        <w:t>Ф</w:t>
      </w:r>
      <w:r w:rsidRPr="00DA2D80">
        <w:rPr>
          <w:sz w:val="28"/>
          <w:szCs w:val="28"/>
        </w:rPr>
        <w:t>инансов</w:t>
      </w:r>
      <w:r w:rsidR="00447D8F" w:rsidRPr="00DA2D80">
        <w:rPr>
          <w:sz w:val="28"/>
          <w:szCs w:val="28"/>
        </w:rPr>
        <w:t>ое управление</w:t>
      </w:r>
      <w:r w:rsidRPr="00DA2D80">
        <w:rPr>
          <w:sz w:val="28"/>
          <w:szCs w:val="28"/>
        </w:rPr>
        <w:t xml:space="preserve"> учитывает </w:t>
      </w:r>
      <w:r w:rsidRPr="00DA2D80">
        <w:rPr>
          <w:sz w:val="28"/>
          <w:szCs w:val="28"/>
        </w:rPr>
        <w:lastRenderedPageBreak/>
        <w:t>как невыясненные</w:t>
      </w:r>
      <w:r>
        <w:rPr>
          <w:sz w:val="28"/>
          <w:szCs w:val="28"/>
        </w:rPr>
        <w:t xml:space="preserve"> поступления и в течение десяти рабочих дней возвращает плательщику на основании оформленного им платежного поручения. </w:t>
      </w:r>
    </w:p>
    <w:p w:rsidR="0093241A" w:rsidRDefault="0093241A" w:rsidP="0093241A">
      <w:pPr>
        <w:autoSpaceDE w:val="0"/>
        <w:autoSpaceDN w:val="0"/>
        <w:adjustRightInd w:val="0"/>
        <w:ind w:firstLine="720"/>
        <w:jc w:val="both"/>
        <w:rPr>
          <w:sz w:val="28"/>
          <w:szCs w:val="28"/>
        </w:rPr>
      </w:pPr>
      <w:r>
        <w:rPr>
          <w:sz w:val="28"/>
          <w:szCs w:val="28"/>
        </w:rPr>
        <w:t xml:space="preserve">8.8. Суммы, зачисленные на счет по учету средств бюджетного учреждения, по расчетным документам, в которых </w:t>
      </w:r>
      <w:r w:rsidRPr="00DA2D80">
        <w:rPr>
          <w:sz w:val="28"/>
          <w:szCs w:val="28"/>
        </w:rPr>
        <w:t>не указан идентификационный код по кассовым поступлениям или код вида расходов с дополнительной детализацией, или указан несуществующий код вида расходов с дополнительной детализацией</w:t>
      </w:r>
      <w:r>
        <w:rPr>
          <w:sz w:val="28"/>
          <w:szCs w:val="28"/>
        </w:rPr>
        <w:t xml:space="preserve">, отражаются на лицевом счете бюджетного учреждения, отдельном лицевом счете бюджетного  учреждения, </w:t>
      </w:r>
      <w:r w:rsidRPr="00DA2D80">
        <w:rPr>
          <w:sz w:val="28"/>
          <w:szCs w:val="28"/>
        </w:rPr>
        <w:t>как невыясненные поступления</w:t>
      </w:r>
      <w:r>
        <w:rPr>
          <w:sz w:val="28"/>
          <w:szCs w:val="28"/>
        </w:rPr>
        <w:t>.</w:t>
      </w:r>
    </w:p>
    <w:p w:rsidR="0093241A" w:rsidRDefault="0093241A" w:rsidP="0093241A">
      <w:pPr>
        <w:autoSpaceDE w:val="0"/>
        <w:autoSpaceDN w:val="0"/>
        <w:adjustRightInd w:val="0"/>
        <w:ind w:firstLine="720"/>
        <w:jc w:val="both"/>
        <w:rPr>
          <w:sz w:val="28"/>
          <w:szCs w:val="28"/>
        </w:rPr>
      </w:pPr>
      <w:r>
        <w:rPr>
          <w:sz w:val="28"/>
          <w:szCs w:val="28"/>
        </w:rPr>
        <w:t xml:space="preserve">8.9. Для уточнения невыясненных поступлений бюджетное учреждение составляет и представляет в </w:t>
      </w:r>
      <w:r w:rsidR="00BB49FA">
        <w:rPr>
          <w:sz w:val="28"/>
          <w:szCs w:val="28"/>
        </w:rPr>
        <w:t>Финансовое управление</w:t>
      </w:r>
      <w:r>
        <w:rPr>
          <w:sz w:val="28"/>
          <w:szCs w:val="28"/>
        </w:rPr>
        <w:t xml:space="preserve"> уведомление об уточнении операций клиента по форме согласно приложению № </w:t>
      </w:r>
      <w:r w:rsidR="006762D8">
        <w:rPr>
          <w:sz w:val="28"/>
          <w:szCs w:val="28"/>
        </w:rPr>
        <w:t>25</w:t>
      </w:r>
      <w:r>
        <w:rPr>
          <w:sz w:val="28"/>
          <w:szCs w:val="28"/>
        </w:rPr>
        <w:t xml:space="preserve"> к настоящему Порядку, на основании которого </w:t>
      </w:r>
      <w:r w:rsidR="00BB49FA">
        <w:rPr>
          <w:sz w:val="28"/>
          <w:szCs w:val="28"/>
        </w:rPr>
        <w:t xml:space="preserve">Финансовое управление </w:t>
      </w:r>
      <w:r>
        <w:rPr>
          <w:sz w:val="28"/>
          <w:szCs w:val="28"/>
        </w:rPr>
        <w:t xml:space="preserve">проводит уточняющую операцию на лицевом счете бюджетного учреждения, отдельном лицевом счете </w:t>
      </w:r>
      <w:proofErr w:type="gramStart"/>
      <w:r>
        <w:rPr>
          <w:sz w:val="28"/>
          <w:szCs w:val="28"/>
        </w:rPr>
        <w:t>бюджетного  учреждения,.</w:t>
      </w:r>
      <w:proofErr w:type="gramEnd"/>
    </w:p>
    <w:p w:rsidR="0093241A" w:rsidRDefault="0093241A" w:rsidP="0093241A">
      <w:pPr>
        <w:autoSpaceDE w:val="0"/>
        <w:autoSpaceDN w:val="0"/>
        <w:adjustRightInd w:val="0"/>
        <w:ind w:firstLine="720"/>
        <w:jc w:val="both"/>
        <w:rPr>
          <w:sz w:val="28"/>
          <w:szCs w:val="28"/>
        </w:rPr>
      </w:pPr>
      <w:r>
        <w:rPr>
          <w:sz w:val="28"/>
          <w:szCs w:val="28"/>
        </w:rPr>
        <w:t xml:space="preserve">Копия уведомления об уточнении операций клиента прилагается к </w:t>
      </w:r>
      <w:proofErr w:type="gramStart"/>
      <w:r>
        <w:rPr>
          <w:sz w:val="28"/>
          <w:szCs w:val="28"/>
        </w:rPr>
        <w:t>выпискам  из</w:t>
      </w:r>
      <w:proofErr w:type="gramEnd"/>
      <w:r>
        <w:rPr>
          <w:sz w:val="28"/>
          <w:szCs w:val="28"/>
        </w:rPr>
        <w:t xml:space="preserve"> лицевого счета бюджетного  учреждения, отдельного лицевого счета бюджетного  учрежд</w:t>
      </w:r>
      <w:r w:rsidR="00BB49FA">
        <w:rPr>
          <w:sz w:val="28"/>
          <w:szCs w:val="28"/>
        </w:rPr>
        <w:t>ения</w:t>
      </w:r>
      <w:r>
        <w:rPr>
          <w:sz w:val="28"/>
          <w:szCs w:val="28"/>
        </w:rPr>
        <w:t>.</w:t>
      </w:r>
    </w:p>
    <w:p w:rsidR="0093241A" w:rsidRDefault="0093241A" w:rsidP="0093241A">
      <w:pPr>
        <w:autoSpaceDE w:val="0"/>
        <w:autoSpaceDN w:val="0"/>
        <w:adjustRightInd w:val="0"/>
        <w:ind w:firstLine="720"/>
        <w:jc w:val="both"/>
        <w:rPr>
          <w:sz w:val="28"/>
          <w:szCs w:val="28"/>
        </w:rPr>
      </w:pPr>
      <w:r w:rsidRPr="00281C08">
        <w:rPr>
          <w:sz w:val="28"/>
          <w:szCs w:val="28"/>
        </w:rPr>
        <w:t>8</w:t>
      </w:r>
      <w:r>
        <w:rPr>
          <w:sz w:val="28"/>
          <w:szCs w:val="28"/>
        </w:rPr>
        <w:t>.1</w:t>
      </w:r>
      <w:r w:rsidRPr="00281C08">
        <w:rPr>
          <w:sz w:val="28"/>
          <w:szCs w:val="28"/>
        </w:rPr>
        <w:t>0</w:t>
      </w:r>
      <w:r>
        <w:rPr>
          <w:sz w:val="28"/>
          <w:szCs w:val="28"/>
        </w:rPr>
        <w:t xml:space="preserve">. </w:t>
      </w:r>
      <w:proofErr w:type="gramStart"/>
      <w:r>
        <w:rPr>
          <w:sz w:val="28"/>
          <w:szCs w:val="28"/>
        </w:rPr>
        <w:t>Бюджетное  учреждение</w:t>
      </w:r>
      <w:proofErr w:type="gramEnd"/>
      <w:r>
        <w:rPr>
          <w:sz w:val="28"/>
          <w:szCs w:val="28"/>
        </w:rPr>
        <w:t xml:space="preserve"> вправе в течение финансового года уточнить идентификационные коды по кассовым</w:t>
      </w:r>
      <w:r>
        <w:rPr>
          <w:b/>
          <w:i/>
          <w:sz w:val="28"/>
          <w:szCs w:val="28"/>
        </w:rPr>
        <w:t xml:space="preserve"> </w:t>
      </w:r>
      <w:r>
        <w:rPr>
          <w:sz w:val="28"/>
          <w:szCs w:val="28"/>
        </w:rPr>
        <w:t>поступлениям</w:t>
      </w:r>
      <w:r>
        <w:rPr>
          <w:b/>
          <w:i/>
          <w:sz w:val="28"/>
          <w:szCs w:val="28"/>
        </w:rPr>
        <w:t xml:space="preserve">, </w:t>
      </w:r>
      <w:r>
        <w:rPr>
          <w:sz w:val="28"/>
          <w:szCs w:val="28"/>
        </w:rPr>
        <w:t xml:space="preserve">коды видов расходов с дополнительной детализацией, по которым операции были отражены на лицевом счете бюджетного учреждения, отдельном лицевом счете бюджетного  учреждения,. Для уточнения идентификационных кодов по кассовым поступлениям или кодов видов расходов с дополнительной детализацией </w:t>
      </w:r>
      <w:proofErr w:type="gramStart"/>
      <w:r>
        <w:rPr>
          <w:sz w:val="28"/>
          <w:szCs w:val="28"/>
        </w:rPr>
        <w:t>бюджетное  учреждение</w:t>
      </w:r>
      <w:proofErr w:type="gramEnd"/>
      <w:r>
        <w:rPr>
          <w:sz w:val="28"/>
          <w:szCs w:val="28"/>
        </w:rPr>
        <w:t xml:space="preserve"> представляет в </w:t>
      </w:r>
      <w:r w:rsidR="00BB49FA">
        <w:rPr>
          <w:sz w:val="28"/>
          <w:szCs w:val="28"/>
        </w:rPr>
        <w:t xml:space="preserve">Финансовое управление </w:t>
      </w:r>
      <w:r>
        <w:rPr>
          <w:sz w:val="28"/>
          <w:szCs w:val="28"/>
        </w:rPr>
        <w:t xml:space="preserve">уведомление об уточнении операций клиента, на основании которого </w:t>
      </w:r>
      <w:r w:rsidR="00BB49FA">
        <w:rPr>
          <w:sz w:val="28"/>
          <w:szCs w:val="28"/>
        </w:rPr>
        <w:t xml:space="preserve">Финансовое управление </w:t>
      </w:r>
      <w:r>
        <w:rPr>
          <w:sz w:val="28"/>
          <w:szCs w:val="28"/>
        </w:rPr>
        <w:t>проводит уточняющую операцию на лицевом счете бюджетного учреждения, отдельном лицевом счете бюджетного  учреждения.</w:t>
      </w:r>
    </w:p>
    <w:p w:rsidR="0093241A" w:rsidRPr="00281C08" w:rsidRDefault="0093241A" w:rsidP="0093241A">
      <w:pPr>
        <w:autoSpaceDE w:val="0"/>
        <w:autoSpaceDN w:val="0"/>
        <w:adjustRightInd w:val="0"/>
        <w:ind w:firstLine="720"/>
        <w:jc w:val="both"/>
        <w:rPr>
          <w:sz w:val="28"/>
          <w:szCs w:val="28"/>
        </w:rPr>
      </w:pPr>
      <w:r>
        <w:rPr>
          <w:sz w:val="28"/>
          <w:szCs w:val="28"/>
        </w:rPr>
        <w:t xml:space="preserve">Копия уведомления об уточнении операций клиента прилагается к выпискам из лицевого счета </w:t>
      </w:r>
      <w:proofErr w:type="gramStart"/>
      <w:r>
        <w:rPr>
          <w:sz w:val="28"/>
          <w:szCs w:val="28"/>
        </w:rPr>
        <w:t>бюджетного  учреждения</w:t>
      </w:r>
      <w:proofErr w:type="gramEnd"/>
      <w:r>
        <w:rPr>
          <w:sz w:val="28"/>
          <w:szCs w:val="28"/>
        </w:rPr>
        <w:t xml:space="preserve">, отдельного лицевого счета бюджетного </w:t>
      </w:r>
      <w:r w:rsidR="00BB49FA">
        <w:rPr>
          <w:sz w:val="28"/>
          <w:szCs w:val="28"/>
        </w:rPr>
        <w:t xml:space="preserve"> учреждения</w:t>
      </w:r>
      <w:r>
        <w:rPr>
          <w:sz w:val="28"/>
          <w:szCs w:val="28"/>
        </w:rPr>
        <w:t>.</w:t>
      </w:r>
    </w:p>
    <w:p w:rsidR="005D6448" w:rsidRDefault="005D6448" w:rsidP="005A2E61">
      <w:pPr>
        <w:autoSpaceDE w:val="0"/>
        <w:autoSpaceDN w:val="0"/>
        <w:adjustRightInd w:val="0"/>
        <w:ind w:firstLine="709"/>
        <w:jc w:val="both"/>
        <w:rPr>
          <w:sz w:val="28"/>
          <w:szCs w:val="28"/>
        </w:rPr>
      </w:pPr>
    </w:p>
    <w:p w:rsidR="00274A03" w:rsidRDefault="00EF4705" w:rsidP="00274A03">
      <w:pPr>
        <w:pStyle w:val="ConsPlusNormal"/>
        <w:widowControl/>
        <w:ind w:firstLine="0"/>
        <w:jc w:val="center"/>
        <w:rPr>
          <w:rFonts w:ascii="Times New Roman" w:hAnsi="Times New Roman" w:cs="Times New Roman"/>
          <w:b/>
          <w:sz w:val="28"/>
          <w:szCs w:val="28"/>
        </w:rPr>
      </w:pPr>
      <w:r>
        <w:rPr>
          <w:rFonts w:ascii="Times New Roman" w:hAnsi="Times New Roman" w:cs="Times New Roman"/>
          <w:b/>
          <w:sz w:val="28"/>
          <w:szCs w:val="28"/>
        </w:rPr>
        <w:t>9</w:t>
      </w:r>
      <w:r w:rsidR="00274A03">
        <w:rPr>
          <w:rFonts w:ascii="Times New Roman" w:hAnsi="Times New Roman" w:cs="Times New Roman"/>
          <w:b/>
          <w:sz w:val="28"/>
          <w:szCs w:val="28"/>
        </w:rPr>
        <w:t xml:space="preserve">. Организация работы </w:t>
      </w:r>
      <w:r w:rsidR="00C82002" w:rsidRPr="00C82002">
        <w:rPr>
          <w:rFonts w:ascii="Times New Roman" w:hAnsi="Times New Roman" w:cs="Times New Roman"/>
          <w:b/>
          <w:sz w:val="28"/>
          <w:szCs w:val="28"/>
        </w:rPr>
        <w:t>Финансового управления</w:t>
      </w:r>
    </w:p>
    <w:p w:rsidR="00274A03" w:rsidRDefault="00274A03" w:rsidP="00274A03">
      <w:pPr>
        <w:pStyle w:val="ConsPlusNormal"/>
        <w:widowControl/>
        <w:ind w:firstLine="0"/>
        <w:jc w:val="center"/>
        <w:rPr>
          <w:rFonts w:ascii="Times New Roman" w:hAnsi="Times New Roman" w:cs="Times New Roman"/>
          <w:b/>
          <w:sz w:val="28"/>
          <w:szCs w:val="28"/>
        </w:rPr>
      </w:pPr>
      <w:r>
        <w:rPr>
          <w:rFonts w:ascii="Times New Roman" w:hAnsi="Times New Roman" w:cs="Times New Roman"/>
          <w:b/>
          <w:sz w:val="28"/>
          <w:szCs w:val="28"/>
        </w:rPr>
        <w:t xml:space="preserve"> по ведению лицевых счетов</w:t>
      </w:r>
    </w:p>
    <w:p w:rsidR="00274A03" w:rsidRDefault="00274A03" w:rsidP="00274A03">
      <w:pPr>
        <w:pStyle w:val="ConsPlusNormal"/>
        <w:widowControl/>
        <w:ind w:firstLine="709"/>
        <w:jc w:val="center"/>
        <w:rPr>
          <w:rFonts w:ascii="Times New Roman" w:hAnsi="Times New Roman" w:cs="Times New Roman"/>
          <w:b/>
          <w:sz w:val="28"/>
          <w:szCs w:val="28"/>
        </w:rPr>
      </w:pPr>
    </w:p>
    <w:p w:rsidR="00274A03" w:rsidRDefault="00EF4705" w:rsidP="00274A03">
      <w:pPr>
        <w:autoSpaceDE w:val="0"/>
        <w:autoSpaceDN w:val="0"/>
        <w:adjustRightInd w:val="0"/>
        <w:ind w:firstLine="540"/>
        <w:jc w:val="both"/>
        <w:rPr>
          <w:sz w:val="28"/>
          <w:szCs w:val="28"/>
        </w:rPr>
      </w:pPr>
      <w:r>
        <w:rPr>
          <w:sz w:val="28"/>
          <w:szCs w:val="28"/>
        </w:rPr>
        <w:t xml:space="preserve">  9</w:t>
      </w:r>
      <w:r w:rsidR="00274A03">
        <w:rPr>
          <w:sz w:val="28"/>
          <w:szCs w:val="28"/>
        </w:rPr>
        <w:t xml:space="preserve">.1. Организация работы Финансового управления по ведению лицевых счетов устанавливается таким образом, чтобы обеспечить своевременное оформление платежных документов. </w:t>
      </w:r>
    </w:p>
    <w:p w:rsidR="00274A03" w:rsidRDefault="00EF4705" w:rsidP="00274A0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w:t>
      </w:r>
      <w:r w:rsidR="00274A03">
        <w:rPr>
          <w:rFonts w:ascii="Times New Roman" w:hAnsi="Times New Roman" w:cs="Times New Roman"/>
          <w:sz w:val="28"/>
          <w:szCs w:val="28"/>
        </w:rPr>
        <w:t xml:space="preserve">.2. Прием платежных документов производится в соответствии с регламентом исполнения сводной бюджетной росписи </w:t>
      </w:r>
      <w:r>
        <w:rPr>
          <w:rFonts w:ascii="Times New Roman" w:hAnsi="Times New Roman" w:cs="Times New Roman"/>
          <w:sz w:val="28"/>
          <w:szCs w:val="28"/>
        </w:rPr>
        <w:t>местного</w:t>
      </w:r>
      <w:r w:rsidR="00274A03">
        <w:rPr>
          <w:rFonts w:ascii="Times New Roman" w:hAnsi="Times New Roman" w:cs="Times New Roman"/>
          <w:sz w:val="28"/>
          <w:szCs w:val="28"/>
        </w:rPr>
        <w:t xml:space="preserve"> бюджета и бюджетных росписей главных распорядителей </w:t>
      </w:r>
      <w:r>
        <w:rPr>
          <w:rFonts w:ascii="Times New Roman" w:hAnsi="Times New Roman" w:cs="Times New Roman"/>
          <w:sz w:val="28"/>
          <w:szCs w:val="28"/>
        </w:rPr>
        <w:t>местного</w:t>
      </w:r>
      <w:r w:rsidR="00274A03">
        <w:rPr>
          <w:rFonts w:ascii="Times New Roman" w:hAnsi="Times New Roman" w:cs="Times New Roman"/>
          <w:sz w:val="28"/>
          <w:szCs w:val="28"/>
        </w:rPr>
        <w:t xml:space="preserve"> бюджета, утвержденным приказом </w:t>
      </w:r>
      <w:r w:rsidRPr="00EF4705">
        <w:rPr>
          <w:rFonts w:ascii="Times New Roman" w:hAnsi="Times New Roman" w:cs="Times New Roman"/>
          <w:sz w:val="28"/>
          <w:szCs w:val="28"/>
        </w:rPr>
        <w:t>Финансово</w:t>
      </w:r>
      <w:r>
        <w:rPr>
          <w:rFonts w:ascii="Times New Roman" w:hAnsi="Times New Roman" w:cs="Times New Roman"/>
          <w:sz w:val="28"/>
          <w:szCs w:val="28"/>
        </w:rPr>
        <w:t>го</w:t>
      </w:r>
      <w:r w:rsidRPr="00EF4705">
        <w:rPr>
          <w:rFonts w:ascii="Times New Roman" w:hAnsi="Times New Roman" w:cs="Times New Roman"/>
          <w:sz w:val="28"/>
          <w:szCs w:val="28"/>
        </w:rPr>
        <w:t xml:space="preserve"> управлени</w:t>
      </w:r>
      <w:r>
        <w:rPr>
          <w:rFonts w:ascii="Times New Roman" w:hAnsi="Times New Roman" w:cs="Times New Roman"/>
          <w:sz w:val="28"/>
          <w:szCs w:val="28"/>
        </w:rPr>
        <w:t>я</w:t>
      </w:r>
      <w:r w:rsidR="00274A03">
        <w:rPr>
          <w:rFonts w:ascii="Times New Roman" w:hAnsi="Times New Roman" w:cs="Times New Roman"/>
          <w:sz w:val="28"/>
          <w:szCs w:val="28"/>
        </w:rPr>
        <w:t>,</w:t>
      </w:r>
      <w:r w:rsidR="00274A03">
        <w:rPr>
          <w:sz w:val="28"/>
          <w:szCs w:val="28"/>
        </w:rPr>
        <w:t xml:space="preserve"> </w:t>
      </w:r>
      <w:r w:rsidR="00274A03">
        <w:rPr>
          <w:rFonts w:ascii="Times New Roman" w:hAnsi="Times New Roman" w:cs="Times New Roman"/>
          <w:sz w:val="28"/>
          <w:szCs w:val="28"/>
        </w:rPr>
        <w:t xml:space="preserve">регламентом организации работы по финансовому обеспечению </w:t>
      </w:r>
      <w:r>
        <w:rPr>
          <w:rFonts w:ascii="Times New Roman" w:hAnsi="Times New Roman" w:cs="Times New Roman"/>
          <w:sz w:val="28"/>
          <w:szCs w:val="28"/>
        </w:rPr>
        <w:t xml:space="preserve">муниципальных бюджетных   </w:t>
      </w:r>
      <w:proofErr w:type="gramStart"/>
      <w:r>
        <w:rPr>
          <w:rFonts w:ascii="Times New Roman" w:hAnsi="Times New Roman" w:cs="Times New Roman"/>
          <w:sz w:val="28"/>
          <w:szCs w:val="28"/>
        </w:rPr>
        <w:t xml:space="preserve">учреждений </w:t>
      </w:r>
      <w:r w:rsidR="00274A03">
        <w:rPr>
          <w:rFonts w:ascii="Times New Roman" w:hAnsi="Times New Roman" w:cs="Times New Roman"/>
          <w:sz w:val="28"/>
          <w:szCs w:val="28"/>
        </w:rPr>
        <w:t>.</w:t>
      </w:r>
      <w:proofErr w:type="gramEnd"/>
    </w:p>
    <w:p w:rsidR="00274A03" w:rsidRDefault="00274A03" w:rsidP="00274A0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Право контрольной подписи на документах без ограничения перечня операций имеют начальник </w:t>
      </w:r>
      <w:r w:rsidR="00EF4705">
        <w:rPr>
          <w:rFonts w:ascii="Times New Roman" w:hAnsi="Times New Roman" w:cs="Times New Roman"/>
          <w:sz w:val="28"/>
          <w:szCs w:val="28"/>
        </w:rPr>
        <w:t>Ф</w:t>
      </w:r>
      <w:r>
        <w:rPr>
          <w:rFonts w:ascii="Times New Roman" w:hAnsi="Times New Roman" w:cs="Times New Roman"/>
          <w:sz w:val="28"/>
          <w:szCs w:val="28"/>
        </w:rPr>
        <w:t>инансов</w:t>
      </w:r>
      <w:r w:rsidR="00EF4705">
        <w:rPr>
          <w:rFonts w:ascii="Times New Roman" w:hAnsi="Times New Roman" w:cs="Times New Roman"/>
          <w:sz w:val="28"/>
          <w:szCs w:val="28"/>
        </w:rPr>
        <w:t>ого управления</w:t>
      </w: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и </w:t>
      </w:r>
      <w:r w:rsidR="00EF4705">
        <w:rPr>
          <w:rFonts w:ascii="Times New Roman" w:hAnsi="Times New Roman" w:cs="Times New Roman"/>
          <w:sz w:val="28"/>
          <w:szCs w:val="28"/>
        </w:rPr>
        <w:t xml:space="preserve"> начальник</w:t>
      </w:r>
      <w:proofErr w:type="gramEnd"/>
      <w:r w:rsidR="00EF4705">
        <w:rPr>
          <w:rFonts w:ascii="Times New Roman" w:hAnsi="Times New Roman" w:cs="Times New Roman"/>
          <w:sz w:val="28"/>
          <w:szCs w:val="28"/>
        </w:rPr>
        <w:t xml:space="preserve"> отдела бухгалтерского учета и отчетности </w:t>
      </w:r>
      <w:r>
        <w:rPr>
          <w:rFonts w:ascii="Times New Roman" w:hAnsi="Times New Roman" w:cs="Times New Roman"/>
          <w:sz w:val="28"/>
          <w:szCs w:val="28"/>
        </w:rPr>
        <w:t xml:space="preserve">(иные уполномоченные начальником </w:t>
      </w:r>
      <w:r w:rsidR="00EF4705">
        <w:rPr>
          <w:rFonts w:ascii="Times New Roman" w:hAnsi="Times New Roman" w:cs="Times New Roman"/>
          <w:sz w:val="28"/>
          <w:szCs w:val="28"/>
        </w:rPr>
        <w:t>Ф</w:t>
      </w:r>
      <w:r>
        <w:rPr>
          <w:rFonts w:ascii="Times New Roman" w:hAnsi="Times New Roman" w:cs="Times New Roman"/>
          <w:sz w:val="28"/>
          <w:szCs w:val="28"/>
        </w:rPr>
        <w:t>инансов</w:t>
      </w:r>
      <w:r w:rsidR="00EF4705">
        <w:rPr>
          <w:rFonts w:ascii="Times New Roman" w:hAnsi="Times New Roman" w:cs="Times New Roman"/>
          <w:sz w:val="28"/>
          <w:szCs w:val="28"/>
        </w:rPr>
        <w:t>ого управления</w:t>
      </w:r>
      <w:r>
        <w:rPr>
          <w:rFonts w:ascii="Times New Roman" w:hAnsi="Times New Roman" w:cs="Times New Roman"/>
          <w:sz w:val="28"/>
          <w:szCs w:val="28"/>
        </w:rPr>
        <w:t xml:space="preserve"> лица). </w:t>
      </w:r>
      <w:r>
        <w:rPr>
          <w:rFonts w:ascii="Times New Roman" w:hAnsi="Times New Roman" w:cs="Times New Roman"/>
          <w:sz w:val="28"/>
          <w:szCs w:val="28"/>
        </w:rPr>
        <w:lastRenderedPageBreak/>
        <w:t>Предоставление права контрольной подписи уполномоченному работнику не исключает возможности выполнения этим работником функций ответственного исполнителя по определенному кругу операций. В этом случае им контролируются документы по операциям, выполняемым другими работниками.</w:t>
      </w:r>
    </w:p>
    <w:p w:rsidR="00274A03" w:rsidRDefault="00444ACB" w:rsidP="00274A0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w:t>
      </w:r>
      <w:r w:rsidR="00274A03">
        <w:rPr>
          <w:rFonts w:ascii="Times New Roman" w:hAnsi="Times New Roman" w:cs="Times New Roman"/>
          <w:sz w:val="28"/>
          <w:szCs w:val="28"/>
        </w:rPr>
        <w:t xml:space="preserve">.3. Порядок хранения и создание условий для сохранности документов постоянного пользования осуществляются в соответствии с правилами </w:t>
      </w:r>
      <w:proofErr w:type="gramStart"/>
      <w:r w:rsidR="00274A03">
        <w:rPr>
          <w:rFonts w:ascii="Times New Roman" w:hAnsi="Times New Roman" w:cs="Times New Roman"/>
          <w:sz w:val="28"/>
          <w:szCs w:val="28"/>
        </w:rPr>
        <w:t xml:space="preserve">организации </w:t>
      </w:r>
      <w:r w:rsidR="00EF4705">
        <w:rPr>
          <w:rFonts w:ascii="Times New Roman" w:hAnsi="Times New Roman" w:cs="Times New Roman"/>
          <w:sz w:val="28"/>
          <w:szCs w:val="28"/>
        </w:rPr>
        <w:t xml:space="preserve"> муниципального</w:t>
      </w:r>
      <w:proofErr w:type="gramEnd"/>
      <w:r w:rsidR="00274A03">
        <w:rPr>
          <w:rFonts w:ascii="Times New Roman" w:hAnsi="Times New Roman" w:cs="Times New Roman"/>
          <w:sz w:val="28"/>
          <w:szCs w:val="28"/>
        </w:rPr>
        <w:t xml:space="preserve"> архивного дела.</w:t>
      </w:r>
    </w:p>
    <w:p w:rsidR="00274A03" w:rsidRDefault="00444ACB" w:rsidP="00274A0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w:t>
      </w:r>
      <w:r w:rsidR="00274A03">
        <w:rPr>
          <w:rFonts w:ascii="Times New Roman" w:hAnsi="Times New Roman" w:cs="Times New Roman"/>
          <w:sz w:val="28"/>
          <w:szCs w:val="28"/>
        </w:rPr>
        <w:t xml:space="preserve">.4. При осуществлении документооборота на бумажных носителях выписки и приложенные к ним документы, служащие основанием для осуществления записей в лицевых счетах, брошюруются </w:t>
      </w:r>
      <w:r w:rsidR="00D53DDC">
        <w:rPr>
          <w:rFonts w:ascii="Times New Roman" w:hAnsi="Times New Roman" w:cs="Times New Roman"/>
          <w:sz w:val="28"/>
          <w:szCs w:val="28"/>
        </w:rPr>
        <w:t>Финансовым</w:t>
      </w:r>
      <w:r w:rsidR="00274A03">
        <w:rPr>
          <w:rFonts w:ascii="Times New Roman" w:hAnsi="Times New Roman" w:cs="Times New Roman"/>
          <w:sz w:val="28"/>
          <w:szCs w:val="28"/>
        </w:rPr>
        <w:t xml:space="preserve"> управлением в хронологическом порядке в зависимости от количества документов операционного дня (за один операционный день либо за другой период) и после сплошной проверки комплектности хранятся в соответствии с правилами организации государственного архивного дела.</w:t>
      </w:r>
    </w:p>
    <w:p w:rsidR="00274A03" w:rsidRDefault="00444ACB" w:rsidP="00274A03">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9</w:t>
      </w:r>
      <w:r w:rsidR="00274A03">
        <w:rPr>
          <w:rFonts w:ascii="Times New Roman" w:hAnsi="Times New Roman" w:cs="Times New Roman"/>
          <w:sz w:val="28"/>
          <w:szCs w:val="28"/>
        </w:rPr>
        <w:t xml:space="preserve">.5. При осуществлении электронного документооборота порядок хранения документов устанавливается приказом </w:t>
      </w:r>
      <w:r w:rsidR="00D53DDC">
        <w:rPr>
          <w:rFonts w:ascii="Times New Roman" w:hAnsi="Times New Roman" w:cs="Times New Roman"/>
          <w:sz w:val="28"/>
          <w:szCs w:val="28"/>
        </w:rPr>
        <w:t>Финансового управления</w:t>
      </w:r>
      <w:r w:rsidR="00274A03">
        <w:rPr>
          <w:rFonts w:ascii="Times New Roman" w:hAnsi="Times New Roman" w:cs="Times New Roman"/>
          <w:sz w:val="28"/>
          <w:szCs w:val="28"/>
        </w:rPr>
        <w:t>.</w:t>
      </w:r>
    </w:p>
    <w:p w:rsidR="00274A03" w:rsidRDefault="00444ACB" w:rsidP="00274A03">
      <w:pPr>
        <w:autoSpaceDE w:val="0"/>
        <w:autoSpaceDN w:val="0"/>
        <w:adjustRightInd w:val="0"/>
        <w:ind w:firstLine="708"/>
        <w:jc w:val="both"/>
        <w:rPr>
          <w:sz w:val="28"/>
          <w:szCs w:val="28"/>
        </w:rPr>
      </w:pPr>
      <w:r>
        <w:rPr>
          <w:sz w:val="28"/>
          <w:szCs w:val="28"/>
        </w:rPr>
        <w:t>9</w:t>
      </w:r>
      <w:r w:rsidR="00274A03">
        <w:rPr>
          <w:sz w:val="28"/>
          <w:szCs w:val="28"/>
        </w:rPr>
        <w:t xml:space="preserve">.6. </w:t>
      </w:r>
      <w:r w:rsidR="001245EA">
        <w:rPr>
          <w:sz w:val="28"/>
          <w:szCs w:val="28"/>
        </w:rPr>
        <w:t>Отдел по казначейскому исполнению бюджета</w:t>
      </w:r>
      <w:r w:rsidR="00274A03">
        <w:rPr>
          <w:sz w:val="28"/>
          <w:szCs w:val="28"/>
        </w:rPr>
        <w:t xml:space="preserve"> обязан доводить до клиентов информацию о нормативных документах, регулирующих порядок исполнения и учета операций расходов </w:t>
      </w:r>
      <w:r w:rsidR="00D53DDC">
        <w:rPr>
          <w:sz w:val="28"/>
          <w:szCs w:val="28"/>
        </w:rPr>
        <w:t>местного</w:t>
      </w:r>
      <w:r w:rsidR="00274A03">
        <w:rPr>
          <w:sz w:val="28"/>
          <w:szCs w:val="28"/>
        </w:rPr>
        <w:t xml:space="preserve"> бюджета через счета </w:t>
      </w:r>
      <w:r w:rsidR="00D53DDC">
        <w:rPr>
          <w:sz w:val="28"/>
          <w:szCs w:val="28"/>
        </w:rPr>
        <w:t>Финансового управления</w:t>
      </w:r>
      <w:r w:rsidR="00274A03">
        <w:rPr>
          <w:sz w:val="28"/>
          <w:szCs w:val="28"/>
        </w:rPr>
        <w:t xml:space="preserve">, открытые </w:t>
      </w:r>
      <w:r w:rsidR="00D53DDC">
        <w:rPr>
          <w:sz w:val="28"/>
          <w:szCs w:val="28"/>
        </w:rPr>
        <w:t xml:space="preserve">Финансовому управлению </w:t>
      </w:r>
      <w:r w:rsidR="00274A03">
        <w:rPr>
          <w:sz w:val="28"/>
          <w:szCs w:val="28"/>
        </w:rPr>
        <w:t>для этих целей, консультировать по вопросам оформления и представления платежных документов, сопутствующего документооборота и иным вопросам, возникающим в процессе обслуживания получателей средств.</w:t>
      </w: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ED02D9" w:rsidRDefault="00ED02D9" w:rsidP="00274A03">
      <w:pPr>
        <w:autoSpaceDE w:val="0"/>
        <w:autoSpaceDN w:val="0"/>
        <w:adjustRightInd w:val="0"/>
        <w:ind w:firstLine="708"/>
        <w:jc w:val="both"/>
        <w:rPr>
          <w:sz w:val="28"/>
          <w:szCs w:val="28"/>
        </w:rPr>
      </w:pPr>
    </w:p>
    <w:p w:rsidR="00194B31" w:rsidRDefault="00194B31" w:rsidP="00274A03">
      <w:pPr>
        <w:autoSpaceDE w:val="0"/>
        <w:autoSpaceDN w:val="0"/>
        <w:adjustRightInd w:val="0"/>
        <w:ind w:firstLine="708"/>
        <w:jc w:val="both"/>
        <w:rPr>
          <w:sz w:val="28"/>
          <w:szCs w:val="28"/>
        </w:rPr>
      </w:pPr>
    </w:p>
    <w:p w:rsidR="00194B31" w:rsidRDefault="00194B31" w:rsidP="00274A03">
      <w:pPr>
        <w:autoSpaceDE w:val="0"/>
        <w:autoSpaceDN w:val="0"/>
        <w:adjustRightInd w:val="0"/>
        <w:ind w:firstLine="708"/>
        <w:jc w:val="both"/>
        <w:rPr>
          <w:sz w:val="28"/>
          <w:szCs w:val="28"/>
        </w:rPr>
      </w:pPr>
    </w:p>
    <w:p w:rsidR="00274A03" w:rsidRDefault="00274A03" w:rsidP="00274A03">
      <w:pPr>
        <w:autoSpaceDE w:val="0"/>
        <w:autoSpaceDN w:val="0"/>
        <w:adjustRightInd w:val="0"/>
        <w:ind w:firstLine="708"/>
        <w:jc w:val="both"/>
        <w:rPr>
          <w:sz w:val="28"/>
          <w:szCs w:val="28"/>
        </w:rPr>
      </w:pPr>
    </w:p>
    <w:p w:rsidR="005D6448" w:rsidRDefault="005D6448" w:rsidP="005A2E61">
      <w:pPr>
        <w:autoSpaceDE w:val="0"/>
        <w:autoSpaceDN w:val="0"/>
        <w:adjustRightInd w:val="0"/>
        <w:ind w:firstLine="709"/>
        <w:jc w:val="both"/>
        <w:rPr>
          <w:sz w:val="28"/>
          <w:szCs w:val="28"/>
        </w:rPr>
      </w:pPr>
    </w:p>
    <w:p w:rsidR="009C6AA3" w:rsidRDefault="009C6AA3">
      <w:pPr>
        <w:pStyle w:val="ConsPlusNormal"/>
        <w:widowControl/>
        <w:ind w:firstLine="0"/>
        <w:jc w:val="both"/>
        <w:rPr>
          <w:rFonts w:ascii="Times New Roman" w:hAnsi="Times New Roman" w:cs="Times New Roman"/>
          <w:sz w:val="28"/>
          <w:szCs w:val="28"/>
        </w:rPr>
      </w:pPr>
    </w:p>
    <w:p w:rsidR="00F34BC4" w:rsidRDefault="00F34BC4" w:rsidP="003F750F">
      <w:pPr>
        <w:autoSpaceDE w:val="0"/>
        <w:autoSpaceDN w:val="0"/>
        <w:adjustRightInd w:val="0"/>
        <w:ind w:firstLine="540"/>
        <w:jc w:val="both"/>
        <w:outlineLvl w:val="1"/>
        <w:rPr>
          <w:color w:val="000000"/>
          <w:sz w:val="28"/>
          <w:szCs w:val="28"/>
        </w:rPr>
      </w:pPr>
    </w:p>
    <w:p w:rsidR="00F34BC4" w:rsidRDefault="00F34BC4" w:rsidP="003F750F">
      <w:pPr>
        <w:autoSpaceDE w:val="0"/>
        <w:autoSpaceDN w:val="0"/>
        <w:adjustRightInd w:val="0"/>
        <w:ind w:firstLine="540"/>
        <w:jc w:val="both"/>
        <w:outlineLvl w:val="1"/>
        <w:rPr>
          <w:color w:val="000000"/>
          <w:sz w:val="28"/>
          <w:szCs w:val="28"/>
        </w:rPr>
      </w:pPr>
    </w:p>
    <w:p w:rsidR="00F34BC4" w:rsidRDefault="00F34BC4" w:rsidP="003F750F">
      <w:pPr>
        <w:autoSpaceDE w:val="0"/>
        <w:autoSpaceDN w:val="0"/>
        <w:adjustRightInd w:val="0"/>
        <w:ind w:firstLine="540"/>
        <w:jc w:val="both"/>
        <w:outlineLvl w:val="1"/>
        <w:rPr>
          <w:color w:val="000000"/>
          <w:sz w:val="28"/>
          <w:szCs w:val="28"/>
        </w:rPr>
      </w:pPr>
    </w:p>
    <w:p w:rsidR="00F34BC4" w:rsidRDefault="00F34BC4" w:rsidP="003F750F">
      <w:pPr>
        <w:autoSpaceDE w:val="0"/>
        <w:autoSpaceDN w:val="0"/>
        <w:adjustRightInd w:val="0"/>
        <w:ind w:firstLine="540"/>
        <w:jc w:val="both"/>
        <w:outlineLvl w:val="1"/>
        <w:rPr>
          <w:color w:val="000000"/>
          <w:sz w:val="28"/>
          <w:szCs w:val="28"/>
        </w:rPr>
      </w:pPr>
    </w:p>
    <w:tbl>
      <w:tblPr>
        <w:tblW w:w="12643"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6"/>
        <w:gridCol w:w="565"/>
        <w:gridCol w:w="710"/>
        <w:gridCol w:w="462"/>
        <w:gridCol w:w="228"/>
        <w:gridCol w:w="1580"/>
        <w:gridCol w:w="246"/>
        <w:gridCol w:w="317"/>
        <w:gridCol w:w="354"/>
        <w:gridCol w:w="72"/>
        <w:gridCol w:w="208"/>
        <w:gridCol w:w="2062"/>
        <w:gridCol w:w="710"/>
        <w:gridCol w:w="1134"/>
        <w:gridCol w:w="2409"/>
      </w:tblGrid>
      <w:tr w:rsidR="00370252" w:rsidRPr="0030671B" w:rsidTr="00477A5B">
        <w:trPr>
          <w:gridBefore w:val="11"/>
          <w:gridAfter w:val="1"/>
          <w:wBefore w:w="6328" w:type="dxa"/>
          <w:wAfter w:w="2409" w:type="dxa"/>
        </w:trPr>
        <w:tc>
          <w:tcPr>
            <w:tcW w:w="3906" w:type="dxa"/>
            <w:gridSpan w:val="3"/>
            <w:tcBorders>
              <w:top w:val="nil"/>
              <w:left w:val="nil"/>
              <w:bottom w:val="nil"/>
              <w:right w:val="nil"/>
            </w:tcBorders>
          </w:tcPr>
          <w:p w:rsidR="00370252" w:rsidRPr="00C115E6" w:rsidRDefault="00370252" w:rsidP="00370252">
            <w:pPr>
              <w:pStyle w:val="10"/>
              <w:jc w:val="center"/>
              <w:rPr>
                <w:sz w:val="18"/>
                <w:szCs w:val="18"/>
              </w:rPr>
            </w:pPr>
            <w:r w:rsidRPr="0030671B">
              <w:rPr>
                <w:sz w:val="28"/>
                <w:szCs w:val="28"/>
              </w:rPr>
              <w:lastRenderedPageBreak/>
              <w:br w:type="page"/>
            </w:r>
            <w:r w:rsidRPr="00193B1E">
              <w:br w:type="page"/>
            </w:r>
            <w:r w:rsidRPr="00C115E6">
              <w:rPr>
                <w:sz w:val="18"/>
                <w:szCs w:val="18"/>
              </w:rPr>
              <w:t>Приложение №1</w:t>
            </w:r>
          </w:p>
          <w:p w:rsidR="00370252" w:rsidRPr="0030671B" w:rsidRDefault="00370252" w:rsidP="00F34BC4">
            <w:pPr>
              <w:pStyle w:val="10"/>
              <w:jc w:val="both"/>
              <w:rPr>
                <w:b/>
                <w:spacing w:val="40"/>
                <w:sz w:val="16"/>
                <w:szCs w:val="16"/>
              </w:rPr>
            </w:pPr>
            <w:r w:rsidRPr="00C115E6">
              <w:rPr>
                <w:sz w:val="18"/>
                <w:szCs w:val="18"/>
              </w:rPr>
              <w:t xml:space="preserve">к Порядку открытия и ведения лицевых счетов </w:t>
            </w:r>
            <w:r w:rsidR="005245B4">
              <w:rPr>
                <w:sz w:val="18"/>
                <w:szCs w:val="18"/>
              </w:rPr>
              <w:t>ф</w:t>
            </w:r>
            <w:r w:rsidRPr="00C115E6">
              <w:rPr>
                <w:sz w:val="18"/>
                <w:szCs w:val="18"/>
              </w:rPr>
              <w:t xml:space="preserve">инансовым управлением администрации муниципального образования </w:t>
            </w:r>
            <w:r w:rsidR="00F34BC4">
              <w:rPr>
                <w:sz w:val="18"/>
                <w:szCs w:val="18"/>
              </w:rPr>
              <w:t>«</w:t>
            </w:r>
            <w:proofErr w:type="spellStart"/>
            <w:r w:rsidR="00F34BC4">
              <w:rPr>
                <w:sz w:val="18"/>
                <w:szCs w:val="18"/>
              </w:rPr>
              <w:t>Шумячский</w:t>
            </w:r>
            <w:proofErr w:type="spellEnd"/>
            <w:r w:rsidRPr="00C115E6">
              <w:rPr>
                <w:sz w:val="18"/>
                <w:szCs w:val="18"/>
              </w:rPr>
              <w:t xml:space="preserve"> район</w:t>
            </w:r>
            <w:r w:rsidR="00F34BC4">
              <w:rPr>
                <w:sz w:val="18"/>
                <w:szCs w:val="18"/>
              </w:rPr>
              <w:t>»</w:t>
            </w:r>
            <w:r w:rsidRPr="00C115E6">
              <w:rPr>
                <w:sz w:val="18"/>
                <w:szCs w:val="18"/>
              </w:rPr>
              <w:t xml:space="preserve"> Смоленской области  </w:t>
            </w:r>
          </w:p>
        </w:tc>
      </w:tr>
      <w:tr w:rsidR="00370252" w:rsidRPr="0030671B" w:rsidTr="00477A5B">
        <w:trPr>
          <w:gridBefore w:val="11"/>
          <w:gridAfter w:val="1"/>
          <w:wBefore w:w="6328" w:type="dxa"/>
          <w:wAfter w:w="2409" w:type="dxa"/>
        </w:trPr>
        <w:tc>
          <w:tcPr>
            <w:tcW w:w="3906" w:type="dxa"/>
            <w:gridSpan w:val="3"/>
            <w:tcBorders>
              <w:top w:val="nil"/>
              <w:left w:val="nil"/>
              <w:bottom w:val="nil"/>
              <w:right w:val="nil"/>
            </w:tcBorders>
          </w:tcPr>
          <w:p w:rsidR="00370252" w:rsidRPr="0030671B" w:rsidRDefault="00370252" w:rsidP="00370252">
            <w:pPr>
              <w:pStyle w:val="10"/>
              <w:ind w:firstLine="748"/>
              <w:jc w:val="center"/>
              <w:rPr>
                <w:sz w:val="16"/>
                <w:szCs w:val="16"/>
              </w:rPr>
            </w:pPr>
          </w:p>
          <w:p w:rsidR="00370252" w:rsidRPr="0030671B" w:rsidRDefault="00370252" w:rsidP="00370252">
            <w:pPr>
              <w:pStyle w:val="10"/>
              <w:ind w:firstLine="748"/>
              <w:jc w:val="center"/>
              <w:rPr>
                <w:spacing w:val="40"/>
                <w:sz w:val="16"/>
                <w:szCs w:val="16"/>
              </w:rPr>
            </w:pPr>
            <w:r w:rsidRPr="0030671B">
              <w:rPr>
                <w:sz w:val="16"/>
                <w:szCs w:val="16"/>
              </w:rPr>
              <w:t>Форма</w:t>
            </w: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trPr>
        <w:tc>
          <w:tcPr>
            <w:tcW w:w="9100" w:type="dxa"/>
            <w:gridSpan w:val="13"/>
            <w:vAlign w:val="bottom"/>
          </w:tcPr>
          <w:p w:rsidR="00370252" w:rsidRPr="00D55676" w:rsidRDefault="00370252" w:rsidP="00370252">
            <w:pPr>
              <w:jc w:val="center"/>
              <w:rPr>
                <w:b/>
                <w:bCs/>
                <w:sz w:val="22"/>
                <w:szCs w:val="22"/>
              </w:rPr>
            </w:pPr>
            <w:r w:rsidRPr="00193B1E">
              <w:rPr>
                <w:b/>
                <w:spacing w:val="40"/>
                <w:sz w:val="22"/>
                <w:szCs w:val="22"/>
              </w:rPr>
              <w:t>ЗАЯВЛЕНИЕ</w:t>
            </w:r>
          </w:p>
        </w:tc>
        <w:tc>
          <w:tcPr>
            <w:tcW w:w="1134" w:type="dxa"/>
            <w:vAlign w:val="center"/>
          </w:tcPr>
          <w:p w:rsidR="00370252" w:rsidRDefault="00370252" w:rsidP="00370252">
            <w:pPr>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trPr>
        <w:tc>
          <w:tcPr>
            <w:tcW w:w="6120" w:type="dxa"/>
            <w:gridSpan w:val="10"/>
            <w:vAlign w:val="center"/>
          </w:tcPr>
          <w:p w:rsidR="00370252" w:rsidRPr="00D55676" w:rsidRDefault="00370252" w:rsidP="00370252">
            <w:pPr>
              <w:jc w:val="right"/>
              <w:rPr>
                <w:b/>
                <w:bCs/>
                <w:sz w:val="22"/>
                <w:szCs w:val="22"/>
              </w:rPr>
            </w:pPr>
            <w:r w:rsidRPr="00D55676">
              <w:rPr>
                <w:b/>
                <w:bCs/>
                <w:sz w:val="22"/>
                <w:szCs w:val="22"/>
              </w:rPr>
              <w:t>на открытие лицевого счета</w:t>
            </w:r>
          </w:p>
        </w:tc>
        <w:tc>
          <w:tcPr>
            <w:tcW w:w="2980" w:type="dxa"/>
            <w:gridSpan w:val="3"/>
            <w:vAlign w:val="center"/>
          </w:tcPr>
          <w:p w:rsidR="00370252" w:rsidRDefault="00370252" w:rsidP="00370252">
            <w:pPr>
              <w:ind w:right="57"/>
              <w:jc w:val="right"/>
              <w:rPr>
                <w:sz w:val="22"/>
                <w:szCs w:val="22"/>
              </w:rPr>
            </w:pPr>
          </w:p>
        </w:tc>
        <w:tc>
          <w:tcPr>
            <w:tcW w:w="1134" w:type="dxa"/>
            <w:vAlign w:val="center"/>
          </w:tcPr>
          <w:p w:rsidR="00370252" w:rsidRDefault="00370252" w:rsidP="00370252">
            <w:pPr>
              <w:jc w:val="center"/>
              <w:rPr>
                <w:sz w:val="22"/>
                <w:szCs w:val="22"/>
              </w:rPr>
            </w:pPr>
          </w:p>
        </w:tc>
      </w:tr>
      <w:tr w:rsidR="00D1017C"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trPr>
        <w:tc>
          <w:tcPr>
            <w:tcW w:w="2861" w:type="dxa"/>
            <w:gridSpan w:val="3"/>
            <w:vAlign w:val="bottom"/>
          </w:tcPr>
          <w:p w:rsidR="00370252" w:rsidRDefault="00370252" w:rsidP="00370252">
            <w:pPr>
              <w:jc w:val="right"/>
              <w:rPr>
                <w:sz w:val="22"/>
                <w:szCs w:val="22"/>
              </w:rPr>
            </w:pPr>
            <w:proofErr w:type="gramStart"/>
            <w:r>
              <w:rPr>
                <w:sz w:val="22"/>
                <w:szCs w:val="22"/>
              </w:rPr>
              <w:t>от  «</w:t>
            </w:r>
            <w:proofErr w:type="gramEnd"/>
          </w:p>
        </w:tc>
        <w:tc>
          <w:tcPr>
            <w:tcW w:w="462" w:type="dxa"/>
            <w:vAlign w:val="bottom"/>
          </w:tcPr>
          <w:p w:rsidR="00370252" w:rsidRDefault="00370252" w:rsidP="00370252">
            <w:pPr>
              <w:jc w:val="center"/>
              <w:rPr>
                <w:sz w:val="22"/>
                <w:szCs w:val="22"/>
              </w:rPr>
            </w:pPr>
          </w:p>
        </w:tc>
        <w:tc>
          <w:tcPr>
            <w:tcW w:w="228" w:type="dxa"/>
            <w:vAlign w:val="bottom"/>
          </w:tcPr>
          <w:p w:rsidR="00370252" w:rsidRDefault="00370252" w:rsidP="00370252">
            <w:pPr>
              <w:rPr>
                <w:sz w:val="22"/>
                <w:szCs w:val="22"/>
              </w:rPr>
            </w:pPr>
            <w:r>
              <w:rPr>
                <w:sz w:val="22"/>
                <w:szCs w:val="22"/>
              </w:rPr>
              <w:t>»</w:t>
            </w:r>
          </w:p>
        </w:tc>
        <w:tc>
          <w:tcPr>
            <w:tcW w:w="1826" w:type="dxa"/>
            <w:gridSpan w:val="2"/>
            <w:vAlign w:val="bottom"/>
          </w:tcPr>
          <w:p w:rsidR="00370252" w:rsidRDefault="00370252" w:rsidP="00370252">
            <w:pPr>
              <w:jc w:val="center"/>
              <w:rPr>
                <w:sz w:val="22"/>
                <w:szCs w:val="22"/>
              </w:rPr>
            </w:pPr>
          </w:p>
        </w:tc>
        <w:tc>
          <w:tcPr>
            <w:tcW w:w="317" w:type="dxa"/>
            <w:vAlign w:val="bottom"/>
          </w:tcPr>
          <w:p w:rsidR="00370252" w:rsidRDefault="00370252" w:rsidP="00370252">
            <w:pPr>
              <w:jc w:val="right"/>
              <w:rPr>
                <w:sz w:val="22"/>
                <w:szCs w:val="22"/>
              </w:rPr>
            </w:pPr>
            <w:r>
              <w:rPr>
                <w:sz w:val="22"/>
                <w:szCs w:val="22"/>
              </w:rPr>
              <w:t>20</w:t>
            </w:r>
          </w:p>
        </w:tc>
        <w:tc>
          <w:tcPr>
            <w:tcW w:w="354" w:type="dxa"/>
            <w:vAlign w:val="bottom"/>
          </w:tcPr>
          <w:p w:rsidR="00370252" w:rsidRDefault="00370252" w:rsidP="00370252">
            <w:pPr>
              <w:rPr>
                <w:sz w:val="22"/>
                <w:szCs w:val="22"/>
              </w:rPr>
            </w:pPr>
          </w:p>
        </w:tc>
        <w:tc>
          <w:tcPr>
            <w:tcW w:w="2342" w:type="dxa"/>
            <w:gridSpan w:val="3"/>
            <w:vAlign w:val="bottom"/>
          </w:tcPr>
          <w:p w:rsidR="00370252" w:rsidRDefault="00370252" w:rsidP="00370252">
            <w:pPr>
              <w:ind w:left="57"/>
              <w:rPr>
                <w:sz w:val="22"/>
                <w:szCs w:val="22"/>
              </w:rPr>
            </w:pPr>
            <w:r>
              <w:rPr>
                <w:sz w:val="22"/>
                <w:szCs w:val="22"/>
              </w:rPr>
              <w:t>г.</w:t>
            </w:r>
          </w:p>
        </w:tc>
        <w:tc>
          <w:tcPr>
            <w:tcW w:w="710" w:type="dxa"/>
            <w:vAlign w:val="bottom"/>
          </w:tcPr>
          <w:p w:rsidR="00370252" w:rsidRDefault="00370252" w:rsidP="00370252">
            <w:pPr>
              <w:ind w:right="57"/>
              <w:jc w:val="right"/>
              <w:rPr>
                <w:sz w:val="22"/>
                <w:szCs w:val="22"/>
              </w:rPr>
            </w:pPr>
          </w:p>
        </w:tc>
        <w:tc>
          <w:tcPr>
            <w:tcW w:w="1134" w:type="dxa"/>
            <w:vAlign w:val="bottom"/>
          </w:tcPr>
          <w:p w:rsidR="00370252" w:rsidRDefault="00370252" w:rsidP="00370252">
            <w:pPr>
              <w:jc w:val="center"/>
              <w:rPr>
                <w:sz w:val="22"/>
                <w:szCs w:val="22"/>
              </w:rPr>
            </w:pPr>
            <w:r>
              <w:rPr>
                <w:sz w:val="22"/>
                <w:szCs w:val="22"/>
              </w:rPr>
              <w:t>Коды</w:t>
            </w:r>
          </w:p>
        </w:tc>
      </w:tr>
      <w:tr w:rsidR="00D1017C"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cantSplit/>
          <w:trHeight w:hRule="exact" w:val="737"/>
        </w:trPr>
        <w:tc>
          <w:tcPr>
            <w:tcW w:w="1586" w:type="dxa"/>
            <w:vAlign w:val="bottom"/>
          </w:tcPr>
          <w:p w:rsidR="00370252" w:rsidRDefault="00370252" w:rsidP="00370252">
            <w:pPr>
              <w:rPr>
                <w:sz w:val="22"/>
                <w:szCs w:val="22"/>
              </w:rPr>
            </w:pPr>
            <w:r>
              <w:rPr>
                <w:sz w:val="22"/>
                <w:szCs w:val="22"/>
              </w:rPr>
              <w:t>Наименование</w:t>
            </w:r>
            <w:r>
              <w:rPr>
                <w:sz w:val="22"/>
                <w:szCs w:val="22"/>
              </w:rPr>
              <w:br/>
              <w:t>клиента</w:t>
            </w:r>
          </w:p>
        </w:tc>
        <w:tc>
          <w:tcPr>
            <w:tcW w:w="6804" w:type="dxa"/>
            <w:gridSpan w:val="11"/>
            <w:vAlign w:val="bottom"/>
          </w:tcPr>
          <w:p w:rsidR="00370252" w:rsidRDefault="00370252" w:rsidP="00370252">
            <w:pPr>
              <w:jc w:val="center"/>
              <w:rPr>
                <w:sz w:val="22"/>
                <w:szCs w:val="22"/>
              </w:rPr>
            </w:pPr>
          </w:p>
        </w:tc>
        <w:tc>
          <w:tcPr>
            <w:tcW w:w="710" w:type="dxa"/>
            <w:vAlign w:val="bottom"/>
          </w:tcPr>
          <w:p w:rsidR="00370252" w:rsidRDefault="00370252" w:rsidP="00370252">
            <w:pPr>
              <w:ind w:right="57"/>
              <w:jc w:val="right"/>
              <w:rPr>
                <w:sz w:val="22"/>
                <w:szCs w:val="22"/>
              </w:rPr>
            </w:pPr>
            <w:r>
              <w:rPr>
                <w:sz w:val="22"/>
                <w:szCs w:val="22"/>
              </w:rPr>
              <w:t>ИНН</w:t>
            </w:r>
          </w:p>
        </w:tc>
        <w:tc>
          <w:tcPr>
            <w:tcW w:w="1134" w:type="dxa"/>
            <w:vAlign w:val="bottom"/>
          </w:tcPr>
          <w:p w:rsidR="00370252" w:rsidRDefault="00370252" w:rsidP="00370252">
            <w:pPr>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trPr>
        <w:tc>
          <w:tcPr>
            <w:tcW w:w="9100" w:type="dxa"/>
            <w:gridSpan w:val="13"/>
            <w:vAlign w:val="bottom"/>
          </w:tcPr>
          <w:p w:rsidR="00370252" w:rsidRDefault="00370252" w:rsidP="00370252">
            <w:pPr>
              <w:ind w:right="57"/>
              <w:jc w:val="right"/>
              <w:rPr>
                <w:sz w:val="22"/>
                <w:szCs w:val="22"/>
              </w:rPr>
            </w:pPr>
          </w:p>
        </w:tc>
        <w:tc>
          <w:tcPr>
            <w:tcW w:w="1134" w:type="dxa"/>
            <w:vMerge w:val="restart"/>
            <w:vAlign w:val="bottom"/>
          </w:tcPr>
          <w:p w:rsidR="00370252" w:rsidRDefault="00370252" w:rsidP="00370252">
            <w:pPr>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trPr>
        <w:tc>
          <w:tcPr>
            <w:tcW w:w="9100" w:type="dxa"/>
            <w:gridSpan w:val="13"/>
            <w:vAlign w:val="bottom"/>
          </w:tcPr>
          <w:p w:rsidR="00370252" w:rsidRDefault="00370252" w:rsidP="00370252">
            <w:pPr>
              <w:ind w:right="57"/>
              <w:jc w:val="right"/>
              <w:rPr>
                <w:sz w:val="22"/>
                <w:szCs w:val="22"/>
              </w:rPr>
            </w:pPr>
          </w:p>
        </w:tc>
        <w:tc>
          <w:tcPr>
            <w:tcW w:w="1134" w:type="dxa"/>
            <w:vMerge/>
            <w:vAlign w:val="bottom"/>
          </w:tcPr>
          <w:p w:rsidR="00370252" w:rsidRDefault="00370252" w:rsidP="00370252">
            <w:pPr>
              <w:jc w:val="center"/>
              <w:rPr>
                <w:sz w:val="22"/>
                <w:szCs w:val="22"/>
              </w:rPr>
            </w:pPr>
          </w:p>
        </w:tc>
      </w:tr>
      <w:tr w:rsidR="00D1017C"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cantSplit/>
        </w:trPr>
        <w:tc>
          <w:tcPr>
            <w:tcW w:w="2151" w:type="dxa"/>
            <w:gridSpan w:val="2"/>
            <w:vAlign w:val="bottom"/>
          </w:tcPr>
          <w:p w:rsidR="00370252" w:rsidRDefault="00370252" w:rsidP="00370252">
            <w:pPr>
              <w:rPr>
                <w:sz w:val="22"/>
                <w:szCs w:val="22"/>
              </w:rPr>
            </w:pPr>
          </w:p>
        </w:tc>
        <w:tc>
          <w:tcPr>
            <w:tcW w:w="6239" w:type="dxa"/>
            <w:gridSpan w:val="10"/>
            <w:vAlign w:val="bottom"/>
          </w:tcPr>
          <w:p w:rsidR="00370252" w:rsidRDefault="00370252" w:rsidP="00370252">
            <w:pPr>
              <w:jc w:val="center"/>
              <w:rPr>
                <w:sz w:val="22"/>
                <w:szCs w:val="22"/>
              </w:rPr>
            </w:pPr>
          </w:p>
        </w:tc>
        <w:tc>
          <w:tcPr>
            <w:tcW w:w="710" w:type="dxa"/>
            <w:vAlign w:val="bottom"/>
          </w:tcPr>
          <w:p w:rsidR="00370252" w:rsidRDefault="00370252" w:rsidP="00370252">
            <w:pPr>
              <w:ind w:right="57"/>
              <w:jc w:val="right"/>
              <w:rPr>
                <w:sz w:val="22"/>
                <w:szCs w:val="22"/>
              </w:rPr>
            </w:pPr>
          </w:p>
        </w:tc>
        <w:tc>
          <w:tcPr>
            <w:tcW w:w="1134" w:type="dxa"/>
            <w:vMerge/>
            <w:vAlign w:val="bottom"/>
          </w:tcPr>
          <w:p w:rsidR="00370252" w:rsidRDefault="00370252" w:rsidP="00370252">
            <w:pPr>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trPr>
        <w:tc>
          <w:tcPr>
            <w:tcW w:w="9100" w:type="dxa"/>
            <w:gridSpan w:val="13"/>
            <w:vAlign w:val="bottom"/>
          </w:tcPr>
          <w:p w:rsidR="00370252" w:rsidRDefault="00370252" w:rsidP="00370252">
            <w:pPr>
              <w:ind w:right="57"/>
              <w:jc w:val="right"/>
              <w:rPr>
                <w:sz w:val="22"/>
                <w:szCs w:val="22"/>
              </w:rPr>
            </w:pPr>
          </w:p>
        </w:tc>
        <w:tc>
          <w:tcPr>
            <w:tcW w:w="1134" w:type="dxa"/>
            <w:vAlign w:val="bottom"/>
          </w:tcPr>
          <w:p w:rsidR="00370252" w:rsidRDefault="00370252" w:rsidP="00370252">
            <w:pPr>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gridAfter w:val="1"/>
          <w:wAfter w:w="2409" w:type="dxa"/>
        </w:trPr>
        <w:tc>
          <w:tcPr>
            <w:tcW w:w="2861" w:type="dxa"/>
            <w:gridSpan w:val="3"/>
            <w:vAlign w:val="bottom"/>
          </w:tcPr>
          <w:p w:rsidR="00370252" w:rsidRDefault="00370252" w:rsidP="00F34BC4">
            <w:pPr>
              <w:rPr>
                <w:sz w:val="22"/>
                <w:szCs w:val="22"/>
              </w:rPr>
            </w:pPr>
            <w:r>
              <w:rPr>
                <w:sz w:val="22"/>
                <w:szCs w:val="22"/>
              </w:rPr>
              <w:t>Наименование финансового органа муниципального образования</w:t>
            </w:r>
            <w:r w:rsidR="00F34BC4">
              <w:rPr>
                <w:sz w:val="22"/>
                <w:szCs w:val="22"/>
              </w:rPr>
              <w:t xml:space="preserve"> «</w:t>
            </w:r>
            <w:proofErr w:type="spellStart"/>
            <w:r w:rsidR="00F34BC4">
              <w:rPr>
                <w:sz w:val="22"/>
                <w:szCs w:val="22"/>
              </w:rPr>
              <w:t>Шумячский</w:t>
            </w:r>
            <w:proofErr w:type="spellEnd"/>
            <w:r>
              <w:rPr>
                <w:sz w:val="22"/>
                <w:szCs w:val="22"/>
              </w:rPr>
              <w:t xml:space="preserve"> район</w:t>
            </w:r>
            <w:r w:rsidR="00F34BC4">
              <w:rPr>
                <w:sz w:val="22"/>
                <w:szCs w:val="22"/>
              </w:rPr>
              <w:t>»</w:t>
            </w:r>
            <w:r>
              <w:rPr>
                <w:sz w:val="22"/>
                <w:szCs w:val="22"/>
              </w:rPr>
              <w:t xml:space="preserve"> Смоленской области</w:t>
            </w:r>
          </w:p>
        </w:tc>
        <w:tc>
          <w:tcPr>
            <w:tcW w:w="7373" w:type="dxa"/>
            <w:gridSpan w:val="11"/>
          </w:tcPr>
          <w:p w:rsidR="00370252" w:rsidRDefault="00370252" w:rsidP="00370252">
            <w:pPr>
              <w:rPr>
                <w:sz w:val="22"/>
                <w:szCs w:val="22"/>
              </w:rPr>
            </w:pPr>
          </w:p>
          <w:p w:rsidR="00370252" w:rsidRDefault="00F34BC4" w:rsidP="00F34BC4">
            <w:pPr>
              <w:rPr>
                <w:sz w:val="22"/>
                <w:szCs w:val="22"/>
              </w:rPr>
            </w:pPr>
            <w:r>
              <w:rPr>
                <w:sz w:val="22"/>
                <w:szCs w:val="22"/>
              </w:rPr>
              <w:t>Ф</w:t>
            </w:r>
            <w:r w:rsidR="00370252">
              <w:rPr>
                <w:sz w:val="22"/>
                <w:szCs w:val="22"/>
              </w:rPr>
              <w:t xml:space="preserve">инансовое управление </w:t>
            </w:r>
            <w:r>
              <w:rPr>
                <w:sz w:val="22"/>
                <w:szCs w:val="22"/>
              </w:rPr>
              <w:t>А</w:t>
            </w:r>
            <w:r w:rsidR="00370252">
              <w:rPr>
                <w:sz w:val="22"/>
                <w:szCs w:val="22"/>
              </w:rPr>
              <w:t>дминист</w:t>
            </w:r>
            <w:r w:rsidR="00E6215D">
              <w:rPr>
                <w:sz w:val="22"/>
                <w:szCs w:val="22"/>
              </w:rPr>
              <w:t>р</w:t>
            </w:r>
            <w:r w:rsidR="00370252">
              <w:rPr>
                <w:sz w:val="22"/>
                <w:szCs w:val="22"/>
              </w:rPr>
              <w:t>ации муниципального образования</w:t>
            </w:r>
            <w:r w:rsidR="00E6215D">
              <w:rPr>
                <w:sz w:val="22"/>
                <w:szCs w:val="22"/>
              </w:rPr>
              <w:t xml:space="preserve"> </w:t>
            </w:r>
            <w:r>
              <w:rPr>
                <w:sz w:val="22"/>
                <w:szCs w:val="22"/>
              </w:rPr>
              <w:t>«</w:t>
            </w:r>
            <w:proofErr w:type="spellStart"/>
            <w:r>
              <w:rPr>
                <w:sz w:val="22"/>
                <w:szCs w:val="22"/>
              </w:rPr>
              <w:t>Шумячский</w:t>
            </w:r>
            <w:proofErr w:type="spellEnd"/>
            <w:r w:rsidR="00370252">
              <w:rPr>
                <w:sz w:val="22"/>
                <w:szCs w:val="22"/>
              </w:rPr>
              <w:t xml:space="preserve"> район</w:t>
            </w:r>
            <w:r>
              <w:rPr>
                <w:sz w:val="22"/>
                <w:szCs w:val="22"/>
              </w:rPr>
              <w:t>»</w:t>
            </w:r>
            <w:r w:rsidR="00370252">
              <w:rPr>
                <w:sz w:val="22"/>
                <w:szCs w:val="22"/>
              </w:rPr>
              <w:t xml:space="preserve"> Смоленской области</w:t>
            </w: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369"/>
        </w:trPr>
        <w:tc>
          <w:tcPr>
            <w:tcW w:w="5131" w:type="dxa"/>
            <w:gridSpan w:val="6"/>
            <w:vAlign w:val="bottom"/>
          </w:tcPr>
          <w:p w:rsidR="00F34BC4" w:rsidRDefault="00370252" w:rsidP="00F34BC4">
            <w:pPr>
              <w:rPr>
                <w:b/>
                <w:bCs/>
                <w:i/>
                <w:iCs/>
                <w:sz w:val="22"/>
                <w:szCs w:val="22"/>
              </w:rPr>
            </w:pPr>
            <w:r>
              <w:rPr>
                <w:b/>
                <w:bCs/>
                <w:i/>
                <w:iCs/>
                <w:sz w:val="22"/>
                <w:szCs w:val="22"/>
              </w:rPr>
              <w:t>Прошу открыть лицевой счет</w:t>
            </w:r>
            <w:r w:rsidR="00F34BC4">
              <w:rPr>
                <w:b/>
                <w:bCs/>
                <w:i/>
                <w:iCs/>
                <w:sz w:val="22"/>
                <w:szCs w:val="22"/>
              </w:rPr>
              <w:t>_________________________________________</w:t>
            </w:r>
          </w:p>
        </w:tc>
        <w:tc>
          <w:tcPr>
            <w:tcW w:w="7512" w:type="dxa"/>
            <w:gridSpan w:val="9"/>
            <w:vAlign w:val="bottom"/>
          </w:tcPr>
          <w:p w:rsidR="00370252" w:rsidRDefault="00370252" w:rsidP="00F34BC4">
            <w:pPr>
              <w:ind w:left="397"/>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5131" w:type="dxa"/>
            <w:gridSpan w:val="6"/>
            <w:vAlign w:val="bottom"/>
          </w:tcPr>
          <w:p w:rsidR="00370252" w:rsidRDefault="00370252" w:rsidP="00370252">
            <w:pPr>
              <w:rPr>
                <w:sz w:val="22"/>
                <w:szCs w:val="22"/>
              </w:rPr>
            </w:pPr>
          </w:p>
        </w:tc>
        <w:tc>
          <w:tcPr>
            <w:tcW w:w="7512" w:type="dxa"/>
            <w:gridSpan w:val="9"/>
            <w:vAlign w:val="bottom"/>
          </w:tcPr>
          <w:p w:rsidR="00370252" w:rsidRDefault="00370252" w:rsidP="00370252">
            <w:pPr>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5131" w:type="dxa"/>
            <w:gridSpan w:val="6"/>
            <w:vAlign w:val="bottom"/>
          </w:tcPr>
          <w:p w:rsidR="00370252" w:rsidRDefault="00370252" w:rsidP="00370252">
            <w:pPr>
              <w:rPr>
                <w:sz w:val="22"/>
                <w:szCs w:val="22"/>
              </w:rPr>
            </w:pPr>
          </w:p>
        </w:tc>
        <w:tc>
          <w:tcPr>
            <w:tcW w:w="7512" w:type="dxa"/>
            <w:gridSpan w:val="9"/>
            <w:vAlign w:val="bottom"/>
          </w:tcPr>
          <w:p w:rsidR="00370252" w:rsidRDefault="00370252" w:rsidP="00370252">
            <w:pPr>
              <w:jc w:val="center"/>
              <w:rPr>
                <w:sz w:val="22"/>
                <w:szCs w:val="22"/>
              </w:rPr>
            </w:pPr>
          </w:p>
        </w:tc>
      </w:tr>
      <w:tr w:rsidR="00370252" w:rsidTr="00D1017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trHeight w:val="83"/>
        </w:trPr>
        <w:tc>
          <w:tcPr>
            <w:tcW w:w="5131" w:type="dxa"/>
            <w:gridSpan w:val="6"/>
            <w:vAlign w:val="bottom"/>
          </w:tcPr>
          <w:p w:rsidR="00370252" w:rsidRDefault="00370252" w:rsidP="00370252">
            <w:pPr>
              <w:rPr>
                <w:sz w:val="22"/>
                <w:szCs w:val="22"/>
              </w:rPr>
            </w:pPr>
          </w:p>
        </w:tc>
        <w:tc>
          <w:tcPr>
            <w:tcW w:w="7512" w:type="dxa"/>
            <w:gridSpan w:val="9"/>
            <w:vAlign w:val="bottom"/>
          </w:tcPr>
          <w:p w:rsidR="00370252" w:rsidRDefault="00370252" w:rsidP="00370252">
            <w:pPr>
              <w:jc w:val="center"/>
              <w:rPr>
                <w:sz w:val="22"/>
                <w:szCs w:val="22"/>
              </w:rPr>
            </w:pPr>
          </w:p>
        </w:tc>
      </w:tr>
      <w:tr w:rsidR="00370252"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5131" w:type="dxa"/>
            <w:gridSpan w:val="6"/>
          </w:tcPr>
          <w:p w:rsidR="00370252" w:rsidRDefault="00370252" w:rsidP="00370252">
            <w:pPr>
              <w:rPr>
                <w:sz w:val="18"/>
                <w:szCs w:val="18"/>
              </w:rPr>
            </w:pPr>
          </w:p>
        </w:tc>
        <w:tc>
          <w:tcPr>
            <w:tcW w:w="7512" w:type="dxa"/>
            <w:gridSpan w:val="9"/>
          </w:tcPr>
          <w:p w:rsidR="00370252" w:rsidRDefault="00370252" w:rsidP="00F34BC4">
            <w:pPr>
              <w:tabs>
                <w:tab w:val="left" w:pos="-1729"/>
                <w:tab w:val="left" w:pos="256"/>
                <w:tab w:val="left" w:pos="2807"/>
              </w:tabs>
              <w:rPr>
                <w:sz w:val="18"/>
                <w:szCs w:val="18"/>
              </w:rPr>
            </w:pPr>
            <w:r>
              <w:rPr>
                <w:sz w:val="18"/>
                <w:szCs w:val="18"/>
              </w:rPr>
              <w:t>(вид лицевого счета)</w:t>
            </w:r>
          </w:p>
        </w:tc>
      </w:tr>
      <w:tr w:rsidR="00E769A4"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cantSplit/>
          <w:trHeight w:hRule="exact" w:val="80"/>
        </w:trPr>
        <w:tc>
          <w:tcPr>
            <w:tcW w:w="5131" w:type="dxa"/>
            <w:gridSpan w:val="6"/>
            <w:vAlign w:val="bottom"/>
          </w:tcPr>
          <w:p w:rsidR="00E769A4" w:rsidRDefault="00E769A4" w:rsidP="00370252">
            <w:pPr>
              <w:rPr>
                <w:sz w:val="22"/>
                <w:szCs w:val="22"/>
              </w:rPr>
            </w:pPr>
          </w:p>
        </w:tc>
        <w:tc>
          <w:tcPr>
            <w:tcW w:w="7512" w:type="dxa"/>
            <w:gridSpan w:val="9"/>
            <w:vMerge w:val="restart"/>
            <w:vAlign w:val="bottom"/>
          </w:tcPr>
          <w:p w:rsidR="00E769A4" w:rsidRDefault="00E769A4" w:rsidP="00370252">
            <w:pPr>
              <w:jc w:val="center"/>
              <w:rPr>
                <w:sz w:val="22"/>
                <w:szCs w:val="22"/>
              </w:rPr>
            </w:pPr>
          </w:p>
        </w:tc>
      </w:tr>
      <w:tr w:rsidR="00E769A4" w:rsidTr="00477A5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cantSplit/>
          <w:trHeight w:val="80"/>
        </w:trPr>
        <w:tc>
          <w:tcPr>
            <w:tcW w:w="5131" w:type="dxa"/>
            <w:gridSpan w:val="6"/>
            <w:vAlign w:val="bottom"/>
          </w:tcPr>
          <w:p w:rsidR="00E769A4" w:rsidRDefault="00E769A4" w:rsidP="00370252">
            <w:pPr>
              <w:rPr>
                <w:sz w:val="22"/>
                <w:szCs w:val="22"/>
              </w:rPr>
            </w:pPr>
          </w:p>
        </w:tc>
        <w:tc>
          <w:tcPr>
            <w:tcW w:w="7512" w:type="dxa"/>
            <w:gridSpan w:val="9"/>
            <w:vMerge/>
            <w:vAlign w:val="bottom"/>
          </w:tcPr>
          <w:p w:rsidR="00E769A4" w:rsidRDefault="00E769A4" w:rsidP="00370252">
            <w:pPr>
              <w:ind w:right="57"/>
              <w:jc w:val="right"/>
              <w:rPr>
                <w:sz w:val="22"/>
                <w:szCs w:val="22"/>
              </w:rPr>
            </w:pPr>
          </w:p>
        </w:tc>
      </w:tr>
    </w:tbl>
    <w:p w:rsidR="00370252" w:rsidRDefault="00370252" w:rsidP="00370252">
      <w:pPr>
        <w:pStyle w:val="10"/>
        <w:ind w:firstLine="748"/>
        <w:jc w:val="center"/>
        <w:rPr>
          <w:sz w:val="22"/>
          <w:szCs w:val="22"/>
        </w:rPr>
      </w:pPr>
    </w:p>
    <w:tbl>
      <w:tblPr>
        <w:tblW w:w="10234" w:type="dxa"/>
        <w:tblLayout w:type="fixed"/>
        <w:tblCellMar>
          <w:left w:w="28" w:type="dxa"/>
          <w:right w:w="28" w:type="dxa"/>
        </w:tblCellMar>
        <w:tblLook w:val="0000" w:firstRow="0" w:lastRow="0" w:firstColumn="0" w:lastColumn="0" w:noHBand="0" w:noVBand="0"/>
      </w:tblPr>
      <w:tblGrid>
        <w:gridCol w:w="2835"/>
        <w:gridCol w:w="2722"/>
        <w:gridCol w:w="141"/>
        <w:gridCol w:w="1418"/>
        <w:gridCol w:w="141"/>
        <w:gridCol w:w="2977"/>
      </w:tblGrid>
      <w:tr w:rsidR="00370252" w:rsidTr="00370252">
        <w:tc>
          <w:tcPr>
            <w:tcW w:w="2835" w:type="dxa"/>
            <w:tcBorders>
              <w:top w:val="nil"/>
              <w:left w:val="nil"/>
              <w:bottom w:val="nil"/>
              <w:right w:val="nil"/>
            </w:tcBorders>
            <w:vAlign w:val="bottom"/>
          </w:tcPr>
          <w:p w:rsidR="00370252" w:rsidRDefault="00370252" w:rsidP="00370252">
            <w:pPr>
              <w:rPr>
                <w:sz w:val="22"/>
                <w:szCs w:val="22"/>
              </w:rPr>
            </w:pPr>
            <w:r>
              <w:rPr>
                <w:sz w:val="22"/>
                <w:szCs w:val="22"/>
              </w:rPr>
              <w:t xml:space="preserve">Руководитель клиента </w:t>
            </w:r>
          </w:p>
          <w:p w:rsidR="00370252" w:rsidRDefault="00370252" w:rsidP="00370252">
            <w:pPr>
              <w:rPr>
                <w:sz w:val="22"/>
                <w:szCs w:val="22"/>
              </w:rPr>
            </w:pPr>
            <w:r>
              <w:rPr>
                <w:sz w:val="22"/>
                <w:szCs w:val="22"/>
              </w:rPr>
              <w:t>(уполномоченное лицо)</w:t>
            </w:r>
          </w:p>
        </w:tc>
        <w:tc>
          <w:tcPr>
            <w:tcW w:w="2722" w:type="dxa"/>
            <w:tcBorders>
              <w:top w:val="nil"/>
              <w:left w:val="nil"/>
              <w:bottom w:val="single" w:sz="4" w:space="0" w:color="auto"/>
              <w:right w:val="nil"/>
            </w:tcBorders>
            <w:vAlign w:val="bottom"/>
          </w:tcPr>
          <w:p w:rsidR="00370252" w:rsidRDefault="00370252" w:rsidP="00370252">
            <w:pPr>
              <w:jc w:val="center"/>
              <w:rPr>
                <w:sz w:val="22"/>
                <w:szCs w:val="22"/>
              </w:rPr>
            </w:pPr>
          </w:p>
        </w:tc>
        <w:tc>
          <w:tcPr>
            <w:tcW w:w="141" w:type="dxa"/>
            <w:tcBorders>
              <w:top w:val="nil"/>
              <w:left w:val="nil"/>
              <w:bottom w:val="nil"/>
              <w:right w:val="nil"/>
            </w:tcBorders>
            <w:vAlign w:val="bottom"/>
          </w:tcPr>
          <w:p w:rsidR="00370252" w:rsidRDefault="00370252" w:rsidP="00370252">
            <w:pPr>
              <w:rPr>
                <w:sz w:val="22"/>
                <w:szCs w:val="22"/>
              </w:rPr>
            </w:pPr>
          </w:p>
        </w:tc>
        <w:tc>
          <w:tcPr>
            <w:tcW w:w="1418" w:type="dxa"/>
            <w:tcBorders>
              <w:top w:val="nil"/>
              <w:left w:val="nil"/>
              <w:bottom w:val="single" w:sz="4" w:space="0" w:color="auto"/>
              <w:right w:val="nil"/>
            </w:tcBorders>
            <w:vAlign w:val="bottom"/>
          </w:tcPr>
          <w:p w:rsidR="00370252" w:rsidRDefault="00370252" w:rsidP="00370252">
            <w:pPr>
              <w:jc w:val="center"/>
              <w:rPr>
                <w:sz w:val="22"/>
                <w:szCs w:val="22"/>
              </w:rPr>
            </w:pPr>
          </w:p>
        </w:tc>
        <w:tc>
          <w:tcPr>
            <w:tcW w:w="141" w:type="dxa"/>
            <w:tcBorders>
              <w:top w:val="nil"/>
              <w:left w:val="nil"/>
              <w:bottom w:val="nil"/>
              <w:right w:val="nil"/>
            </w:tcBorders>
            <w:vAlign w:val="bottom"/>
          </w:tcPr>
          <w:p w:rsidR="00370252" w:rsidRDefault="00370252" w:rsidP="00370252">
            <w:pPr>
              <w:rPr>
                <w:sz w:val="22"/>
                <w:szCs w:val="22"/>
              </w:rPr>
            </w:pPr>
          </w:p>
        </w:tc>
        <w:tc>
          <w:tcPr>
            <w:tcW w:w="2977" w:type="dxa"/>
            <w:tcBorders>
              <w:top w:val="nil"/>
              <w:left w:val="nil"/>
              <w:bottom w:val="single" w:sz="4" w:space="0" w:color="auto"/>
              <w:right w:val="nil"/>
            </w:tcBorders>
            <w:vAlign w:val="bottom"/>
          </w:tcPr>
          <w:p w:rsidR="00370252" w:rsidRDefault="00370252" w:rsidP="00370252">
            <w:pPr>
              <w:jc w:val="center"/>
              <w:rPr>
                <w:sz w:val="22"/>
                <w:szCs w:val="22"/>
              </w:rPr>
            </w:pPr>
          </w:p>
        </w:tc>
      </w:tr>
      <w:tr w:rsidR="00370252" w:rsidTr="00370252">
        <w:tc>
          <w:tcPr>
            <w:tcW w:w="2835" w:type="dxa"/>
            <w:tcBorders>
              <w:top w:val="nil"/>
              <w:left w:val="nil"/>
              <w:bottom w:val="nil"/>
              <w:right w:val="nil"/>
            </w:tcBorders>
          </w:tcPr>
          <w:p w:rsidR="00370252" w:rsidRDefault="00370252" w:rsidP="00370252">
            <w:pPr>
              <w:rPr>
                <w:sz w:val="18"/>
                <w:szCs w:val="18"/>
              </w:rPr>
            </w:pPr>
          </w:p>
        </w:tc>
        <w:tc>
          <w:tcPr>
            <w:tcW w:w="2722" w:type="dxa"/>
            <w:tcBorders>
              <w:top w:val="nil"/>
              <w:left w:val="nil"/>
              <w:bottom w:val="nil"/>
              <w:right w:val="nil"/>
            </w:tcBorders>
          </w:tcPr>
          <w:p w:rsidR="00370252" w:rsidRDefault="00370252" w:rsidP="00370252">
            <w:pPr>
              <w:jc w:val="center"/>
              <w:rPr>
                <w:sz w:val="18"/>
                <w:szCs w:val="18"/>
              </w:rPr>
            </w:pPr>
            <w:r>
              <w:rPr>
                <w:sz w:val="18"/>
                <w:szCs w:val="18"/>
              </w:rPr>
              <w:t>(должность)</w:t>
            </w:r>
          </w:p>
        </w:tc>
        <w:tc>
          <w:tcPr>
            <w:tcW w:w="141" w:type="dxa"/>
            <w:tcBorders>
              <w:top w:val="nil"/>
              <w:left w:val="nil"/>
              <w:bottom w:val="nil"/>
              <w:right w:val="nil"/>
            </w:tcBorders>
          </w:tcPr>
          <w:p w:rsidR="00370252" w:rsidRDefault="00370252" w:rsidP="00370252">
            <w:pPr>
              <w:rPr>
                <w:sz w:val="18"/>
                <w:szCs w:val="18"/>
              </w:rPr>
            </w:pPr>
          </w:p>
        </w:tc>
        <w:tc>
          <w:tcPr>
            <w:tcW w:w="1418" w:type="dxa"/>
            <w:tcBorders>
              <w:top w:val="nil"/>
              <w:left w:val="nil"/>
              <w:bottom w:val="nil"/>
              <w:right w:val="nil"/>
            </w:tcBorders>
          </w:tcPr>
          <w:p w:rsidR="00370252" w:rsidRDefault="00370252" w:rsidP="00370252">
            <w:pPr>
              <w:jc w:val="center"/>
              <w:rPr>
                <w:sz w:val="18"/>
                <w:szCs w:val="18"/>
              </w:rPr>
            </w:pPr>
            <w:r>
              <w:rPr>
                <w:sz w:val="18"/>
                <w:szCs w:val="18"/>
              </w:rPr>
              <w:t>(подпись)</w:t>
            </w:r>
          </w:p>
        </w:tc>
        <w:tc>
          <w:tcPr>
            <w:tcW w:w="141" w:type="dxa"/>
            <w:tcBorders>
              <w:top w:val="nil"/>
              <w:left w:val="nil"/>
              <w:bottom w:val="nil"/>
              <w:right w:val="nil"/>
            </w:tcBorders>
          </w:tcPr>
          <w:p w:rsidR="00370252" w:rsidRDefault="00370252" w:rsidP="00370252">
            <w:pPr>
              <w:rPr>
                <w:sz w:val="18"/>
                <w:szCs w:val="18"/>
              </w:rPr>
            </w:pPr>
          </w:p>
        </w:tc>
        <w:tc>
          <w:tcPr>
            <w:tcW w:w="2977" w:type="dxa"/>
            <w:tcBorders>
              <w:top w:val="nil"/>
              <w:left w:val="nil"/>
              <w:bottom w:val="nil"/>
              <w:right w:val="nil"/>
            </w:tcBorders>
          </w:tcPr>
          <w:p w:rsidR="00370252" w:rsidRDefault="00370252" w:rsidP="00370252">
            <w:pPr>
              <w:jc w:val="center"/>
              <w:rPr>
                <w:sz w:val="18"/>
                <w:szCs w:val="18"/>
              </w:rPr>
            </w:pPr>
            <w:r>
              <w:rPr>
                <w:sz w:val="18"/>
                <w:szCs w:val="18"/>
              </w:rPr>
              <w:t>(расшифровка подписи)</w:t>
            </w:r>
          </w:p>
        </w:tc>
      </w:tr>
    </w:tbl>
    <w:p w:rsidR="00370252" w:rsidRDefault="00370252" w:rsidP="00370252">
      <w:pPr>
        <w:pStyle w:val="10"/>
        <w:ind w:firstLine="748"/>
        <w:jc w:val="center"/>
        <w:rPr>
          <w:sz w:val="22"/>
          <w:szCs w:val="22"/>
        </w:rPr>
      </w:pPr>
    </w:p>
    <w:tbl>
      <w:tblPr>
        <w:tblW w:w="0" w:type="auto"/>
        <w:tblLayout w:type="fixed"/>
        <w:tblCellMar>
          <w:left w:w="28" w:type="dxa"/>
          <w:right w:w="28" w:type="dxa"/>
        </w:tblCellMar>
        <w:tblLook w:val="0000" w:firstRow="0" w:lastRow="0" w:firstColumn="0" w:lastColumn="0" w:noHBand="0" w:noVBand="0"/>
      </w:tblPr>
      <w:tblGrid>
        <w:gridCol w:w="2835"/>
        <w:gridCol w:w="2722"/>
        <w:gridCol w:w="141"/>
        <w:gridCol w:w="1418"/>
        <w:gridCol w:w="141"/>
        <w:gridCol w:w="2977"/>
      </w:tblGrid>
      <w:tr w:rsidR="00370252" w:rsidTr="00370252">
        <w:tc>
          <w:tcPr>
            <w:tcW w:w="2835" w:type="dxa"/>
            <w:tcBorders>
              <w:top w:val="nil"/>
              <w:left w:val="nil"/>
              <w:bottom w:val="nil"/>
              <w:right w:val="nil"/>
            </w:tcBorders>
            <w:vAlign w:val="bottom"/>
          </w:tcPr>
          <w:p w:rsidR="00370252" w:rsidRDefault="00370252" w:rsidP="00370252">
            <w:pPr>
              <w:rPr>
                <w:sz w:val="22"/>
                <w:szCs w:val="22"/>
              </w:rPr>
            </w:pPr>
            <w:r>
              <w:rPr>
                <w:sz w:val="22"/>
                <w:szCs w:val="22"/>
              </w:rPr>
              <w:t>Главный бухгалтер клиента (уполномоченное лицо)</w:t>
            </w:r>
          </w:p>
        </w:tc>
        <w:tc>
          <w:tcPr>
            <w:tcW w:w="2722" w:type="dxa"/>
            <w:tcBorders>
              <w:top w:val="nil"/>
              <w:left w:val="nil"/>
              <w:bottom w:val="single" w:sz="4" w:space="0" w:color="auto"/>
              <w:right w:val="nil"/>
            </w:tcBorders>
            <w:vAlign w:val="bottom"/>
          </w:tcPr>
          <w:p w:rsidR="00370252" w:rsidRDefault="00370252" w:rsidP="00370252">
            <w:pPr>
              <w:jc w:val="center"/>
              <w:rPr>
                <w:sz w:val="22"/>
                <w:szCs w:val="22"/>
              </w:rPr>
            </w:pPr>
          </w:p>
        </w:tc>
        <w:tc>
          <w:tcPr>
            <w:tcW w:w="141" w:type="dxa"/>
            <w:tcBorders>
              <w:top w:val="nil"/>
              <w:left w:val="nil"/>
              <w:bottom w:val="nil"/>
              <w:right w:val="nil"/>
            </w:tcBorders>
            <w:vAlign w:val="bottom"/>
          </w:tcPr>
          <w:p w:rsidR="00370252" w:rsidRDefault="00370252" w:rsidP="00370252">
            <w:pPr>
              <w:rPr>
                <w:sz w:val="22"/>
                <w:szCs w:val="22"/>
              </w:rPr>
            </w:pPr>
          </w:p>
        </w:tc>
        <w:tc>
          <w:tcPr>
            <w:tcW w:w="1418" w:type="dxa"/>
            <w:tcBorders>
              <w:top w:val="nil"/>
              <w:left w:val="nil"/>
              <w:bottom w:val="single" w:sz="4" w:space="0" w:color="auto"/>
              <w:right w:val="nil"/>
            </w:tcBorders>
            <w:vAlign w:val="bottom"/>
          </w:tcPr>
          <w:p w:rsidR="00370252" w:rsidRDefault="00370252" w:rsidP="00370252">
            <w:pPr>
              <w:jc w:val="center"/>
              <w:rPr>
                <w:sz w:val="22"/>
                <w:szCs w:val="22"/>
              </w:rPr>
            </w:pPr>
          </w:p>
        </w:tc>
        <w:tc>
          <w:tcPr>
            <w:tcW w:w="141" w:type="dxa"/>
            <w:tcBorders>
              <w:top w:val="nil"/>
              <w:left w:val="nil"/>
              <w:bottom w:val="nil"/>
              <w:right w:val="nil"/>
            </w:tcBorders>
            <w:vAlign w:val="bottom"/>
          </w:tcPr>
          <w:p w:rsidR="00370252" w:rsidRDefault="00370252" w:rsidP="00370252">
            <w:pPr>
              <w:rPr>
                <w:sz w:val="22"/>
                <w:szCs w:val="22"/>
              </w:rPr>
            </w:pPr>
          </w:p>
        </w:tc>
        <w:tc>
          <w:tcPr>
            <w:tcW w:w="2977" w:type="dxa"/>
            <w:tcBorders>
              <w:top w:val="nil"/>
              <w:left w:val="nil"/>
              <w:bottom w:val="single" w:sz="4" w:space="0" w:color="auto"/>
              <w:right w:val="nil"/>
            </w:tcBorders>
            <w:vAlign w:val="bottom"/>
          </w:tcPr>
          <w:p w:rsidR="00370252" w:rsidRDefault="00370252" w:rsidP="00370252">
            <w:pPr>
              <w:jc w:val="center"/>
              <w:rPr>
                <w:sz w:val="22"/>
                <w:szCs w:val="22"/>
              </w:rPr>
            </w:pPr>
          </w:p>
        </w:tc>
      </w:tr>
      <w:tr w:rsidR="00370252" w:rsidTr="00370252">
        <w:tc>
          <w:tcPr>
            <w:tcW w:w="2835" w:type="dxa"/>
            <w:tcBorders>
              <w:top w:val="nil"/>
              <w:left w:val="nil"/>
              <w:bottom w:val="nil"/>
              <w:right w:val="nil"/>
            </w:tcBorders>
          </w:tcPr>
          <w:p w:rsidR="00370252" w:rsidRDefault="00370252" w:rsidP="00370252">
            <w:pPr>
              <w:rPr>
                <w:sz w:val="18"/>
                <w:szCs w:val="18"/>
              </w:rPr>
            </w:pPr>
          </w:p>
        </w:tc>
        <w:tc>
          <w:tcPr>
            <w:tcW w:w="2722" w:type="dxa"/>
            <w:tcBorders>
              <w:top w:val="nil"/>
              <w:left w:val="nil"/>
              <w:bottom w:val="nil"/>
              <w:right w:val="nil"/>
            </w:tcBorders>
          </w:tcPr>
          <w:p w:rsidR="00370252" w:rsidRDefault="00370252" w:rsidP="00370252">
            <w:pPr>
              <w:jc w:val="center"/>
              <w:rPr>
                <w:sz w:val="18"/>
                <w:szCs w:val="18"/>
              </w:rPr>
            </w:pPr>
            <w:r>
              <w:rPr>
                <w:sz w:val="18"/>
                <w:szCs w:val="18"/>
              </w:rPr>
              <w:t>(должность)</w:t>
            </w:r>
          </w:p>
        </w:tc>
        <w:tc>
          <w:tcPr>
            <w:tcW w:w="141" w:type="dxa"/>
            <w:tcBorders>
              <w:top w:val="nil"/>
              <w:left w:val="nil"/>
              <w:bottom w:val="nil"/>
              <w:right w:val="nil"/>
            </w:tcBorders>
          </w:tcPr>
          <w:p w:rsidR="00370252" w:rsidRDefault="00370252" w:rsidP="00370252">
            <w:pPr>
              <w:rPr>
                <w:sz w:val="18"/>
                <w:szCs w:val="18"/>
              </w:rPr>
            </w:pPr>
          </w:p>
        </w:tc>
        <w:tc>
          <w:tcPr>
            <w:tcW w:w="1418" w:type="dxa"/>
            <w:tcBorders>
              <w:top w:val="nil"/>
              <w:left w:val="nil"/>
              <w:bottom w:val="nil"/>
              <w:right w:val="nil"/>
            </w:tcBorders>
          </w:tcPr>
          <w:p w:rsidR="00370252" w:rsidRDefault="00370252" w:rsidP="00370252">
            <w:pPr>
              <w:jc w:val="center"/>
              <w:rPr>
                <w:sz w:val="18"/>
                <w:szCs w:val="18"/>
              </w:rPr>
            </w:pPr>
            <w:r>
              <w:rPr>
                <w:sz w:val="18"/>
                <w:szCs w:val="18"/>
              </w:rPr>
              <w:t>(подпись)</w:t>
            </w:r>
          </w:p>
        </w:tc>
        <w:tc>
          <w:tcPr>
            <w:tcW w:w="141" w:type="dxa"/>
            <w:tcBorders>
              <w:top w:val="nil"/>
              <w:left w:val="nil"/>
              <w:bottom w:val="nil"/>
              <w:right w:val="nil"/>
            </w:tcBorders>
          </w:tcPr>
          <w:p w:rsidR="00370252" w:rsidRDefault="00370252" w:rsidP="00370252">
            <w:pPr>
              <w:rPr>
                <w:sz w:val="18"/>
                <w:szCs w:val="18"/>
              </w:rPr>
            </w:pPr>
          </w:p>
        </w:tc>
        <w:tc>
          <w:tcPr>
            <w:tcW w:w="2977" w:type="dxa"/>
            <w:tcBorders>
              <w:top w:val="nil"/>
              <w:left w:val="nil"/>
              <w:bottom w:val="nil"/>
              <w:right w:val="nil"/>
            </w:tcBorders>
          </w:tcPr>
          <w:p w:rsidR="00370252" w:rsidRDefault="00370252" w:rsidP="00370252">
            <w:pPr>
              <w:jc w:val="center"/>
              <w:rPr>
                <w:sz w:val="18"/>
                <w:szCs w:val="18"/>
              </w:rPr>
            </w:pPr>
            <w:r>
              <w:rPr>
                <w:sz w:val="18"/>
                <w:szCs w:val="18"/>
              </w:rPr>
              <w:t>(расшифровка подписи)</w:t>
            </w:r>
          </w:p>
        </w:tc>
      </w:tr>
    </w:tbl>
    <w:p w:rsidR="00370252" w:rsidRPr="00193B1E" w:rsidRDefault="00370252" w:rsidP="00370252">
      <w:pPr>
        <w:pStyle w:val="10"/>
        <w:rPr>
          <w:sz w:val="22"/>
          <w:szCs w:val="22"/>
        </w:rPr>
      </w:pPr>
      <w:r>
        <w:rPr>
          <w:sz w:val="22"/>
          <w:szCs w:val="22"/>
        </w:rPr>
        <w:t>М.П.</w:t>
      </w:r>
    </w:p>
    <w:p w:rsidR="00370252" w:rsidRDefault="00370252" w:rsidP="00370252">
      <w:pPr>
        <w:pStyle w:val="10"/>
        <w:ind w:firstLine="748"/>
        <w:rPr>
          <w:sz w:val="22"/>
          <w:szCs w:val="22"/>
        </w:rPr>
      </w:pPr>
    </w:p>
    <w:p w:rsidR="00370252" w:rsidRPr="00193B1E" w:rsidRDefault="00370252" w:rsidP="00B258C1">
      <w:pPr>
        <w:pStyle w:val="21"/>
        <w:pBdr>
          <w:top w:val="single" w:sz="4" w:space="1" w:color="auto"/>
        </w:pBdr>
        <w:ind w:left="0"/>
        <w:jc w:val="center"/>
        <w:rPr>
          <w:sz w:val="22"/>
          <w:szCs w:val="22"/>
        </w:rPr>
      </w:pPr>
      <w:r w:rsidRPr="00193B1E">
        <w:rPr>
          <w:b/>
          <w:sz w:val="22"/>
          <w:szCs w:val="22"/>
        </w:rPr>
        <w:t xml:space="preserve">Отметка финансового органа </w:t>
      </w:r>
      <w:r w:rsidR="00B258C1" w:rsidRPr="00B258C1">
        <w:rPr>
          <w:b/>
          <w:sz w:val="22"/>
          <w:szCs w:val="22"/>
        </w:rPr>
        <w:t>муниципального образования</w:t>
      </w:r>
      <w:r w:rsidR="00F34BC4">
        <w:rPr>
          <w:b/>
          <w:sz w:val="22"/>
          <w:szCs w:val="22"/>
        </w:rPr>
        <w:t xml:space="preserve"> «</w:t>
      </w:r>
      <w:proofErr w:type="spellStart"/>
      <w:r w:rsidR="00F34BC4">
        <w:rPr>
          <w:b/>
          <w:sz w:val="22"/>
          <w:szCs w:val="22"/>
        </w:rPr>
        <w:t>Шумя</w:t>
      </w:r>
      <w:r w:rsidR="009E03D5">
        <w:rPr>
          <w:b/>
          <w:sz w:val="22"/>
          <w:szCs w:val="22"/>
        </w:rPr>
        <w:t>чс</w:t>
      </w:r>
      <w:r w:rsidR="00F34BC4">
        <w:rPr>
          <w:b/>
          <w:sz w:val="22"/>
          <w:szCs w:val="22"/>
        </w:rPr>
        <w:t>кий</w:t>
      </w:r>
      <w:proofErr w:type="spellEnd"/>
      <w:r w:rsidR="00B258C1" w:rsidRPr="00B258C1">
        <w:rPr>
          <w:b/>
          <w:sz w:val="22"/>
          <w:szCs w:val="22"/>
        </w:rPr>
        <w:t xml:space="preserve"> район</w:t>
      </w:r>
      <w:r w:rsidR="00F34BC4">
        <w:rPr>
          <w:b/>
          <w:sz w:val="22"/>
          <w:szCs w:val="22"/>
        </w:rPr>
        <w:t>»</w:t>
      </w:r>
      <w:r w:rsidR="00B258C1" w:rsidRPr="00B258C1">
        <w:rPr>
          <w:b/>
          <w:sz w:val="22"/>
          <w:szCs w:val="22"/>
        </w:rPr>
        <w:t xml:space="preserve"> Смоленской области </w:t>
      </w:r>
      <w:r w:rsidRPr="00B258C1">
        <w:rPr>
          <w:sz w:val="22"/>
          <w:szCs w:val="22"/>
        </w:rPr>
        <w:t>об открытии лицевого счета</w:t>
      </w:r>
      <w:r w:rsidR="00B258C1">
        <w:rPr>
          <w:sz w:val="22"/>
          <w:szCs w:val="22"/>
        </w:rPr>
        <w:t xml:space="preserve"> </w:t>
      </w:r>
      <w:r w:rsidRPr="00193B1E">
        <w:rPr>
          <w:sz w:val="22"/>
          <w:szCs w:val="22"/>
        </w:rPr>
        <w:t>№__________________________________</w:t>
      </w:r>
    </w:p>
    <w:p w:rsidR="00370252" w:rsidRPr="00193B1E" w:rsidRDefault="00370252" w:rsidP="00370252">
      <w:pPr>
        <w:pStyle w:val="21"/>
        <w:pBdr>
          <w:top w:val="single" w:sz="4" w:space="1" w:color="auto"/>
        </w:pBdr>
        <w:ind w:left="0" w:firstLine="748"/>
        <w:rPr>
          <w:sz w:val="22"/>
          <w:szCs w:val="22"/>
        </w:rPr>
      </w:pPr>
      <w:r w:rsidRPr="00193B1E">
        <w:rPr>
          <w:sz w:val="22"/>
          <w:szCs w:val="22"/>
        </w:rPr>
        <w:t xml:space="preserve">                        </w:t>
      </w:r>
      <w:r w:rsidRPr="00193B1E">
        <w:rPr>
          <w:sz w:val="22"/>
          <w:szCs w:val="22"/>
        </w:rPr>
        <w:tab/>
      </w:r>
      <w:r w:rsidRPr="00193B1E">
        <w:rPr>
          <w:sz w:val="22"/>
          <w:szCs w:val="22"/>
        </w:rPr>
        <w:tab/>
      </w:r>
      <w:r w:rsidRPr="00193B1E">
        <w:rPr>
          <w:sz w:val="22"/>
          <w:szCs w:val="22"/>
        </w:rPr>
        <w:tab/>
      </w:r>
      <w:r w:rsidRPr="00193B1E">
        <w:rPr>
          <w:sz w:val="22"/>
          <w:szCs w:val="22"/>
        </w:rPr>
        <w:tab/>
        <w:t xml:space="preserve">           №__________________________________</w:t>
      </w:r>
    </w:p>
    <w:p w:rsidR="00370252" w:rsidRPr="00193B1E" w:rsidRDefault="00370252" w:rsidP="00370252">
      <w:pPr>
        <w:pStyle w:val="21"/>
        <w:pBdr>
          <w:top w:val="single" w:sz="4" w:space="1" w:color="auto"/>
        </w:pBdr>
        <w:ind w:left="0" w:firstLine="748"/>
        <w:rPr>
          <w:sz w:val="22"/>
          <w:szCs w:val="22"/>
        </w:rPr>
      </w:pPr>
      <w:r w:rsidRPr="00193B1E">
        <w:rPr>
          <w:sz w:val="22"/>
          <w:szCs w:val="22"/>
        </w:rPr>
        <w:tab/>
      </w:r>
      <w:r w:rsidRPr="00193B1E">
        <w:rPr>
          <w:sz w:val="22"/>
          <w:szCs w:val="22"/>
        </w:rPr>
        <w:tab/>
      </w:r>
      <w:r w:rsidRPr="00193B1E">
        <w:rPr>
          <w:sz w:val="22"/>
          <w:szCs w:val="22"/>
        </w:rPr>
        <w:tab/>
      </w:r>
      <w:r w:rsidRPr="00193B1E">
        <w:rPr>
          <w:sz w:val="22"/>
          <w:szCs w:val="22"/>
        </w:rPr>
        <w:tab/>
      </w:r>
      <w:r w:rsidRPr="00193B1E">
        <w:rPr>
          <w:sz w:val="22"/>
          <w:szCs w:val="22"/>
        </w:rPr>
        <w:tab/>
        <w:t xml:space="preserve">           № __________________________________</w:t>
      </w:r>
    </w:p>
    <w:p w:rsidR="00370252" w:rsidRPr="00193B1E" w:rsidRDefault="00370252" w:rsidP="00370252">
      <w:pPr>
        <w:pStyle w:val="21"/>
        <w:pBdr>
          <w:top w:val="single" w:sz="4" w:space="1" w:color="auto"/>
        </w:pBdr>
        <w:ind w:left="0" w:firstLine="748"/>
        <w:jc w:val="center"/>
        <w:rPr>
          <w:sz w:val="22"/>
          <w:szCs w:val="22"/>
        </w:rPr>
      </w:pPr>
    </w:p>
    <w:tbl>
      <w:tblPr>
        <w:tblW w:w="10288" w:type="dxa"/>
        <w:tblLayout w:type="fixed"/>
        <w:tblCellMar>
          <w:left w:w="28" w:type="dxa"/>
          <w:right w:w="28" w:type="dxa"/>
        </w:tblCellMar>
        <w:tblLook w:val="0000" w:firstRow="0" w:lastRow="0" w:firstColumn="0" w:lastColumn="0" w:noHBand="0" w:noVBand="0"/>
      </w:tblPr>
      <w:tblGrid>
        <w:gridCol w:w="5248"/>
        <w:gridCol w:w="1980"/>
        <w:gridCol w:w="540"/>
        <w:gridCol w:w="2520"/>
      </w:tblGrid>
      <w:tr w:rsidR="00370252" w:rsidRPr="00193B1E" w:rsidTr="00370252">
        <w:trPr>
          <w:cantSplit/>
        </w:trPr>
        <w:tc>
          <w:tcPr>
            <w:tcW w:w="5248" w:type="dxa"/>
            <w:vAlign w:val="bottom"/>
          </w:tcPr>
          <w:p w:rsidR="00370252" w:rsidRDefault="00370252" w:rsidP="00370252">
            <w:pPr>
              <w:pStyle w:val="10"/>
              <w:rPr>
                <w:sz w:val="22"/>
                <w:szCs w:val="22"/>
              </w:rPr>
            </w:pPr>
            <w:r>
              <w:rPr>
                <w:sz w:val="22"/>
                <w:szCs w:val="22"/>
              </w:rPr>
              <w:t>Начальник</w:t>
            </w:r>
            <w:r w:rsidRPr="0074375D">
              <w:rPr>
                <w:sz w:val="22"/>
                <w:szCs w:val="22"/>
              </w:rPr>
              <w:t xml:space="preserve"> (</w:t>
            </w:r>
            <w:r>
              <w:rPr>
                <w:sz w:val="22"/>
                <w:szCs w:val="22"/>
              </w:rPr>
              <w:t xml:space="preserve">заместитель начальника) </w:t>
            </w:r>
          </w:p>
          <w:p w:rsidR="00370252" w:rsidRPr="00193B1E" w:rsidRDefault="00E769A4" w:rsidP="00370252">
            <w:pPr>
              <w:pStyle w:val="10"/>
              <w:rPr>
                <w:sz w:val="22"/>
                <w:szCs w:val="22"/>
              </w:rPr>
            </w:pPr>
            <w:r>
              <w:rPr>
                <w:sz w:val="22"/>
                <w:szCs w:val="22"/>
              </w:rPr>
              <w:t>Ф</w:t>
            </w:r>
            <w:r w:rsidR="00370252">
              <w:rPr>
                <w:sz w:val="22"/>
                <w:szCs w:val="22"/>
              </w:rPr>
              <w:t>инансов</w:t>
            </w:r>
            <w:r>
              <w:rPr>
                <w:sz w:val="22"/>
                <w:szCs w:val="22"/>
              </w:rPr>
              <w:t>ого управления</w:t>
            </w:r>
            <w:r w:rsidR="00370252">
              <w:rPr>
                <w:sz w:val="22"/>
                <w:szCs w:val="22"/>
              </w:rPr>
              <w:t xml:space="preserve">                  </w:t>
            </w:r>
            <w:r w:rsidR="00370252" w:rsidRPr="00193B1E">
              <w:rPr>
                <w:sz w:val="22"/>
                <w:szCs w:val="22"/>
              </w:rPr>
              <w:t>______________</w:t>
            </w:r>
          </w:p>
        </w:tc>
        <w:tc>
          <w:tcPr>
            <w:tcW w:w="1980" w:type="dxa"/>
            <w:tcBorders>
              <w:bottom w:val="single" w:sz="4" w:space="0" w:color="auto"/>
            </w:tcBorders>
            <w:vAlign w:val="bottom"/>
          </w:tcPr>
          <w:p w:rsidR="00370252" w:rsidRPr="00193B1E" w:rsidRDefault="00370252" w:rsidP="00370252">
            <w:pPr>
              <w:pStyle w:val="10"/>
              <w:ind w:firstLine="748"/>
              <w:jc w:val="center"/>
              <w:rPr>
                <w:sz w:val="22"/>
                <w:szCs w:val="22"/>
              </w:rPr>
            </w:pPr>
          </w:p>
        </w:tc>
        <w:tc>
          <w:tcPr>
            <w:tcW w:w="540" w:type="dxa"/>
            <w:vAlign w:val="center"/>
          </w:tcPr>
          <w:p w:rsidR="00370252" w:rsidRPr="00193B1E" w:rsidRDefault="00370252" w:rsidP="00370252">
            <w:pPr>
              <w:pStyle w:val="10"/>
              <w:ind w:firstLine="748"/>
              <w:jc w:val="center"/>
              <w:rPr>
                <w:sz w:val="22"/>
                <w:szCs w:val="22"/>
              </w:rPr>
            </w:pPr>
          </w:p>
        </w:tc>
        <w:tc>
          <w:tcPr>
            <w:tcW w:w="2520" w:type="dxa"/>
            <w:tcBorders>
              <w:bottom w:val="single" w:sz="4" w:space="0" w:color="auto"/>
            </w:tcBorders>
            <w:vAlign w:val="bottom"/>
          </w:tcPr>
          <w:p w:rsidR="00370252" w:rsidRPr="00193B1E" w:rsidRDefault="00370252" w:rsidP="00370252">
            <w:pPr>
              <w:pStyle w:val="10"/>
              <w:ind w:firstLine="748"/>
              <w:jc w:val="center"/>
              <w:rPr>
                <w:sz w:val="22"/>
                <w:szCs w:val="22"/>
              </w:rPr>
            </w:pPr>
          </w:p>
        </w:tc>
      </w:tr>
      <w:tr w:rsidR="00370252" w:rsidRPr="00193B1E" w:rsidTr="00370252">
        <w:trPr>
          <w:cantSplit/>
        </w:trPr>
        <w:tc>
          <w:tcPr>
            <w:tcW w:w="5248" w:type="dxa"/>
            <w:vAlign w:val="bottom"/>
          </w:tcPr>
          <w:p w:rsidR="00370252" w:rsidRPr="00193B1E" w:rsidRDefault="00370252" w:rsidP="00370252">
            <w:pPr>
              <w:pStyle w:val="10"/>
              <w:ind w:firstLine="748"/>
              <w:rPr>
                <w:sz w:val="16"/>
                <w:szCs w:val="16"/>
              </w:rPr>
            </w:pPr>
            <w:r>
              <w:rPr>
                <w:sz w:val="18"/>
                <w:szCs w:val="18"/>
              </w:rPr>
              <w:t xml:space="preserve">         </w:t>
            </w:r>
            <w:r w:rsidRPr="00193B1E">
              <w:rPr>
                <w:sz w:val="18"/>
                <w:szCs w:val="18"/>
              </w:rPr>
              <w:t xml:space="preserve"> </w:t>
            </w:r>
            <w:r w:rsidRPr="00193B1E">
              <w:rPr>
                <w:sz w:val="16"/>
                <w:szCs w:val="16"/>
              </w:rPr>
              <w:t>(должность)</w:t>
            </w:r>
          </w:p>
        </w:tc>
        <w:tc>
          <w:tcPr>
            <w:tcW w:w="1980" w:type="dxa"/>
            <w:tcBorders>
              <w:top w:val="single" w:sz="4" w:space="0" w:color="auto"/>
            </w:tcBorders>
            <w:vAlign w:val="bottom"/>
          </w:tcPr>
          <w:p w:rsidR="00370252" w:rsidRPr="00193B1E" w:rsidRDefault="00370252" w:rsidP="00370252">
            <w:pPr>
              <w:pStyle w:val="10"/>
              <w:rPr>
                <w:sz w:val="16"/>
                <w:szCs w:val="16"/>
              </w:rPr>
            </w:pPr>
            <w:r w:rsidRPr="00193B1E">
              <w:rPr>
                <w:sz w:val="16"/>
                <w:szCs w:val="16"/>
              </w:rPr>
              <w:t xml:space="preserve">               (подпись)</w:t>
            </w:r>
          </w:p>
        </w:tc>
        <w:tc>
          <w:tcPr>
            <w:tcW w:w="540" w:type="dxa"/>
            <w:vAlign w:val="bottom"/>
          </w:tcPr>
          <w:p w:rsidR="00370252" w:rsidRPr="00193B1E" w:rsidRDefault="00370252" w:rsidP="00370252">
            <w:pPr>
              <w:pStyle w:val="10"/>
              <w:ind w:firstLine="748"/>
              <w:jc w:val="center"/>
              <w:rPr>
                <w:sz w:val="16"/>
                <w:szCs w:val="16"/>
              </w:rPr>
            </w:pPr>
          </w:p>
        </w:tc>
        <w:tc>
          <w:tcPr>
            <w:tcW w:w="2520" w:type="dxa"/>
            <w:tcBorders>
              <w:top w:val="single" w:sz="4" w:space="0" w:color="auto"/>
            </w:tcBorders>
            <w:vAlign w:val="bottom"/>
          </w:tcPr>
          <w:p w:rsidR="00370252" w:rsidRPr="00193B1E" w:rsidRDefault="00370252" w:rsidP="00370252">
            <w:pPr>
              <w:pStyle w:val="10"/>
              <w:rPr>
                <w:sz w:val="16"/>
                <w:szCs w:val="16"/>
              </w:rPr>
            </w:pPr>
            <w:r>
              <w:rPr>
                <w:sz w:val="16"/>
                <w:szCs w:val="16"/>
              </w:rPr>
              <w:t xml:space="preserve">       </w:t>
            </w:r>
            <w:r w:rsidRPr="00193B1E">
              <w:rPr>
                <w:sz w:val="16"/>
                <w:szCs w:val="16"/>
              </w:rPr>
              <w:t>(расшифровка подписи)</w:t>
            </w:r>
          </w:p>
        </w:tc>
      </w:tr>
      <w:tr w:rsidR="00370252" w:rsidRPr="00193B1E" w:rsidTr="00370252">
        <w:trPr>
          <w:cantSplit/>
        </w:trPr>
        <w:tc>
          <w:tcPr>
            <w:tcW w:w="5248" w:type="dxa"/>
            <w:vAlign w:val="bottom"/>
          </w:tcPr>
          <w:p w:rsidR="00370252" w:rsidRPr="00E769A4" w:rsidRDefault="00370252" w:rsidP="00370252">
            <w:pPr>
              <w:pStyle w:val="10"/>
              <w:rPr>
                <w:sz w:val="22"/>
                <w:szCs w:val="22"/>
              </w:rPr>
            </w:pPr>
            <w:proofErr w:type="gramStart"/>
            <w:r w:rsidRPr="00E769A4">
              <w:rPr>
                <w:sz w:val="22"/>
                <w:szCs w:val="22"/>
              </w:rPr>
              <w:t xml:space="preserve">Начальник  </w:t>
            </w:r>
            <w:r w:rsidR="00E769A4" w:rsidRPr="00E769A4">
              <w:rPr>
                <w:sz w:val="22"/>
                <w:szCs w:val="22"/>
              </w:rPr>
              <w:t>отдела</w:t>
            </w:r>
            <w:proofErr w:type="gramEnd"/>
            <w:r w:rsidR="00E769A4" w:rsidRPr="00E769A4">
              <w:rPr>
                <w:sz w:val="22"/>
                <w:szCs w:val="22"/>
              </w:rPr>
              <w:t xml:space="preserve"> бухгалтерского учета и отчетности (ответственны</w:t>
            </w:r>
            <w:r w:rsidR="00E769A4">
              <w:rPr>
                <w:sz w:val="22"/>
                <w:szCs w:val="22"/>
              </w:rPr>
              <w:t>й</w:t>
            </w:r>
            <w:r w:rsidR="00E769A4" w:rsidRPr="00E769A4">
              <w:rPr>
                <w:sz w:val="22"/>
                <w:szCs w:val="22"/>
              </w:rPr>
              <w:t xml:space="preserve"> работник отдела бухгалтерского учета и отчетности)</w:t>
            </w:r>
          </w:p>
          <w:p w:rsidR="00370252" w:rsidRPr="00193B1E" w:rsidRDefault="008C3534" w:rsidP="00370252">
            <w:pPr>
              <w:pStyle w:val="10"/>
              <w:rPr>
                <w:sz w:val="22"/>
                <w:szCs w:val="22"/>
              </w:rPr>
            </w:pPr>
            <w:r>
              <w:rPr>
                <w:sz w:val="22"/>
                <w:szCs w:val="22"/>
              </w:rPr>
              <w:t xml:space="preserve">                                               </w:t>
            </w:r>
            <w:r w:rsidR="00370252">
              <w:rPr>
                <w:sz w:val="22"/>
                <w:szCs w:val="22"/>
              </w:rPr>
              <w:t xml:space="preserve">   </w:t>
            </w:r>
            <w:r w:rsidR="00370252" w:rsidRPr="00193B1E">
              <w:rPr>
                <w:sz w:val="22"/>
                <w:szCs w:val="22"/>
              </w:rPr>
              <w:t>____________________</w:t>
            </w:r>
          </w:p>
        </w:tc>
        <w:tc>
          <w:tcPr>
            <w:tcW w:w="1980" w:type="dxa"/>
            <w:tcBorders>
              <w:bottom w:val="single" w:sz="4" w:space="0" w:color="auto"/>
            </w:tcBorders>
            <w:vAlign w:val="bottom"/>
          </w:tcPr>
          <w:p w:rsidR="00370252" w:rsidRPr="00193B1E" w:rsidRDefault="00370252" w:rsidP="00370252">
            <w:pPr>
              <w:pStyle w:val="10"/>
              <w:ind w:firstLine="748"/>
              <w:jc w:val="center"/>
              <w:rPr>
                <w:sz w:val="22"/>
                <w:szCs w:val="22"/>
              </w:rPr>
            </w:pPr>
          </w:p>
        </w:tc>
        <w:tc>
          <w:tcPr>
            <w:tcW w:w="540" w:type="dxa"/>
            <w:vAlign w:val="center"/>
          </w:tcPr>
          <w:p w:rsidR="00370252" w:rsidRPr="00193B1E" w:rsidRDefault="00370252" w:rsidP="00370252">
            <w:pPr>
              <w:pStyle w:val="10"/>
              <w:ind w:firstLine="748"/>
              <w:jc w:val="center"/>
              <w:rPr>
                <w:sz w:val="22"/>
                <w:szCs w:val="22"/>
              </w:rPr>
            </w:pPr>
          </w:p>
        </w:tc>
        <w:tc>
          <w:tcPr>
            <w:tcW w:w="2520" w:type="dxa"/>
            <w:tcBorders>
              <w:bottom w:val="single" w:sz="4" w:space="0" w:color="auto"/>
            </w:tcBorders>
            <w:vAlign w:val="bottom"/>
          </w:tcPr>
          <w:p w:rsidR="00370252" w:rsidRPr="00193B1E" w:rsidRDefault="00370252" w:rsidP="00370252">
            <w:pPr>
              <w:pStyle w:val="10"/>
              <w:ind w:firstLine="748"/>
              <w:jc w:val="center"/>
              <w:rPr>
                <w:sz w:val="22"/>
                <w:szCs w:val="22"/>
              </w:rPr>
            </w:pPr>
          </w:p>
        </w:tc>
      </w:tr>
      <w:tr w:rsidR="00370252" w:rsidRPr="00193B1E" w:rsidTr="00370252">
        <w:trPr>
          <w:cantSplit/>
        </w:trPr>
        <w:tc>
          <w:tcPr>
            <w:tcW w:w="5248" w:type="dxa"/>
            <w:vAlign w:val="bottom"/>
          </w:tcPr>
          <w:p w:rsidR="00370252" w:rsidRPr="00193B1E" w:rsidRDefault="00370252" w:rsidP="00370252">
            <w:pPr>
              <w:pStyle w:val="10"/>
              <w:rPr>
                <w:sz w:val="22"/>
                <w:szCs w:val="22"/>
              </w:rPr>
            </w:pPr>
            <w:r>
              <w:rPr>
                <w:sz w:val="16"/>
                <w:szCs w:val="16"/>
              </w:rPr>
              <w:t xml:space="preserve">                           </w:t>
            </w:r>
            <w:r w:rsidRPr="00193B1E">
              <w:rPr>
                <w:sz w:val="16"/>
                <w:szCs w:val="16"/>
              </w:rPr>
              <w:t xml:space="preserve"> (должность)</w:t>
            </w:r>
          </w:p>
        </w:tc>
        <w:tc>
          <w:tcPr>
            <w:tcW w:w="1980" w:type="dxa"/>
            <w:tcBorders>
              <w:top w:val="single" w:sz="4" w:space="0" w:color="auto"/>
            </w:tcBorders>
            <w:vAlign w:val="bottom"/>
          </w:tcPr>
          <w:p w:rsidR="00370252" w:rsidRPr="00193B1E" w:rsidRDefault="00370252" w:rsidP="00370252">
            <w:pPr>
              <w:pStyle w:val="10"/>
              <w:rPr>
                <w:sz w:val="16"/>
                <w:szCs w:val="16"/>
              </w:rPr>
            </w:pPr>
            <w:r w:rsidRPr="00193B1E">
              <w:rPr>
                <w:sz w:val="16"/>
                <w:szCs w:val="16"/>
              </w:rPr>
              <w:t xml:space="preserve">                (подпись)</w:t>
            </w:r>
          </w:p>
        </w:tc>
        <w:tc>
          <w:tcPr>
            <w:tcW w:w="540" w:type="dxa"/>
            <w:vAlign w:val="bottom"/>
          </w:tcPr>
          <w:p w:rsidR="00370252" w:rsidRPr="00193B1E" w:rsidRDefault="00370252" w:rsidP="00370252">
            <w:pPr>
              <w:pStyle w:val="10"/>
              <w:ind w:firstLine="748"/>
              <w:jc w:val="center"/>
              <w:rPr>
                <w:sz w:val="16"/>
                <w:szCs w:val="16"/>
              </w:rPr>
            </w:pPr>
          </w:p>
        </w:tc>
        <w:tc>
          <w:tcPr>
            <w:tcW w:w="2520" w:type="dxa"/>
            <w:tcBorders>
              <w:top w:val="single" w:sz="4" w:space="0" w:color="auto"/>
            </w:tcBorders>
            <w:vAlign w:val="bottom"/>
          </w:tcPr>
          <w:p w:rsidR="00370252" w:rsidRPr="00193B1E" w:rsidRDefault="00370252" w:rsidP="00370252">
            <w:pPr>
              <w:pStyle w:val="10"/>
              <w:rPr>
                <w:sz w:val="16"/>
                <w:szCs w:val="16"/>
              </w:rPr>
            </w:pPr>
            <w:r>
              <w:rPr>
                <w:sz w:val="16"/>
                <w:szCs w:val="16"/>
              </w:rPr>
              <w:t xml:space="preserve">       </w:t>
            </w:r>
            <w:r w:rsidRPr="00193B1E">
              <w:rPr>
                <w:sz w:val="16"/>
                <w:szCs w:val="16"/>
              </w:rPr>
              <w:t>(расшифровка подписи)</w:t>
            </w:r>
          </w:p>
        </w:tc>
      </w:tr>
      <w:tr w:rsidR="00370252" w:rsidRPr="00193B1E" w:rsidTr="00370252">
        <w:trPr>
          <w:gridAfter w:val="1"/>
          <w:wAfter w:w="2520" w:type="dxa"/>
        </w:trPr>
        <w:tc>
          <w:tcPr>
            <w:tcW w:w="5248" w:type="dxa"/>
            <w:tcBorders>
              <w:top w:val="nil"/>
              <w:left w:val="nil"/>
              <w:bottom w:val="nil"/>
              <w:right w:val="nil"/>
            </w:tcBorders>
            <w:vAlign w:val="bottom"/>
          </w:tcPr>
          <w:p w:rsidR="00370252" w:rsidRPr="00193B1E" w:rsidRDefault="00E769A4" w:rsidP="00477A5B">
            <w:pPr>
              <w:rPr>
                <w:sz w:val="22"/>
                <w:szCs w:val="22"/>
              </w:rPr>
            </w:pPr>
            <w:r>
              <w:rPr>
                <w:sz w:val="22"/>
                <w:szCs w:val="22"/>
              </w:rPr>
              <w:t>Н</w:t>
            </w:r>
            <w:r w:rsidRPr="00E769A4">
              <w:rPr>
                <w:sz w:val="22"/>
                <w:szCs w:val="22"/>
              </w:rPr>
              <w:t>ачальник отдела</w:t>
            </w:r>
            <w:r w:rsidR="00477A5B">
              <w:rPr>
                <w:sz w:val="22"/>
                <w:szCs w:val="22"/>
              </w:rPr>
              <w:t xml:space="preserve"> по</w:t>
            </w:r>
            <w:r w:rsidRPr="00E769A4">
              <w:rPr>
                <w:sz w:val="22"/>
                <w:szCs w:val="22"/>
              </w:rPr>
              <w:t xml:space="preserve"> казначейско</w:t>
            </w:r>
            <w:r w:rsidR="00477A5B">
              <w:rPr>
                <w:sz w:val="22"/>
                <w:szCs w:val="22"/>
              </w:rPr>
              <w:t>му</w:t>
            </w:r>
            <w:r w:rsidRPr="00E769A4">
              <w:rPr>
                <w:sz w:val="22"/>
                <w:szCs w:val="22"/>
              </w:rPr>
              <w:t xml:space="preserve"> исполнени</w:t>
            </w:r>
            <w:r w:rsidR="00477A5B">
              <w:rPr>
                <w:sz w:val="22"/>
                <w:szCs w:val="22"/>
              </w:rPr>
              <w:t>ю бюджета</w:t>
            </w:r>
            <w:r>
              <w:rPr>
                <w:sz w:val="22"/>
                <w:szCs w:val="22"/>
              </w:rPr>
              <w:t xml:space="preserve"> </w:t>
            </w:r>
            <w:r w:rsidRPr="00E769A4">
              <w:rPr>
                <w:sz w:val="22"/>
                <w:szCs w:val="22"/>
              </w:rPr>
              <w:t>(ответственны</w:t>
            </w:r>
            <w:r>
              <w:rPr>
                <w:sz w:val="22"/>
                <w:szCs w:val="22"/>
              </w:rPr>
              <w:t>й</w:t>
            </w:r>
            <w:r w:rsidRPr="00E769A4">
              <w:rPr>
                <w:sz w:val="22"/>
                <w:szCs w:val="22"/>
              </w:rPr>
              <w:t xml:space="preserve"> работник</w:t>
            </w:r>
            <w:r>
              <w:rPr>
                <w:sz w:val="22"/>
                <w:szCs w:val="22"/>
              </w:rPr>
              <w:t xml:space="preserve"> о</w:t>
            </w:r>
            <w:r w:rsidRPr="00E769A4">
              <w:rPr>
                <w:sz w:val="22"/>
                <w:szCs w:val="22"/>
              </w:rPr>
              <w:t xml:space="preserve">тдела </w:t>
            </w:r>
            <w:r w:rsidR="00477A5B">
              <w:rPr>
                <w:sz w:val="22"/>
                <w:szCs w:val="22"/>
              </w:rPr>
              <w:t xml:space="preserve">по </w:t>
            </w:r>
            <w:r w:rsidRPr="00E769A4">
              <w:rPr>
                <w:sz w:val="22"/>
                <w:szCs w:val="22"/>
              </w:rPr>
              <w:t>казначейско</w:t>
            </w:r>
            <w:r w:rsidR="00477A5B">
              <w:rPr>
                <w:sz w:val="22"/>
                <w:szCs w:val="22"/>
              </w:rPr>
              <w:t>му</w:t>
            </w:r>
            <w:r w:rsidRPr="00E769A4">
              <w:rPr>
                <w:sz w:val="22"/>
                <w:szCs w:val="22"/>
              </w:rPr>
              <w:t xml:space="preserve"> исполнени</w:t>
            </w:r>
            <w:r w:rsidR="00477A5B">
              <w:rPr>
                <w:sz w:val="22"/>
                <w:szCs w:val="22"/>
              </w:rPr>
              <w:t xml:space="preserve">ю </w:t>
            </w:r>
            <w:proofErr w:type="gramStart"/>
            <w:r w:rsidR="00477A5B">
              <w:rPr>
                <w:sz w:val="22"/>
                <w:szCs w:val="22"/>
              </w:rPr>
              <w:t>бюджета</w:t>
            </w:r>
            <w:r w:rsidRPr="00E769A4">
              <w:rPr>
                <w:sz w:val="22"/>
                <w:szCs w:val="22"/>
              </w:rPr>
              <w:t xml:space="preserve"> )</w:t>
            </w:r>
            <w:proofErr w:type="gramEnd"/>
            <w:r w:rsidR="008C3534">
              <w:rPr>
                <w:sz w:val="22"/>
                <w:szCs w:val="22"/>
              </w:rPr>
              <w:t xml:space="preserve">                         </w:t>
            </w:r>
            <w:r w:rsidRPr="00E769A4">
              <w:rPr>
                <w:sz w:val="22"/>
                <w:szCs w:val="22"/>
              </w:rPr>
              <w:t xml:space="preserve"> </w:t>
            </w:r>
            <w:r w:rsidR="00370252" w:rsidRPr="00193B1E">
              <w:rPr>
                <w:sz w:val="22"/>
                <w:szCs w:val="22"/>
              </w:rPr>
              <w:t>_____________________</w:t>
            </w:r>
          </w:p>
        </w:tc>
        <w:tc>
          <w:tcPr>
            <w:tcW w:w="1980" w:type="dxa"/>
            <w:tcBorders>
              <w:top w:val="nil"/>
              <w:left w:val="nil"/>
              <w:bottom w:val="single" w:sz="4" w:space="0" w:color="auto"/>
              <w:right w:val="nil"/>
            </w:tcBorders>
            <w:vAlign w:val="bottom"/>
          </w:tcPr>
          <w:p w:rsidR="00370252" w:rsidRPr="00193B1E" w:rsidRDefault="00370252" w:rsidP="00370252">
            <w:pPr>
              <w:ind w:firstLine="748"/>
              <w:jc w:val="center"/>
              <w:rPr>
                <w:sz w:val="22"/>
                <w:szCs w:val="22"/>
              </w:rPr>
            </w:pPr>
          </w:p>
        </w:tc>
        <w:tc>
          <w:tcPr>
            <w:tcW w:w="540" w:type="dxa"/>
            <w:tcBorders>
              <w:top w:val="nil"/>
              <w:left w:val="nil"/>
              <w:bottom w:val="nil"/>
              <w:right w:val="nil"/>
            </w:tcBorders>
            <w:vAlign w:val="bottom"/>
          </w:tcPr>
          <w:p w:rsidR="00370252" w:rsidRPr="00193B1E" w:rsidRDefault="00370252" w:rsidP="00370252">
            <w:pPr>
              <w:ind w:firstLine="748"/>
              <w:rPr>
                <w:sz w:val="22"/>
                <w:szCs w:val="22"/>
              </w:rPr>
            </w:pPr>
          </w:p>
        </w:tc>
      </w:tr>
      <w:tr w:rsidR="008C3534" w:rsidRPr="00193B1E" w:rsidTr="00BE7B82">
        <w:tc>
          <w:tcPr>
            <w:tcW w:w="5248" w:type="dxa"/>
            <w:tcBorders>
              <w:top w:val="nil"/>
              <w:left w:val="nil"/>
              <w:bottom w:val="nil"/>
              <w:right w:val="nil"/>
            </w:tcBorders>
            <w:vAlign w:val="bottom"/>
          </w:tcPr>
          <w:p w:rsidR="008C3534" w:rsidRPr="00193B1E" w:rsidRDefault="008C3534" w:rsidP="00370252">
            <w:pPr>
              <w:ind w:firstLine="748"/>
              <w:rPr>
                <w:sz w:val="16"/>
                <w:szCs w:val="16"/>
              </w:rPr>
            </w:pPr>
            <w:r>
              <w:rPr>
                <w:sz w:val="16"/>
                <w:szCs w:val="16"/>
              </w:rPr>
              <w:t xml:space="preserve">         </w:t>
            </w:r>
            <w:r w:rsidRPr="00193B1E">
              <w:rPr>
                <w:sz w:val="16"/>
                <w:szCs w:val="16"/>
              </w:rPr>
              <w:t xml:space="preserve"> (должность)</w:t>
            </w:r>
          </w:p>
        </w:tc>
        <w:tc>
          <w:tcPr>
            <w:tcW w:w="1980" w:type="dxa"/>
            <w:tcBorders>
              <w:top w:val="single" w:sz="4" w:space="0" w:color="auto"/>
              <w:left w:val="nil"/>
              <w:bottom w:val="nil"/>
              <w:right w:val="nil"/>
            </w:tcBorders>
            <w:vAlign w:val="bottom"/>
          </w:tcPr>
          <w:p w:rsidR="008C3534" w:rsidRPr="00193B1E" w:rsidRDefault="008C3534" w:rsidP="00370252">
            <w:pPr>
              <w:rPr>
                <w:sz w:val="16"/>
                <w:szCs w:val="16"/>
              </w:rPr>
            </w:pPr>
            <w:r w:rsidRPr="00193B1E">
              <w:rPr>
                <w:sz w:val="16"/>
                <w:szCs w:val="16"/>
              </w:rPr>
              <w:t xml:space="preserve">                (подпись)</w:t>
            </w:r>
          </w:p>
        </w:tc>
        <w:tc>
          <w:tcPr>
            <w:tcW w:w="540" w:type="dxa"/>
            <w:tcBorders>
              <w:top w:val="nil"/>
              <w:left w:val="nil"/>
              <w:bottom w:val="nil"/>
              <w:right w:val="nil"/>
            </w:tcBorders>
            <w:vAlign w:val="bottom"/>
          </w:tcPr>
          <w:p w:rsidR="008C3534" w:rsidRPr="00193B1E" w:rsidRDefault="008C3534" w:rsidP="00370252">
            <w:pPr>
              <w:ind w:firstLine="748"/>
              <w:rPr>
                <w:sz w:val="16"/>
                <w:szCs w:val="16"/>
              </w:rPr>
            </w:pPr>
          </w:p>
        </w:tc>
        <w:tc>
          <w:tcPr>
            <w:tcW w:w="2520" w:type="dxa"/>
            <w:tcBorders>
              <w:top w:val="single" w:sz="4" w:space="0" w:color="auto"/>
              <w:left w:val="nil"/>
              <w:bottom w:val="nil"/>
            </w:tcBorders>
            <w:vAlign w:val="bottom"/>
          </w:tcPr>
          <w:p w:rsidR="008C3534" w:rsidRPr="00193B1E" w:rsidRDefault="008C3534" w:rsidP="00370252">
            <w:pPr>
              <w:rPr>
                <w:sz w:val="16"/>
                <w:szCs w:val="16"/>
              </w:rPr>
            </w:pPr>
            <w:r w:rsidRPr="00193B1E">
              <w:rPr>
                <w:sz w:val="16"/>
                <w:szCs w:val="16"/>
              </w:rPr>
              <w:t xml:space="preserve">         (расшифровка подписи)</w:t>
            </w:r>
          </w:p>
        </w:tc>
      </w:tr>
    </w:tbl>
    <w:p w:rsidR="00370252" w:rsidRPr="00B5554D" w:rsidRDefault="00370252" w:rsidP="00370252">
      <w:pPr>
        <w:jc w:val="right"/>
      </w:pPr>
    </w:p>
    <w:p w:rsidR="00370252" w:rsidRPr="00193B1E" w:rsidRDefault="00370252" w:rsidP="00370252">
      <w:r>
        <w:t>«_____</w:t>
      </w:r>
      <w:proofErr w:type="gramStart"/>
      <w:r>
        <w:t>_»_</w:t>
      </w:r>
      <w:proofErr w:type="gramEnd"/>
      <w:r>
        <w:t>________________20____г.</w:t>
      </w:r>
    </w:p>
    <w:p w:rsidR="00370252" w:rsidRDefault="00370252" w:rsidP="00370252"/>
    <w:p w:rsidR="00E769A4" w:rsidRPr="00193B1E" w:rsidRDefault="00E769A4" w:rsidP="00370252">
      <w:pPr>
        <w:pStyle w:val="10"/>
        <w:ind w:firstLine="748"/>
        <w:rPr>
          <w:sz w:val="22"/>
          <w:szCs w:val="22"/>
        </w:rPr>
        <w:sectPr w:rsidR="00E769A4" w:rsidRPr="00193B1E" w:rsidSect="00370252">
          <w:headerReference w:type="even" r:id="rId71"/>
          <w:headerReference w:type="default" r:id="rId72"/>
          <w:footerReference w:type="even" r:id="rId73"/>
          <w:pgSz w:w="11906" w:h="16838"/>
          <w:pgMar w:top="1134" w:right="567" w:bottom="1134" w:left="1134" w:header="720" w:footer="720" w:gutter="0"/>
          <w:pgNumType w:start="1"/>
          <w:cols w:space="720"/>
          <w:titlePg/>
        </w:sectPr>
      </w:pPr>
    </w:p>
    <w:tbl>
      <w:tblPr>
        <w:tblW w:w="0" w:type="auto"/>
        <w:tblInd w:w="10740" w:type="dxa"/>
        <w:tblLook w:val="01E0" w:firstRow="1" w:lastRow="1" w:firstColumn="1" w:lastColumn="1" w:noHBand="0" w:noVBand="0"/>
      </w:tblPr>
      <w:tblGrid>
        <w:gridCol w:w="4394"/>
      </w:tblGrid>
      <w:tr w:rsidR="00370252" w:rsidRPr="0030671B" w:rsidTr="00370252">
        <w:tc>
          <w:tcPr>
            <w:tcW w:w="4394" w:type="dxa"/>
          </w:tcPr>
          <w:p w:rsidR="00370252" w:rsidRPr="0030671B" w:rsidRDefault="00370252" w:rsidP="00370252">
            <w:pPr>
              <w:pStyle w:val="10"/>
              <w:jc w:val="center"/>
              <w:rPr>
                <w:sz w:val="16"/>
                <w:szCs w:val="16"/>
              </w:rPr>
            </w:pPr>
            <w:r w:rsidRPr="0030671B">
              <w:rPr>
                <w:sz w:val="16"/>
                <w:szCs w:val="16"/>
              </w:rPr>
              <w:lastRenderedPageBreak/>
              <w:t>Приложение № 2</w:t>
            </w:r>
          </w:p>
          <w:p w:rsidR="00370252" w:rsidRPr="0030671B" w:rsidRDefault="008C3534" w:rsidP="00C47DE8">
            <w:pPr>
              <w:pStyle w:val="10"/>
              <w:jc w:val="center"/>
              <w:rPr>
                <w:sz w:val="16"/>
                <w:szCs w:val="16"/>
              </w:rPr>
            </w:pPr>
            <w:r w:rsidRPr="00C115E6">
              <w:rPr>
                <w:sz w:val="18"/>
                <w:szCs w:val="18"/>
              </w:rPr>
              <w:t xml:space="preserve">к Порядку открытия и ведения лицевых счетов </w:t>
            </w:r>
            <w:r w:rsidR="00C47DE8">
              <w:rPr>
                <w:sz w:val="18"/>
                <w:szCs w:val="18"/>
              </w:rPr>
              <w:t>Ф</w:t>
            </w:r>
            <w:r w:rsidRPr="00C115E6">
              <w:rPr>
                <w:sz w:val="18"/>
                <w:szCs w:val="18"/>
              </w:rPr>
              <w:t xml:space="preserve">инансовым управлением </w:t>
            </w:r>
            <w:r w:rsidR="009E03D5">
              <w:rPr>
                <w:sz w:val="18"/>
                <w:szCs w:val="18"/>
              </w:rPr>
              <w:t>А</w:t>
            </w:r>
            <w:r w:rsidRPr="00C115E6">
              <w:rPr>
                <w:sz w:val="18"/>
                <w:szCs w:val="18"/>
              </w:rPr>
              <w:t>дминистрации муниципального образования</w:t>
            </w:r>
            <w:r w:rsidR="009E03D5">
              <w:rPr>
                <w:sz w:val="18"/>
                <w:szCs w:val="18"/>
              </w:rPr>
              <w:t xml:space="preserve"> «</w:t>
            </w:r>
            <w:proofErr w:type="spellStart"/>
            <w:r w:rsidR="009E03D5">
              <w:rPr>
                <w:sz w:val="18"/>
                <w:szCs w:val="18"/>
              </w:rPr>
              <w:t>Шумячский</w:t>
            </w:r>
            <w:proofErr w:type="spellEnd"/>
            <w:r w:rsidRPr="00C115E6">
              <w:rPr>
                <w:sz w:val="18"/>
                <w:szCs w:val="18"/>
              </w:rPr>
              <w:t xml:space="preserve"> район</w:t>
            </w:r>
            <w:r w:rsidR="009E03D5">
              <w:rPr>
                <w:sz w:val="18"/>
                <w:szCs w:val="18"/>
              </w:rPr>
              <w:t>»</w:t>
            </w:r>
            <w:r w:rsidRPr="00C115E6">
              <w:rPr>
                <w:sz w:val="18"/>
                <w:szCs w:val="18"/>
              </w:rPr>
              <w:t xml:space="preserve"> Смоленской области  </w:t>
            </w:r>
          </w:p>
        </w:tc>
      </w:tr>
      <w:tr w:rsidR="00370252" w:rsidRPr="0030671B" w:rsidTr="00370252">
        <w:tc>
          <w:tcPr>
            <w:tcW w:w="4394" w:type="dxa"/>
          </w:tcPr>
          <w:p w:rsidR="00370252" w:rsidRPr="0030671B" w:rsidRDefault="00370252" w:rsidP="00370252">
            <w:pPr>
              <w:pStyle w:val="10"/>
              <w:ind w:firstLine="748"/>
              <w:jc w:val="center"/>
              <w:rPr>
                <w:sz w:val="16"/>
                <w:szCs w:val="16"/>
              </w:rPr>
            </w:pPr>
            <w:r w:rsidRPr="0030671B">
              <w:rPr>
                <w:sz w:val="16"/>
                <w:szCs w:val="16"/>
              </w:rPr>
              <w:t xml:space="preserve">Форма </w:t>
            </w:r>
          </w:p>
        </w:tc>
      </w:tr>
    </w:tbl>
    <w:p w:rsidR="00370252" w:rsidRPr="00193B1E" w:rsidRDefault="00370252" w:rsidP="00370252">
      <w:pPr>
        <w:pStyle w:val="21"/>
        <w:ind w:left="0" w:firstLine="748"/>
        <w:rPr>
          <w:sz w:val="2"/>
        </w:rPr>
      </w:pPr>
    </w:p>
    <w:p w:rsidR="00370252" w:rsidRPr="00193B1E" w:rsidRDefault="00370252" w:rsidP="00370252">
      <w:pPr>
        <w:pStyle w:val="21"/>
        <w:ind w:left="0"/>
        <w:jc w:val="center"/>
        <w:rPr>
          <w:b/>
          <w:sz w:val="22"/>
          <w:szCs w:val="22"/>
        </w:rPr>
      </w:pPr>
      <w:r w:rsidRPr="00193B1E">
        <w:rPr>
          <w:b/>
          <w:sz w:val="22"/>
          <w:szCs w:val="22"/>
        </w:rPr>
        <w:t>КАРТОЧКА</w:t>
      </w:r>
    </w:p>
    <w:p w:rsidR="00370252" w:rsidRPr="00193B1E" w:rsidRDefault="00370252" w:rsidP="00370252">
      <w:pPr>
        <w:pStyle w:val="21"/>
        <w:ind w:left="0"/>
        <w:jc w:val="center"/>
        <w:rPr>
          <w:b/>
          <w:sz w:val="22"/>
          <w:szCs w:val="22"/>
        </w:rPr>
      </w:pPr>
      <w:r w:rsidRPr="00193B1E">
        <w:rPr>
          <w:b/>
          <w:sz w:val="22"/>
          <w:szCs w:val="22"/>
        </w:rPr>
        <w:t>образцов подписей и оттиска печати</w:t>
      </w:r>
    </w:p>
    <w:p w:rsidR="00370252" w:rsidRDefault="00370252" w:rsidP="00370252">
      <w:pPr>
        <w:pStyle w:val="21"/>
        <w:ind w:left="0"/>
        <w:jc w:val="both"/>
        <w:rPr>
          <w:sz w:val="22"/>
          <w:szCs w:val="22"/>
        </w:rPr>
      </w:pPr>
      <w:r w:rsidRPr="00193B1E">
        <w:rPr>
          <w:b/>
          <w:sz w:val="22"/>
          <w:szCs w:val="22"/>
        </w:rPr>
        <w:t xml:space="preserve">                                                    </w:t>
      </w:r>
      <w:r w:rsidRPr="00193B1E">
        <w:rPr>
          <w:sz w:val="22"/>
          <w:szCs w:val="22"/>
        </w:rPr>
        <w:t>к лицевым счетам №</w:t>
      </w:r>
      <w:r>
        <w:rPr>
          <w:sz w:val="22"/>
          <w:szCs w:val="22"/>
        </w:rPr>
        <w:t>________________________________________________________</w:t>
      </w:r>
    </w:p>
    <w:p w:rsidR="00370252" w:rsidRPr="00193B1E" w:rsidRDefault="00370252" w:rsidP="00370252">
      <w:pPr>
        <w:pStyle w:val="21"/>
        <w:ind w:left="0"/>
        <w:jc w:val="both"/>
        <w:rPr>
          <w:sz w:val="22"/>
          <w:szCs w:val="22"/>
        </w:rPr>
      </w:pPr>
    </w:p>
    <w:tbl>
      <w:tblPr>
        <w:tblW w:w="0" w:type="auto"/>
        <w:tblInd w:w="28" w:type="dxa"/>
        <w:tblLayout w:type="fixed"/>
        <w:tblCellMar>
          <w:left w:w="28" w:type="dxa"/>
          <w:right w:w="28" w:type="dxa"/>
        </w:tblCellMar>
        <w:tblLook w:val="0000" w:firstRow="0" w:lastRow="0" w:firstColumn="0" w:lastColumn="0" w:noHBand="0" w:noVBand="0"/>
      </w:tblPr>
      <w:tblGrid>
        <w:gridCol w:w="2880"/>
        <w:gridCol w:w="1656"/>
        <w:gridCol w:w="324"/>
        <w:gridCol w:w="2653"/>
        <w:gridCol w:w="1847"/>
        <w:gridCol w:w="2880"/>
        <w:gridCol w:w="2786"/>
      </w:tblGrid>
      <w:tr w:rsidR="00370252" w:rsidRPr="00193B1E" w:rsidTr="00370252">
        <w:trPr>
          <w:cantSplit/>
        </w:trPr>
        <w:tc>
          <w:tcPr>
            <w:tcW w:w="2880" w:type="dxa"/>
            <w:tcBorders>
              <w:bottom w:val="single" w:sz="4" w:space="0" w:color="auto"/>
            </w:tcBorders>
            <w:vAlign w:val="bottom"/>
          </w:tcPr>
          <w:p w:rsidR="00370252" w:rsidRPr="00193B1E" w:rsidRDefault="00370252" w:rsidP="00370252">
            <w:pPr>
              <w:pStyle w:val="21"/>
              <w:ind w:left="0"/>
            </w:pPr>
            <w:r w:rsidRPr="00193B1E">
              <w:t>Наименование клиента</w:t>
            </w:r>
          </w:p>
        </w:tc>
        <w:tc>
          <w:tcPr>
            <w:tcW w:w="1980" w:type="dxa"/>
            <w:gridSpan w:val="2"/>
            <w:vAlign w:val="bottom"/>
          </w:tcPr>
          <w:p w:rsidR="00370252" w:rsidRPr="00193B1E" w:rsidRDefault="00370252" w:rsidP="00370252">
            <w:pPr>
              <w:pStyle w:val="21"/>
              <w:ind w:left="0"/>
            </w:pPr>
          </w:p>
        </w:tc>
        <w:tc>
          <w:tcPr>
            <w:tcW w:w="7380" w:type="dxa"/>
            <w:gridSpan w:val="3"/>
            <w:tcBorders>
              <w:right w:val="single" w:sz="4" w:space="0" w:color="auto"/>
            </w:tcBorders>
            <w:vAlign w:val="bottom"/>
          </w:tcPr>
          <w:p w:rsidR="00370252" w:rsidRPr="00193B1E" w:rsidRDefault="00370252" w:rsidP="00370252">
            <w:pPr>
              <w:pStyle w:val="21"/>
              <w:ind w:left="0"/>
            </w:pPr>
          </w:p>
        </w:tc>
        <w:tc>
          <w:tcPr>
            <w:tcW w:w="2786" w:type="dxa"/>
            <w:tcBorders>
              <w:top w:val="single" w:sz="4" w:space="0" w:color="auto"/>
              <w:left w:val="single" w:sz="4" w:space="0" w:color="auto"/>
              <w:bottom w:val="single" w:sz="4" w:space="0" w:color="auto"/>
              <w:right w:val="single" w:sz="4" w:space="0" w:color="auto"/>
            </w:tcBorders>
            <w:vAlign w:val="center"/>
          </w:tcPr>
          <w:p w:rsidR="00370252" w:rsidRPr="00193B1E" w:rsidRDefault="00370252" w:rsidP="00370252">
            <w:pPr>
              <w:pStyle w:val="21"/>
              <w:ind w:left="0" w:right="-28"/>
              <w:jc w:val="center"/>
              <w:rPr>
                <w:b/>
              </w:rPr>
            </w:pPr>
            <w:r w:rsidRPr="00193B1E">
              <w:t>ИНН</w:t>
            </w:r>
          </w:p>
        </w:tc>
      </w:tr>
      <w:tr w:rsidR="00370252" w:rsidRPr="00193B1E" w:rsidTr="00370252">
        <w:trPr>
          <w:cantSplit/>
          <w:trHeight w:val="218"/>
        </w:trPr>
        <w:tc>
          <w:tcPr>
            <w:tcW w:w="12240" w:type="dxa"/>
            <w:gridSpan w:val="6"/>
            <w:tcBorders>
              <w:top w:val="single" w:sz="4" w:space="0" w:color="auto"/>
              <w:right w:val="single" w:sz="4" w:space="0" w:color="auto"/>
            </w:tcBorders>
          </w:tcPr>
          <w:p w:rsidR="00370252" w:rsidRPr="00193B1E" w:rsidRDefault="00370252" w:rsidP="00370252">
            <w:pPr>
              <w:pStyle w:val="21"/>
              <w:ind w:left="0"/>
              <w:jc w:val="center"/>
              <w:rPr>
                <w:sz w:val="16"/>
                <w:szCs w:val="16"/>
              </w:rPr>
            </w:pPr>
            <w:r w:rsidRPr="00193B1E">
              <w:rPr>
                <w:sz w:val="16"/>
                <w:szCs w:val="16"/>
              </w:rPr>
              <w:t xml:space="preserve">(полное и сокращенное наименование в </w:t>
            </w:r>
            <w:proofErr w:type="gramStart"/>
            <w:r w:rsidRPr="00193B1E">
              <w:rPr>
                <w:sz w:val="16"/>
                <w:szCs w:val="16"/>
              </w:rPr>
              <w:t>соответствии  с</w:t>
            </w:r>
            <w:proofErr w:type="gramEnd"/>
            <w:r w:rsidRPr="00193B1E">
              <w:rPr>
                <w:sz w:val="16"/>
                <w:szCs w:val="16"/>
              </w:rPr>
              <w:t xml:space="preserve"> учредительными документами)</w:t>
            </w:r>
          </w:p>
        </w:tc>
        <w:tc>
          <w:tcPr>
            <w:tcW w:w="2786" w:type="dxa"/>
            <w:tcBorders>
              <w:top w:val="single" w:sz="4" w:space="0" w:color="auto"/>
              <w:left w:val="single" w:sz="4" w:space="0" w:color="auto"/>
              <w:bottom w:val="single" w:sz="4" w:space="0" w:color="auto"/>
              <w:right w:val="single" w:sz="4" w:space="0" w:color="auto"/>
            </w:tcBorders>
          </w:tcPr>
          <w:p w:rsidR="00370252" w:rsidRPr="00193B1E" w:rsidRDefault="00370252" w:rsidP="00370252">
            <w:pPr>
              <w:pStyle w:val="21"/>
              <w:ind w:left="0"/>
              <w:jc w:val="center"/>
            </w:pPr>
          </w:p>
          <w:p w:rsidR="00370252" w:rsidRPr="00193B1E" w:rsidRDefault="00370252" w:rsidP="00370252">
            <w:pPr>
              <w:pStyle w:val="21"/>
              <w:ind w:left="0"/>
              <w:jc w:val="center"/>
            </w:pPr>
          </w:p>
        </w:tc>
      </w:tr>
      <w:tr w:rsidR="00370252" w:rsidRPr="00193B1E" w:rsidTr="00370252">
        <w:trPr>
          <w:cantSplit/>
          <w:trHeight w:val="218"/>
        </w:trPr>
        <w:tc>
          <w:tcPr>
            <w:tcW w:w="15026" w:type="dxa"/>
            <w:gridSpan w:val="7"/>
            <w:tcBorders>
              <w:top w:val="single" w:sz="4" w:space="0" w:color="auto"/>
            </w:tcBorders>
          </w:tcPr>
          <w:p w:rsidR="00370252" w:rsidRPr="00193B1E" w:rsidRDefault="00370252" w:rsidP="00370252">
            <w:pPr>
              <w:pStyle w:val="21"/>
              <w:ind w:left="0"/>
              <w:jc w:val="center"/>
            </w:pPr>
          </w:p>
        </w:tc>
      </w:tr>
      <w:tr w:rsidR="00370252" w:rsidRPr="00193B1E" w:rsidTr="00370252">
        <w:trPr>
          <w:cantSplit/>
        </w:trPr>
        <w:tc>
          <w:tcPr>
            <w:tcW w:w="12240" w:type="dxa"/>
            <w:gridSpan w:val="6"/>
            <w:tcBorders>
              <w:top w:val="single" w:sz="4" w:space="0" w:color="000000"/>
              <w:bottom w:val="single" w:sz="4" w:space="0" w:color="auto"/>
              <w:right w:val="single" w:sz="12" w:space="0" w:color="FFFFFF"/>
            </w:tcBorders>
            <w:vAlign w:val="bottom"/>
          </w:tcPr>
          <w:p w:rsidR="00370252" w:rsidRPr="00193B1E" w:rsidRDefault="00370252" w:rsidP="00370252">
            <w:pPr>
              <w:pStyle w:val="21"/>
              <w:ind w:left="0"/>
            </w:pPr>
          </w:p>
        </w:tc>
        <w:tc>
          <w:tcPr>
            <w:tcW w:w="2786" w:type="dxa"/>
            <w:tcBorders>
              <w:top w:val="single" w:sz="2" w:space="0" w:color="auto"/>
              <w:left w:val="single" w:sz="12" w:space="0" w:color="FFFFFF"/>
              <w:bottom w:val="single" w:sz="4" w:space="0" w:color="auto"/>
            </w:tcBorders>
            <w:vAlign w:val="bottom"/>
          </w:tcPr>
          <w:p w:rsidR="00370252" w:rsidRPr="00193B1E" w:rsidRDefault="00370252" w:rsidP="00370252">
            <w:pPr>
              <w:pStyle w:val="21"/>
              <w:ind w:left="0"/>
            </w:pPr>
          </w:p>
        </w:tc>
      </w:tr>
      <w:tr w:rsidR="00370252" w:rsidRPr="00193B1E" w:rsidTr="00370252">
        <w:trPr>
          <w:cantSplit/>
        </w:trPr>
        <w:tc>
          <w:tcPr>
            <w:tcW w:w="9360" w:type="dxa"/>
            <w:gridSpan w:val="5"/>
            <w:tcBorders>
              <w:top w:val="single" w:sz="4" w:space="0" w:color="auto"/>
              <w:bottom w:val="single" w:sz="4" w:space="0" w:color="auto"/>
            </w:tcBorders>
            <w:vAlign w:val="bottom"/>
          </w:tcPr>
          <w:p w:rsidR="00370252" w:rsidRPr="00193B1E" w:rsidRDefault="00370252" w:rsidP="00370252">
            <w:pPr>
              <w:pStyle w:val="21"/>
              <w:ind w:left="0"/>
            </w:pPr>
            <w:r>
              <w:t xml:space="preserve">Адрес </w:t>
            </w:r>
          </w:p>
        </w:tc>
        <w:tc>
          <w:tcPr>
            <w:tcW w:w="5666" w:type="dxa"/>
            <w:gridSpan w:val="2"/>
            <w:tcBorders>
              <w:top w:val="single" w:sz="4" w:space="0" w:color="auto"/>
              <w:bottom w:val="single" w:sz="4" w:space="0" w:color="auto"/>
              <w:right w:val="single" w:sz="12" w:space="0" w:color="FFFFFF"/>
            </w:tcBorders>
            <w:vAlign w:val="bottom"/>
          </w:tcPr>
          <w:p w:rsidR="00370252" w:rsidRPr="00193B1E" w:rsidRDefault="00370252" w:rsidP="00370252">
            <w:pPr>
              <w:pStyle w:val="21"/>
              <w:ind w:left="0"/>
            </w:pPr>
          </w:p>
        </w:tc>
      </w:tr>
      <w:tr w:rsidR="00370252" w:rsidRPr="00193B1E" w:rsidTr="00370252">
        <w:trPr>
          <w:cantSplit/>
        </w:trPr>
        <w:tc>
          <w:tcPr>
            <w:tcW w:w="9360" w:type="dxa"/>
            <w:gridSpan w:val="5"/>
            <w:tcBorders>
              <w:bottom w:val="single" w:sz="4" w:space="0" w:color="auto"/>
            </w:tcBorders>
            <w:vAlign w:val="bottom"/>
          </w:tcPr>
          <w:p w:rsidR="00370252" w:rsidRPr="00193B1E" w:rsidRDefault="00370252" w:rsidP="00370252">
            <w:pPr>
              <w:pStyle w:val="21"/>
              <w:ind w:left="0"/>
            </w:pPr>
          </w:p>
        </w:tc>
        <w:tc>
          <w:tcPr>
            <w:tcW w:w="5666" w:type="dxa"/>
            <w:gridSpan w:val="2"/>
            <w:tcBorders>
              <w:bottom w:val="single" w:sz="4" w:space="0" w:color="auto"/>
              <w:right w:val="single" w:sz="12" w:space="0" w:color="FFFFFF"/>
            </w:tcBorders>
            <w:vAlign w:val="bottom"/>
          </w:tcPr>
          <w:p w:rsidR="00370252" w:rsidRPr="00193B1E" w:rsidRDefault="00370252" w:rsidP="00370252">
            <w:pPr>
              <w:pStyle w:val="21"/>
              <w:ind w:left="0"/>
            </w:pPr>
            <w:proofErr w:type="gramStart"/>
            <w:r w:rsidRPr="00193B1E">
              <w:t>Телефон  №</w:t>
            </w:r>
            <w:proofErr w:type="gramEnd"/>
          </w:p>
        </w:tc>
      </w:tr>
      <w:tr w:rsidR="00370252" w:rsidRPr="00193B1E" w:rsidTr="00370252">
        <w:tc>
          <w:tcPr>
            <w:tcW w:w="4536" w:type="dxa"/>
            <w:gridSpan w:val="2"/>
            <w:vAlign w:val="bottom"/>
          </w:tcPr>
          <w:p w:rsidR="00370252" w:rsidRPr="00193B1E" w:rsidRDefault="00370252" w:rsidP="00370252">
            <w:pPr>
              <w:pStyle w:val="21"/>
              <w:ind w:left="0"/>
            </w:pPr>
          </w:p>
        </w:tc>
        <w:tc>
          <w:tcPr>
            <w:tcW w:w="10490" w:type="dxa"/>
            <w:gridSpan w:val="5"/>
          </w:tcPr>
          <w:p w:rsidR="00370252" w:rsidRPr="00193B1E" w:rsidRDefault="00370252" w:rsidP="00370252">
            <w:pPr>
              <w:pStyle w:val="21"/>
              <w:ind w:left="0"/>
              <w:jc w:val="center"/>
              <w:rPr>
                <w:b/>
              </w:rPr>
            </w:pPr>
          </w:p>
        </w:tc>
      </w:tr>
      <w:tr w:rsidR="00370252" w:rsidRPr="00193B1E" w:rsidTr="00370252">
        <w:tc>
          <w:tcPr>
            <w:tcW w:w="4536" w:type="dxa"/>
            <w:gridSpan w:val="2"/>
            <w:tcBorders>
              <w:bottom w:val="single" w:sz="4" w:space="0" w:color="auto"/>
            </w:tcBorders>
            <w:vAlign w:val="bottom"/>
          </w:tcPr>
          <w:p w:rsidR="00370252" w:rsidRPr="00193B1E" w:rsidRDefault="00370252" w:rsidP="00370252">
            <w:pPr>
              <w:pStyle w:val="21"/>
              <w:ind w:left="0"/>
            </w:pPr>
            <w:r w:rsidRPr="00193B1E">
              <w:t>Наименование вышестоящего участника бюджетного процесса</w:t>
            </w:r>
            <w:r>
              <w:t xml:space="preserve"> </w:t>
            </w:r>
          </w:p>
        </w:tc>
        <w:tc>
          <w:tcPr>
            <w:tcW w:w="10490" w:type="dxa"/>
            <w:gridSpan w:val="5"/>
            <w:tcBorders>
              <w:bottom w:val="single" w:sz="4" w:space="0" w:color="auto"/>
              <w:right w:val="single" w:sz="12" w:space="0" w:color="FFFFFF"/>
            </w:tcBorders>
          </w:tcPr>
          <w:p w:rsidR="00370252" w:rsidRPr="00193B1E" w:rsidRDefault="00370252" w:rsidP="00370252">
            <w:pPr>
              <w:pStyle w:val="21"/>
              <w:ind w:left="0"/>
              <w:jc w:val="center"/>
              <w:rPr>
                <w:b/>
              </w:rPr>
            </w:pPr>
          </w:p>
        </w:tc>
      </w:tr>
      <w:tr w:rsidR="00370252" w:rsidRPr="00193B1E" w:rsidTr="00370252">
        <w:trPr>
          <w:cantSplit/>
        </w:trPr>
        <w:tc>
          <w:tcPr>
            <w:tcW w:w="15026" w:type="dxa"/>
            <w:gridSpan w:val="7"/>
            <w:tcBorders>
              <w:bottom w:val="single" w:sz="4" w:space="0" w:color="auto"/>
              <w:right w:val="single" w:sz="12" w:space="0" w:color="FFFFFF"/>
            </w:tcBorders>
            <w:vAlign w:val="bottom"/>
          </w:tcPr>
          <w:p w:rsidR="00370252" w:rsidRPr="00193B1E" w:rsidRDefault="00370252" w:rsidP="00370252">
            <w:pPr>
              <w:pStyle w:val="21"/>
              <w:ind w:left="0"/>
            </w:pPr>
          </w:p>
        </w:tc>
      </w:tr>
      <w:tr w:rsidR="00BF1EE8" w:rsidRPr="00193B1E" w:rsidTr="00BF1EE8">
        <w:trPr>
          <w:cantSplit/>
        </w:trPr>
        <w:tc>
          <w:tcPr>
            <w:tcW w:w="7513" w:type="dxa"/>
            <w:gridSpan w:val="4"/>
            <w:tcBorders>
              <w:bottom w:val="single" w:sz="2" w:space="0" w:color="auto"/>
            </w:tcBorders>
          </w:tcPr>
          <w:p w:rsidR="00BF1EE8" w:rsidRDefault="00BF1EE8" w:rsidP="001941C7">
            <w:pPr>
              <w:pStyle w:val="21"/>
              <w:ind w:left="0"/>
              <w:rPr>
                <w:sz w:val="22"/>
                <w:szCs w:val="22"/>
              </w:rPr>
            </w:pPr>
            <w:r>
              <w:rPr>
                <w:sz w:val="22"/>
                <w:szCs w:val="22"/>
              </w:rPr>
              <w:t>Финансовый орган муниципального образования</w:t>
            </w:r>
            <w:r w:rsidR="001941C7">
              <w:rPr>
                <w:sz w:val="22"/>
                <w:szCs w:val="22"/>
              </w:rPr>
              <w:t xml:space="preserve"> «</w:t>
            </w:r>
            <w:proofErr w:type="spellStart"/>
            <w:r w:rsidR="009E03D5">
              <w:rPr>
                <w:sz w:val="22"/>
                <w:szCs w:val="22"/>
              </w:rPr>
              <w:t>Шумячский</w:t>
            </w:r>
            <w:proofErr w:type="spellEnd"/>
            <w:r>
              <w:rPr>
                <w:sz w:val="22"/>
                <w:szCs w:val="22"/>
              </w:rPr>
              <w:t xml:space="preserve"> район</w:t>
            </w:r>
            <w:r w:rsidR="009E03D5">
              <w:rPr>
                <w:sz w:val="22"/>
                <w:szCs w:val="22"/>
              </w:rPr>
              <w:t>»</w:t>
            </w:r>
            <w:r>
              <w:rPr>
                <w:sz w:val="22"/>
                <w:szCs w:val="22"/>
              </w:rPr>
              <w:t xml:space="preserve"> Смоленской области                                        </w:t>
            </w:r>
          </w:p>
        </w:tc>
        <w:tc>
          <w:tcPr>
            <w:tcW w:w="7513" w:type="dxa"/>
            <w:gridSpan w:val="3"/>
            <w:tcBorders>
              <w:bottom w:val="single" w:sz="2" w:space="0" w:color="auto"/>
            </w:tcBorders>
            <w:vAlign w:val="bottom"/>
          </w:tcPr>
          <w:p w:rsidR="00BF1EE8" w:rsidRPr="00193B1E" w:rsidRDefault="009E03D5" w:rsidP="001941C7">
            <w:pPr>
              <w:pStyle w:val="21"/>
              <w:ind w:left="0"/>
            </w:pPr>
            <w:r>
              <w:rPr>
                <w:sz w:val="22"/>
                <w:szCs w:val="22"/>
              </w:rPr>
              <w:t>Ф</w:t>
            </w:r>
            <w:r w:rsidR="00BF1EE8">
              <w:rPr>
                <w:sz w:val="22"/>
                <w:szCs w:val="22"/>
              </w:rPr>
              <w:t xml:space="preserve">инансовое управление </w:t>
            </w:r>
            <w:r>
              <w:rPr>
                <w:sz w:val="22"/>
                <w:szCs w:val="22"/>
              </w:rPr>
              <w:t>А</w:t>
            </w:r>
            <w:r w:rsidR="00BF1EE8">
              <w:rPr>
                <w:sz w:val="22"/>
                <w:szCs w:val="22"/>
              </w:rPr>
              <w:t>дминистрации муниципального образования</w:t>
            </w:r>
            <w:r>
              <w:rPr>
                <w:sz w:val="22"/>
                <w:szCs w:val="22"/>
              </w:rPr>
              <w:t xml:space="preserve"> </w:t>
            </w:r>
            <w:r w:rsidR="001941C7">
              <w:rPr>
                <w:sz w:val="22"/>
                <w:szCs w:val="22"/>
              </w:rPr>
              <w:t>«</w:t>
            </w:r>
            <w:proofErr w:type="spellStart"/>
            <w:r>
              <w:rPr>
                <w:sz w:val="22"/>
                <w:szCs w:val="22"/>
              </w:rPr>
              <w:t>Шумячский</w:t>
            </w:r>
            <w:proofErr w:type="spellEnd"/>
            <w:r w:rsidR="00BF1EE8">
              <w:rPr>
                <w:sz w:val="22"/>
                <w:szCs w:val="22"/>
              </w:rPr>
              <w:t xml:space="preserve"> район</w:t>
            </w:r>
            <w:r>
              <w:rPr>
                <w:sz w:val="22"/>
                <w:szCs w:val="22"/>
              </w:rPr>
              <w:t>»</w:t>
            </w:r>
            <w:r w:rsidR="00BF1EE8">
              <w:rPr>
                <w:sz w:val="22"/>
                <w:szCs w:val="22"/>
              </w:rPr>
              <w:t xml:space="preserve"> Смоленской области</w:t>
            </w:r>
          </w:p>
        </w:tc>
      </w:tr>
    </w:tbl>
    <w:p w:rsidR="00370252" w:rsidRPr="00193B1E" w:rsidRDefault="00370252" w:rsidP="00370252">
      <w:pPr>
        <w:pStyle w:val="21"/>
        <w:ind w:left="0"/>
        <w:jc w:val="both"/>
        <w:rPr>
          <w:b/>
        </w:rPr>
      </w:pPr>
      <w:r w:rsidRPr="00193B1E">
        <w:rPr>
          <w:b/>
        </w:rPr>
        <w:t xml:space="preserve">                                     </w:t>
      </w:r>
    </w:p>
    <w:p w:rsidR="00370252" w:rsidRPr="00193B1E" w:rsidRDefault="00370252" w:rsidP="00370252">
      <w:pPr>
        <w:pStyle w:val="21"/>
        <w:ind w:left="0"/>
        <w:jc w:val="both"/>
        <w:rPr>
          <w:b/>
        </w:rPr>
      </w:pPr>
    </w:p>
    <w:p w:rsidR="00370252" w:rsidRPr="00193B1E" w:rsidRDefault="00370252" w:rsidP="00370252">
      <w:pPr>
        <w:pStyle w:val="21"/>
        <w:ind w:left="0"/>
        <w:jc w:val="both"/>
        <w:rPr>
          <w:b/>
        </w:rPr>
      </w:pPr>
      <w:r w:rsidRPr="00193B1E">
        <w:rPr>
          <w:b/>
        </w:rPr>
        <w:t xml:space="preserve">                                       Образцы подписей должностных лиц клиента, имеющих право подписи платежных                                                 Образец оттиска печати</w:t>
      </w:r>
    </w:p>
    <w:p w:rsidR="00370252" w:rsidRPr="00193B1E" w:rsidRDefault="00370252" w:rsidP="00370252">
      <w:pPr>
        <w:pStyle w:val="21"/>
        <w:ind w:left="0"/>
        <w:jc w:val="both"/>
        <w:rPr>
          <w:b/>
        </w:rPr>
      </w:pPr>
      <w:r w:rsidRPr="00193B1E">
        <w:rPr>
          <w:b/>
        </w:rPr>
        <w:t xml:space="preserve">                                                              и </w:t>
      </w:r>
      <w:proofErr w:type="gramStart"/>
      <w:r w:rsidRPr="00193B1E">
        <w:rPr>
          <w:b/>
        </w:rPr>
        <w:t>иных  документов</w:t>
      </w:r>
      <w:proofErr w:type="gramEnd"/>
      <w:r w:rsidRPr="00193B1E">
        <w:rPr>
          <w:b/>
        </w:rPr>
        <w:t xml:space="preserve"> при совершении операций по лицевым счетам</w:t>
      </w:r>
    </w:p>
    <w:tbl>
      <w:tblPr>
        <w:tblW w:w="149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900"/>
        <w:gridCol w:w="2940"/>
        <w:gridCol w:w="2940"/>
        <w:gridCol w:w="2940"/>
        <w:gridCol w:w="1876"/>
        <w:gridCol w:w="3344"/>
      </w:tblGrid>
      <w:tr w:rsidR="00370252" w:rsidRPr="00193B1E" w:rsidTr="00370252">
        <w:trPr>
          <w:cantSplit/>
        </w:trPr>
        <w:tc>
          <w:tcPr>
            <w:tcW w:w="900" w:type="dxa"/>
          </w:tcPr>
          <w:p w:rsidR="00370252" w:rsidRPr="00193B1E" w:rsidRDefault="00370252" w:rsidP="00370252">
            <w:pPr>
              <w:pStyle w:val="21"/>
              <w:ind w:left="0"/>
              <w:jc w:val="center"/>
            </w:pPr>
            <w:r w:rsidRPr="00193B1E">
              <w:t>Право подписи</w:t>
            </w:r>
          </w:p>
        </w:tc>
        <w:tc>
          <w:tcPr>
            <w:tcW w:w="2940" w:type="dxa"/>
          </w:tcPr>
          <w:p w:rsidR="00370252" w:rsidRPr="00193B1E" w:rsidRDefault="00370252" w:rsidP="00370252">
            <w:pPr>
              <w:pStyle w:val="21"/>
              <w:ind w:left="0"/>
              <w:jc w:val="center"/>
            </w:pPr>
            <w:r w:rsidRPr="00193B1E">
              <w:t>Дол</w:t>
            </w:r>
            <w:r w:rsidRPr="00193B1E">
              <w:softHyphen/>
              <w:t>жность</w:t>
            </w:r>
          </w:p>
        </w:tc>
        <w:tc>
          <w:tcPr>
            <w:tcW w:w="2940" w:type="dxa"/>
          </w:tcPr>
          <w:p w:rsidR="00370252" w:rsidRPr="00193B1E" w:rsidRDefault="00370252" w:rsidP="00370252">
            <w:pPr>
              <w:pStyle w:val="21"/>
              <w:ind w:left="0"/>
              <w:jc w:val="center"/>
            </w:pPr>
            <w:r w:rsidRPr="00193B1E">
              <w:t>Фа</w:t>
            </w:r>
            <w:r w:rsidRPr="00193B1E">
              <w:softHyphen/>
              <w:t>ми</w:t>
            </w:r>
            <w:r w:rsidRPr="00193B1E">
              <w:softHyphen/>
              <w:t>лия, имя и от</w:t>
            </w:r>
            <w:r w:rsidRPr="00193B1E">
              <w:softHyphen/>
              <w:t>чес</w:t>
            </w:r>
            <w:r w:rsidRPr="00193B1E">
              <w:softHyphen/>
              <w:t>тво</w:t>
            </w:r>
          </w:p>
        </w:tc>
        <w:tc>
          <w:tcPr>
            <w:tcW w:w="2940" w:type="dxa"/>
          </w:tcPr>
          <w:p w:rsidR="00370252" w:rsidRPr="00193B1E" w:rsidRDefault="00370252" w:rsidP="00370252">
            <w:pPr>
              <w:pStyle w:val="21"/>
              <w:ind w:left="0"/>
              <w:jc w:val="center"/>
            </w:pPr>
            <w:r w:rsidRPr="00193B1E">
              <w:t>Об</w:t>
            </w:r>
            <w:r w:rsidRPr="00193B1E">
              <w:softHyphen/>
              <w:t>ра</w:t>
            </w:r>
            <w:r w:rsidRPr="00193B1E">
              <w:softHyphen/>
              <w:t>зец под</w:t>
            </w:r>
            <w:r w:rsidRPr="00193B1E">
              <w:softHyphen/>
              <w:t>пи</w:t>
            </w:r>
            <w:r w:rsidRPr="00193B1E">
              <w:softHyphen/>
              <w:t>си</w:t>
            </w:r>
          </w:p>
        </w:tc>
        <w:tc>
          <w:tcPr>
            <w:tcW w:w="1876" w:type="dxa"/>
          </w:tcPr>
          <w:p w:rsidR="00370252" w:rsidRPr="00193B1E" w:rsidRDefault="00370252" w:rsidP="00370252">
            <w:pPr>
              <w:pStyle w:val="21"/>
              <w:ind w:left="0"/>
              <w:jc w:val="center"/>
            </w:pPr>
            <w:r w:rsidRPr="00193B1E">
              <w:t>Срок полномочий лиц, временно пользующихся правом подписи</w:t>
            </w:r>
          </w:p>
        </w:tc>
        <w:tc>
          <w:tcPr>
            <w:tcW w:w="3344" w:type="dxa"/>
            <w:vMerge w:val="restart"/>
          </w:tcPr>
          <w:p w:rsidR="00370252" w:rsidRPr="00193B1E" w:rsidRDefault="00370252" w:rsidP="00370252">
            <w:pPr>
              <w:pStyle w:val="21"/>
              <w:ind w:left="0"/>
              <w:jc w:val="both"/>
            </w:pPr>
          </w:p>
        </w:tc>
      </w:tr>
      <w:tr w:rsidR="00370252" w:rsidRPr="00193B1E" w:rsidTr="00370252">
        <w:trPr>
          <w:cantSplit/>
        </w:trPr>
        <w:tc>
          <w:tcPr>
            <w:tcW w:w="900" w:type="dxa"/>
          </w:tcPr>
          <w:p w:rsidR="00370252" w:rsidRPr="00193B1E" w:rsidRDefault="00370252" w:rsidP="00370252">
            <w:pPr>
              <w:pStyle w:val="21"/>
              <w:ind w:left="0"/>
              <w:jc w:val="center"/>
            </w:pPr>
            <w:r>
              <w:t>1</w:t>
            </w:r>
          </w:p>
        </w:tc>
        <w:tc>
          <w:tcPr>
            <w:tcW w:w="2940" w:type="dxa"/>
          </w:tcPr>
          <w:p w:rsidR="00370252" w:rsidRPr="00193B1E" w:rsidRDefault="00370252" w:rsidP="00370252">
            <w:pPr>
              <w:pStyle w:val="21"/>
              <w:ind w:left="0"/>
              <w:jc w:val="center"/>
            </w:pPr>
            <w:r>
              <w:t>2</w:t>
            </w:r>
          </w:p>
        </w:tc>
        <w:tc>
          <w:tcPr>
            <w:tcW w:w="2940" w:type="dxa"/>
          </w:tcPr>
          <w:p w:rsidR="00370252" w:rsidRPr="00193B1E" w:rsidRDefault="00370252" w:rsidP="00370252">
            <w:pPr>
              <w:pStyle w:val="21"/>
              <w:ind w:left="0"/>
              <w:jc w:val="center"/>
            </w:pPr>
            <w:r>
              <w:t>3</w:t>
            </w:r>
          </w:p>
        </w:tc>
        <w:tc>
          <w:tcPr>
            <w:tcW w:w="2940" w:type="dxa"/>
          </w:tcPr>
          <w:p w:rsidR="00370252" w:rsidRPr="00193B1E" w:rsidRDefault="00370252" w:rsidP="00370252">
            <w:pPr>
              <w:pStyle w:val="21"/>
              <w:ind w:left="0"/>
              <w:jc w:val="center"/>
            </w:pPr>
            <w:r>
              <w:t>4</w:t>
            </w:r>
          </w:p>
        </w:tc>
        <w:tc>
          <w:tcPr>
            <w:tcW w:w="1876" w:type="dxa"/>
          </w:tcPr>
          <w:p w:rsidR="00370252" w:rsidRPr="00193B1E" w:rsidRDefault="00370252" w:rsidP="00370252">
            <w:pPr>
              <w:pStyle w:val="21"/>
              <w:ind w:left="0"/>
              <w:jc w:val="center"/>
            </w:pPr>
            <w:r>
              <w:t>5</w:t>
            </w:r>
          </w:p>
        </w:tc>
        <w:tc>
          <w:tcPr>
            <w:tcW w:w="3344" w:type="dxa"/>
            <w:vMerge/>
          </w:tcPr>
          <w:p w:rsidR="00370252" w:rsidRPr="00193B1E" w:rsidRDefault="00370252" w:rsidP="00370252">
            <w:pPr>
              <w:pStyle w:val="21"/>
              <w:ind w:left="0"/>
              <w:jc w:val="both"/>
            </w:pPr>
          </w:p>
        </w:tc>
      </w:tr>
      <w:tr w:rsidR="00370252" w:rsidRPr="00193B1E" w:rsidTr="00370252">
        <w:trPr>
          <w:cantSplit/>
        </w:trPr>
        <w:tc>
          <w:tcPr>
            <w:tcW w:w="900" w:type="dxa"/>
            <w:vMerge w:val="restart"/>
            <w:shd w:val="clear" w:color="auto" w:fill="auto"/>
          </w:tcPr>
          <w:p w:rsidR="00370252" w:rsidRPr="00193B1E" w:rsidRDefault="00370252" w:rsidP="00370252">
            <w:pPr>
              <w:pStyle w:val="21"/>
              <w:ind w:left="0"/>
              <w:jc w:val="center"/>
            </w:pPr>
          </w:p>
          <w:p w:rsidR="00370252" w:rsidRPr="00193B1E" w:rsidRDefault="00370252" w:rsidP="00370252">
            <w:pPr>
              <w:pStyle w:val="21"/>
              <w:ind w:left="0"/>
              <w:jc w:val="center"/>
            </w:pPr>
            <w:r w:rsidRPr="00193B1E">
              <w:t xml:space="preserve">Первой </w:t>
            </w:r>
          </w:p>
        </w:tc>
        <w:tc>
          <w:tcPr>
            <w:tcW w:w="2940" w:type="dxa"/>
            <w:vAlign w:val="bottom"/>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tcPr>
          <w:p w:rsidR="00370252" w:rsidRPr="00193B1E" w:rsidRDefault="00370252" w:rsidP="00370252">
            <w:pPr>
              <w:pStyle w:val="21"/>
              <w:ind w:left="0"/>
              <w:jc w:val="center"/>
            </w:pPr>
          </w:p>
        </w:tc>
        <w:tc>
          <w:tcPr>
            <w:tcW w:w="1876" w:type="dxa"/>
          </w:tcPr>
          <w:p w:rsidR="00370252" w:rsidRPr="00193B1E" w:rsidRDefault="00370252" w:rsidP="00370252">
            <w:pPr>
              <w:pStyle w:val="21"/>
              <w:ind w:left="0"/>
              <w:jc w:val="center"/>
            </w:pPr>
          </w:p>
        </w:tc>
        <w:tc>
          <w:tcPr>
            <w:tcW w:w="3344" w:type="dxa"/>
            <w:vMerge/>
          </w:tcPr>
          <w:p w:rsidR="00370252" w:rsidRPr="00193B1E" w:rsidRDefault="00370252" w:rsidP="00370252">
            <w:pPr>
              <w:pStyle w:val="21"/>
              <w:ind w:left="0"/>
              <w:jc w:val="center"/>
            </w:pPr>
          </w:p>
        </w:tc>
      </w:tr>
      <w:tr w:rsidR="00370252" w:rsidRPr="00193B1E" w:rsidTr="00370252">
        <w:trPr>
          <w:cantSplit/>
        </w:trPr>
        <w:tc>
          <w:tcPr>
            <w:tcW w:w="900" w:type="dxa"/>
            <w:vMerge/>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tcPr>
          <w:p w:rsidR="00370252" w:rsidRPr="00193B1E" w:rsidRDefault="00370252" w:rsidP="00370252">
            <w:pPr>
              <w:pStyle w:val="21"/>
              <w:ind w:left="0"/>
              <w:jc w:val="center"/>
            </w:pPr>
          </w:p>
        </w:tc>
        <w:tc>
          <w:tcPr>
            <w:tcW w:w="1876" w:type="dxa"/>
          </w:tcPr>
          <w:p w:rsidR="00370252" w:rsidRPr="00193B1E" w:rsidRDefault="00370252" w:rsidP="00370252">
            <w:pPr>
              <w:pStyle w:val="21"/>
              <w:ind w:left="0"/>
              <w:jc w:val="center"/>
            </w:pPr>
          </w:p>
        </w:tc>
        <w:tc>
          <w:tcPr>
            <w:tcW w:w="3344" w:type="dxa"/>
            <w:vMerge/>
          </w:tcPr>
          <w:p w:rsidR="00370252" w:rsidRPr="00193B1E" w:rsidRDefault="00370252" w:rsidP="00370252">
            <w:pPr>
              <w:pStyle w:val="21"/>
              <w:ind w:left="0"/>
              <w:jc w:val="center"/>
            </w:pPr>
          </w:p>
        </w:tc>
      </w:tr>
      <w:tr w:rsidR="00370252" w:rsidRPr="00193B1E" w:rsidTr="00370252">
        <w:trPr>
          <w:cantSplit/>
        </w:trPr>
        <w:tc>
          <w:tcPr>
            <w:tcW w:w="900" w:type="dxa"/>
            <w:vMerge/>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tcPr>
          <w:p w:rsidR="00370252" w:rsidRPr="00193B1E" w:rsidRDefault="00370252" w:rsidP="00370252">
            <w:pPr>
              <w:pStyle w:val="21"/>
              <w:ind w:left="0"/>
              <w:jc w:val="center"/>
            </w:pPr>
          </w:p>
        </w:tc>
        <w:tc>
          <w:tcPr>
            <w:tcW w:w="1876" w:type="dxa"/>
          </w:tcPr>
          <w:p w:rsidR="00370252" w:rsidRPr="00193B1E" w:rsidRDefault="00370252" w:rsidP="00370252">
            <w:pPr>
              <w:pStyle w:val="21"/>
              <w:ind w:left="0"/>
              <w:jc w:val="center"/>
            </w:pPr>
          </w:p>
        </w:tc>
        <w:tc>
          <w:tcPr>
            <w:tcW w:w="3344" w:type="dxa"/>
            <w:vMerge/>
          </w:tcPr>
          <w:p w:rsidR="00370252" w:rsidRPr="00193B1E" w:rsidRDefault="00370252" w:rsidP="00370252">
            <w:pPr>
              <w:pStyle w:val="21"/>
              <w:ind w:left="0"/>
              <w:jc w:val="center"/>
            </w:pPr>
          </w:p>
        </w:tc>
      </w:tr>
      <w:tr w:rsidR="00370252" w:rsidRPr="00193B1E" w:rsidTr="00370252">
        <w:trPr>
          <w:cantSplit/>
        </w:trPr>
        <w:tc>
          <w:tcPr>
            <w:tcW w:w="900" w:type="dxa"/>
            <w:vMerge w:val="restart"/>
            <w:shd w:val="clear" w:color="auto" w:fill="auto"/>
          </w:tcPr>
          <w:p w:rsidR="00370252" w:rsidRPr="00193B1E" w:rsidRDefault="00370252" w:rsidP="00370252">
            <w:pPr>
              <w:pStyle w:val="21"/>
              <w:ind w:left="0"/>
            </w:pPr>
          </w:p>
          <w:p w:rsidR="00370252" w:rsidRPr="00193B1E" w:rsidRDefault="00370252" w:rsidP="00370252">
            <w:pPr>
              <w:pStyle w:val="21"/>
              <w:ind w:left="0"/>
              <w:jc w:val="center"/>
            </w:pPr>
            <w:r w:rsidRPr="00193B1E">
              <w:t>Второй</w:t>
            </w:r>
          </w:p>
        </w:tc>
        <w:tc>
          <w:tcPr>
            <w:tcW w:w="2940" w:type="dxa"/>
            <w:vAlign w:val="bottom"/>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tcPr>
          <w:p w:rsidR="00370252" w:rsidRPr="00193B1E" w:rsidRDefault="00370252" w:rsidP="00370252">
            <w:pPr>
              <w:pStyle w:val="21"/>
              <w:ind w:left="0"/>
              <w:jc w:val="center"/>
            </w:pPr>
          </w:p>
        </w:tc>
        <w:tc>
          <w:tcPr>
            <w:tcW w:w="1876" w:type="dxa"/>
          </w:tcPr>
          <w:p w:rsidR="00370252" w:rsidRPr="00193B1E" w:rsidRDefault="00370252" w:rsidP="00370252">
            <w:pPr>
              <w:pStyle w:val="21"/>
              <w:ind w:left="0"/>
              <w:jc w:val="center"/>
            </w:pPr>
          </w:p>
        </w:tc>
        <w:tc>
          <w:tcPr>
            <w:tcW w:w="3344" w:type="dxa"/>
            <w:vMerge/>
          </w:tcPr>
          <w:p w:rsidR="00370252" w:rsidRPr="00193B1E" w:rsidRDefault="00370252" w:rsidP="00370252">
            <w:pPr>
              <w:pStyle w:val="21"/>
              <w:ind w:left="0"/>
              <w:jc w:val="center"/>
            </w:pPr>
          </w:p>
        </w:tc>
      </w:tr>
      <w:tr w:rsidR="00370252" w:rsidRPr="00193B1E" w:rsidTr="00370252">
        <w:trPr>
          <w:cantSplit/>
        </w:trPr>
        <w:tc>
          <w:tcPr>
            <w:tcW w:w="900" w:type="dxa"/>
            <w:vMerge/>
          </w:tcPr>
          <w:p w:rsidR="00370252" w:rsidRPr="00193B1E" w:rsidRDefault="00370252" w:rsidP="00370252">
            <w:pPr>
              <w:pStyle w:val="21"/>
              <w:ind w:left="0"/>
            </w:pPr>
          </w:p>
        </w:tc>
        <w:tc>
          <w:tcPr>
            <w:tcW w:w="2940" w:type="dxa"/>
            <w:vAlign w:val="bottom"/>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tcPr>
          <w:p w:rsidR="00370252" w:rsidRPr="00193B1E" w:rsidRDefault="00370252" w:rsidP="00370252">
            <w:pPr>
              <w:pStyle w:val="21"/>
              <w:ind w:left="0"/>
              <w:jc w:val="center"/>
            </w:pPr>
          </w:p>
        </w:tc>
        <w:tc>
          <w:tcPr>
            <w:tcW w:w="1876" w:type="dxa"/>
          </w:tcPr>
          <w:p w:rsidR="00370252" w:rsidRPr="00193B1E" w:rsidRDefault="00370252" w:rsidP="00370252">
            <w:pPr>
              <w:pStyle w:val="21"/>
              <w:ind w:left="0"/>
              <w:jc w:val="center"/>
            </w:pPr>
          </w:p>
        </w:tc>
        <w:tc>
          <w:tcPr>
            <w:tcW w:w="3344" w:type="dxa"/>
            <w:vMerge/>
          </w:tcPr>
          <w:p w:rsidR="00370252" w:rsidRPr="00193B1E" w:rsidRDefault="00370252" w:rsidP="00370252">
            <w:pPr>
              <w:pStyle w:val="21"/>
              <w:ind w:left="0"/>
              <w:jc w:val="center"/>
            </w:pPr>
          </w:p>
        </w:tc>
      </w:tr>
      <w:tr w:rsidR="00370252" w:rsidRPr="00193B1E" w:rsidTr="00370252">
        <w:trPr>
          <w:cantSplit/>
        </w:trPr>
        <w:tc>
          <w:tcPr>
            <w:tcW w:w="900" w:type="dxa"/>
            <w:vMerge/>
          </w:tcPr>
          <w:p w:rsidR="00370252" w:rsidRPr="00193B1E" w:rsidRDefault="00370252" w:rsidP="00370252">
            <w:pPr>
              <w:pStyle w:val="21"/>
              <w:ind w:left="0"/>
            </w:pPr>
          </w:p>
        </w:tc>
        <w:tc>
          <w:tcPr>
            <w:tcW w:w="2940" w:type="dxa"/>
            <w:vAlign w:val="bottom"/>
          </w:tcPr>
          <w:p w:rsidR="00370252" w:rsidRPr="00193B1E" w:rsidRDefault="00370252" w:rsidP="00370252">
            <w:pPr>
              <w:pStyle w:val="21"/>
              <w:ind w:left="0"/>
              <w:jc w:val="center"/>
            </w:pPr>
          </w:p>
        </w:tc>
        <w:tc>
          <w:tcPr>
            <w:tcW w:w="2940" w:type="dxa"/>
            <w:vAlign w:val="bottom"/>
          </w:tcPr>
          <w:p w:rsidR="00370252" w:rsidRPr="00193B1E" w:rsidRDefault="00370252" w:rsidP="00370252">
            <w:pPr>
              <w:pStyle w:val="21"/>
              <w:ind w:left="0"/>
              <w:jc w:val="center"/>
            </w:pPr>
          </w:p>
        </w:tc>
        <w:tc>
          <w:tcPr>
            <w:tcW w:w="2940" w:type="dxa"/>
          </w:tcPr>
          <w:p w:rsidR="00370252" w:rsidRPr="00193B1E" w:rsidRDefault="00370252" w:rsidP="00370252">
            <w:pPr>
              <w:pStyle w:val="21"/>
              <w:ind w:left="0"/>
              <w:jc w:val="center"/>
            </w:pPr>
          </w:p>
        </w:tc>
        <w:tc>
          <w:tcPr>
            <w:tcW w:w="1876" w:type="dxa"/>
          </w:tcPr>
          <w:p w:rsidR="00370252" w:rsidRPr="00193B1E" w:rsidRDefault="00370252" w:rsidP="00370252">
            <w:pPr>
              <w:pStyle w:val="21"/>
              <w:ind w:left="0"/>
              <w:jc w:val="center"/>
            </w:pPr>
          </w:p>
        </w:tc>
        <w:tc>
          <w:tcPr>
            <w:tcW w:w="3344" w:type="dxa"/>
            <w:vMerge/>
          </w:tcPr>
          <w:p w:rsidR="00370252" w:rsidRPr="00193B1E" w:rsidRDefault="00370252" w:rsidP="00370252">
            <w:pPr>
              <w:pStyle w:val="21"/>
              <w:ind w:left="0"/>
              <w:jc w:val="center"/>
            </w:pPr>
          </w:p>
        </w:tc>
      </w:tr>
    </w:tbl>
    <w:p w:rsidR="00370252" w:rsidRPr="00193B1E" w:rsidRDefault="00370252" w:rsidP="00370252">
      <w:pPr>
        <w:rPr>
          <w:bCs/>
        </w:rPr>
      </w:pPr>
    </w:p>
    <w:p w:rsidR="00370252" w:rsidRPr="00193B1E" w:rsidRDefault="00370252" w:rsidP="00370252">
      <w:pPr>
        <w:rPr>
          <w:bCs/>
        </w:rPr>
      </w:pPr>
      <w:r w:rsidRPr="00193B1E">
        <w:rPr>
          <w:bCs/>
        </w:rPr>
        <w:t>Руководитель</w:t>
      </w:r>
      <w:r>
        <w:rPr>
          <w:bCs/>
        </w:rPr>
        <w:t xml:space="preserve"> клиента</w:t>
      </w:r>
      <w:r w:rsidRPr="00193B1E">
        <w:rPr>
          <w:bCs/>
        </w:rPr>
        <w:t xml:space="preserve"> </w:t>
      </w:r>
      <w:r>
        <w:t>(уполномоченное лицо)                              ______________</w:t>
      </w:r>
      <w:r w:rsidRPr="00193B1E">
        <w:t>___</w:t>
      </w:r>
      <w:r>
        <w:t>_</w:t>
      </w:r>
      <w:r w:rsidRPr="00193B1E">
        <w:t xml:space="preserve">____   </w:t>
      </w:r>
      <w:r w:rsidRPr="00193B1E">
        <w:rPr>
          <w:bCs/>
        </w:rPr>
        <w:t xml:space="preserve"> _____________________________            ___________________________________</w:t>
      </w:r>
    </w:p>
    <w:p w:rsidR="00370252" w:rsidRPr="00193B1E" w:rsidRDefault="00370252" w:rsidP="00370252">
      <w:pPr>
        <w:rPr>
          <w:bCs/>
          <w:sz w:val="16"/>
          <w:szCs w:val="16"/>
        </w:rPr>
      </w:pPr>
      <w:r w:rsidRPr="00193B1E">
        <w:rPr>
          <w:bCs/>
          <w:sz w:val="22"/>
          <w:szCs w:val="22"/>
        </w:rPr>
        <w:t xml:space="preserve">                                                                                                                 </w:t>
      </w:r>
      <w:r w:rsidRPr="00193B1E">
        <w:rPr>
          <w:bCs/>
          <w:sz w:val="16"/>
          <w:szCs w:val="16"/>
        </w:rPr>
        <w:t>(</w:t>
      </w:r>
      <w:proofErr w:type="gramStart"/>
      <w:r w:rsidRPr="00193B1E">
        <w:rPr>
          <w:bCs/>
          <w:sz w:val="16"/>
          <w:szCs w:val="16"/>
        </w:rPr>
        <w:t xml:space="preserve">должность)   </w:t>
      </w:r>
      <w:proofErr w:type="gramEnd"/>
      <w:r w:rsidRPr="00193B1E">
        <w:rPr>
          <w:bCs/>
          <w:sz w:val="16"/>
          <w:szCs w:val="16"/>
        </w:rPr>
        <w:t xml:space="preserve">                              </w:t>
      </w:r>
      <w:r w:rsidRPr="00193B1E">
        <w:rPr>
          <w:bCs/>
          <w:sz w:val="22"/>
          <w:szCs w:val="22"/>
        </w:rPr>
        <w:t xml:space="preserve">         </w:t>
      </w:r>
      <w:r w:rsidRPr="00193B1E">
        <w:rPr>
          <w:bCs/>
          <w:sz w:val="16"/>
          <w:szCs w:val="16"/>
        </w:rPr>
        <w:t>(подпись)                                                                 (расшифровка подписи)</w:t>
      </w:r>
    </w:p>
    <w:p w:rsidR="00370252" w:rsidRPr="00193B1E" w:rsidRDefault="00370252" w:rsidP="00370252">
      <w:pPr>
        <w:rPr>
          <w:bCs/>
        </w:rPr>
      </w:pPr>
      <w:r w:rsidRPr="00193B1E">
        <w:rPr>
          <w:bCs/>
        </w:rPr>
        <w:t>Главный бухгалтер</w:t>
      </w:r>
      <w:r>
        <w:rPr>
          <w:bCs/>
        </w:rPr>
        <w:t xml:space="preserve"> клиента</w:t>
      </w:r>
      <w:r w:rsidRPr="00193B1E">
        <w:rPr>
          <w:bCs/>
        </w:rPr>
        <w:t xml:space="preserve"> </w:t>
      </w:r>
      <w:r>
        <w:t>(уполномоченное</w:t>
      </w:r>
      <w:r w:rsidRPr="00193B1E">
        <w:t xml:space="preserve"> лицо)</w:t>
      </w:r>
      <w:r w:rsidRPr="00193B1E">
        <w:rPr>
          <w:bCs/>
        </w:rPr>
        <w:t xml:space="preserve"> </w:t>
      </w:r>
      <w:r>
        <w:rPr>
          <w:bCs/>
        </w:rPr>
        <w:t xml:space="preserve">                    </w:t>
      </w:r>
      <w:r w:rsidRPr="00193B1E">
        <w:rPr>
          <w:bCs/>
        </w:rPr>
        <w:t>______________________    _____________________________             ___________________________________</w:t>
      </w:r>
    </w:p>
    <w:p w:rsidR="00370252" w:rsidRPr="00193B1E" w:rsidRDefault="00370252" w:rsidP="00370252">
      <w:pPr>
        <w:rPr>
          <w:bCs/>
          <w:sz w:val="22"/>
          <w:szCs w:val="22"/>
        </w:rPr>
      </w:pPr>
      <w:r w:rsidRPr="00193B1E">
        <w:rPr>
          <w:bCs/>
          <w:sz w:val="16"/>
          <w:szCs w:val="16"/>
        </w:rPr>
        <w:t xml:space="preserve">                                                                                                                                 </w:t>
      </w:r>
      <w:r>
        <w:rPr>
          <w:bCs/>
          <w:sz w:val="16"/>
          <w:szCs w:val="16"/>
        </w:rPr>
        <w:t xml:space="preserve">                          </w:t>
      </w:r>
      <w:r w:rsidRPr="00193B1E">
        <w:rPr>
          <w:bCs/>
          <w:sz w:val="16"/>
          <w:szCs w:val="16"/>
        </w:rPr>
        <w:t>(</w:t>
      </w:r>
      <w:proofErr w:type="gramStart"/>
      <w:r w:rsidRPr="00193B1E">
        <w:rPr>
          <w:bCs/>
          <w:sz w:val="16"/>
          <w:szCs w:val="16"/>
        </w:rPr>
        <w:t xml:space="preserve">должность)   </w:t>
      </w:r>
      <w:proofErr w:type="gramEnd"/>
      <w:r w:rsidRPr="00193B1E">
        <w:rPr>
          <w:bCs/>
          <w:sz w:val="16"/>
          <w:szCs w:val="16"/>
        </w:rPr>
        <w:t xml:space="preserve">                                           (подпись)                                                                (расшифровка подписи)</w:t>
      </w:r>
    </w:p>
    <w:p w:rsidR="00370252" w:rsidRPr="00193B1E" w:rsidRDefault="00370252" w:rsidP="00370252">
      <w:pPr>
        <w:rPr>
          <w:bCs/>
          <w:sz w:val="22"/>
          <w:szCs w:val="22"/>
        </w:rPr>
      </w:pPr>
      <w:r w:rsidRPr="00193B1E">
        <w:rPr>
          <w:bCs/>
          <w:sz w:val="22"/>
          <w:szCs w:val="22"/>
        </w:rPr>
        <w:t>«______</w:t>
      </w:r>
      <w:proofErr w:type="gramStart"/>
      <w:r w:rsidRPr="00193B1E">
        <w:rPr>
          <w:bCs/>
          <w:sz w:val="22"/>
          <w:szCs w:val="22"/>
        </w:rPr>
        <w:t>_»_</w:t>
      </w:r>
      <w:proofErr w:type="gramEnd"/>
      <w:r w:rsidRPr="00193B1E">
        <w:rPr>
          <w:bCs/>
          <w:sz w:val="22"/>
          <w:szCs w:val="22"/>
        </w:rPr>
        <w:t>____________________________20__</w:t>
      </w:r>
      <w:r>
        <w:rPr>
          <w:bCs/>
          <w:sz w:val="22"/>
          <w:szCs w:val="22"/>
        </w:rPr>
        <w:t>___г.</w:t>
      </w:r>
    </w:p>
    <w:p w:rsidR="00370252" w:rsidRPr="00193B1E" w:rsidRDefault="00370252" w:rsidP="00370252">
      <w:pPr>
        <w:jc w:val="center"/>
        <w:rPr>
          <w:bCs/>
          <w:sz w:val="16"/>
          <w:szCs w:val="16"/>
        </w:rPr>
      </w:pPr>
      <w:r>
        <w:rPr>
          <w:b/>
          <w:bCs/>
          <w:sz w:val="22"/>
          <w:szCs w:val="22"/>
        </w:rPr>
        <w:lastRenderedPageBreak/>
        <w:t xml:space="preserve">                                        </w:t>
      </w:r>
      <w:r w:rsidRPr="00193B1E">
        <w:rPr>
          <w:b/>
          <w:bCs/>
          <w:sz w:val="22"/>
          <w:szCs w:val="22"/>
        </w:rPr>
        <w:t xml:space="preserve"> Отметка </w:t>
      </w:r>
      <w:r>
        <w:rPr>
          <w:b/>
          <w:bCs/>
          <w:sz w:val="22"/>
          <w:szCs w:val="22"/>
        </w:rPr>
        <w:t>об удостоверении полномочий и подписей</w:t>
      </w:r>
      <w:r w:rsidRPr="00193B1E">
        <w:rPr>
          <w:bCs/>
          <w:sz w:val="16"/>
          <w:szCs w:val="16"/>
        </w:rPr>
        <w:t xml:space="preserve">                            </w:t>
      </w:r>
      <w:r>
        <w:rPr>
          <w:bCs/>
          <w:sz w:val="16"/>
          <w:szCs w:val="16"/>
        </w:rPr>
        <w:t xml:space="preserve">                                                             </w:t>
      </w:r>
      <w:r w:rsidRPr="00193B1E">
        <w:rPr>
          <w:bCs/>
          <w:sz w:val="16"/>
          <w:szCs w:val="16"/>
        </w:rPr>
        <w:t xml:space="preserve">Место для </w:t>
      </w:r>
      <w:r w:rsidR="00194B31">
        <w:rPr>
          <w:bCs/>
          <w:sz w:val="16"/>
          <w:szCs w:val="16"/>
        </w:rPr>
        <w:t xml:space="preserve">гербовой </w:t>
      </w:r>
      <w:r w:rsidR="002A44AF">
        <w:rPr>
          <w:bCs/>
          <w:sz w:val="16"/>
          <w:szCs w:val="16"/>
        </w:rPr>
        <w:t>печати</w:t>
      </w:r>
      <w:r w:rsidRPr="00193B1E">
        <w:rPr>
          <w:bCs/>
          <w:sz w:val="16"/>
          <w:szCs w:val="16"/>
        </w:rPr>
        <w:t xml:space="preserve"> органа, заверившего</w:t>
      </w:r>
    </w:p>
    <w:p w:rsidR="00370252" w:rsidRPr="00193B1E" w:rsidRDefault="00370252" w:rsidP="00370252">
      <w:pPr>
        <w:jc w:val="both"/>
        <w:rPr>
          <w:b/>
          <w:bCs/>
          <w:sz w:val="22"/>
          <w:szCs w:val="22"/>
        </w:rPr>
      </w:pPr>
      <w:r w:rsidRPr="00193B1E">
        <w:rPr>
          <w:bCs/>
          <w:sz w:val="16"/>
          <w:szCs w:val="16"/>
        </w:rPr>
        <w:t xml:space="preserve">                                                                                                                                                                                                                                                                                                                      полномочия и подписи</w:t>
      </w:r>
    </w:p>
    <w:tbl>
      <w:tblPr>
        <w:tblW w:w="14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088"/>
        <w:gridCol w:w="3780"/>
      </w:tblGrid>
      <w:tr w:rsidR="00370252" w:rsidRPr="0030671B" w:rsidTr="00370252">
        <w:trPr>
          <w:trHeight w:val="2675"/>
        </w:trPr>
        <w:tc>
          <w:tcPr>
            <w:tcW w:w="11088" w:type="dxa"/>
          </w:tcPr>
          <w:p w:rsidR="00370252" w:rsidRDefault="00370252" w:rsidP="00370252">
            <w:pPr>
              <w:jc w:val="both"/>
              <w:rPr>
                <w:bCs/>
                <w:sz w:val="22"/>
                <w:szCs w:val="22"/>
              </w:rPr>
            </w:pPr>
          </w:p>
          <w:p w:rsidR="00370252" w:rsidRDefault="00370252" w:rsidP="00370252">
            <w:pPr>
              <w:jc w:val="both"/>
              <w:rPr>
                <w:bCs/>
                <w:sz w:val="22"/>
                <w:szCs w:val="22"/>
              </w:rPr>
            </w:pPr>
            <w:r>
              <w:rPr>
                <w:bCs/>
                <w:sz w:val="22"/>
                <w:szCs w:val="22"/>
              </w:rPr>
              <w:t>Руководитель</w:t>
            </w:r>
          </w:p>
          <w:p w:rsidR="00370252" w:rsidRDefault="00370252" w:rsidP="00370252">
            <w:pPr>
              <w:jc w:val="both"/>
              <w:rPr>
                <w:bCs/>
                <w:sz w:val="22"/>
                <w:szCs w:val="22"/>
              </w:rPr>
            </w:pPr>
            <w:r>
              <w:rPr>
                <w:bCs/>
                <w:sz w:val="22"/>
                <w:szCs w:val="22"/>
              </w:rPr>
              <w:t>(уполномоченное лицо) ______________________________________________________________________________</w:t>
            </w:r>
          </w:p>
          <w:p w:rsidR="00370252" w:rsidRDefault="00370252" w:rsidP="00370252">
            <w:pPr>
              <w:jc w:val="center"/>
              <w:rPr>
                <w:bCs/>
                <w:sz w:val="16"/>
                <w:szCs w:val="16"/>
              </w:rPr>
            </w:pPr>
            <w:r w:rsidRPr="00857369">
              <w:rPr>
                <w:bCs/>
                <w:sz w:val="16"/>
                <w:szCs w:val="16"/>
              </w:rPr>
              <w:t>(должность)</w:t>
            </w:r>
          </w:p>
          <w:p w:rsidR="00370252" w:rsidRPr="00857369" w:rsidRDefault="00370252" w:rsidP="00370252">
            <w:pPr>
              <w:jc w:val="center"/>
              <w:rPr>
                <w:bCs/>
                <w:sz w:val="16"/>
                <w:szCs w:val="16"/>
              </w:rPr>
            </w:pPr>
          </w:p>
          <w:p w:rsidR="00370252" w:rsidRPr="0030671B" w:rsidRDefault="00370252" w:rsidP="00370252">
            <w:pPr>
              <w:jc w:val="both"/>
              <w:rPr>
                <w:bCs/>
                <w:sz w:val="22"/>
                <w:szCs w:val="22"/>
              </w:rPr>
            </w:pPr>
            <w:r w:rsidRPr="0030671B">
              <w:rPr>
                <w:bCs/>
                <w:sz w:val="22"/>
                <w:szCs w:val="22"/>
              </w:rPr>
              <w:t xml:space="preserve"> __________________________________              _________________________________________________________</w:t>
            </w:r>
          </w:p>
          <w:p w:rsidR="00370252" w:rsidRPr="0030671B" w:rsidRDefault="00370252" w:rsidP="00370252">
            <w:pPr>
              <w:jc w:val="both"/>
              <w:rPr>
                <w:bCs/>
                <w:sz w:val="16"/>
                <w:szCs w:val="16"/>
              </w:rPr>
            </w:pPr>
            <w:r w:rsidRPr="0030671B">
              <w:rPr>
                <w:bCs/>
                <w:sz w:val="16"/>
                <w:szCs w:val="16"/>
              </w:rPr>
              <w:t xml:space="preserve">        </w:t>
            </w:r>
            <w:r>
              <w:rPr>
                <w:bCs/>
                <w:sz w:val="16"/>
                <w:szCs w:val="16"/>
              </w:rPr>
              <w:t xml:space="preserve">                            </w:t>
            </w:r>
            <w:r w:rsidRPr="0030671B">
              <w:rPr>
                <w:bCs/>
                <w:sz w:val="16"/>
                <w:szCs w:val="16"/>
              </w:rPr>
              <w:t xml:space="preserve"> (</w:t>
            </w:r>
            <w:proofErr w:type="gramStart"/>
            <w:r w:rsidRPr="0030671B">
              <w:rPr>
                <w:bCs/>
                <w:sz w:val="16"/>
                <w:szCs w:val="16"/>
              </w:rPr>
              <w:t xml:space="preserve">подпись)   </w:t>
            </w:r>
            <w:proofErr w:type="gramEnd"/>
            <w:r w:rsidRPr="0030671B">
              <w:rPr>
                <w:bCs/>
                <w:sz w:val="16"/>
                <w:szCs w:val="16"/>
              </w:rPr>
              <w:t xml:space="preserve">                                                                                          </w:t>
            </w:r>
            <w:r>
              <w:rPr>
                <w:bCs/>
                <w:sz w:val="16"/>
                <w:szCs w:val="16"/>
              </w:rPr>
              <w:t xml:space="preserve">                      </w:t>
            </w:r>
            <w:r w:rsidRPr="0030671B">
              <w:rPr>
                <w:bCs/>
                <w:sz w:val="16"/>
                <w:szCs w:val="16"/>
              </w:rPr>
              <w:t xml:space="preserve">   (расшифровка подписи) </w:t>
            </w:r>
          </w:p>
          <w:p w:rsidR="00370252" w:rsidRDefault="00370252" w:rsidP="00370252">
            <w:pPr>
              <w:jc w:val="both"/>
              <w:rPr>
                <w:bCs/>
                <w:sz w:val="22"/>
                <w:szCs w:val="22"/>
              </w:rPr>
            </w:pPr>
          </w:p>
          <w:p w:rsidR="00370252" w:rsidRPr="0030671B" w:rsidRDefault="00370252" w:rsidP="00370252">
            <w:pPr>
              <w:jc w:val="both"/>
              <w:rPr>
                <w:bCs/>
                <w:sz w:val="22"/>
                <w:szCs w:val="22"/>
              </w:rPr>
            </w:pPr>
            <w:r>
              <w:rPr>
                <w:bCs/>
                <w:sz w:val="22"/>
                <w:szCs w:val="22"/>
              </w:rPr>
              <w:t>«__</w:t>
            </w:r>
            <w:r w:rsidRPr="0030671B">
              <w:rPr>
                <w:bCs/>
                <w:sz w:val="22"/>
                <w:szCs w:val="22"/>
              </w:rPr>
              <w:t>__</w:t>
            </w:r>
            <w:proofErr w:type="gramStart"/>
            <w:r w:rsidRPr="0030671B">
              <w:rPr>
                <w:bCs/>
                <w:sz w:val="22"/>
                <w:szCs w:val="22"/>
              </w:rPr>
              <w:t>_»_</w:t>
            </w:r>
            <w:proofErr w:type="gramEnd"/>
            <w:r w:rsidRPr="0030671B">
              <w:rPr>
                <w:bCs/>
                <w:sz w:val="22"/>
                <w:szCs w:val="22"/>
              </w:rPr>
              <w:t>________</w:t>
            </w:r>
            <w:r>
              <w:rPr>
                <w:bCs/>
                <w:sz w:val="22"/>
                <w:szCs w:val="22"/>
              </w:rPr>
              <w:t>____________20___г.</w:t>
            </w:r>
          </w:p>
        </w:tc>
        <w:tc>
          <w:tcPr>
            <w:tcW w:w="3780" w:type="dxa"/>
          </w:tcPr>
          <w:p w:rsidR="00370252" w:rsidRPr="0030671B" w:rsidRDefault="00370252" w:rsidP="00370252">
            <w:pPr>
              <w:jc w:val="center"/>
              <w:rPr>
                <w:bCs/>
                <w:sz w:val="22"/>
                <w:szCs w:val="22"/>
              </w:rPr>
            </w:pPr>
          </w:p>
        </w:tc>
      </w:tr>
    </w:tbl>
    <w:p w:rsidR="00370252" w:rsidRPr="00193B1E" w:rsidRDefault="00370252" w:rsidP="00370252">
      <w:pPr>
        <w:jc w:val="center"/>
        <w:rPr>
          <w:b/>
          <w:bCs/>
          <w:sz w:val="22"/>
          <w:szCs w:val="22"/>
        </w:rPr>
      </w:pPr>
      <w:r w:rsidRPr="00193B1E">
        <w:rPr>
          <w:b/>
          <w:bCs/>
          <w:sz w:val="22"/>
          <w:szCs w:val="22"/>
        </w:rPr>
        <w:t>Удостоверительная надпись о засвидетельствовании подлинности подписей</w:t>
      </w:r>
    </w:p>
    <w:p w:rsidR="00370252" w:rsidRPr="00193B1E" w:rsidRDefault="00370252" w:rsidP="00370252">
      <w:pPr>
        <w:rPr>
          <w:sz w:val="22"/>
          <w:szCs w:val="22"/>
        </w:rPr>
      </w:pPr>
    </w:p>
    <w:p w:rsidR="00370252" w:rsidRPr="00193B1E" w:rsidRDefault="00370252" w:rsidP="00370252">
      <w:pPr>
        <w:pBdr>
          <w:top w:val="single" w:sz="4" w:space="1" w:color="auto"/>
        </w:pBdr>
        <w:jc w:val="center"/>
        <w:rPr>
          <w:sz w:val="16"/>
          <w:szCs w:val="16"/>
        </w:rPr>
      </w:pPr>
      <w:r w:rsidRPr="00193B1E">
        <w:rPr>
          <w:sz w:val="16"/>
          <w:szCs w:val="16"/>
        </w:rPr>
        <w:t>(город (село, поселок, район, край, область, республика))</w:t>
      </w:r>
    </w:p>
    <w:p w:rsidR="00370252" w:rsidRPr="00193B1E" w:rsidRDefault="00370252" w:rsidP="00370252">
      <w:pPr>
        <w:rPr>
          <w:sz w:val="22"/>
          <w:szCs w:val="22"/>
        </w:rPr>
      </w:pPr>
    </w:p>
    <w:p w:rsidR="00370252" w:rsidRPr="00193B1E" w:rsidRDefault="00370252" w:rsidP="00370252">
      <w:pPr>
        <w:pBdr>
          <w:top w:val="single" w:sz="4" w:space="1" w:color="auto"/>
        </w:pBdr>
        <w:jc w:val="center"/>
        <w:rPr>
          <w:sz w:val="16"/>
          <w:szCs w:val="16"/>
        </w:rPr>
      </w:pPr>
      <w:r w:rsidRPr="00193B1E">
        <w:rPr>
          <w:sz w:val="16"/>
          <w:szCs w:val="16"/>
        </w:rPr>
        <w:t>(дата (число, месяц, год) прописью)</w:t>
      </w:r>
    </w:p>
    <w:tbl>
      <w:tblPr>
        <w:tblW w:w="15148" w:type="dxa"/>
        <w:tblLayout w:type="fixed"/>
        <w:tblCellMar>
          <w:left w:w="28" w:type="dxa"/>
          <w:right w:w="28" w:type="dxa"/>
        </w:tblCellMar>
        <w:tblLook w:val="0000" w:firstRow="0" w:lastRow="0" w:firstColumn="0" w:lastColumn="0" w:noHBand="0" w:noVBand="0"/>
      </w:tblPr>
      <w:tblGrid>
        <w:gridCol w:w="312"/>
        <w:gridCol w:w="6237"/>
        <w:gridCol w:w="1123"/>
        <w:gridCol w:w="7476"/>
      </w:tblGrid>
      <w:tr w:rsidR="00370252" w:rsidRPr="00193B1E" w:rsidTr="00370252">
        <w:tc>
          <w:tcPr>
            <w:tcW w:w="312" w:type="dxa"/>
            <w:tcBorders>
              <w:top w:val="nil"/>
              <w:left w:val="nil"/>
              <w:bottom w:val="nil"/>
              <w:right w:val="nil"/>
            </w:tcBorders>
            <w:vAlign w:val="bottom"/>
          </w:tcPr>
          <w:p w:rsidR="00370252" w:rsidRPr="00193B1E" w:rsidRDefault="00370252" w:rsidP="00370252">
            <w:pPr>
              <w:rPr>
                <w:sz w:val="22"/>
                <w:szCs w:val="22"/>
              </w:rPr>
            </w:pPr>
            <w:r w:rsidRPr="00193B1E">
              <w:rPr>
                <w:sz w:val="22"/>
                <w:szCs w:val="22"/>
              </w:rPr>
              <w:t>Я,</w:t>
            </w:r>
          </w:p>
        </w:tc>
        <w:tc>
          <w:tcPr>
            <w:tcW w:w="6237" w:type="dxa"/>
            <w:tcBorders>
              <w:top w:val="nil"/>
              <w:left w:val="nil"/>
              <w:bottom w:val="single" w:sz="4" w:space="0" w:color="auto"/>
              <w:right w:val="nil"/>
            </w:tcBorders>
            <w:vAlign w:val="bottom"/>
          </w:tcPr>
          <w:p w:rsidR="00370252" w:rsidRPr="00193B1E" w:rsidRDefault="00370252" w:rsidP="00370252">
            <w:pPr>
              <w:jc w:val="center"/>
              <w:rPr>
                <w:sz w:val="22"/>
                <w:szCs w:val="22"/>
              </w:rPr>
            </w:pPr>
          </w:p>
        </w:tc>
        <w:tc>
          <w:tcPr>
            <w:tcW w:w="1123" w:type="dxa"/>
            <w:tcBorders>
              <w:top w:val="nil"/>
              <w:left w:val="nil"/>
              <w:bottom w:val="nil"/>
              <w:right w:val="nil"/>
            </w:tcBorders>
            <w:vAlign w:val="bottom"/>
          </w:tcPr>
          <w:p w:rsidR="00370252" w:rsidRPr="00193B1E" w:rsidRDefault="00370252" w:rsidP="00370252">
            <w:pPr>
              <w:rPr>
                <w:sz w:val="22"/>
                <w:szCs w:val="22"/>
              </w:rPr>
            </w:pPr>
            <w:r w:rsidRPr="00193B1E">
              <w:rPr>
                <w:sz w:val="22"/>
                <w:szCs w:val="22"/>
              </w:rPr>
              <w:t>, нотариус</w:t>
            </w:r>
          </w:p>
        </w:tc>
        <w:tc>
          <w:tcPr>
            <w:tcW w:w="7476" w:type="dxa"/>
            <w:tcBorders>
              <w:top w:val="nil"/>
              <w:left w:val="nil"/>
              <w:bottom w:val="single" w:sz="4" w:space="0" w:color="auto"/>
              <w:right w:val="nil"/>
            </w:tcBorders>
            <w:vAlign w:val="bottom"/>
          </w:tcPr>
          <w:p w:rsidR="00370252" w:rsidRPr="00193B1E" w:rsidRDefault="00370252" w:rsidP="00370252">
            <w:pPr>
              <w:jc w:val="center"/>
              <w:rPr>
                <w:sz w:val="22"/>
                <w:szCs w:val="22"/>
              </w:rPr>
            </w:pPr>
          </w:p>
        </w:tc>
      </w:tr>
      <w:tr w:rsidR="00370252" w:rsidRPr="00193B1E" w:rsidTr="00370252">
        <w:tc>
          <w:tcPr>
            <w:tcW w:w="312" w:type="dxa"/>
            <w:tcBorders>
              <w:top w:val="nil"/>
              <w:left w:val="nil"/>
              <w:bottom w:val="nil"/>
              <w:right w:val="nil"/>
            </w:tcBorders>
            <w:vAlign w:val="bottom"/>
          </w:tcPr>
          <w:p w:rsidR="00370252" w:rsidRPr="00193B1E" w:rsidRDefault="00370252" w:rsidP="00370252">
            <w:pPr>
              <w:rPr>
                <w:sz w:val="18"/>
                <w:szCs w:val="18"/>
              </w:rPr>
            </w:pPr>
          </w:p>
        </w:tc>
        <w:tc>
          <w:tcPr>
            <w:tcW w:w="6237" w:type="dxa"/>
            <w:tcBorders>
              <w:top w:val="nil"/>
              <w:left w:val="nil"/>
              <w:bottom w:val="nil"/>
              <w:right w:val="nil"/>
            </w:tcBorders>
            <w:vAlign w:val="bottom"/>
          </w:tcPr>
          <w:p w:rsidR="00370252" w:rsidRPr="00193B1E" w:rsidRDefault="00370252" w:rsidP="00370252">
            <w:pPr>
              <w:jc w:val="center"/>
              <w:rPr>
                <w:sz w:val="16"/>
                <w:szCs w:val="16"/>
              </w:rPr>
            </w:pPr>
            <w:r w:rsidRPr="00193B1E">
              <w:rPr>
                <w:sz w:val="16"/>
                <w:szCs w:val="16"/>
              </w:rPr>
              <w:t>(фамилия, имя, отчество)</w:t>
            </w:r>
          </w:p>
        </w:tc>
        <w:tc>
          <w:tcPr>
            <w:tcW w:w="1123" w:type="dxa"/>
            <w:tcBorders>
              <w:top w:val="nil"/>
              <w:left w:val="nil"/>
              <w:bottom w:val="nil"/>
              <w:right w:val="nil"/>
            </w:tcBorders>
            <w:vAlign w:val="bottom"/>
          </w:tcPr>
          <w:p w:rsidR="00370252" w:rsidRPr="00193B1E" w:rsidRDefault="00370252" w:rsidP="00370252">
            <w:pPr>
              <w:rPr>
                <w:sz w:val="18"/>
                <w:szCs w:val="18"/>
              </w:rPr>
            </w:pPr>
          </w:p>
        </w:tc>
        <w:tc>
          <w:tcPr>
            <w:tcW w:w="7476" w:type="dxa"/>
            <w:tcBorders>
              <w:top w:val="nil"/>
              <w:left w:val="nil"/>
              <w:bottom w:val="nil"/>
              <w:right w:val="nil"/>
            </w:tcBorders>
            <w:vAlign w:val="bottom"/>
          </w:tcPr>
          <w:p w:rsidR="00370252" w:rsidRPr="00193B1E" w:rsidRDefault="00370252" w:rsidP="00370252">
            <w:pPr>
              <w:jc w:val="center"/>
              <w:rPr>
                <w:sz w:val="18"/>
                <w:szCs w:val="18"/>
              </w:rPr>
            </w:pPr>
            <w:r w:rsidRPr="00193B1E">
              <w:rPr>
                <w:sz w:val="18"/>
                <w:szCs w:val="18"/>
              </w:rPr>
              <w:t>(наименование</w:t>
            </w:r>
            <w:r>
              <w:rPr>
                <w:sz w:val="18"/>
                <w:szCs w:val="18"/>
              </w:rPr>
              <w:t xml:space="preserve"> государственной нотариальной</w:t>
            </w:r>
            <w:r w:rsidRPr="00193B1E">
              <w:rPr>
                <w:sz w:val="18"/>
                <w:szCs w:val="18"/>
              </w:rPr>
              <w:t xml:space="preserve"> конторы или нотариального округа)</w:t>
            </w:r>
          </w:p>
        </w:tc>
      </w:tr>
    </w:tbl>
    <w:p w:rsidR="00370252" w:rsidRDefault="00370252" w:rsidP="00370252">
      <w:pPr>
        <w:tabs>
          <w:tab w:val="center" w:pos="9839"/>
          <w:tab w:val="left" w:pos="14940"/>
        </w:tabs>
        <w:rPr>
          <w:sz w:val="16"/>
          <w:szCs w:val="16"/>
        </w:rPr>
      </w:pPr>
      <w:r w:rsidRPr="00193B1E">
        <w:rPr>
          <w:sz w:val="22"/>
          <w:szCs w:val="22"/>
        </w:rPr>
        <w:t>свидетельс</w:t>
      </w:r>
      <w:r>
        <w:rPr>
          <w:sz w:val="22"/>
          <w:szCs w:val="22"/>
        </w:rPr>
        <w:t>твую подлинность подписи</w:t>
      </w:r>
      <w:r w:rsidRPr="00193B1E">
        <w:rPr>
          <w:sz w:val="22"/>
          <w:szCs w:val="22"/>
        </w:rPr>
        <w:t>:__________________________________________________________________________________________</w:t>
      </w:r>
      <w:r>
        <w:rPr>
          <w:sz w:val="22"/>
          <w:szCs w:val="22"/>
        </w:rPr>
        <w:t>______________</w:t>
      </w:r>
      <w:r w:rsidRPr="00193B1E">
        <w:rPr>
          <w:sz w:val="22"/>
          <w:szCs w:val="22"/>
        </w:rPr>
        <w:t xml:space="preserve">  </w:t>
      </w:r>
      <w:r w:rsidRPr="00193B1E">
        <w:rPr>
          <w:sz w:val="22"/>
          <w:szCs w:val="22"/>
        </w:rPr>
        <w:tab/>
      </w:r>
      <w:r w:rsidRPr="00193B1E">
        <w:rPr>
          <w:sz w:val="16"/>
          <w:szCs w:val="16"/>
        </w:rPr>
        <w:t>(</w:t>
      </w:r>
      <w:r>
        <w:rPr>
          <w:sz w:val="16"/>
          <w:szCs w:val="16"/>
        </w:rPr>
        <w:t xml:space="preserve">должность, наименование юридического лица, </w:t>
      </w:r>
      <w:r w:rsidRPr="00193B1E">
        <w:rPr>
          <w:sz w:val="16"/>
          <w:szCs w:val="16"/>
        </w:rPr>
        <w:t xml:space="preserve">фамилия, имя, отчество </w:t>
      </w:r>
      <w:r>
        <w:rPr>
          <w:sz w:val="16"/>
          <w:szCs w:val="16"/>
        </w:rPr>
        <w:t xml:space="preserve">представителей, </w:t>
      </w:r>
      <w:r w:rsidRPr="00193B1E">
        <w:rPr>
          <w:sz w:val="16"/>
          <w:szCs w:val="16"/>
        </w:rPr>
        <w:t xml:space="preserve"> </w:t>
      </w:r>
      <w:r>
        <w:rPr>
          <w:sz w:val="16"/>
          <w:szCs w:val="16"/>
        </w:rPr>
        <w:t>____________________________________________________________________________________________________________________________________________________________________________________________,</w:t>
      </w:r>
    </w:p>
    <w:p w:rsidR="00370252" w:rsidRPr="00193B1E" w:rsidRDefault="00370252" w:rsidP="00370252">
      <w:pPr>
        <w:tabs>
          <w:tab w:val="center" w:pos="9839"/>
          <w:tab w:val="left" w:pos="14940"/>
        </w:tabs>
        <w:rPr>
          <w:sz w:val="16"/>
          <w:szCs w:val="16"/>
        </w:rPr>
      </w:pPr>
      <w:r>
        <w:rPr>
          <w:sz w:val="16"/>
          <w:szCs w:val="16"/>
        </w:rPr>
        <w:t xml:space="preserve">                                                                                                                                                    </w:t>
      </w:r>
      <w:r w:rsidRPr="00193B1E">
        <w:rPr>
          <w:sz w:val="16"/>
          <w:szCs w:val="16"/>
        </w:rPr>
        <w:t>включенных в карточку образцов подписей и оттиска печати)</w:t>
      </w:r>
    </w:p>
    <w:p w:rsidR="00370252" w:rsidRPr="00193B1E" w:rsidRDefault="00370252" w:rsidP="00370252">
      <w:pPr>
        <w:rPr>
          <w:sz w:val="22"/>
          <w:szCs w:val="22"/>
        </w:rPr>
      </w:pPr>
      <w:r w:rsidRPr="00193B1E">
        <w:rPr>
          <w:sz w:val="22"/>
          <w:szCs w:val="22"/>
        </w:rPr>
        <w:t>которые сделаны в моем присутстви</w:t>
      </w:r>
      <w:r>
        <w:rPr>
          <w:sz w:val="22"/>
          <w:szCs w:val="22"/>
        </w:rPr>
        <w:t>и. Личность представителей</w:t>
      </w:r>
      <w:r w:rsidRPr="00193B1E">
        <w:rPr>
          <w:sz w:val="22"/>
          <w:szCs w:val="22"/>
        </w:rPr>
        <w:t xml:space="preserve"> установлена.</w:t>
      </w:r>
    </w:p>
    <w:tbl>
      <w:tblPr>
        <w:tblW w:w="15148" w:type="dxa"/>
        <w:tblLayout w:type="fixed"/>
        <w:tblCellMar>
          <w:left w:w="28" w:type="dxa"/>
          <w:right w:w="28" w:type="dxa"/>
        </w:tblCellMar>
        <w:tblLook w:val="0000" w:firstRow="0" w:lastRow="0" w:firstColumn="0" w:lastColumn="0" w:noHBand="0" w:noVBand="0"/>
      </w:tblPr>
      <w:tblGrid>
        <w:gridCol w:w="3289"/>
        <w:gridCol w:w="3118"/>
        <w:gridCol w:w="821"/>
        <w:gridCol w:w="3600"/>
        <w:gridCol w:w="4320"/>
      </w:tblGrid>
      <w:tr w:rsidR="00370252" w:rsidRPr="00193B1E" w:rsidTr="00370252">
        <w:trPr>
          <w:cantSplit/>
        </w:trPr>
        <w:tc>
          <w:tcPr>
            <w:tcW w:w="3289" w:type="dxa"/>
            <w:tcBorders>
              <w:top w:val="nil"/>
              <w:left w:val="nil"/>
              <w:bottom w:val="nil"/>
              <w:right w:val="nil"/>
            </w:tcBorders>
            <w:vAlign w:val="bottom"/>
          </w:tcPr>
          <w:p w:rsidR="00370252" w:rsidRPr="00193B1E" w:rsidRDefault="00370252" w:rsidP="00370252">
            <w:pPr>
              <w:rPr>
                <w:sz w:val="22"/>
                <w:szCs w:val="22"/>
              </w:rPr>
            </w:pPr>
            <w:r w:rsidRPr="00193B1E">
              <w:rPr>
                <w:sz w:val="22"/>
                <w:szCs w:val="22"/>
              </w:rPr>
              <w:t>Зарегистрировано в реестре за №</w:t>
            </w:r>
          </w:p>
        </w:tc>
        <w:tc>
          <w:tcPr>
            <w:tcW w:w="3118" w:type="dxa"/>
            <w:tcBorders>
              <w:top w:val="nil"/>
              <w:left w:val="nil"/>
              <w:bottom w:val="single" w:sz="4" w:space="0" w:color="auto"/>
              <w:right w:val="nil"/>
            </w:tcBorders>
            <w:vAlign w:val="bottom"/>
          </w:tcPr>
          <w:p w:rsidR="00370252" w:rsidRPr="00193B1E" w:rsidRDefault="00370252" w:rsidP="00370252">
            <w:pPr>
              <w:jc w:val="center"/>
              <w:rPr>
                <w:sz w:val="22"/>
                <w:szCs w:val="22"/>
              </w:rPr>
            </w:pPr>
          </w:p>
        </w:tc>
        <w:tc>
          <w:tcPr>
            <w:tcW w:w="821" w:type="dxa"/>
            <w:tcBorders>
              <w:top w:val="nil"/>
              <w:left w:val="nil"/>
              <w:bottom w:val="nil"/>
              <w:right w:val="nil"/>
            </w:tcBorders>
            <w:vAlign w:val="bottom"/>
          </w:tcPr>
          <w:p w:rsidR="00370252" w:rsidRPr="00193B1E" w:rsidRDefault="00370252" w:rsidP="00370252">
            <w:pPr>
              <w:tabs>
                <w:tab w:val="left" w:pos="0"/>
              </w:tabs>
              <w:rPr>
                <w:sz w:val="22"/>
                <w:szCs w:val="22"/>
              </w:rPr>
            </w:pPr>
          </w:p>
        </w:tc>
        <w:tc>
          <w:tcPr>
            <w:tcW w:w="3600" w:type="dxa"/>
            <w:tcBorders>
              <w:top w:val="nil"/>
              <w:left w:val="nil"/>
              <w:bottom w:val="nil"/>
              <w:right w:val="nil"/>
            </w:tcBorders>
            <w:vAlign w:val="bottom"/>
          </w:tcPr>
          <w:p w:rsidR="00370252" w:rsidRPr="00193B1E" w:rsidRDefault="00370252" w:rsidP="00370252">
            <w:pPr>
              <w:jc w:val="right"/>
              <w:rPr>
                <w:sz w:val="22"/>
                <w:szCs w:val="22"/>
              </w:rPr>
            </w:pPr>
            <w:r w:rsidRPr="00193B1E">
              <w:rPr>
                <w:sz w:val="22"/>
                <w:szCs w:val="22"/>
              </w:rPr>
              <w:t>Взыскано госпошлины (по тарифу)</w:t>
            </w:r>
          </w:p>
        </w:tc>
        <w:tc>
          <w:tcPr>
            <w:tcW w:w="4320" w:type="dxa"/>
            <w:tcBorders>
              <w:top w:val="nil"/>
              <w:left w:val="nil"/>
              <w:bottom w:val="single" w:sz="4" w:space="0" w:color="auto"/>
              <w:right w:val="nil"/>
            </w:tcBorders>
            <w:vAlign w:val="bottom"/>
          </w:tcPr>
          <w:p w:rsidR="00370252" w:rsidRPr="00193B1E" w:rsidRDefault="00370252" w:rsidP="00370252">
            <w:pPr>
              <w:jc w:val="center"/>
              <w:rPr>
                <w:sz w:val="22"/>
                <w:szCs w:val="22"/>
              </w:rPr>
            </w:pPr>
          </w:p>
        </w:tc>
      </w:tr>
    </w:tbl>
    <w:p w:rsidR="00370252" w:rsidRPr="00193B1E" w:rsidRDefault="00370252" w:rsidP="00370252">
      <w:pPr>
        <w:rPr>
          <w:sz w:val="22"/>
          <w:szCs w:val="22"/>
        </w:rPr>
      </w:pPr>
      <w:r w:rsidRPr="00193B1E">
        <w:rPr>
          <w:sz w:val="22"/>
          <w:szCs w:val="22"/>
        </w:rPr>
        <w:t>Нотариус____________________________________________</w:t>
      </w:r>
    </w:p>
    <w:p w:rsidR="00370252" w:rsidRPr="00193B1E" w:rsidRDefault="00370252" w:rsidP="00370252">
      <w:pPr>
        <w:rPr>
          <w:sz w:val="16"/>
          <w:szCs w:val="16"/>
        </w:rPr>
      </w:pPr>
      <w:r w:rsidRPr="00193B1E">
        <w:rPr>
          <w:sz w:val="16"/>
          <w:szCs w:val="16"/>
        </w:rPr>
        <w:t xml:space="preserve">                                                            (подпись)</w:t>
      </w:r>
    </w:p>
    <w:p w:rsidR="00370252" w:rsidRDefault="00370252" w:rsidP="00370252">
      <w:pPr>
        <w:rPr>
          <w:sz w:val="22"/>
          <w:szCs w:val="22"/>
        </w:rPr>
      </w:pPr>
      <w:r w:rsidRPr="00193B1E">
        <w:rPr>
          <w:sz w:val="22"/>
          <w:szCs w:val="22"/>
        </w:rPr>
        <w:t>М.П.</w:t>
      </w:r>
    </w:p>
    <w:p w:rsidR="00370252" w:rsidRDefault="00370252" w:rsidP="00370252">
      <w:pPr>
        <w:rPr>
          <w:sz w:val="22"/>
          <w:szCs w:val="22"/>
        </w:rPr>
      </w:pPr>
      <w:r>
        <w:rPr>
          <w:sz w:val="22"/>
          <w:szCs w:val="22"/>
        </w:rPr>
        <w:t>«_____» ___________________ 20___г.</w:t>
      </w:r>
    </w:p>
    <w:p w:rsidR="00370252" w:rsidRPr="00193B1E" w:rsidRDefault="00370252" w:rsidP="00370252">
      <w:pPr>
        <w:rPr>
          <w:sz w:val="22"/>
          <w:szCs w:val="22"/>
        </w:rPr>
      </w:pPr>
    </w:p>
    <w:p w:rsidR="00370252" w:rsidRPr="00EA5E0D" w:rsidRDefault="00370252" w:rsidP="00370252">
      <w:pPr>
        <w:jc w:val="center"/>
        <w:rPr>
          <w:b/>
          <w:sz w:val="24"/>
          <w:szCs w:val="24"/>
        </w:rPr>
      </w:pPr>
      <w:r w:rsidRPr="00193B1E">
        <w:rPr>
          <w:b/>
          <w:sz w:val="22"/>
          <w:szCs w:val="22"/>
        </w:rPr>
        <w:t xml:space="preserve">Отметка </w:t>
      </w:r>
      <w:r w:rsidR="00C47DE8">
        <w:rPr>
          <w:b/>
          <w:sz w:val="22"/>
          <w:szCs w:val="22"/>
        </w:rPr>
        <w:t>Ф</w:t>
      </w:r>
      <w:r w:rsidR="00EA5E0D" w:rsidRPr="00EA5E0D">
        <w:rPr>
          <w:b/>
          <w:sz w:val="24"/>
          <w:szCs w:val="24"/>
        </w:rPr>
        <w:t>инансово</w:t>
      </w:r>
      <w:r w:rsidR="00EA5E0D">
        <w:rPr>
          <w:b/>
          <w:sz w:val="24"/>
          <w:szCs w:val="24"/>
        </w:rPr>
        <w:t>го</w:t>
      </w:r>
      <w:r w:rsidR="00EA5E0D" w:rsidRPr="00EA5E0D">
        <w:rPr>
          <w:b/>
          <w:sz w:val="24"/>
          <w:szCs w:val="24"/>
        </w:rPr>
        <w:t xml:space="preserve"> управлени</w:t>
      </w:r>
      <w:r w:rsidR="00EA5E0D">
        <w:rPr>
          <w:b/>
          <w:sz w:val="24"/>
          <w:szCs w:val="24"/>
        </w:rPr>
        <w:t>я</w:t>
      </w:r>
      <w:r w:rsidR="00EA5E0D" w:rsidRPr="00EA5E0D">
        <w:rPr>
          <w:b/>
          <w:sz w:val="24"/>
          <w:szCs w:val="24"/>
        </w:rPr>
        <w:t xml:space="preserve"> </w:t>
      </w:r>
      <w:r w:rsidR="009E03D5">
        <w:rPr>
          <w:b/>
          <w:sz w:val="24"/>
          <w:szCs w:val="24"/>
        </w:rPr>
        <w:t>А</w:t>
      </w:r>
      <w:r w:rsidR="00EA5E0D" w:rsidRPr="00EA5E0D">
        <w:rPr>
          <w:b/>
          <w:sz w:val="24"/>
          <w:szCs w:val="24"/>
        </w:rPr>
        <w:t xml:space="preserve">дминистрации муниципального образования </w:t>
      </w:r>
      <w:r w:rsidR="009E03D5">
        <w:rPr>
          <w:b/>
          <w:sz w:val="24"/>
          <w:szCs w:val="24"/>
        </w:rPr>
        <w:t>«</w:t>
      </w:r>
      <w:proofErr w:type="spellStart"/>
      <w:r w:rsidR="009E03D5">
        <w:rPr>
          <w:b/>
          <w:sz w:val="24"/>
          <w:szCs w:val="24"/>
        </w:rPr>
        <w:t>Шумячский</w:t>
      </w:r>
      <w:proofErr w:type="spellEnd"/>
      <w:r w:rsidR="00EA5E0D" w:rsidRPr="00EA5E0D">
        <w:rPr>
          <w:b/>
          <w:sz w:val="24"/>
          <w:szCs w:val="24"/>
        </w:rPr>
        <w:t xml:space="preserve"> район</w:t>
      </w:r>
      <w:r w:rsidR="009E03D5">
        <w:rPr>
          <w:b/>
          <w:sz w:val="24"/>
          <w:szCs w:val="24"/>
        </w:rPr>
        <w:t>»</w:t>
      </w:r>
      <w:r w:rsidR="00EA5E0D" w:rsidRPr="00EA5E0D">
        <w:rPr>
          <w:b/>
          <w:sz w:val="24"/>
          <w:szCs w:val="24"/>
        </w:rPr>
        <w:t xml:space="preserve"> Смоленской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8"/>
        <w:gridCol w:w="10971"/>
      </w:tblGrid>
      <w:tr w:rsidR="00370252" w:rsidRPr="0030671B" w:rsidTr="00370252">
        <w:trPr>
          <w:trHeight w:val="1040"/>
        </w:trPr>
        <w:tc>
          <w:tcPr>
            <w:tcW w:w="4158" w:type="dxa"/>
          </w:tcPr>
          <w:p w:rsidR="00370252" w:rsidRDefault="00370252" w:rsidP="00370252">
            <w:pPr>
              <w:jc w:val="both"/>
              <w:rPr>
                <w:sz w:val="22"/>
                <w:szCs w:val="22"/>
              </w:rPr>
            </w:pPr>
            <w:r>
              <w:rPr>
                <w:sz w:val="22"/>
                <w:szCs w:val="22"/>
              </w:rPr>
              <w:t>Начальник</w:t>
            </w:r>
            <w:r w:rsidR="00EA5E0D">
              <w:rPr>
                <w:sz w:val="22"/>
                <w:szCs w:val="22"/>
              </w:rPr>
              <w:t xml:space="preserve"> отдела </w:t>
            </w:r>
            <w:r w:rsidR="00477A5B">
              <w:rPr>
                <w:sz w:val="22"/>
                <w:szCs w:val="22"/>
              </w:rPr>
              <w:t xml:space="preserve">по </w:t>
            </w:r>
            <w:r w:rsidR="00EA5E0D">
              <w:rPr>
                <w:sz w:val="22"/>
                <w:szCs w:val="22"/>
              </w:rPr>
              <w:t>к</w:t>
            </w:r>
            <w:r w:rsidRPr="0030671B">
              <w:rPr>
                <w:sz w:val="22"/>
                <w:szCs w:val="22"/>
              </w:rPr>
              <w:t>азначейско</w:t>
            </w:r>
            <w:r w:rsidR="00477A5B">
              <w:rPr>
                <w:sz w:val="22"/>
                <w:szCs w:val="22"/>
              </w:rPr>
              <w:t>му</w:t>
            </w:r>
            <w:r w:rsidRPr="0030671B">
              <w:rPr>
                <w:sz w:val="22"/>
                <w:szCs w:val="22"/>
              </w:rPr>
              <w:t xml:space="preserve"> </w:t>
            </w:r>
            <w:r w:rsidR="00EA5E0D">
              <w:rPr>
                <w:sz w:val="22"/>
                <w:szCs w:val="22"/>
              </w:rPr>
              <w:t>исполнени</w:t>
            </w:r>
            <w:r w:rsidR="00477A5B">
              <w:rPr>
                <w:sz w:val="22"/>
                <w:szCs w:val="22"/>
              </w:rPr>
              <w:t>ю бюджета</w:t>
            </w:r>
          </w:p>
          <w:p w:rsidR="00370252" w:rsidRDefault="00370252" w:rsidP="00370252">
            <w:pPr>
              <w:jc w:val="both"/>
              <w:rPr>
                <w:sz w:val="22"/>
                <w:szCs w:val="22"/>
              </w:rPr>
            </w:pPr>
          </w:p>
          <w:p w:rsidR="00370252" w:rsidRPr="0030671B" w:rsidRDefault="00370252" w:rsidP="00370252">
            <w:pPr>
              <w:jc w:val="both"/>
              <w:rPr>
                <w:sz w:val="22"/>
                <w:szCs w:val="22"/>
              </w:rPr>
            </w:pPr>
          </w:p>
          <w:p w:rsidR="00370252" w:rsidRPr="0030671B" w:rsidRDefault="00370252" w:rsidP="00370252">
            <w:pPr>
              <w:rPr>
                <w:sz w:val="22"/>
                <w:szCs w:val="22"/>
              </w:rPr>
            </w:pPr>
            <w:r>
              <w:rPr>
                <w:sz w:val="22"/>
                <w:szCs w:val="22"/>
              </w:rPr>
              <w:t xml:space="preserve">Ответственный работник </w:t>
            </w:r>
            <w:r w:rsidR="00BE7B82">
              <w:rPr>
                <w:sz w:val="22"/>
                <w:szCs w:val="22"/>
              </w:rPr>
              <w:t xml:space="preserve">отдела </w:t>
            </w:r>
            <w:r w:rsidR="00477A5B">
              <w:rPr>
                <w:sz w:val="22"/>
                <w:szCs w:val="22"/>
              </w:rPr>
              <w:t xml:space="preserve">по </w:t>
            </w:r>
            <w:r w:rsidR="00BE7B82">
              <w:rPr>
                <w:sz w:val="22"/>
                <w:szCs w:val="22"/>
              </w:rPr>
              <w:t>к</w:t>
            </w:r>
            <w:r>
              <w:rPr>
                <w:sz w:val="22"/>
                <w:szCs w:val="22"/>
              </w:rPr>
              <w:t>азначейско</w:t>
            </w:r>
            <w:r w:rsidR="00477A5B">
              <w:rPr>
                <w:sz w:val="22"/>
                <w:szCs w:val="22"/>
              </w:rPr>
              <w:t>му</w:t>
            </w:r>
            <w:r>
              <w:rPr>
                <w:sz w:val="22"/>
                <w:szCs w:val="22"/>
              </w:rPr>
              <w:t xml:space="preserve"> </w:t>
            </w:r>
            <w:r w:rsidR="00477A5B">
              <w:rPr>
                <w:sz w:val="22"/>
                <w:szCs w:val="22"/>
              </w:rPr>
              <w:t>исполнени</w:t>
            </w:r>
            <w:r w:rsidR="001941C7">
              <w:rPr>
                <w:sz w:val="22"/>
                <w:szCs w:val="22"/>
              </w:rPr>
              <w:t>ю</w:t>
            </w:r>
            <w:r w:rsidR="00477A5B">
              <w:rPr>
                <w:sz w:val="22"/>
                <w:szCs w:val="22"/>
              </w:rPr>
              <w:t xml:space="preserve"> бюджета</w:t>
            </w:r>
            <w:r w:rsidRPr="0030671B">
              <w:rPr>
                <w:sz w:val="22"/>
                <w:szCs w:val="22"/>
              </w:rPr>
              <w:t xml:space="preserve"> </w:t>
            </w:r>
          </w:p>
          <w:p w:rsidR="00370252" w:rsidRPr="0030671B" w:rsidRDefault="00370252" w:rsidP="00370252">
            <w:pPr>
              <w:rPr>
                <w:sz w:val="22"/>
                <w:szCs w:val="22"/>
              </w:rPr>
            </w:pPr>
          </w:p>
        </w:tc>
        <w:tc>
          <w:tcPr>
            <w:tcW w:w="11197" w:type="dxa"/>
          </w:tcPr>
          <w:p w:rsidR="00370252" w:rsidRDefault="00370252" w:rsidP="00370252">
            <w:pPr>
              <w:tabs>
                <w:tab w:val="left" w:pos="1605"/>
              </w:tabs>
              <w:jc w:val="both"/>
              <w:rPr>
                <w:sz w:val="16"/>
                <w:szCs w:val="16"/>
              </w:rPr>
            </w:pPr>
          </w:p>
          <w:p w:rsidR="00370252" w:rsidRDefault="00370252" w:rsidP="00370252">
            <w:pPr>
              <w:tabs>
                <w:tab w:val="left" w:pos="1605"/>
              </w:tabs>
              <w:jc w:val="both"/>
              <w:rPr>
                <w:sz w:val="16"/>
                <w:szCs w:val="16"/>
              </w:rPr>
            </w:pPr>
          </w:p>
          <w:p w:rsidR="00370252" w:rsidRPr="0030671B" w:rsidRDefault="00370252" w:rsidP="00370252">
            <w:pPr>
              <w:tabs>
                <w:tab w:val="left" w:pos="1605"/>
              </w:tabs>
              <w:jc w:val="both"/>
              <w:rPr>
                <w:sz w:val="16"/>
                <w:szCs w:val="16"/>
              </w:rPr>
            </w:pPr>
            <w:r w:rsidRPr="0030671B">
              <w:rPr>
                <w:sz w:val="16"/>
                <w:szCs w:val="16"/>
              </w:rPr>
              <w:t>_________________________________      ______________________________________   ___________________________________________________________</w:t>
            </w:r>
          </w:p>
          <w:p w:rsidR="00370252" w:rsidRDefault="00370252" w:rsidP="00370252">
            <w:pPr>
              <w:tabs>
                <w:tab w:val="left" w:pos="1605"/>
              </w:tabs>
              <w:jc w:val="both"/>
              <w:rPr>
                <w:sz w:val="16"/>
                <w:szCs w:val="16"/>
              </w:rPr>
            </w:pPr>
            <w:r w:rsidRPr="0030671B">
              <w:rPr>
                <w:sz w:val="16"/>
                <w:szCs w:val="16"/>
              </w:rPr>
              <w:t xml:space="preserve">                (</w:t>
            </w:r>
            <w:proofErr w:type="gramStart"/>
            <w:r w:rsidRPr="0030671B">
              <w:rPr>
                <w:sz w:val="16"/>
                <w:szCs w:val="16"/>
              </w:rPr>
              <w:t xml:space="preserve">должность)   </w:t>
            </w:r>
            <w:proofErr w:type="gramEnd"/>
            <w:r w:rsidRPr="0030671B">
              <w:rPr>
                <w:sz w:val="16"/>
                <w:szCs w:val="16"/>
              </w:rPr>
              <w:t xml:space="preserve">                                                        (подпись)                                                   (расшифровка подписи)</w:t>
            </w:r>
          </w:p>
          <w:p w:rsidR="00370252" w:rsidRPr="0030671B" w:rsidRDefault="00370252" w:rsidP="00370252">
            <w:pPr>
              <w:tabs>
                <w:tab w:val="left" w:pos="1605"/>
              </w:tabs>
              <w:jc w:val="both"/>
              <w:rPr>
                <w:sz w:val="16"/>
                <w:szCs w:val="16"/>
              </w:rPr>
            </w:pPr>
          </w:p>
          <w:p w:rsidR="00370252" w:rsidRPr="0030671B" w:rsidRDefault="00370252" w:rsidP="00370252">
            <w:pPr>
              <w:rPr>
                <w:sz w:val="16"/>
                <w:szCs w:val="16"/>
              </w:rPr>
            </w:pPr>
          </w:p>
          <w:p w:rsidR="00370252" w:rsidRPr="0030671B" w:rsidRDefault="00370252" w:rsidP="00370252">
            <w:pPr>
              <w:tabs>
                <w:tab w:val="left" w:pos="1605"/>
              </w:tabs>
              <w:jc w:val="both"/>
              <w:rPr>
                <w:sz w:val="16"/>
                <w:szCs w:val="16"/>
              </w:rPr>
            </w:pPr>
            <w:r w:rsidRPr="0030671B">
              <w:rPr>
                <w:sz w:val="16"/>
                <w:szCs w:val="16"/>
              </w:rPr>
              <w:t>_________________________________      ______________________________________   ___________________________________________________________</w:t>
            </w:r>
          </w:p>
          <w:p w:rsidR="00370252" w:rsidRPr="0030671B" w:rsidRDefault="00370252" w:rsidP="00370252">
            <w:pPr>
              <w:tabs>
                <w:tab w:val="left" w:pos="1605"/>
              </w:tabs>
              <w:jc w:val="both"/>
              <w:rPr>
                <w:sz w:val="16"/>
                <w:szCs w:val="16"/>
              </w:rPr>
            </w:pPr>
            <w:r w:rsidRPr="0030671B">
              <w:rPr>
                <w:sz w:val="16"/>
                <w:szCs w:val="16"/>
              </w:rPr>
              <w:t xml:space="preserve">                (</w:t>
            </w:r>
            <w:proofErr w:type="gramStart"/>
            <w:r w:rsidRPr="0030671B">
              <w:rPr>
                <w:sz w:val="16"/>
                <w:szCs w:val="16"/>
              </w:rPr>
              <w:t xml:space="preserve">должность)   </w:t>
            </w:r>
            <w:proofErr w:type="gramEnd"/>
            <w:r w:rsidRPr="0030671B">
              <w:rPr>
                <w:sz w:val="16"/>
                <w:szCs w:val="16"/>
              </w:rPr>
              <w:t xml:space="preserve">                                                        (подпись)                                                   (расшифровка подписи)</w:t>
            </w:r>
          </w:p>
          <w:p w:rsidR="00370252" w:rsidRPr="0030671B" w:rsidRDefault="00370252" w:rsidP="00370252">
            <w:pPr>
              <w:jc w:val="both"/>
              <w:rPr>
                <w:sz w:val="22"/>
                <w:szCs w:val="22"/>
              </w:rPr>
            </w:pPr>
            <w:r w:rsidRPr="0030671B">
              <w:rPr>
                <w:sz w:val="22"/>
                <w:szCs w:val="22"/>
              </w:rPr>
              <w:t xml:space="preserve">                                                                                                                           «_____</w:t>
            </w:r>
            <w:r>
              <w:rPr>
                <w:sz w:val="22"/>
                <w:szCs w:val="22"/>
              </w:rPr>
              <w:t>_</w:t>
            </w:r>
            <w:proofErr w:type="gramStart"/>
            <w:r>
              <w:rPr>
                <w:sz w:val="22"/>
                <w:szCs w:val="22"/>
              </w:rPr>
              <w:t>_»_</w:t>
            </w:r>
            <w:proofErr w:type="gramEnd"/>
            <w:r>
              <w:rPr>
                <w:sz w:val="22"/>
                <w:szCs w:val="22"/>
              </w:rPr>
              <w:t>_________________20_____г.</w:t>
            </w:r>
          </w:p>
        </w:tc>
      </w:tr>
      <w:tr w:rsidR="00370252" w:rsidRPr="0030671B" w:rsidTr="00370252">
        <w:trPr>
          <w:trHeight w:val="80"/>
        </w:trPr>
        <w:tc>
          <w:tcPr>
            <w:tcW w:w="15355" w:type="dxa"/>
            <w:gridSpan w:val="2"/>
          </w:tcPr>
          <w:p w:rsidR="00370252" w:rsidRPr="0030671B" w:rsidRDefault="00370252" w:rsidP="00370252">
            <w:pPr>
              <w:rPr>
                <w:sz w:val="22"/>
                <w:szCs w:val="22"/>
              </w:rPr>
            </w:pPr>
            <w:r w:rsidRPr="0030671B">
              <w:rPr>
                <w:sz w:val="22"/>
                <w:szCs w:val="22"/>
              </w:rPr>
              <w:t>Особые отметки__________________________________________________________________________________________________________________________</w:t>
            </w:r>
          </w:p>
          <w:p w:rsidR="00370252" w:rsidRPr="0030671B" w:rsidRDefault="00370252" w:rsidP="00370252">
            <w:pPr>
              <w:rPr>
                <w:sz w:val="22"/>
                <w:szCs w:val="22"/>
              </w:rPr>
            </w:pPr>
          </w:p>
        </w:tc>
      </w:tr>
    </w:tbl>
    <w:p w:rsidR="00370252" w:rsidRPr="00193B1E" w:rsidRDefault="00370252" w:rsidP="00370252">
      <w:pPr>
        <w:pStyle w:val="ConsNonformat"/>
        <w:widowControl/>
        <w:ind w:right="0"/>
        <w:jc w:val="right"/>
        <w:rPr>
          <w:rFonts w:ascii="Times New Roman" w:hAnsi="Times New Roman" w:cs="Times New Roman"/>
        </w:rPr>
        <w:sectPr w:rsidR="00370252" w:rsidRPr="00193B1E" w:rsidSect="00370252">
          <w:headerReference w:type="even" r:id="rId74"/>
          <w:pgSz w:w="16840" w:h="11907" w:orient="landscape" w:code="9"/>
          <w:pgMar w:top="719" w:right="567" w:bottom="719" w:left="1134" w:header="426" w:footer="0" w:gutter="0"/>
          <w:cols w:space="720"/>
          <w:noEndnote/>
        </w:sectPr>
      </w:pPr>
    </w:p>
    <w:tbl>
      <w:tblPr>
        <w:tblW w:w="0" w:type="auto"/>
        <w:jc w:val="right"/>
        <w:tblLook w:val="01E0" w:firstRow="1" w:lastRow="1" w:firstColumn="1" w:lastColumn="1" w:noHBand="0" w:noVBand="0"/>
      </w:tblPr>
      <w:tblGrid>
        <w:gridCol w:w="4013"/>
      </w:tblGrid>
      <w:tr w:rsidR="00370252" w:rsidRPr="0030671B" w:rsidTr="00370252">
        <w:trPr>
          <w:trHeight w:val="898"/>
          <w:jc w:val="right"/>
        </w:trPr>
        <w:tc>
          <w:tcPr>
            <w:tcW w:w="4013" w:type="dxa"/>
          </w:tcPr>
          <w:p w:rsidR="00370252" w:rsidRPr="0030671B" w:rsidRDefault="00370252" w:rsidP="00370252">
            <w:pPr>
              <w:pStyle w:val="10"/>
              <w:jc w:val="center"/>
              <w:rPr>
                <w:sz w:val="16"/>
                <w:szCs w:val="16"/>
              </w:rPr>
            </w:pPr>
            <w:r w:rsidRPr="0030671B">
              <w:rPr>
                <w:sz w:val="16"/>
                <w:szCs w:val="16"/>
              </w:rPr>
              <w:lastRenderedPageBreak/>
              <w:t xml:space="preserve">Приложение </w:t>
            </w:r>
            <w:proofErr w:type="gramStart"/>
            <w:r w:rsidRPr="0030671B">
              <w:rPr>
                <w:sz w:val="16"/>
                <w:szCs w:val="16"/>
              </w:rPr>
              <w:t>№  3</w:t>
            </w:r>
            <w:proofErr w:type="gramEnd"/>
          </w:p>
          <w:p w:rsidR="00370252" w:rsidRPr="0030671B" w:rsidRDefault="009B05F3" w:rsidP="009E03D5">
            <w:pPr>
              <w:pStyle w:val="10"/>
              <w:jc w:val="center"/>
              <w:rPr>
                <w:b/>
                <w:spacing w:val="40"/>
                <w:sz w:val="16"/>
                <w:szCs w:val="16"/>
              </w:rPr>
            </w:pPr>
            <w:r w:rsidRPr="00C115E6">
              <w:rPr>
                <w:sz w:val="18"/>
                <w:szCs w:val="18"/>
              </w:rPr>
              <w:t xml:space="preserve">к Порядку открытия и ведения лицевых счетов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rPr>
          <w:jc w:val="right"/>
        </w:trPr>
        <w:tc>
          <w:tcPr>
            <w:tcW w:w="4013" w:type="dxa"/>
          </w:tcPr>
          <w:p w:rsidR="00370252" w:rsidRPr="0030671B" w:rsidRDefault="00370252" w:rsidP="00370252">
            <w:pPr>
              <w:pStyle w:val="10"/>
              <w:jc w:val="center"/>
              <w:rPr>
                <w:sz w:val="16"/>
                <w:szCs w:val="16"/>
              </w:rPr>
            </w:pPr>
          </w:p>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pStyle w:val="10"/>
        <w:jc w:val="center"/>
        <w:rPr>
          <w:sz w:val="22"/>
          <w:szCs w:val="22"/>
        </w:rPr>
      </w:pPr>
      <w:r>
        <w:rPr>
          <w:sz w:val="22"/>
          <w:szCs w:val="22"/>
        </w:rPr>
        <w:t>_________________________________________________________________________________________________________________________________</w:t>
      </w:r>
    </w:p>
    <w:p w:rsidR="00370252" w:rsidRDefault="00370252" w:rsidP="00370252">
      <w:pPr>
        <w:pStyle w:val="10"/>
        <w:jc w:val="center"/>
        <w:rPr>
          <w:sz w:val="22"/>
          <w:szCs w:val="22"/>
        </w:rPr>
      </w:pPr>
      <w:r>
        <w:rPr>
          <w:sz w:val="22"/>
          <w:szCs w:val="22"/>
        </w:rPr>
        <w:t xml:space="preserve">(наименование </w:t>
      </w:r>
      <w:r w:rsidR="009B05F3">
        <w:rPr>
          <w:sz w:val="22"/>
          <w:szCs w:val="22"/>
        </w:rPr>
        <w:t>финансового органа муниципального образования</w:t>
      </w:r>
      <w:r w:rsidR="009E03D5">
        <w:rPr>
          <w:sz w:val="22"/>
          <w:szCs w:val="22"/>
        </w:rPr>
        <w:t xml:space="preserve"> «</w:t>
      </w:r>
      <w:proofErr w:type="spellStart"/>
      <w:r w:rsidR="009E03D5">
        <w:rPr>
          <w:sz w:val="22"/>
          <w:szCs w:val="22"/>
        </w:rPr>
        <w:t>Шумячский</w:t>
      </w:r>
      <w:proofErr w:type="spellEnd"/>
      <w:r w:rsidR="009B05F3">
        <w:rPr>
          <w:sz w:val="22"/>
          <w:szCs w:val="22"/>
        </w:rPr>
        <w:t xml:space="preserve"> район</w:t>
      </w:r>
      <w:r w:rsidR="009E03D5">
        <w:rPr>
          <w:sz w:val="22"/>
          <w:szCs w:val="22"/>
        </w:rPr>
        <w:t>»</w:t>
      </w:r>
      <w:r w:rsidR="009B05F3">
        <w:rPr>
          <w:sz w:val="22"/>
          <w:szCs w:val="22"/>
        </w:rPr>
        <w:t xml:space="preserve"> Смоленской области                                      </w:t>
      </w:r>
      <w:proofErr w:type="gramStart"/>
      <w:r w:rsidR="009B05F3">
        <w:rPr>
          <w:sz w:val="22"/>
          <w:szCs w:val="22"/>
        </w:rPr>
        <w:t xml:space="preserve">  </w:t>
      </w:r>
      <w:r>
        <w:rPr>
          <w:sz w:val="22"/>
          <w:szCs w:val="22"/>
        </w:rPr>
        <w:t>)</w:t>
      </w:r>
      <w:proofErr w:type="gramEnd"/>
    </w:p>
    <w:p w:rsidR="00370252" w:rsidRDefault="00370252" w:rsidP="00370252">
      <w:pPr>
        <w:pStyle w:val="10"/>
        <w:jc w:val="center"/>
        <w:rPr>
          <w:sz w:val="22"/>
          <w:szCs w:val="22"/>
        </w:rPr>
      </w:pPr>
    </w:p>
    <w:p w:rsidR="00370252" w:rsidRDefault="00370252" w:rsidP="00370252">
      <w:pPr>
        <w:pStyle w:val="10"/>
        <w:jc w:val="center"/>
        <w:rPr>
          <w:b/>
          <w:sz w:val="22"/>
          <w:szCs w:val="22"/>
        </w:rPr>
      </w:pPr>
      <w:r w:rsidRPr="00193B1E">
        <w:rPr>
          <w:b/>
          <w:sz w:val="22"/>
          <w:szCs w:val="22"/>
        </w:rPr>
        <w:t>КНИГА РЕГИСТРАЦИИ ЛИЦЕВЫХ СЧЕТОВ</w:t>
      </w:r>
      <w:r>
        <w:rPr>
          <w:b/>
          <w:sz w:val="22"/>
          <w:szCs w:val="22"/>
        </w:rPr>
        <w:t xml:space="preserve">, ОТКРЫТЫХ УЧАСТНИКАМ БЮДЖЕТНОГО ПРОЦЕССА/ </w:t>
      </w:r>
    </w:p>
    <w:p w:rsidR="00370252" w:rsidRDefault="00370252" w:rsidP="00370252">
      <w:pPr>
        <w:pStyle w:val="10"/>
        <w:jc w:val="center"/>
        <w:rPr>
          <w:b/>
          <w:sz w:val="22"/>
          <w:szCs w:val="22"/>
        </w:rPr>
      </w:pPr>
      <w:r>
        <w:rPr>
          <w:b/>
          <w:sz w:val="22"/>
          <w:szCs w:val="22"/>
        </w:rPr>
        <w:t>БЮДЖЕТНЫМ УЧ</w:t>
      </w:r>
      <w:r w:rsidR="009B05F3">
        <w:rPr>
          <w:b/>
          <w:sz w:val="22"/>
          <w:szCs w:val="22"/>
        </w:rPr>
        <w:t>РЕЖДЕНИЯМ</w:t>
      </w:r>
    </w:p>
    <w:p w:rsidR="00370252" w:rsidRPr="00917EBB" w:rsidRDefault="00370252" w:rsidP="00370252">
      <w:pPr>
        <w:pStyle w:val="10"/>
        <w:jc w:val="center"/>
      </w:pPr>
      <w:r>
        <w:t>(необходимое подчеркнуть)</w:t>
      </w:r>
    </w:p>
    <w:p w:rsidR="00370252" w:rsidRPr="00193B1E" w:rsidRDefault="00370252" w:rsidP="00370252">
      <w:pPr>
        <w:pStyle w:val="10"/>
        <w:jc w:val="center"/>
        <w:rPr>
          <w:b/>
          <w:sz w:val="22"/>
          <w:szCs w:val="22"/>
        </w:rPr>
      </w:pPr>
    </w:p>
    <w:p w:rsidR="00370252" w:rsidRPr="00193B1E" w:rsidRDefault="00370252" w:rsidP="00370252">
      <w:pPr>
        <w:pStyle w:val="10"/>
        <w:rPr>
          <w:sz w:val="16"/>
          <w:szCs w:val="16"/>
        </w:rPr>
      </w:pPr>
    </w:p>
    <w:tbl>
      <w:tblPr>
        <w:tblW w:w="15130"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
        <w:gridCol w:w="5280"/>
        <w:gridCol w:w="2320"/>
        <w:gridCol w:w="1450"/>
        <w:gridCol w:w="1800"/>
        <w:gridCol w:w="1670"/>
        <w:gridCol w:w="2110"/>
      </w:tblGrid>
      <w:tr w:rsidR="00370252" w:rsidRPr="00193B1E" w:rsidTr="00370252">
        <w:trPr>
          <w:trHeight w:val="810"/>
        </w:trPr>
        <w:tc>
          <w:tcPr>
            <w:tcW w:w="500" w:type="dxa"/>
            <w:shd w:val="clear" w:color="auto" w:fill="auto"/>
          </w:tcPr>
          <w:p w:rsidR="00370252" w:rsidRPr="00193B1E" w:rsidRDefault="00370252" w:rsidP="00370252">
            <w:pPr>
              <w:jc w:val="center"/>
            </w:pPr>
            <w:r w:rsidRPr="00193B1E">
              <w:t>№ п/п</w:t>
            </w:r>
          </w:p>
        </w:tc>
        <w:tc>
          <w:tcPr>
            <w:tcW w:w="5280" w:type="dxa"/>
            <w:shd w:val="clear" w:color="auto" w:fill="auto"/>
          </w:tcPr>
          <w:p w:rsidR="00370252" w:rsidRPr="00193B1E" w:rsidRDefault="00370252" w:rsidP="00370252">
            <w:pPr>
              <w:jc w:val="center"/>
            </w:pPr>
            <w:r w:rsidRPr="00193B1E">
              <w:t>Наименование клиента</w:t>
            </w:r>
          </w:p>
        </w:tc>
        <w:tc>
          <w:tcPr>
            <w:tcW w:w="2320" w:type="dxa"/>
            <w:shd w:val="clear" w:color="auto" w:fill="auto"/>
          </w:tcPr>
          <w:p w:rsidR="00370252" w:rsidRPr="00193B1E" w:rsidRDefault="00370252" w:rsidP="00370252">
            <w:pPr>
              <w:jc w:val="center"/>
            </w:pPr>
            <w:r w:rsidRPr="00193B1E">
              <w:t>Номер лицевого счета</w:t>
            </w:r>
          </w:p>
        </w:tc>
        <w:tc>
          <w:tcPr>
            <w:tcW w:w="1450" w:type="dxa"/>
            <w:shd w:val="clear" w:color="auto" w:fill="auto"/>
          </w:tcPr>
          <w:p w:rsidR="00370252" w:rsidRPr="00193B1E" w:rsidRDefault="00370252" w:rsidP="00370252">
            <w:pPr>
              <w:jc w:val="center"/>
            </w:pPr>
            <w:r w:rsidRPr="00193B1E">
              <w:t>Дата открытия лицевого счета</w:t>
            </w:r>
          </w:p>
        </w:tc>
        <w:tc>
          <w:tcPr>
            <w:tcW w:w="1800" w:type="dxa"/>
            <w:shd w:val="clear" w:color="auto" w:fill="auto"/>
          </w:tcPr>
          <w:p w:rsidR="00370252" w:rsidRPr="00193B1E" w:rsidRDefault="00370252" w:rsidP="00370252">
            <w:pPr>
              <w:jc w:val="center"/>
            </w:pPr>
            <w:r w:rsidRPr="00193B1E">
              <w:t>Дата переоформления лицевого счета</w:t>
            </w:r>
          </w:p>
        </w:tc>
        <w:tc>
          <w:tcPr>
            <w:tcW w:w="1670" w:type="dxa"/>
            <w:shd w:val="clear" w:color="auto" w:fill="auto"/>
          </w:tcPr>
          <w:p w:rsidR="00370252" w:rsidRPr="00193B1E" w:rsidRDefault="00370252" w:rsidP="00370252">
            <w:pPr>
              <w:jc w:val="center"/>
            </w:pPr>
            <w:r w:rsidRPr="00193B1E">
              <w:t>Примечание</w:t>
            </w:r>
          </w:p>
        </w:tc>
        <w:tc>
          <w:tcPr>
            <w:tcW w:w="2110" w:type="dxa"/>
            <w:shd w:val="clear" w:color="auto" w:fill="auto"/>
          </w:tcPr>
          <w:p w:rsidR="00370252" w:rsidRPr="00193B1E" w:rsidRDefault="00370252" w:rsidP="00370252">
            <w:pPr>
              <w:jc w:val="center"/>
            </w:pPr>
            <w:r w:rsidRPr="00193B1E">
              <w:t>Дата закрытия лицевого счета</w:t>
            </w:r>
          </w:p>
        </w:tc>
      </w:tr>
      <w:tr w:rsidR="00370252" w:rsidRPr="00193B1E" w:rsidTr="00370252">
        <w:trPr>
          <w:trHeight w:val="360"/>
        </w:trPr>
        <w:tc>
          <w:tcPr>
            <w:tcW w:w="500" w:type="dxa"/>
            <w:shd w:val="clear" w:color="auto" w:fill="auto"/>
            <w:vAlign w:val="center"/>
          </w:tcPr>
          <w:p w:rsidR="00370252" w:rsidRPr="00193B1E" w:rsidRDefault="00370252" w:rsidP="00370252">
            <w:pPr>
              <w:jc w:val="center"/>
            </w:pPr>
            <w:r w:rsidRPr="00193B1E">
              <w:t>1</w:t>
            </w:r>
          </w:p>
        </w:tc>
        <w:tc>
          <w:tcPr>
            <w:tcW w:w="5280" w:type="dxa"/>
            <w:shd w:val="clear" w:color="auto" w:fill="auto"/>
            <w:vAlign w:val="bottom"/>
          </w:tcPr>
          <w:p w:rsidR="00370252" w:rsidRPr="00193B1E" w:rsidRDefault="00370252" w:rsidP="00370252">
            <w:pPr>
              <w:jc w:val="center"/>
            </w:pPr>
            <w:r w:rsidRPr="00193B1E">
              <w:t>2</w:t>
            </w:r>
          </w:p>
        </w:tc>
        <w:tc>
          <w:tcPr>
            <w:tcW w:w="2320" w:type="dxa"/>
            <w:shd w:val="clear" w:color="auto" w:fill="auto"/>
            <w:vAlign w:val="bottom"/>
          </w:tcPr>
          <w:p w:rsidR="00370252" w:rsidRPr="00193B1E" w:rsidRDefault="00370252" w:rsidP="00370252">
            <w:pPr>
              <w:jc w:val="center"/>
              <w:rPr>
                <w:sz w:val="24"/>
                <w:szCs w:val="24"/>
              </w:rPr>
            </w:pPr>
            <w:r w:rsidRPr="00193B1E">
              <w:rPr>
                <w:sz w:val="24"/>
                <w:szCs w:val="24"/>
              </w:rPr>
              <w:t>3</w:t>
            </w:r>
          </w:p>
        </w:tc>
        <w:tc>
          <w:tcPr>
            <w:tcW w:w="1450" w:type="dxa"/>
            <w:shd w:val="clear" w:color="auto" w:fill="auto"/>
            <w:vAlign w:val="bottom"/>
          </w:tcPr>
          <w:p w:rsidR="00370252" w:rsidRPr="00193B1E" w:rsidRDefault="00370252" w:rsidP="00370252">
            <w:pPr>
              <w:jc w:val="center"/>
            </w:pPr>
            <w:r w:rsidRPr="00193B1E">
              <w:t>4</w:t>
            </w:r>
          </w:p>
        </w:tc>
        <w:tc>
          <w:tcPr>
            <w:tcW w:w="1800" w:type="dxa"/>
            <w:shd w:val="clear" w:color="auto" w:fill="auto"/>
            <w:vAlign w:val="bottom"/>
          </w:tcPr>
          <w:p w:rsidR="00370252" w:rsidRPr="00193B1E" w:rsidRDefault="00370252" w:rsidP="00370252">
            <w:pPr>
              <w:jc w:val="center"/>
            </w:pPr>
            <w:r w:rsidRPr="00193B1E">
              <w:t>5</w:t>
            </w:r>
          </w:p>
        </w:tc>
        <w:tc>
          <w:tcPr>
            <w:tcW w:w="1670" w:type="dxa"/>
            <w:shd w:val="clear" w:color="auto" w:fill="auto"/>
            <w:vAlign w:val="bottom"/>
          </w:tcPr>
          <w:p w:rsidR="00370252" w:rsidRPr="00193B1E" w:rsidRDefault="00370252" w:rsidP="00370252">
            <w:pPr>
              <w:jc w:val="center"/>
            </w:pPr>
            <w:r w:rsidRPr="00193B1E">
              <w:t>6</w:t>
            </w:r>
          </w:p>
        </w:tc>
        <w:tc>
          <w:tcPr>
            <w:tcW w:w="2110" w:type="dxa"/>
            <w:shd w:val="clear" w:color="auto" w:fill="auto"/>
            <w:vAlign w:val="bottom"/>
          </w:tcPr>
          <w:p w:rsidR="00370252" w:rsidRPr="00193B1E" w:rsidRDefault="00370252" w:rsidP="00370252">
            <w:pPr>
              <w:jc w:val="center"/>
            </w:pPr>
            <w:r w:rsidRPr="00193B1E">
              <w:t>7</w:t>
            </w:r>
          </w:p>
        </w:tc>
      </w:tr>
      <w:tr w:rsidR="00370252" w:rsidRPr="00193B1E" w:rsidTr="00370252">
        <w:trPr>
          <w:trHeight w:val="360"/>
        </w:trPr>
        <w:tc>
          <w:tcPr>
            <w:tcW w:w="500" w:type="dxa"/>
            <w:shd w:val="clear" w:color="auto" w:fill="auto"/>
            <w:vAlign w:val="center"/>
          </w:tcPr>
          <w:p w:rsidR="00370252" w:rsidRPr="00193B1E" w:rsidRDefault="00370252" w:rsidP="00370252">
            <w:pPr>
              <w:jc w:val="center"/>
              <w:rPr>
                <w:rFonts w:ascii="Arial CYR" w:hAnsi="Arial CYR" w:cs="Arial CYR"/>
              </w:rPr>
            </w:pPr>
          </w:p>
        </w:tc>
        <w:tc>
          <w:tcPr>
            <w:tcW w:w="5280" w:type="dxa"/>
            <w:shd w:val="clear" w:color="auto" w:fill="auto"/>
            <w:vAlign w:val="bottom"/>
          </w:tcPr>
          <w:p w:rsidR="00370252" w:rsidRPr="00193B1E" w:rsidRDefault="00370252" w:rsidP="00370252">
            <w:pPr>
              <w:jc w:val="center"/>
              <w:rPr>
                <w:rFonts w:ascii="Arial CYR" w:hAnsi="Arial CYR" w:cs="Arial CYR"/>
              </w:rPr>
            </w:pPr>
          </w:p>
        </w:tc>
        <w:tc>
          <w:tcPr>
            <w:tcW w:w="2320" w:type="dxa"/>
            <w:shd w:val="clear" w:color="auto" w:fill="auto"/>
            <w:vAlign w:val="bottom"/>
          </w:tcPr>
          <w:p w:rsidR="00370252" w:rsidRPr="00193B1E" w:rsidRDefault="00370252" w:rsidP="00370252">
            <w:pPr>
              <w:jc w:val="center"/>
              <w:rPr>
                <w:sz w:val="24"/>
                <w:szCs w:val="24"/>
              </w:rPr>
            </w:pPr>
          </w:p>
        </w:tc>
        <w:tc>
          <w:tcPr>
            <w:tcW w:w="1450" w:type="dxa"/>
            <w:shd w:val="clear" w:color="auto" w:fill="auto"/>
            <w:vAlign w:val="bottom"/>
          </w:tcPr>
          <w:p w:rsidR="00370252" w:rsidRPr="00193B1E" w:rsidRDefault="00370252" w:rsidP="00370252">
            <w:pPr>
              <w:jc w:val="center"/>
              <w:rPr>
                <w:rFonts w:ascii="Arial CYR" w:hAnsi="Arial CYR" w:cs="Arial CYR"/>
              </w:rPr>
            </w:pPr>
          </w:p>
        </w:tc>
        <w:tc>
          <w:tcPr>
            <w:tcW w:w="1800" w:type="dxa"/>
            <w:shd w:val="clear" w:color="auto" w:fill="auto"/>
            <w:vAlign w:val="bottom"/>
          </w:tcPr>
          <w:p w:rsidR="00370252" w:rsidRPr="00193B1E" w:rsidRDefault="00370252" w:rsidP="00370252">
            <w:pPr>
              <w:jc w:val="center"/>
              <w:rPr>
                <w:rFonts w:ascii="Arial CYR" w:hAnsi="Arial CYR" w:cs="Arial CYR"/>
              </w:rPr>
            </w:pPr>
          </w:p>
        </w:tc>
        <w:tc>
          <w:tcPr>
            <w:tcW w:w="1670" w:type="dxa"/>
            <w:shd w:val="clear" w:color="auto" w:fill="auto"/>
            <w:vAlign w:val="bottom"/>
          </w:tcPr>
          <w:p w:rsidR="00370252" w:rsidRPr="00193B1E" w:rsidRDefault="00370252" w:rsidP="00370252">
            <w:pPr>
              <w:jc w:val="center"/>
              <w:rPr>
                <w:rFonts w:ascii="Arial CYR" w:hAnsi="Arial CYR" w:cs="Arial CYR"/>
              </w:rPr>
            </w:pPr>
          </w:p>
        </w:tc>
        <w:tc>
          <w:tcPr>
            <w:tcW w:w="2110" w:type="dxa"/>
            <w:shd w:val="clear" w:color="auto" w:fill="auto"/>
            <w:vAlign w:val="bottom"/>
          </w:tcPr>
          <w:p w:rsidR="00370252" w:rsidRPr="00193B1E" w:rsidRDefault="00370252" w:rsidP="00370252">
            <w:pPr>
              <w:jc w:val="center"/>
              <w:rPr>
                <w:rFonts w:ascii="Arial CYR" w:hAnsi="Arial CYR" w:cs="Arial CYR"/>
              </w:rPr>
            </w:pPr>
          </w:p>
        </w:tc>
      </w:tr>
      <w:tr w:rsidR="00370252" w:rsidRPr="00193B1E" w:rsidTr="00370252">
        <w:trPr>
          <w:trHeight w:val="360"/>
        </w:trPr>
        <w:tc>
          <w:tcPr>
            <w:tcW w:w="500" w:type="dxa"/>
            <w:shd w:val="clear" w:color="auto" w:fill="auto"/>
            <w:vAlign w:val="center"/>
          </w:tcPr>
          <w:p w:rsidR="00370252" w:rsidRPr="00193B1E" w:rsidRDefault="00370252" w:rsidP="00370252">
            <w:pPr>
              <w:jc w:val="center"/>
              <w:rPr>
                <w:rFonts w:ascii="Arial CYR" w:hAnsi="Arial CYR" w:cs="Arial CYR"/>
              </w:rPr>
            </w:pPr>
          </w:p>
        </w:tc>
        <w:tc>
          <w:tcPr>
            <w:tcW w:w="5280" w:type="dxa"/>
            <w:shd w:val="clear" w:color="auto" w:fill="auto"/>
            <w:vAlign w:val="bottom"/>
          </w:tcPr>
          <w:p w:rsidR="00370252" w:rsidRPr="00193B1E" w:rsidRDefault="00370252" w:rsidP="00370252">
            <w:pPr>
              <w:jc w:val="center"/>
              <w:rPr>
                <w:rFonts w:ascii="Arial CYR" w:hAnsi="Arial CYR" w:cs="Arial CYR"/>
              </w:rPr>
            </w:pPr>
          </w:p>
        </w:tc>
        <w:tc>
          <w:tcPr>
            <w:tcW w:w="2320" w:type="dxa"/>
            <w:shd w:val="clear" w:color="auto" w:fill="auto"/>
            <w:vAlign w:val="bottom"/>
          </w:tcPr>
          <w:p w:rsidR="00370252" w:rsidRPr="00193B1E" w:rsidRDefault="00370252" w:rsidP="00370252">
            <w:pPr>
              <w:jc w:val="center"/>
              <w:rPr>
                <w:sz w:val="24"/>
                <w:szCs w:val="24"/>
              </w:rPr>
            </w:pPr>
          </w:p>
        </w:tc>
        <w:tc>
          <w:tcPr>
            <w:tcW w:w="1450" w:type="dxa"/>
            <w:shd w:val="clear" w:color="auto" w:fill="auto"/>
            <w:vAlign w:val="bottom"/>
          </w:tcPr>
          <w:p w:rsidR="00370252" w:rsidRPr="00193B1E" w:rsidRDefault="00370252" w:rsidP="00370252">
            <w:pPr>
              <w:jc w:val="center"/>
              <w:rPr>
                <w:rFonts w:ascii="Arial CYR" w:hAnsi="Arial CYR" w:cs="Arial CYR"/>
              </w:rPr>
            </w:pPr>
          </w:p>
        </w:tc>
        <w:tc>
          <w:tcPr>
            <w:tcW w:w="1800" w:type="dxa"/>
            <w:shd w:val="clear" w:color="auto" w:fill="auto"/>
            <w:vAlign w:val="bottom"/>
          </w:tcPr>
          <w:p w:rsidR="00370252" w:rsidRPr="00193B1E" w:rsidRDefault="00370252" w:rsidP="00370252">
            <w:pPr>
              <w:jc w:val="center"/>
              <w:rPr>
                <w:rFonts w:ascii="Arial CYR" w:hAnsi="Arial CYR" w:cs="Arial CYR"/>
              </w:rPr>
            </w:pPr>
          </w:p>
        </w:tc>
        <w:tc>
          <w:tcPr>
            <w:tcW w:w="1670" w:type="dxa"/>
            <w:shd w:val="clear" w:color="auto" w:fill="auto"/>
            <w:vAlign w:val="bottom"/>
          </w:tcPr>
          <w:p w:rsidR="00370252" w:rsidRPr="00193B1E" w:rsidRDefault="00370252" w:rsidP="00370252">
            <w:pPr>
              <w:jc w:val="center"/>
              <w:rPr>
                <w:rFonts w:ascii="Arial CYR" w:hAnsi="Arial CYR" w:cs="Arial CYR"/>
              </w:rPr>
            </w:pPr>
          </w:p>
        </w:tc>
        <w:tc>
          <w:tcPr>
            <w:tcW w:w="2110" w:type="dxa"/>
            <w:shd w:val="clear" w:color="auto" w:fill="auto"/>
            <w:vAlign w:val="bottom"/>
          </w:tcPr>
          <w:p w:rsidR="00370252" w:rsidRPr="00193B1E" w:rsidRDefault="00370252" w:rsidP="00370252">
            <w:pPr>
              <w:jc w:val="center"/>
              <w:rPr>
                <w:rFonts w:ascii="Arial CYR" w:hAnsi="Arial CYR" w:cs="Arial CYR"/>
              </w:rPr>
            </w:pPr>
          </w:p>
        </w:tc>
      </w:tr>
      <w:tr w:rsidR="00370252" w:rsidRPr="00193B1E" w:rsidTr="00370252">
        <w:trPr>
          <w:trHeight w:val="360"/>
        </w:trPr>
        <w:tc>
          <w:tcPr>
            <w:tcW w:w="500" w:type="dxa"/>
            <w:shd w:val="clear" w:color="auto" w:fill="auto"/>
            <w:vAlign w:val="center"/>
          </w:tcPr>
          <w:p w:rsidR="00370252" w:rsidRPr="00193B1E" w:rsidRDefault="00370252" w:rsidP="00370252">
            <w:pPr>
              <w:jc w:val="center"/>
              <w:rPr>
                <w:rFonts w:ascii="Arial CYR" w:hAnsi="Arial CYR" w:cs="Arial CYR"/>
              </w:rPr>
            </w:pPr>
          </w:p>
        </w:tc>
        <w:tc>
          <w:tcPr>
            <w:tcW w:w="5280" w:type="dxa"/>
            <w:shd w:val="clear" w:color="auto" w:fill="auto"/>
            <w:vAlign w:val="bottom"/>
          </w:tcPr>
          <w:p w:rsidR="00370252" w:rsidRPr="00193B1E" w:rsidRDefault="00370252" w:rsidP="00370252">
            <w:pPr>
              <w:jc w:val="center"/>
              <w:rPr>
                <w:rFonts w:ascii="Arial CYR" w:hAnsi="Arial CYR" w:cs="Arial CYR"/>
              </w:rPr>
            </w:pPr>
          </w:p>
        </w:tc>
        <w:tc>
          <w:tcPr>
            <w:tcW w:w="2320" w:type="dxa"/>
            <w:shd w:val="clear" w:color="auto" w:fill="auto"/>
            <w:vAlign w:val="bottom"/>
          </w:tcPr>
          <w:p w:rsidR="00370252" w:rsidRPr="00193B1E" w:rsidRDefault="00370252" w:rsidP="00370252">
            <w:pPr>
              <w:jc w:val="center"/>
              <w:rPr>
                <w:sz w:val="24"/>
                <w:szCs w:val="24"/>
              </w:rPr>
            </w:pPr>
          </w:p>
        </w:tc>
        <w:tc>
          <w:tcPr>
            <w:tcW w:w="1450" w:type="dxa"/>
            <w:shd w:val="clear" w:color="auto" w:fill="auto"/>
            <w:vAlign w:val="bottom"/>
          </w:tcPr>
          <w:p w:rsidR="00370252" w:rsidRPr="00193B1E" w:rsidRDefault="00370252" w:rsidP="00370252">
            <w:pPr>
              <w:jc w:val="center"/>
              <w:rPr>
                <w:rFonts w:ascii="Arial CYR" w:hAnsi="Arial CYR" w:cs="Arial CYR"/>
              </w:rPr>
            </w:pPr>
          </w:p>
        </w:tc>
        <w:tc>
          <w:tcPr>
            <w:tcW w:w="1800" w:type="dxa"/>
            <w:shd w:val="clear" w:color="auto" w:fill="auto"/>
            <w:vAlign w:val="bottom"/>
          </w:tcPr>
          <w:p w:rsidR="00370252" w:rsidRPr="00193B1E" w:rsidRDefault="00370252" w:rsidP="00370252">
            <w:pPr>
              <w:jc w:val="center"/>
              <w:rPr>
                <w:rFonts w:ascii="Arial CYR" w:hAnsi="Arial CYR" w:cs="Arial CYR"/>
              </w:rPr>
            </w:pPr>
          </w:p>
        </w:tc>
        <w:tc>
          <w:tcPr>
            <w:tcW w:w="1670" w:type="dxa"/>
            <w:shd w:val="clear" w:color="auto" w:fill="auto"/>
            <w:vAlign w:val="bottom"/>
          </w:tcPr>
          <w:p w:rsidR="00370252" w:rsidRPr="00193B1E" w:rsidRDefault="00370252" w:rsidP="00370252">
            <w:pPr>
              <w:jc w:val="center"/>
              <w:rPr>
                <w:rFonts w:ascii="Arial CYR" w:hAnsi="Arial CYR" w:cs="Arial CYR"/>
              </w:rPr>
            </w:pPr>
          </w:p>
        </w:tc>
        <w:tc>
          <w:tcPr>
            <w:tcW w:w="2110" w:type="dxa"/>
            <w:shd w:val="clear" w:color="auto" w:fill="auto"/>
            <w:vAlign w:val="bottom"/>
          </w:tcPr>
          <w:p w:rsidR="00370252" w:rsidRPr="00193B1E" w:rsidRDefault="00370252" w:rsidP="00370252">
            <w:pPr>
              <w:jc w:val="center"/>
              <w:rPr>
                <w:rFonts w:ascii="Arial CYR" w:hAnsi="Arial CYR" w:cs="Arial CYR"/>
              </w:rPr>
            </w:pPr>
          </w:p>
        </w:tc>
      </w:tr>
      <w:tr w:rsidR="00370252" w:rsidRPr="00193B1E" w:rsidTr="00370252">
        <w:trPr>
          <w:trHeight w:val="360"/>
        </w:trPr>
        <w:tc>
          <w:tcPr>
            <w:tcW w:w="500" w:type="dxa"/>
            <w:shd w:val="clear" w:color="auto" w:fill="auto"/>
            <w:vAlign w:val="center"/>
          </w:tcPr>
          <w:p w:rsidR="00370252" w:rsidRPr="00193B1E" w:rsidRDefault="00370252" w:rsidP="00370252">
            <w:pPr>
              <w:jc w:val="center"/>
              <w:rPr>
                <w:rFonts w:ascii="Arial CYR" w:hAnsi="Arial CYR" w:cs="Arial CYR"/>
              </w:rPr>
            </w:pPr>
          </w:p>
        </w:tc>
        <w:tc>
          <w:tcPr>
            <w:tcW w:w="5280" w:type="dxa"/>
            <w:shd w:val="clear" w:color="auto" w:fill="auto"/>
            <w:vAlign w:val="bottom"/>
          </w:tcPr>
          <w:p w:rsidR="00370252" w:rsidRPr="00193B1E" w:rsidRDefault="00370252" w:rsidP="00370252">
            <w:pPr>
              <w:jc w:val="center"/>
              <w:rPr>
                <w:rFonts w:ascii="Arial CYR" w:hAnsi="Arial CYR" w:cs="Arial CYR"/>
              </w:rPr>
            </w:pPr>
          </w:p>
        </w:tc>
        <w:tc>
          <w:tcPr>
            <w:tcW w:w="2320" w:type="dxa"/>
            <w:shd w:val="clear" w:color="auto" w:fill="auto"/>
            <w:vAlign w:val="bottom"/>
          </w:tcPr>
          <w:p w:rsidR="00370252" w:rsidRPr="00193B1E" w:rsidRDefault="00370252" w:rsidP="00370252">
            <w:pPr>
              <w:jc w:val="center"/>
              <w:rPr>
                <w:sz w:val="24"/>
                <w:szCs w:val="24"/>
              </w:rPr>
            </w:pPr>
          </w:p>
        </w:tc>
        <w:tc>
          <w:tcPr>
            <w:tcW w:w="1450" w:type="dxa"/>
            <w:shd w:val="clear" w:color="auto" w:fill="auto"/>
            <w:vAlign w:val="bottom"/>
          </w:tcPr>
          <w:p w:rsidR="00370252" w:rsidRPr="00193B1E" w:rsidRDefault="00370252" w:rsidP="00370252">
            <w:pPr>
              <w:jc w:val="center"/>
              <w:rPr>
                <w:rFonts w:ascii="Arial CYR" w:hAnsi="Arial CYR" w:cs="Arial CYR"/>
              </w:rPr>
            </w:pPr>
          </w:p>
        </w:tc>
        <w:tc>
          <w:tcPr>
            <w:tcW w:w="1800" w:type="dxa"/>
            <w:shd w:val="clear" w:color="auto" w:fill="auto"/>
            <w:vAlign w:val="bottom"/>
          </w:tcPr>
          <w:p w:rsidR="00370252" w:rsidRPr="00193B1E" w:rsidRDefault="00370252" w:rsidP="00370252">
            <w:pPr>
              <w:jc w:val="center"/>
              <w:rPr>
                <w:rFonts w:ascii="Arial CYR" w:hAnsi="Arial CYR" w:cs="Arial CYR"/>
              </w:rPr>
            </w:pPr>
          </w:p>
        </w:tc>
        <w:tc>
          <w:tcPr>
            <w:tcW w:w="1670" w:type="dxa"/>
            <w:shd w:val="clear" w:color="auto" w:fill="auto"/>
            <w:vAlign w:val="bottom"/>
          </w:tcPr>
          <w:p w:rsidR="00370252" w:rsidRPr="00193B1E" w:rsidRDefault="00370252" w:rsidP="00370252">
            <w:pPr>
              <w:jc w:val="center"/>
              <w:rPr>
                <w:rFonts w:ascii="Arial CYR" w:hAnsi="Arial CYR" w:cs="Arial CYR"/>
              </w:rPr>
            </w:pPr>
          </w:p>
        </w:tc>
        <w:tc>
          <w:tcPr>
            <w:tcW w:w="2110" w:type="dxa"/>
            <w:shd w:val="clear" w:color="auto" w:fill="auto"/>
            <w:vAlign w:val="bottom"/>
          </w:tcPr>
          <w:p w:rsidR="00370252" w:rsidRPr="00193B1E" w:rsidRDefault="00370252" w:rsidP="00370252">
            <w:pPr>
              <w:jc w:val="center"/>
              <w:rPr>
                <w:rFonts w:ascii="Arial CYR" w:hAnsi="Arial CYR" w:cs="Arial CYR"/>
              </w:rPr>
            </w:pPr>
          </w:p>
        </w:tc>
      </w:tr>
      <w:tr w:rsidR="00370252" w:rsidRPr="00193B1E" w:rsidTr="00370252">
        <w:trPr>
          <w:trHeight w:val="360"/>
        </w:trPr>
        <w:tc>
          <w:tcPr>
            <w:tcW w:w="500" w:type="dxa"/>
            <w:shd w:val="clear" w:color="auto" w:fill="auto"/>
            <w:vAlign w:val="center"/>
          </w:tcPr>
          <w:p w:rsidR="00370252" w:rsidRPr="00193B1E" w:rsidRDefault="00370252" w:rsidP="00370252">
            <w:pPr>
              <w:jc w:val="center"/>
              <w:rPr>
                <w:rFonts w:ascii="Arial CYR" w:hAnsi="Arial CYR" w:cs="Arial CYR"/>
              </w:rPr>
            </w:pPr>
          </w:p>
        </w:tc>
        <w:tc>
          <w:tcPr>
            <w:tcW w:w="5280" w:type="dxa"/>
            <w:shd w:val="clear" w:color="auto" w:fill="auto"/>
            <w:vAlign w:val="bottom"/>
          </w:tcPr>
          <w:p w:rsidR="00370252" w:rsidRPr="00193B1E" w:rsidRDefault="00370252" w:rsidP="00370252">
            <w:pPr>
              <w:jc w:val="center"/>
              <w:rPr>
                <w:rFonts w:ascii="Arial CYR" w:hAnsi="Arial CYR" w:cs="Arial CYR"/>
              </w:rPr>
            </w:pPr>
          </w:p>
        </w:tc>
        <w:tc>
          <w:tcPr>
            <w:tcW w:w="2320" w:type="dxa"/>
            <w:shd w:val="clear" w:color="auto" w:fill="auto"/>
            <w:vAlign w:val="bottom"/>
          </w:tcPr>
          <w:p w:rsidR="00370252" w:rsidRPr="00193B1E" w:rsidRDefault="00370252" w:rsidP="00370252">
            <w:pPr>
              <w:jc w:val="center"/>
              <w:rPr>
                <w:sz w:val="24"/>
                <w:szCs w:val="24"/>
              </w:rPr>
            </w:pPr>
          </w:p>
        </w:tc>
        <w:tc>
          <w:tcPr>
            <w:tcW w:w="1450" w:type="dxa"/>
            <w:shd w:val="clear" w:color="auto" w:fill="auto"/>
            <w:vAlign w:val="bottom"/>
          </w:tcPr>
          <w:p w:rsidR="00370252" w:rsidRPr="00193B1E" w:rsidRDefault="00370252" w:rsidP="00370252">
            <w:pPr>
              <w:jc w:val="center"/>
              <w:rPr>
                <w:rFonts w:ascii="Arial CYR" w:hAnsi="Arial CYR" w:cs="Arial CYR"/>
              </w:rPr>
            </w:pPr>
          </w:p>
        </w:tc>
        <w:tc>
          <w:tcPr>
            <w:tcW w:w="1800" w:type="dxa"/>
            <w:shd w:val="clear" w:color="auto" w:fill="auto"/>
            <w:vAlign w:val="bottom"/>
          </w:tcPr>
          <w:p w:rsidR="00370252" w:rsidRPr="00193B1E" w:rsidRDefault="00370252" w:rsidP="00370252">
            <w:pPr>
              <w:jc w:val="center"/>
              <w:rPr>
                <w:rFonts w:ascii="Arial CYR" w:hAnsi="Arial CYR" w:cs="Arial CYR"/>
              </w:rPr>
            </w:pPr>
          </w:p>
        </w:tc>
        <w:tc>
          <w:tcPr>
            <w:tcW w:w="1670" w:type="dxa"/>
            <w:shd w:val="clear" w:color="auto" w:fill="auto"/>
            <w:vAlign w:val="bottom"/>
          </w:tcPr>
          <w:p w:rsidR="00370252" w:rsidRPr="00193B1E" w:rsidRDefault="00370252" w:rsidP="00370252">
            <w:pPr>
              <w:jc w:val="center"/>
              <w:rPr>
                <w:rFonts w:ascii="Arial CYR" w:hAnsi="Arial CYR" w:cs="Arial CYR"/>
              </w:rPr>
            </w:pPr>
          </w:p>
        </w:tc>
        <w:tc>
          <w:tcPr>
            <w:tcW w:w="2110" w:type="dxa"/>
            <w:shd w:val="clear" w:color="auto" w:fill="auto"/>
            <w:vAlign w:val="bottom"/>
          </w:tcPr>
          <w:p w:rsidR="00370252" w:rsidRPr="00193B1E" w:rsidRDefault="00370252" w:rsidP="00370252">
            <w:pPr>
              <w:jc w:val="center"/>
              <w:rPr>
                <w:rFonts w:ascii="Arial CYR" w:hAnsi="Arial CYR" w:cs="Arial CYR"/>
              </w:rPr>
            </w:pPr>
          </w:p>
        </w:tc>
      </w:tr>
      <w:tr w:rsidR="00370252" w:rsidRPr="00193B1E" w:rsidTr="00370252">
        <w:trPr>
          <w:trHeight w:val="360"/>
        </w:trPr>
        <w:tc>
          <w:tcPr>
            <w:tcW w:w="500" w:type="dxa"/>
            <w:shd w:val="clear" w:color="auto" w:fill="auto"/>
            <w:vAlign w:val="center"/>
          </w:tcPr>
          <w:p w:rsidR="00370252" w:rsidRPr="00193B1E" w:rsidRDefault="00370252" w:rsidP="00370252">
            <w:pPr>
              <w:jc w:val="center"/>
              <w:rPr>
                <w:rFonts w:ascii="Arial CYR" w:hAnsi="Arial CYR" w:cs="Arial CYR"/>
              </w:rPr>
            </w:pPr>
          </w:p>
        </w:tc>
        <w:tc>
          <w:tcPr>
            <w:tcW w:w="5280" w:type="dxa"/>
            <w:shd w:val="clear" w:color="auto" w:fill="auto"/>
            <w:vAlign w:val="bottom"/>
          </w:tcPr>
          <w:p w:rsidR="00370252" w:rsidRPr="00193B1E" w:rsidRDefault="00370252" w:rsidP="00370252">
            <w:pPr>
              <w:jc w:val="center"/>
              <w:rPr>
                <w:rFonts w:ascii="Arial CYR" w:hAnsi="Arial CYR" w:cs="Arial CYR"/>
              </w:rPr>
            </w:pPr>
          </w:p>
        </w:tc>
        <w:tc>
          <w:tcPr>
            <w:tcW w:w="2320" w:type="dxa"/>
            <w:shd w:val="clear" w:color="auto" w:fill="auto"/>
            <w:vAlign w:val="bottom"/>
          </w:tcPr>
          <w:p w:rsidR="00370252" w:rsidRPr="00193B1E" w:rsidRDefault="00370252" w:rsidP="00370252">
            <w:pPr>
              <w:jc w:val="center"/>
              <w:rPr>
                <w:sz w:val="24"/>
                <w:szCs w:val="24"/>
              </w:rPr>
            </w:pPr>
          </w:p>
        </w:tc>
        <w:tc>
          <w:tcPr>
            <w:tcW w:w="1450" w:type="dxa"/>
            <w:shd w:val="clear" w:color="auto" w:fill="auto"/>
            <w:vAlign w:val="bottom"/>
          </w:tcPr>
          <w:p w:rsidR="00370252" w:rsidRPr="00193B1E" w:rsidRDefault="00370252" w:rsidP="00370252">
            <w:pPr>
              <w:jc w:val="center"/>
              <w:rPr>
                <w:rFonts w:ascii="Arial CYR" w:hAnsi="Arial CYR" w:cs="Arial CYR"/>
              </w:rPr>
            </w:pPr>
          </w:p>
        </w:tc>
        <w:tc>
          <w:tcPr>
            <w:tcW w:w="1800" w:type="dxa"/>
            <w:shd w:val="clear" w:color="auto" w:fill="auto"/>
            <w:vAlign w:val="bottom"/>
          </w:tcPr>
          <w:p w:rsidR="00370252" w:rsidRPr="00193B1E" w:rsidRDefault="00370252" w:rsidP="00370252">
            <w:pPr>
              <w:jc w:val="center"/>
              <w:rPr>
                <w:rFonts w:ascii="Arial CYR" w:hAnsi="Arial CYR" w:cs="Arial CYR"/>
              </w:rPr>
            </w:pPr>
          </w:p>
        </w:tc>
        <w:tc>
          <w:tcPr>
            <w:tcW w:w="1670" w:type="dxa"/>
            <w:shd w:val="clear" w:color="auto" w:fill="auto"/>
            <w:vAlign w:val="bottom"/>
          </w:tcPr>
          <w:p w:rsidR="00370252" w:rsidRPr="00193B1E" w:rsidRDefault="00370252" w:rsidP="00370252">
            <w:pPr>
              <w:jc w:val="center"/>
              <w:rPr>
                <w:rFonts w:ascii="Arial CYR" w:hAnsi="Arial CYR" w:cs="Arial CYR"/>
              </w:rPr>
            </w:pPr>
          </w:p>
        </w:tc>
        <w:tc>
          <w:tcPr>
            <w:tcW w:w="2110" w:type="dxa"/>
            <w:shd w:val="clear" w:color="auto" w:fill="auto"/>
            <w:vAlign w:val="bottom"/>
          </w:tcPr>
          <w:p w:rsidR="00370252" w:rsidRPr="00193B1E" w:rsidRDefault="00370252" w:rsidP="00370252">
            <w:pPr>
              <w:jc w:val="center"/>
              <w:rPr>
                <w:rFonts w:ascii="Arial CYR" w:hAnsi="Arial CYR" w:cs="Arial CYR"/>
              </w:rPr>
            </w:pPr>
          </w:p>
        </w:tc>
      </w:tr>
    </w:tbl>
    <w:p w:rsidR="00370252" w:rsidRPr="00193B1E" w:rsidRDefault="00370252" w:rsidP="00370252">
      <w:pPr>
        <w:pStyle w:val="10"/>
        <w:rPr>
          <w:sz w:val="16"/>
          <w:szCs w:val="16"/>
        </w:rPr>
      </w:pPr>
    </w:p>
    <w:p w:rsidR="00370252" w:rsidRPr="00193B1E" w:rsidRDefault="00370252" w:rsidP="00370252">
      <w:pPr>
        <w:pStyle w:val="10"/>
        <w:rPr>
          <w:sz w:val="16"/>
          <w:szCs w:val="16"/>
        </w:rPr>
      </w:pPr>
    </w:p>
    <w:p w:rsidR="00370252" w:rsidRPr="00193B1E" w:rsidRDefault="00370252" w:rsidP="00370252">
      <w:pPr>
        <w:pStyle w:val="10"/>
        <w:rPr>
          <w:sz w:val="24"/>
          <w:szCs w:val="24"/>
        </w:rPr>
      </w:pPr>
      <w:r>
        <w:rPr>
          <w:sz w:val="24"/>
          <w:szCs w:val="24"/>
        </w:rPr>
        <w:t xml:space="preserve">Начальник </w:t>
      </w:r>
      <w:r w:rsidR="009B05F3">
        <w:rPr>
          <w:sz w:val="24"/>
          <w:szCs w:val="24"/>
        </w:rPr>
        <w:t>отдела</w:t>
      </w:r>
      <w:r w:rsidR="00477A5B">
        <w:rPr>
          <w:sz w:val="24"/>
          <w:szCs w:val="24"/>
        </w:rPr>
        <w:t xml:space="preserve"> </w:t>
      </w:r>
      <w:proofErr w:type="gramStart"/>
      <w:r w:rsidR="00477A5B">
        <w:rPr>
          <w:sz w:val="24"/>
          <w:szCs w:val="24"/>
        </w:rPr>
        <w:t xml:space="preserve">по </w:t>
      </w:r>
      <w:r w:rsidR="009B05F3">
        <w:rPr>
          <w:sz w:val="24"/>
          <w:szCs w:val="24"/>
        </w:rPr>
        <w:t xml:space="preserve"> к</w:t>
      </w:r>
      <w:r w:rsidRPr="00193B1E">
        <w:rPr>
          <w:sz w:val="24"/>
          <w:szCs w:val="24"/>
        </w:rPr>
        <w:t>азначейско</w:t>
      </w:r>
      <w:r w:rsidR="00477A5B">
        <w:rPr>
          <w:sz w:val="24"/>
          <w:szCs w:val="24"/>
        </w:rPr>
        <w:t>му</w:t>
      </w:r>
      <w:proofErr w:type="gramEnd"/>
      <w:r w:rsidRPr="00193B1E">
        <w:rPr>
          <w:sz w:val="24"/>
          <w:szCs w:val="24"/>
        </w:rPr>
        <w:t xml:space="preserve"> </w:t>
      </w:r>
      <w:r w:rsidR="00477A5B">
        <w:rPr>
          <w:sz w:val="24"/>
          <w:szCs w:val="24"/>
        </w:rPr>
        <w:t>исполнению бюджета</w:t>
      </w:r>
      <w:r>
        <w:rPr>
          <w:sz w:val="24"/>
          <w:szCs w:val="24"/>
        </w:rPr>
        <w:t xml:space="preserve">    </w:t>
      </w:r>
      <w:r w:rsidRPr="00193B1E">
        <w:rPr>
          <w:sz w:val="24"/>
          <w:szCs w:val="24"/>
        </w:rPr>
        <w:t>___________________________       ____________________________</w:t>
      </w:r>
    </w:p>
    <w:p w:rsidR="00370252" w:rsidRDefault="00370252" w:rsidP="00370252">
      <w:pPr>
        <w:pStyle w:val="10"/>
        <w:rPr>
          <w:sz w:val="16"/>
          <w:szCs w:val="16"/>
        </w:rPr>
      </w:pPr>
      <w:r w:rsidRPr="00193B1E">
        <w:rPr>
          <w:sz w:val="16"/>
          <w:szCs w:val="16"/>
        </w:rPr>
        <w:t xml:space="preserve">         </w:t>
      </w:r>
      <w:r w:rsidRPr="00193B1E">
        <w:rPr>
          <w:sz w:val="16"/>
          <w:szCs w:val="16"/>
        </w:rPr>
        <w:tab/>
      </w:r>
      <w:r w:rsidRPr="00193B1E">
        <w:rPr>
          <w:sz w:val="16"/>
          <w:szCs w:val="16"/>
        </w:rPr>
        <w:tab/>
      </w:r>
      <w:r w:rsidRPr="00193B1E">
        <w:rPr>
          <w:sz w:val="16"/>
          <w:szCs w:val="16"/>
        </w:rPr>
        <w:tab/>
      </w:r>
      <w:r w:rsidRPr="00193B1E">
        <w:rPr>
          <w:sz w:val="16"/>
          <w:szCs w:val="16"/>
        </w:rPr>
        <w:tab/>
      </w:r>
      <w:r w:rsidRPr="00193B1E">
        <w:rPr>
          <w:sz w:val="16"/>
          <w:szCs w:val="16"/>
        </w:rPr>
        <w:tab/>
      </w:r>
      <w:r w:rsidRPr="00193B1E">
        <w:rPr>
          <w:sz w:val="16"/>
          <w:szCs w:val="16"/>
        </w:rPr>
        <w:tab/>
      </w:r>
      <w:r w:rsidRPr="00193B1E">
        <w:rPr>
          <w:sz w:val="16"/>
          <w:szCs w:val="16"/>
        </w:rPr>
        <w:tab/>
      </w:r>
      <w:r>
        <w:rPr>
          <w:sz w:val="16"/>
          <w:szCs w:val="16"/>
        </w:rPr>
        <w:t xml:space="preserve">                                                    </w:t>
      </w:r>
      <w:r w:rsidRPr="00193B1E">
        <w:rPr>
          <w:sz w:val="16"/>
          <w:szCs w:val="16"/>
        </w:rPr>
        <w:t>(подпись)</w:t>
      </w:r>
      <w:r w:rsidRPr="00193B1E">
        <w:rPr>
          <w:sz w:val="16"/>
          <w:szCs w:val="16"/>
        </w:rPr>
        <w:tab/>
      </w:r>
      <w:r w:rsidRPr="00193B1E">
        <w:rPr>
          <w:sz w:val="16"/>
          <w:szCs w:val="16"/>
        </w:rPr>
        <w:tab/>
      </w:r>
      <w:r w:rsidRPr="00193B1E">
        <w:rPr>
          <w:sz w:val="16"/>
          <w:szCs w:val="16"/>
        </w:rPr>
        <w:tab/>
      </w:r>
      <w:r w:rsidRPr="00193B1E">
        <w:rPr>
          <w:sz w:val="16"/>
          <w:szCs w:val="16"/>
        </w:rPr>
        <w:tab/>
        <w:t xml:space="preserve">           </w:t>
      </w:r>
      <w:proofErr w:type="gramStart"/>
      <w:r w:rsidRPr="00193B1E">
        <w:rPr>
          <w:sz w:val="16"/>
          <w:szCs w:val="16"/>
        </w:rPr>
        <w:t xml:space="preserve">   (</w:t>
      </w:r>
      <w:proofErr w:type="gramEnd"/>
      <w:r w:rsidRPr="00193B1E">
        <w:rPr>
          <w:sz w:val="16"/>
          <w:szCs w:val="16"/>
        </w:rPr>
        <w:t>расшифровка подписи)</w:t>
      </w:r>
    </w:p>
    <w:p w:rsidR="00370252" w:rsidRPr="00193B1E" w:rsidRDefault="00370252" w:rsidP="00370252">
      <w:pPr>
        <w:pStyle w:val="10"/>
        <w:rPr>
          <w:sz w:val="16"/>
          <w:szCs w:val="16"/>
        </w:rPr>
      </w:pPr>
    </w:p>
    <w:p w:rsidR="00FD7701" w:rsidRDefault="00370252" w:rsidP="00370252">
      <w:pPr>
        <w:pStyle w:val="10"/>
        <w:rPr>
          <w:sz w:val="24"/>
          <w:szCs w:val="24"/>
        </w:rPr>
      </w:pPr>
      <w:r>
        <w:rPr>
          <w:sz w:val="24"/>
          <w:szCs w:val="24"/>
        </w:rPr>
        <w:t xml:space="preserve">Ответственный работник </w:t>
      </w:r>
      <w:r w:rsidR="009B05F3">
        <w:rPr>
          <w:sz w:val="24"/>
          <w:szCs w:val="24"/>
        </w:rPr>
        <w:t>отдела</w:t>
      </w:r>
      <w:r w:rsidR="00477A5B">
        <w:rPr>
          <w:sz w:val="24"/>
          <w:szCs w:val="24"/>
        </w:rPr>
        <w:t xml:space="preserve"> </w:t>
      </w:r>
      <w:proofErr w:type="gramStart"/>
      <w:r w:rsidR="00477A5B">
        <w:rPr>
          <w:sz w:val="24"/>
          <w:szCs w:val="24"/>
        </w:rPr>
        <w:t xml:space="preserve">по </w:t>
      </w:r>
      <w:r w:rsidR="009B05F3">
        <w:rPr>
          <w:sz w:val="24"/>
          <w:szCs w:val="24"/>
        </w:rPr>
        <w:t xml:space="preserve"> к</w:t>
      </w:r>
      <w:r w:rsidR="009B05F3" w:rsidRPr="00193B1E">
        <w:rPr>
          <w:sz w:val="24"/>
          <w:szCs w:val="24"/>
        </w:rPr>
        <w:t>азначейско</w:t>
      </w:r>
      <w:r w:rsidR="00477A5B">
        <w:rPr>
          <w:sz w:val="24"/>
          <w:szCs w:val="24"/>
        </w:rPr>
        <w:t>му</w:t>
      </w:r>
      <w:proofErr w:type="gramEnd"/>
      <w:r w:rsidR="009B05F3" w:rsidRPr="00193B1E">
        <w:rPr>
          <w:sz w:val="24"/>
          <w:szCs w:val="24"/>
        </w:rPr>
        <w:t xml:space="preserve"> </w:t>
      </w:r>
      <w:r w:rsidR="00477A5B">
        <w:rPr>
          <w:sz w:val="24"/>
          <w:szCs w:val="24"/>
        </w:rPr>
        <w:t>исполнени</w:t>
      </w:r>
      <w:r w:rsidR="001941C7">
        <w:rPr>
          <w:sz w:val="24"/>
          <w:szCs w:val="24"/>
        </w:rPr>
        <w:t>ю</w:t>
      </w:r>
      <w:r w:rsidR="00477A5B">
        <w:rPr>
          <w:sz w:val="24"/>
          <w:szCs w:val="24"/>
        </w:rPr>
        <w:t xml:space="preserve"> </w:t>
      </w:r>
    </w:p>
    <w:p w:rsidR="00370252" w:rsidRPr="00193B1E" w:rsidRDefault="00477A5B" w:rsidP="00370252">
      <w:pPr>
        <w:pStyle w:val="10"/>
        <w:rPr>
          <w:sz w:val="24"/>
          <w:szCs w:val="24"/>
        </w:rPr>
      </w:pPr>
      <w:r>
        <w:rPr>
          <w:sz w:val="24"/>
          <w:szCs w:val="24"/>
        </w:rPr>
        <w:t>бюджета</w:t>
      </w:r>
      <w:r w:rsidR="009B05F3">
        <w:rPr>
          <w:sz w:val="24"/>
          <w:szCs w:val="24"/>
        </w:rPr>
        <w:t xml:space="preserve">  </w:t>
      </w:r>
      <w:r w:rsidR="00FD7701">
        <w:rPr>
          <w:sz w:val="24"/>
          <w:szCs w:val="24"/>
        </w:rPr>
        <w:t xml:space="preserve">                                                                                      </w:t>
      </w:r>
      <w:r w:rsidR="009B05F3">
        <w:rPr>
          <w:sz w:val="24"/>
          <w:szCs w:val="24"/>
        </w:rPr>
        <w:t xml:space="preserve">  </w:t>
      </w:r>
      <w:r w:rsidR="00370252" w:rsidRPr="00193B1E">
        <w:rPr>
          <w:sz w:val="24"/>
          <w:szCs w:val="24"/>
        </w:rPr>
        <w:t>____</w:t>
      </w:r>
      <w:r w:rsidR="00370252">
        <w:rPr>
          <w:sz w:val="24"/>
          <w:szCs w:val="24"/>
        </w:rPr>
        <w:t>___________</w:t>
      </w:r>
      <w:r w:rsidR="00370252" w:rsidRPr="00193B1E">
        <w:rPr>
          <w:sz w:val="24"/>
          <w:szCs w:val="24"/>
        </w:rPr>
        <w:t xml:space="preserve">___________   _____________________ </w:t>
      </w:r>
      <w:r w:rsidR="00370252">
        <w:rPr>
          <w:sz w:val="24"/>
          <w:szCs w:val="24"/>
        </w:rPr>
        <w:t xml:space="preserve">  _______________</w:t>
      </w:r>
      <w:r w:rsidR="00370252" w:rsidRPr="00193B1E">
        <w:rPr>
          <w:sz w:val="24"/>
          <w:szCs w:val="24"/>
        </w:rPr>
        <w:t>____</w:t>
      </w:r>
    </w:p>
    <w:p w:rsidR="00370252" w:rsidRPr="00193B1E" w:rsidRDefault="00370252" w:rsidP="00370252">
      <w:pPr>
        <w:pStyle w:val="10"/>
        <w:tabs>
          <w:tab w:val="left" w:pos="4335"/>
        </w:tabs>
        <w:rPr>
          <w:sz w:val="16"/>
          <w:szCs w:val="16"/>
        </w:rPr>
      </w:pPr>
      <w:r w:rsidRPr="00193B1E">
        <w:rPr>
          <w:sz w:val="16"/>
          <w:szCs w:val="16"/>
        </w:rPr>
        <w:t xml:space="preserve">                                                                                            </w:t>
      </w:r>
      <w:r>
        <w:rPr>
          <w:sz w:val="16"/>
          <w:szCs w:val="16"/>
        </w:rPr>
        <w:t xml:space="preserve">                                                               </w:t>
      </w:r>
      <w:r w:rsidRPr="00193B1E">
        <w:rPr>
          <w:sz w:val="16"/>
          <w:szCs w:val="16"/>
        </w:rPr>
        <w:t xml:space="preserve">   </w:t>
      </w:r>
      <w:r>
        <w:rPr>
          <w:sz w:val="16"/>
          <w:szCs w:val="16"/>
        </w:rPr>
        <w:t xml:space="preserve">                   </w:t>
      </w:r>
      <w:r w:rsidRPr="00193B1E">
        <w:rPr>
          <w:sz w:val="16"/>
          <w:szCs w:val="16"/>
        </w:rPr>
        <w:t xml:space="preserve"> </w:t>
      </w:r>
      <w:proofErr w:type="gramStart"/>
      <w:r w:rsidRPr="00193B1E">
        <w:rPr>
          <w:sz w:val="16"/>
          <w:szCs w:val="16"/>
        </w:rPr>
        <w:t>( должность</w:t>
      </w:r>
      <w:proofErr w:type="gramEnd"/>
      <w:r w:rsidRPr="00193B1E">
        <w:rPr>
          <w:sz w:val="16"/>
          <w:szCs w:val="16"/>
        </w:rPr>
        <w:t>)</w:t>
      </w:r>
      <w:r w:rsidRPr="00193B1E">
        <w:rPr>
          <w:sz w:val="16"/>
          <w:szCs w:val="16"/>
        </w:rPr>
        <w:tab/>
      </w:r>
      <w:r w:rsidRPr="00193B1E">
        <w:rPr>
          <w:sz w:val="16"/>
          <w:szCs w:val="16"/>
        </w:rPr>
        <w:tab/>
        <w:t xml:space="preserve">     </w:t>
      </w:r>
      <w:r>
        <w:rPr>
          <w:sz w:val="16"/>
          <w:szCs w:val="16"/>
        </w:rPr>
        <w:t xml:space="preserve">                               (подпись) </w:t>
      </w:r>
      <w:r>
        <w:rPr>
          <w:sz w:val="16"/>
          <w:szCs w:val="16"/>
        </w:rPr>
        <w:tab/>
      </w:r>
      <w:r>
        <w:rPr>
          <w:sz w:val="16"/>
          <w:szCs w:val="16"/>
        </w:rPr>
        <w:tab/>
      </w:r>
      <w:r w:rsidRPr="00193B1E">
        <w:rPr>
          <w:sz w:val="16"/>
          <w:szCs w:val="16"/>
        </w:rPr>
        <w:t>(расшифровка подписи)</w:t>
      </w:r>
    </w:p>
    <w:p w:rsidR="00370252" w:rsidRPr="00193B1E" w:rsidRDefault="00370252" w:rsidP="00370252">
      <w:pPr>
        <w:pStyle w:val="10"/>
        <w:rPr>
          <w:sz w:val="16"/>
          <w:szCs w:val="16"/>
        </w:rPr>
      </w:pPr>
    </w:p>
    <w:p w:rsidR="00370252" w:rsidRDefault="00370252" w:rsidP="00370252">
      <w:pPr>
        <w:pStyle w:val="10"/>
        <w:rPr>
          <w:sz w:val="22"/>
          <w:szCs w:val="22"/>
        </w:rPr>
      </w:pPr>
    </w:p>
    <w:p w:rsidR="00370252" w:rsidRDefault="00370252" w:rsidP="00370252">
      <w:pPr>
        <w:pStyle w:val="10"/>
        <w:rPr>
          <w:sz w:val="22"/>
          <w:szCs w:val="22"/>
        </w:rPr>
      </w:pPr>
    </w:p>
    <w:p w:rsidR="00370252" w:rsidRDefault="00370252" w:rsidP="00370252">
      <w:pPr>
        <w:pStyle w:val="10"/>
        <w:rPr>
          <w:sz w:val="22"/>
          <w:szCs w:val="22"/>
        </w:rPr>
      </w:pPr>
    </w:p>
    <w:p w:rsidR="00370252" w:rsidRDefault="00370252" w:rsidP="00370252">
      <w:pPr>
        <w:pStyle w:val="10"/>
        <w:rPr>
          <w:sz w:val="22"/>
          <w:szCs w:val="22"/>
        </w:rPr>
      </w:pPr>
    </w:p>
    <w:p w:rsidR="00370252" w:rsidRDefault="00370252" w:rsidP="00370252">
      <w:pPr>
        <w:pStyle w:val="10"/>
        <w:rPr>
          <w:sz w:val="22"/>
          <w:szCs w:val="22"/>
        </w:rPr>
        <w:sectPr w:rsidR="00370252" w:rsidSect="00370252">
          <w:pgSz w:w="16840" w:h="11907" w:orient="landscape" w:code="9"/>
          <w:pgMar w:top="851" w:right="567" w:bottom="1134" w:left="1134" w:header="425" w:footer="0" w:gutter="0"/>
          <w:cols w:space="720"/>
          <w:noEndnote/>
        </w:sectPr>
      </w:pPr>
    </w:p>
    <w:tbl>
      <w:tblPr>
        <w:tblW w:w="0" w:type="auto"/>
        <w:tblInd w:w="6408" w:type="dxa"/>
        <w:tblLook w:val="01E0" w:firstRow="1" w:lastRow="1" w:firstColumn="1" w:lastColumn="1" w:noHBand="0" w:noVBand="0"/>
      </w:tblPr>
      <w:tblGrid>
        <w:gridCol w:w="3514"/>
      </w:tblGrid>
      <w:tr w:rsidR="00370252" w:rsidRPr="0030671B" w:rsidTr="00370252">
        <w:tc>
          <w:tcPr>
            <w:tcW w:w="3730" w:type="dxa"/>
          </w:tcPr>
          <w:p w:rsidR="00370252" w:rsidRPr="0030671B" w:rsidRDefault="00370252" w:rsidP="00370252">
            <w:pPr>
              <w:pStyle w:val="10"/>
              <w:jc w:val="center"/>
              <w:rPr>
                <w:sz w:val="16"/>
                <w:szCs w:val="16"/>
              </w:rPr>
            </w:pPr>
            <w:r w:rsidRPr="0030671B">
              <w:rPr>
                <w:sz w:val="16"/>
                <w:szCs w:val="16"/>
              </w:rPr>
              <w:lastRenderedPageBreak/>
              <w:t>Приложение № 4</w:t>
            </w:r>
          </w:p>
          <w:p w:rsidR="00370252" w:rsidRPr="0030671B" w:rsidRDefault="00B258C1" w:rsidP="00370252">
            <w:pPr>
              <w:pStyle w:val="10"/>
              <w:jc w:val="center"/>
              <w:rPr>
                <w:b/>
                <w:spacing w:val="40"/>
                <w:sz w:val="16"/>
                <w:szCs w:val="16"/>
              </w:rPr>
            </w:pPr>
            <w:r w:rsidRPr="00C115E6">
              <w:rPr>
                <w:sz w:val="18"/>
                <w:szCs w:val="18"/>
              </w:rPr>
              <w:t>к Порядку открытия и ведения лицевых счетов</w:t>
            </w:r>
            <w:r w:rsidR="005245B4">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3730" w:type="dxa"/>
          </w:tcPr>
          <w:p w:rsidR="00370252" w:rsidRPr="0030671B" w:rsidRDefault="00370252" w:rsidP="00370252">
            <w:pPr>
              <w:pStyle w:val="10"/>
              <w:jc w:val="center"/>
              <w:rPr>
                <w:sz w:val="16"/>
                <w:szCs w:val="16"/>
              </w:rPr>
            </w:pPr>
          </w:p>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pStyle w:val="10"/>
        <w:tabs>
          <w:tab w:val="left" w:pos="9924"/>
        </w:tabs>
        <w:rPr>
          <w:sz w:val="22"/>
          <w:szCs w:val="22"/>
        </w:rPr>
      </w:pPr>
    </w:p>
    <w:p w:rsidR="00370252" w:rsidRPr="00FD60B4" w:rsidRDefault="00370252" w:rsidP="00370252">
      <w:pPr>
        <w:pStyle w:val="10"/>
        <w:jc w:val="center"/>
        <w:rPr>
          <w:sz w:val="22"/>
          <w:szCs w:val="22"/>
        </w:rPr>
      </w:pPr>
      <w:r w:rsidRPr="00FD60B4">
        <w:rPr>
          <w:b/>
          <w:spacing w:val="40"/>
          <w:sz w:val="22"/>
          <w:szCs w:val="22"/>
        </w:rPr>
        <w:t>ЗАЯВЛЕНИЕ</w:t>
      </w:r>
      <w:r w:rsidRPr="00FD60B4">
        <w:rPr>
          <w:b/>
          <w:spacing w:val="40"/>
          <w:sz w:val="22"/>
          <w:szCs w:val="22"/>
        </w:rPr>
        <w:br/>
      </w:r>
      <w:r w:rsidRPr="00FD60B4">
        <w:rPr>
          <w:b/>
          <w:sz w:val="22"/>
          <w:szCs w:val="22"/>
        </w:rPr>
        <w:t>на переоформление лицевых счетов</w:t>
      </w:r>
    </w:p>
    <w:p w:rsidR="00370252" w:rsidRPr="00FD60B4" w:rsidRDefault="00370252" w:rsidP="00370252">
      <w:pPr>
        <w:pStyle w:val="10"/>
        <w:jc w:val="center"/>
        <w:rPr>
          <w:b/>
          <w:sz w:val="22"/>
          <w:szCs w:val="22"/>
        </w:rPr>
      </w:pPr>
      <w:r w:rsidRPr="00FD60B4">
        <w:rPr>
          <w:b/>
          <w:sz w:val="22"/>
          <w:szCs w:val="22"/>
        </w:rPr>
        <w:t>№______________________________</w:t>
      </w:r>
    </w:p>
    <w:p w:rsidR="00370252" w:rsidRPr="00FD60B4" w:rsidRDefault="00370252" w:rsidP="00370252">
      <w:pPr>
        <w:pStyle w:val="10"/>
        <w:jc w:val="center"/>
        <w:rPr>
          <w:b/>
          <w:sz w:val="22"/>
          <w:szCs w:val="22"/>
        </w:rPr>
      </w:pPr>
      <w:r w:rsidRPr="00FD60B4">
        <w:rPr>
          <w:b/>
          <w:sz w:val="22"/>
          <w:szCs w:val="22"/>
        </w:rPr>
        <w:t>№______________________________</w:t>
      </w:r>
    </w:p>
    <w:p w:rsidR="00370252" w:rsidRPr="00FD60B4" w:rsidRDefault="00370252" w:rsidP="00370252">
      <w:pPr>
        <w:pStyle w:val="10"/>
        <w:jc w:val="center"/>
        <w:rPr>
          <w:b/>
          <w:sz w:val="22"/>
          <w:szCs w:val="22"/>
        </w:rPr>
      </w:pPr>
      <w:r w:rsidRPr="00FD60B4">
        <w:rPr>
          <w:sz w:val="22"/>
          <w:szCs w:val="22"/>
        </w:rPr>
        <w:t>от «______</w:t>
      </w:r>
      <w:proofErr w:type="gramStart"/>
      <w:r w:rsidRPr="00FD60B4">
        <w:rPr>
          <w:sz w:val="22"/>
          <w:szCs w:val="22"/>
        </w:rPr>
        <w:t>_»_</w:t>
      </w:r>
      <w:proofErr w:type="gramEnd"/>
      <w:r w:rsidRPr="00FD60B4">
        <w:rPr>
          <w:sz w:val="22"/>
          <w:szCs w:val="22"/>
        </w:rPr>
        <w:t>________________________20______г.</w:t>
      </w:r>
    </w:p>
    <w:tbl>
      <w:tblPr>
        <w:tblW w:w="10234" w:type="dxa"/>
        <w:tblLayout w:type="fixed"/>
        <w:tblCellMar>
          <w:left w:w="28" w:type="dxa"/>
          <w:right w:w="28" w:type="dxa"/>
        </w:tblCellMar>
        <w:tblLook w:val="0000" w:firstRow="0" w:lastRow="0" w:firstColumn="0" w:lastColumn="0" w:noHBand="0" w:noVBand="0"/>
      </w:tblPr>
      <w:tblGrid>
        <w:gridCol w:w="1586"/>
        <w:gridCol w:w="565"/>
        <w:gridCol w:w="710"/>
        <w:gridCol w:w="462"/>
        <w:gridCol w:w="228"/>
        <w:gridCol w:w="1826"/>
        <w:gridCol w:w="317"/>
        <w:gridCol w:w="354"/>
        <w:gridCol w:w="2342"/>
        <w:gridCol w:w="710"/>
        <w:gridCol w:w="1134"/>
      </w:tblGrid>
      <w:tr w:rsidR="00370252" w:rsidTr="00B258C1">
        <w:tc>
          <w:tcPr>
            <w:tcW w:w="2861" w:type="dxa"/>
            <w:gridSpan w:val="3"/>
            <w:vAlign w:val="bottom"/>
          </w:tcPr>
          <w:p w:rsidR="00370252" w:rsidRDefault="00370252" w:rsidP="00370252">
            <w:pPr>
              <w:jc w:val="right"/>
              <w:rPr>
                <w:sz w:val="22"/>
                <w:szCs w:val="22"/>
              </w:rPr>
            </w:pPr>
          </w:p>
        </w:tc>
        <w:tc>
          <w:tcPr>
            <w:tcW w:w="462" w:type="dxa"/>
            <w:vAlign w:val="bottom"/>
          </w:tcPr>
          <w:p w:rsidR="00370252" w:rsidRDefault="00370252" w:rsidP="00370252">
            <w:pPr>
              <w:jc w:val="center"/>
              <w:rPr>
                <w:sz w:val="22"/>
                <w:szCs w:val="22"/>
              </w:rPr>
            </w:pPr>
          </w:p>
        </w:tc>
        <w:tc>
          <w:tcPr>
            <w:tcW w:w="228" w:type="dxa"/>
            <w:vAlign w:val="bottom"/>
          </w:tcPr>
          <w:p w:rsidR="00370252" w:rsidRDefault="00370252" w:rsidP="00370252">
            <w:pPr>
              <w:rPr>
                <w:sz w:val="22"/>
                <w:szCs w:val="22"/>
              </w:rPr>
            </w:pPr>
          </w:p>
        </w:tc>
        <w:tc>
          <w:tcPr>
            <w:tcW w:w="1826" w:type="dxa"/>
            <w:vAlign w:val="bottom"/>
          </w:tcPr>
          <w:p w:rsidR="00370252" w:rsidRDefault="00370252" w:rsidP="00370252">
            <w:pPr>
              <w:jc w:val="center"/>
              <w:rPr>
                <w:sz w:val="22"/>
                <w:szCs w:val="22"/>
              </w:rPr>
            </w:pPr>
          </w:p>
        </w:tc>
        <w:tc>
          <w:tcPr>
            <w:tcW w:w="317" w:type="dxa"/>
            <w:vAlign w:val="bottom"/>
          </w:tcPr>
          <w:p w:rsidR="00370252" w:rsidRDefault="00370252" w:rsidP="00370252">
            <w:pPr>
              <w:jc w:val="right"/>
              <w:rPr>
                <w:sz w:val="22"/>
                <w:szCs w:val="22"/>
              </w:rPr>
            </w:pPr>
          </w:p>
        </w:tc>
        <w:tc>
          <w:tcPr>
            <w:tcW w:w="354" w:type="dxa"/>
            <w:vAlign w:val="bottom"/>
          </w:tcPr>
          <w:p w:rsidR="00370252" w:rsidRDefault="00370252" w:rsidP="00370252">
            <w:pPr>
              <w:rPr>
                <w:sz w:val="22"/>
                <w:szCs w:val="22"/>
              </w:rPr>
            </w:pPr>
          </w:p>
        </w:tc>
        <w:tc>
          <w:tcPr>
            <w:tcW w:w="2342" w:type="dxa"/>
            <w:vAlign w:val="bottom"/>
          </w:tcPr>
          <w:p w:rsidR="00370252" w:rsidRDefault="00370252" w:rsidP="00370252">
            <w:pPr>
              <w:ind w:left="57"/>
              <w:rPr>
                <w:sz w:val="22"/>
                <w:szCs w:val="22"/>
              </w:rPr>
            </w:pPr>
          </w:p>
        </w:tc>
        <w:tc>
          <w:tcPr>
            <w:tcW w:w="710" w:type="dxa"/>
            <w:vAlign w:val="bottom"/>
          </w:tcPr>
          <w:p w:rsidR="00370252" w:rsidRDefault="00370252" w:rsidP="00370252">
            <w:pPr>
              <w:ind w:right="57"/>
              <w:jc w:val="right"/>
              <w:rPr>
                <w:sz w:val="22"/>
                <w:szCs w:val="22"/>
              </w:rPr>
            </w:pPr>
          </w:p>
        </w:tc>
        <w:tc>
          <w:tcPr>
            <w:tcW w:w="1134" w:type="dxa"/>
            <w:vAlign w:val="bottom"/>
          </w:tcPr>
          <w:p w:rsidR="00370252" w:rsidRDefault="00370252" w:rsidP="00370252">
            <w:pPr>
              <w:jc w:val="center"/>
              <w:rPr>
                <w:sz w:val="22"/>
                <w:szCs w:val="22"/>
              </w:rPr>
            </w:pPr>
            <w:r>
              <w:rPr>
                <w:sz w:val="22"/>
                <w:szCs w:val="22"/>
              </w:rPr>
              <w:t>Коды</w:t>
            </w:r>
          </w:p>
        </w:tc>
      </w:tr>
      <w:tr w:rsidR="00370252" w:rsidTr="00B258C1">
        <w:trPr>
          <w:cantSplit/>
          <w:trHeight w:hRule="exact" w:val="588"/>
        </w:trPr>
        <w:tc>
          <w:tcPr>
            <w:tcW w:w="1586" w:type="dxa"/>
            <w:vAlign w:val="bottom"/>
          </w:tcPr>
          <w:p w:rsidR="00370252" w:rsidRDefault="00370252" w:rsidP="00370252">
            <w:pPr>
              <w:rPr>
                <w:sz w:val="22"/>
                <w:szCs w:val="22"/>
              </w:rPr>
            </w:pPr>
            <w:r>
              <w:rPr>
                <w:sz w:val="22"/>
                <w:szCs w:val="22"/>
              </w:rPr>
              <w:t>Наименование</w:t>
            </w:r>
            <w:r>
              <w:rPr>
                <w:sz w:val="22"/>
                <w:szCs w:val="22"/>
              </w:rPr>
              <w:br/>
              <w:t>клиента</w:t>
            </w:r>
          </w:p>
        </w:tc>
        <w:tc>
          <w:tcPr>
            <w:tcW w:w="6804" w:type="dxa"/>
            <w:gridSpan w:val="8"/>
            <w:vAlign w:val="bottom"/>
          </w:tcPr>
          <w:p w:rsidR="00370252" w:rsidRDefault="00370252" w:rsidP="00370252">
            <w:pPr>
              <w:jc w:val="center"/>
              <w:rPr>
                <w:sz w:val="22"/>
                <w:szCs w:val="22"/>
              </w:rPr>
            </w:pPr>
          </w:p>
        </w:tc>
        <w:tc>
          <w:tcPr>
            <w:tcW w:w="710" w:type="dxa"/>
            <w:vAlign w:val="bottom"/>
          </w:tcPr>
          <w:p w:rsidR="00370252" w:rsidRDefault="00370252" w:rsidP="00370252">
            <w:pPr>
              <w:ind w:right="57"/>
              <w:jc w:val="right"/>
              <w:rPr>
                <w:sz w:val="22"/>
                <w:szCs w:val="22"/>
              </w:rPr>
            </w:pPr>
            <w:r>
              <w:rPr>
                <w:sz w:val="22"/>
                <w:szCs w:val="22"/>
              </w:rPr>
              <w:t>ИНН</w:t>
            </w:r>
          </w:p>
        </w:tc>
        <w:tc>
          <w:tcPr>
            <w:tcW w:w="1134" w:type="dxa"/>
            <w:vAlign w:val="bottom"/>
          </w:tcPr>
          <w:p w:rsidR="00370252" w:rsidRDefault="00370252" w:rsidP="00370252">
            <w:pPr>
              <w:jc w:val="center"/>
              <w:rPr>
                <w:sz w:val="22"/>
                <w:szCs w:val="22"/>
              </w:rPr>
            </w:pPr>
          </w:p>
        </w:tc>
      </w:tr>
      <w:tr w:rsidR="00370252" w:rsidTr="00B258C1">
        <w:trPr>
          <w:trHeight w:val="156"/>
        </w:trPr>
        <w:tc>
          <w:tcPr>
            <w:tcW w:w="9100" w:type="dxa"/>
            <w:gridSpan w:val="10"/>
            <w:vAlign w:val="bottom"/>
          </w:tcPr>
          <w:p w:rsidR="00370252" w:rsidRDefault="00370252" w:rsidP="00370252">
            <w:pPr>
              <w:ind w:right="57"/>
              <w:jc w:val="right"/>
              <w:rPr>
                <w:sz w:val="22"/>
                <w:szCs w:val="22"/>
              </w:rPr>
            </w:pPr>
          </w:p>
        </w:tc>
        <w:tc>
          <w:tcPr>
            <w:tcW w:w="1134" w:type="dxa"/>
            <w:vMerge w:val="restart"/>
            <w:vAlign w:val="bottom"/>
          </w:tcPr>
          <w:p w:rsidR="00370252" w:rsidRDefault="00370252" w:rsidP="00370252">
            <w:pPr>
              <w:jc w:val="center"/>
              <w:rPr>
                <w:sz w:val="22"/>
                <w:szCs w:val="22"/>
              </w:rPr>
            </w:pPr>
          </w:p>
        </w:tc>
      </w:tr>
      <w:tr w:rsidR="00370252" w:rsidTr="00B258C1">
        <w:trPr>
          <w:cantSplit/>
        </w:trPr>
        <w:tc>
          <w:tcPr>
            <w:tcW w:w="2151" w:type="dxa"/>
            <w:gridSpan w:val="2"/>
            <w:vAlign w:val="bottom"/>
          </w:tcPr>
          <w:p w:rsidR="00370252" w:rsidRDefault="00370252" w:rsidP="00370252">
            <w:pPr>
              <w:rPr>
                <w:sz w:val="22"/>
                <w:szCs w:val="22"/>
              </w:rPr>
            </w:pPr>
          </w:p>
        </w:tc>
        <w:tc>
          <w:tcPr>
            <w:tcW w:w="6239" w:type="dxa"/>
            <w:gridSpan w:val="7"/>
            <w:vAlign w:val="bottom"/>
          </w:tcPr>
          <w:p w:rsidR="00370252" w:rsidRDefault="00370252" w:rsidP="00370252">
            <w:pPr>
              <w:jc w:val="center"/>
              <w:rPr>
                <w:sz w:val="22"/>
                <w:szCs w:val="22"/>
              </w:rPr>
            </w:pPr>
          </w:p>
        </w:tc>
        <w:tc>
          <w:tcPr>
            <w:tcW w:w="710" w:type="dxa"/>
            <w:vAlign w:val="bottom"/>
          </w:tcPr>
          <w:p w:rsidR="00370252" w:rsidRDefault="00370252" w:rsidP="00370252">
            <w:pPr>
              <w:ind w:right="57"/>
              <w:jc w:val="right"/>
              <w:rPr>
                <w:sz w:val="22"/>
                <w:szCs w:val="22"/>
              </w:rPr>
            </w:pPr>
          </w:p>
        </w:tc>
        <w:tc>
          <w:tcPr>
            <w:tcW w:w="1134" w:type="dxa"/>
            <w:vMerge/>
            <w:vAlign w:val="bottom"/>
          </w:tcPr>
          <w:p w:rsidR="00370252" w:rsidRDefault="00370252" w:rsidP="00370252">
            <w:pPr>
              <w:jc w:val="center"/>
              <w:rPr>
                <w:sz w:val="22"/>
                <w:szCs w:val="22"/>
              </w:rPr>
            </w:pPr>
          </w:p>
        </w:tc>
      </w:tr>
      <w:tr w:rsidR="00370252" w:rsidTr="00B258C1">
        <w:tc>
          <w:tcPr>
            <w:tcW w:w="9100" w:type="dxa"/>
            <w:gridSpan w:val="10"/>
            <w:vAlign w:val="bottom"/>
          </w:tcPr>
          <w:p w:rsidR="00370252" w:rsidRDefault="00370252" w:rsidP="00370252">
            <w:pPr>
              <w:ind w:right="57"/>
              <w:jc w:val="right"/>
              <w:rPr>
                <w:sz w:val="22"/>
                <w:szCs w:val="22"/>
              </w:rPr>
            </w:pPr>
          </w:p>
        </w:tc>
        <w:tc>
          <w:tcPr>
            <w:tcW w:w="1134" w:type="dxa"/>
            <w:vAlign w:val="bottom"/>
          </w:tcPr>
          <w:p w:rsidR="00370252" w:rsidRDefault="00370252" w:rsidP="00370252">
            <w:pPr>
              <w:jc w:val="center"/>
              <w:rPr>
                <w:sz w:val="22"/>
                <w:szCs w:val="22"/>
              </w:rPr>
            </w:pPr>
          </w:p>
        </w:tc>
      </w:tr>
      <w:tr w:rsidR="00B258C1" w:rsidTr="00B258C1">
        <w:tc>
          <w:tcPr>
            <w:tcW w:w="2861" w:type="dxa"/>
            <w:gridSpan w:val="3"/>
            <w:vAlign w:val="bottom"/>
          </w:tcPr>
          <w:p w:rsidR="00B258C1" w:rsidRDefault="00B258C1" w:rsidP="009E03D5">
            <w:pPr>
              <w:rPr>
                <w:sz w:val="22"/>
                <w:szCs w:val="22"/>
              </w:rPr>
            </w:pPr>
            <w:r>
              <w:rPr>
                <w:sz w:val="22"/>
                <w:szCs w:val="22"/>
              </w:rPr>
              <w:t>Наименование финансового органа муниципального образования</w:t>
            </w:r>
            <w:r w:rsidR="009E03D5">
              <w:rPr>
                <w:sz w:val="22"/>
                <w:szCs w:val="22"/>
              </w:rPr>
              <w:t xml:space="preserve"> «</w:t>
            </w:r>
            <w:proofErr w:type="spellStart"/>
            <w:proofErr w:type="gramStart"/>
            <w:r w:rsidR="009E03D5">
              <w:rPr>
                <w:sz w:val="22"/>
                <w:szCs w:val="22"/>
              </w:rPr>
              <w:t>Шумячский</w:t>
            </w:r>
            <w:proofErr w:type="spellEnd"/>
            <w:r w:rsidR="009E03D5">
              <w:rPr>
                <w:sz w:val="22"/>
                <w:szCs w:val="22"/>
              </w:rPr>
              <w:t xml:space="preserve"> </w:t>
            </w:r>
            <w:r>
              <w:rPr>
                <w:sz w:val="22"/>
                <w:szCs w:val="22"/>
              </w:rPr>
              <w:t xml:space="preserve"> район</w:t>
            </w:r>
            <w:proofErr w:type="gramEnd"/>
            <w:r w:rsidR="009E03D5">
              <w:rPr>
                <w:sz w:val="22"/>
                <w:szCs w:val="22"/>
              </w:rPr>
              <w:t>»</w:t>
            </w:r>
            <w:r>
              <w:rPr>
                <w:sz w:val="22"/>
                <w:szCs w:val="22"/>
              </w:rPr>
              <w:t xml:space="preserve"> Смоленской области</w:t>
            </w:r>
          </w:p>
        </w:tc>
        <w:tc>
          <w:tcPr>
            <w:tcW w:w="7373" w:type="dxa"/>
            <w:gridSpan w:val="8"/>
          </w:tcPr>
          <w:p w:rsidR="00B258C1" w:rsidRDefault="00B258C1" w:rsidP="00B258C1">
            <w:pPr>
              <w:rPr>
                <w:sz w:val="22"/>
                <w:szCs w:val="22"/>
              </w:rPr>
            </w:pPr>
          </w:p>
          <w:p w:rsidR="00B258C1" w:rsidRDefault="009E03D5" w:rsidP="009E03D5">
            <w:pPr>
              <w:rPr>
                <w:sz w:val="22"/>
                <w:szCs w:val="22"/>
              </w:rPr>
            </w:pPr>
            <w:r>
              <w:rPr>
                <w:sz w:val="22"/>
                <w:szCs w:val="22"/>
              </w:rPr>
              <w:t>Ф</w:t>
            </w:r>
            <w:r w:rsidR="00B258C1">
              <w:rPr>
                <w:sz w:val="22"/>
                <w:szCs w:val="22"/>
              </w:rPr>
              <w:t xml:space="preserve">инансовое управление </w:t>
            </w:r>
            <w:r>
              <w:rPr>
                <w:sz w:val="22"/>
                <w:szCs w:val="22"/>
              </w:rPr>
              <w:t>А</w:t>
            </w:r>
            <w:r w:rsidR="00B258C1">
              <w:rPr>
                <w:sz w:val="22"/>
                <w:szCs w:val="22"/>
              </w:rPr>
              <w:t>дминистрации муниципального образования</w:t>
            </w:r>
            <w:r>
              <w:rPr>
                <w:sz w:val="22"/>
                <w:szCs w:val="22"/>
              </w:rPr>
              <w:t xml:space="preserve"> «</w:t>
            </w:r>
            <w:proofErr w:type="spellStart"/>
            <w:r>
              <w:rPr>
                <w:sz w:val="22"/>
                <w:szCs w:val="22"/>
              </w:rPr>
              <w:t>Шумячский</w:t>
            </w:r>
            <w:proofErr w:type="spellEnd"/>
            <w:r w:rsidR="00B258C1">
              <w:rPr>
                <w:sz w:val="22"/>
                <w:szCs w:val="22"/>
              </w:rPr>
              <w:t xml:space="preserve"> район</w:t>
            </w:r>
            <w:r>
              <w:rPr>
                <w:sz w:val="22"/>
                <w:szCs w:val="22"/>
              </w:rPr>
              <w:t>»</w:t>
            </w:r>
            <w:r w:rsidR="00B258C1">
              <w:rPr>
                <w:sz w:val="22"/>
                <w:szCs w:val="22"/>
              </w:rPr>
              <w:t xml:space="preserve"> Смоленской области</w:t>
            </w:r>
          </w:p>
        </w:tc>
      </w:tr>
    </w:tbl>
    <w:p w:rsidR="00370252" w:rsidRPr="00193B1E" w:rsidRDefault="00370252" w:rsidP="00370252">
      <w:pPr>
        <w:pStyle w:val="10"/>
        <w:jc w:val="center"/>
        <w:rPr>
          <w:b/>
        </w:rPr>
      </w:pPr>
    </w:p>
    <w:p w:rsidR="00370252" w:rsidRDefault="00370252" w:rsidP="00370252">
      <w:pPr>
        <w:pStyle w:val="10"/>
        <w:ind w:right="-284"/>
      </w:pPr>
      <w:r w:rsidRPr="00FD60B4">
        <w:rPr>
          <w:sz w:val="22"/>
          <w:szCs w:val="22"/>
        </w:rPr>
        <w:t>Причина переоформления</w:t>
      </w:r>
      <w:r w:rsidRPr="00193B1E">
        <w:t xml:space="preserve"> _____________________________________________</w:t>
      </w:r>
      <w:r>
        <w:t>_____________________________</w:t>
      </w:r>
      <w:r w:rsidRPr="00193B1E">
        <w:t>__</w:t>
      </w:r>
    </w:p>
    <w:p w:rsidR="00370252" w:rsidRPr="00193B1E" w:rsidRDefault="00370252" w:rsidP="00370252">
      <w:pPr>
        <w:pStyle w:val="10"/>
        <w:ind w:right="-284"/>
      </w:pPr>
    </w:p>
    <w:p w:rsidR="00370252" w:rsidRPr="00193B1E" w:rsidRDefault="00370252" w:rsidP="00370252">
      <w:pPr>
        <w:pStyle w:val="10"/>
        <w:ind w:right="-284"/>
        <w:rPr>
          <w:sz w:val="22"/>
          <w:szCs w:val="22"/>
        </w:rPr>
      </w:pPr>
      <w:r>
        <w:t>Документ-основание</w:t>
      </w:r>
      <w:r w:rsidRPr="00193B1E">
        <w:t xml:space="preserve"> для </w:t>
      </w:r>
      <w:proofErr w:type="gramStart"/>
      <w:r w:rsidRPr="00FD60B4">
        <w:rPr>
          <w:sz w:val="22"/>
          <w:szCs w:val="22"/>
        </w:rPr>
        <w:t>переоформления</w:t>
      </w:r>
      <w:r w:rsidRPr="00193B1E">
        <w:t xml:space="preserve">  _</w:t>
      </w:r>
      <w:proofErr w:type="gramEnd"/>
      <w:r w:rsidRPr="00193B1E">
        <w:t>_____________________</w:t>
      </w:r>
      <w:r>
        <w:t>_____________________</w:t>
      </w:r>
      <w:r w:rsidRPr="00193B1E">
        <w:t>_________________</w:t>
      </w:r>
      <w:r>
        <w:t>__</w:t>
      </w:r>
      <w:r w:rsidRPr="00193B1E">
        <w:t>_</w:t>
      </w:r>
    </w:p>
    <w:p w:rsidR="00370252" w:rsidRPr="00193B1E" w:rsidRDefault="00370252" w:rsidP="00370252">
      <w:pPr>
        <w:pStyle w:val="10"/>
        <w:jc w:val="both"/>
        <w:rPr>
          <w:sz w:val="16"/>
          <w:szCs w:val="16"/>
        </w:rPr>
      </w:pPr>
      <w:r w:rsidRPr="00193B1E">
        <w:rPr>
          <w:sz w:val="24"/>
          <w:szCs w:val="24"/>
        </w:rPr>
        <w:t xml:space="preserve">                                                                                               </w:t>
      </w:r>
      <w:r w:rsidRPr="00193B1E">
        <w:rPr>
          <w:sz w:val="16"/>
          <w:szCs w:val="16"/>
        </w:rPr>
        <w:t>(наименование</w:t>
      </w:r>
      <w:r>
        <w:rPr>
          <w:sz w:val="16"/>
          <w:szCs w:val="16"/>
        </w:rPr>
        <w:t>, номер и дата</w:t>
      </w:r>
      <w:r w:rsidRPr="00193B1E">
        <w:rPr>
          <w:sz w:val="16"/>
          <w:szCs w:val="16"/>
        </w:rPr>
        <w:t xml:space="preserve"> документа</w:t>
      </w:r>
      <w:r>
        <w:rPr>
          <w:sz w:val="16"/>
          <w:szCs w:val="16"/>
        </w:rPr>
        <w:t>-основания</w:t>
      </w:r>
      <w:r w:rsidRPr="00193B1E">
        <w:rPr>
          <w:sz w:val="16"/>
          <w:szCs w:val="16"/>
        </w:rPr>
        <w:t>)</w:t>
      </w:r>
    </w:p>
    <w:p w:rsidR="00370252" w:rsidRPr="00193B1E" w:rsidRDefault="00370252" w:rsidP="00370252">
      <w:pPr>
        <w:pStyle w:val="10"/>
        <w:ind w:right="-284"/>
        <w:jc w:val="both"/>
      </w:pPr>
      <w:r w:rsidRPr="00193B1E">
        <w:t>__________________________________________________________________________</w:t>
      </w:r>
      <w:r>
        <w:t>_________________________</w:t>
      </w:r>
    </w:p>
    <w:p w:rsidR="00370252" w:rsidRPr="00FD60B4" w:rsidRDefault="00370252" w:rsidP="00370252">
      <w:pPr>
        <w:pStyle w:val="10"/>
        <w:rPr>
          <w:b/>
          <w:sz w:val="22"/>
          <w:szCs w:val="22"/>
        </w:rPr>
      </w:pPr>
      <w:r w:rsidRPr="00FD60B4">
        <w:rPr>
          <w:b/>
          <w:sz w:val="22"/>
          <w:szCs w:val="22"/>
        </w:rPr>
        <w:t xml:space="preserve">Прошу изменить наименование </w:t>
      </w:r>
      <w:proofErr w:type="gramStart"/>
      <w:r w:rsidRPr="00FD60B4">
        <w:rPr>
          <w:b/>
          <w:sz w:val="22"/>
          <w:szCs w:val="22"/>
        </w:rPr>
        <w:t>клиента  и</w:t>
      </w:r>
      <w:proofErr w:type="gramEnd"/>
      <w:r w:rsidRPr="00FD60B4">
        <w:rPr>
          <w:b/>
          <w:sz w:val="22"/>
          <w:szCs w:val="22"/>
        </w:rPr>
        <w:t xml:space="preserve"> (или) номера лицевых счетов на следующие:</w:t>
      </w:r>
    </w:p>
    <w:tbl>
      <w:tblPr>
        <w:tblW w:w="10234" w:type="dxa"/>
        <w:tblLayout w:type="fixed"/>
        <w:tblCellMar>
          <w:left w:w="28" w:type="dxa"/>
          <w:right w:w="28" w:type="dxa"/>
        </w:tblCellMar>
        <w:tblLook w:val="0000" w:firstRow="0" w:lastRow="0" w:firstColumn="0" w:lastColumn="0" w:noHBand="0" w:noVBand="0"/>
      </w:tblPr>
      <w:tblGrid>
        <w:gridCol w:w="1586"/>
        <w:gridCol w:w="427"/>
        <w:gridCol w:w="5670"/>
        <w:gridCol w:w="707"/>
        <w:gridCol w:w="710"/>
        <w:gridCol w:w="1134"/>
      </w:tblGrid>
      <w:tr w:rsidR="00370252" w:rsidTr="00B258C1">
        <w:trPr>
          <w:cantSplit/>
          <w:trHeight w:hRule="exact" w:val="588"/>
        </w:trPr>
        <w:tc>
          <w:tcPr>
            <w:tcW w:w="1586" w:type="dxa"/>
            <w:vAlign w:val="bottom"/>
          </w:tcPr>
          <w:p w:rsidR="00370252" w:rsidRDefault="00370252" w:rsidP="00370252">
            <w:pPr>
              <w:rPr>
                <w:sz w:val="22"/>
                <w:szCs w:val="22"/>
              </w:rPr>
            </w:pPr>
            <w:r>
              <w:rPr>
                <w:sz w:val="22"/>
                <w:szCs w:val="22"/>
              </w:rPr>
              <w:t>Наименование</w:t>
            </w:r>
            <w:r>
              <w:rPr>
                <w:sz w:val="22"/>
                <w:szCs w:val="22"/>
              </w:rPr>
              <w:br/>
              <w:t>клиента</w:t>
            </w:r>
          </w:p>
        </w:tc>
        <w:tc>
          <w:tcPr>
            <w:tcW w:w="6804" w:type="dxa"/>
            <w:gridSpan w:val="3"/>
            <w:vAlign w:val="bottom"/>
          </w:tcPr>
          <w:p w:rsidR="00370252" w:rsidRDefault="00370252" w:rsidP="00370252">
            <w:pPr>
              <w:jc w:val="center"/>
              <w:rPr>
                <w:sz w:val="22"/>
                <w:szCs w:val="22"/>
              </w:rPr>
            </w:pPr>
          </w:p>
        </w:tc>
        <w:tc>
          <w:tcPr>
            <w:tcW w:w="710" w:type="dxa"/>
            <w:vAlign w:val="bottom"/>
          </w:tcPr>
          <w:p w:rsidR="00370252" w:rsidRDefault="00370252" w:rsidP="00370252">
            <w:pPr>
              <w:ind w:right="57"/>
              <w:jc w:val="right"/>
              <w:rPr>
                <w:sz w:val="22"/>
                <w:szCs w:val="22"/>
              </w:rPr>
            </w:pPr>
            <w:r>
              <w:rPr>
                <w:sz w:val="22"/>
                <w:szCs w:val="22"/>
              </w:rPr>
              <w:t>ИНН</w:t>
            </w:r>
          </w:p>
        </w:tc>
        <w:tc>
          <w:tcPr>
            <w:tcW w:w="1134" w:type="dxa"/>
            <w:vAlign w:val="bottom"/>
          </w:tcPr>
          <w:p w:rsidR="00370252" w:rsidRDefault="00370252" w:rsidP="00370252">
            <w:pPr>
              <w:jc w:val="center"/>
              <w:rPr>
                <w:sz w:val="22"/>
                <w:szCs w:val="22"/>
              </w:rPr>
            </w:pPr>
          </w:p>
        </w:tc>
      </w:tr>
      <w:tr w:rsidR="00370252" w:rsidTr="00B258C1">
        <w:trPr>
          <w:trHeight w:val="156"/>
        </w:trPr>
        <w:tc>
          <w:tcPr>
            <w:tcW w:w="9100" w:type="dxa"/>
            <w:gridSpan w:val="5"/>
            <w:vAlign w:val="bottom"/>
          </w:tcPr>
          <w:p w:rsidR="00370252" w:rsidRDefault="00370252" w:rsidP="00370252">
            <w:pPr>
              <w:ind w:right="57"/>
              <w:jc w:val="right"/>
              <w:rPr>
                <w:sz w:val="22"/>
                <w:szCs w:val="22"/>
              </w:rPr>
            </w:pPr>
          </w:p>
        </w:tc>
        <w:tc>
          <w:tcPr>
            <w:tcW w:w="1134" w:type="dxa"/>
            <w:vAlign w:val="bottom"/>
          </w:tcPr>
          <w:p w:rsidR="00370252" w:rsidRDefault="00370252" w:rsidP="00370252">
            <w:pPr>
              <w:jc w:val="center"/>
              <w:rPr>
                <w:sz w:val="22"/>
                <w:szCs w:val="22"/>
              </w:rPr>
            </w:pPr>
          </w:p>
        </w:tc>
      </w:tr>
      <w:tr w:rsidR="00370252" w:rsidTr="00370252">
        <w:tc>
          <w:tcPr>
            <w:tcW w:w="2013" w:type="dxa"/>
            <w:gridSpan w:val="2"/>
            <w:tcBorders>
              <w:top w:val="nil"/>
              <w:left w:val="nil"/>
              <w:bottom w:val="nil"/>
              <w:right w:val="nil"/>
            </w:tcBorders>
            <w:vAlign w:val="bottom"/>
          </w:tcPr>
          <w:p w:rsidR="00370252" w:rsidRPr="00450231" w:rsidRDefault="00370252" w:rsidP="00370252">
            <w:pPr>
              <w:rPr>
                <w:sz w:val="22"/>
                <w:szCs w:val="22"/>
              </w:rPr>
            </w:pPr>
            <w:r w:rsidRPr="00450231">
              <w:rPr>
                <w:sz w:val="22"/>
                <w:szCs w:val="22"/>
              </w:rPr>
              <w:t>Вид лицевого счета</w:t>
            </w:r>
          </w:p>
        </w:tc>
        <w:tc>
          <w:tcPr>
            <w:tcW w:w="5670" w:type="dxa"/>
            <w:tcBorders>
              <w:top w:val="nil"/>
              <w:left w:val="nil"/>
              <w:bottom w:val="single" w:sz="4" w:space="0" w:color="auto"/>
              <w:right w:val="nil"/>
            </w:tcBorders>
            <w:vAlign w:val="bottom"/>
          </w:tcPr>
          <w:p w:rsidR="00370252" w:rsidRDefault="00370252" w:rsidP="00370252">
            <w:pPr>
              <w:jc w:val="center"/>
            </w:pPr>
          </w:p>
        </w:tc>
        <w:tc>
          <w:tcPr>
            <w:tcW w:w="1417" w:type="dxa"/>
            <w:gridSpan w:val="2"/>
            <w:tcBorders>
              <w:top w:val="nil"/>
              <w:left w:val="nil"/>
              <w:bottom w:val="nil"/>
              <w:right w:val="single" w:sz="4" w:space="0" w:color="auto"/>
            </w:tcBorders>
            <w:vAlign w:val="bottom"/>
          </w:tcPr>
          <w:p w:rsidR="00370252" w:rsidRPr="00450231" w:rsidRDefault="00370252" w:rsidP="00370252">
            <w:pPr>
              <w:ind w:right="57"/>
              <w:jc w:val="right"/>
              <w:rPr>
                <w:sz w:val="22"/>
                <w:szCs w:val="22"/>
              </w:rPr>
            </w:pPr>
            <w:r w:rsidRPr="00450231">
              <w:rPr>
                <w:sz w:val="22"/>
                <w:szCs w:val="22"/>
              </w:rPr>
              <w:t>Номер счета</w:t>
            </w:r>
          </w:p>
        </w:tc>
        <w:tc>
          <w:tcPr>
            <w:tcW w:w="1134" w:type="dxa"/>
            <w:tcBorders>
              <w:top w:val="single" w:sz="4" w:space="0" w:color="auto"/>
              <w:left w:val="single" w:sz="4" w:space="0" w:color="auto"/>
              <w:bottom w:val="single" w:sz="4" w:space="0" w:color="auto"/>
              <w:right w:val="single" w:sz="4" w:space="0" w:color="auto"/>
            </w:tcBorders>
            <w:vAlign w:val="bottom"/>
          </w:tcPr>
          <w:p w:rsidR="00370252" w:rsidRDefault="00370252" w:rsidP="00370252">
            <w:pPr>
              <w:jc w:val="center"/>
            </w:pPr>
          </w:p>
        </w:tc>
      </w:tr>
      <w:tr w:rsidR="00370252" w:rsidTr="00370252">
        <w:tc>
          <w:tcPr>
            <w:tcW w:w="2013" w:type="dxa"/>
            <w:gridSpan w:val="2"/>
            <w:tcBorders>
              <w:top w:val="nil"/>
              <w:left w:val="nil"/>
              <w:bottom w:val="nil"/>
              <w:right w:val="nil"/>
            </w:tcBorders>
            <w:vAlign w:val="bottom"/>
          </w:tcPr>
          <w:p w:rsidR="00370252" w:rsidRDefault="00370252" w:rsidP="00370252"/>
        </w:tc>
        <w:tc>
          <w:tcPr>
            <w:tcW w:w="5670" w:type="dxa"/>
            <w:tcBorders>
              <w:top w:val="nil"/>
              <w:left w:val="nil"/>
              <w:bottom w:val="single" w:sz="4" w:space="0" w:color="auto"/>
              <w:right w:val="nil"/>
            </w:tcBorders>
            <w:vAlign w:val="bottom"/>
          </w:tcPr>
          <w:p w:rsidR="00370252" w:rsidRDefault="00370252" w:rsidP="00370252">
            <w:pPr>
              <w:jc w:val="center"/>
            </w:pPr>
          </w:p>
        </w:tc>
        <w:tc>
          <w:tcPr>
            <w:tcW w:w="1417" w:type="dxa"/>
            <w:gridSpan w:val="2"/>
            <w:tcBorders>
              <w:top w:val="nil"/>
              <w:left w:val="nil"/>
              <w:bottom w:val="nil"/>
              <w:right w:val="single" w:sz="4" w:space="0" w:color="auto"/>
            </w:tcBorders>
            <w:vAlign w:val="bottom"/>
          </w:tcPr>
          <w:p w:rsidR="00370252" w:rsidRDefault="00370252" w:rsidP="00370252">
            <w:pPr>
              <w:ind w:right="57"/>
              <w:jc w:val="right"/>
            </w:pPr>
          </w:p>
        </w:tc>
        <w:tc>
          <w:tcPr>
            <w:tcW w:w="1134" w:type="dxa"/>
            <w:tcBorders>
              <w:top w:val="single" w:sz="4" w:space="0" w:color="auto"/>
              <w:left w:val="single" w:sz="4" w:space="0" w:color="auto"/>
              <w:bottom w:val="single" w:sz="4" w:space="0" w:color="auto"/>
              <w:right w:val="single" w:sz="4" w:space="0" w:color="auto"/>
            </w:tcBorders>
            <w:vAlign w:val="bottom"/>
          </w:tcPr>
          <w:p w:rsidR="00370252" w:rsidRDefault="00370252" w:rsidP="00370252">
            <w:pPr>
              <w:jc w:val="center"/>
            </w:pPr>
          </w:p>
        </w:tc>
      </w:tr>
    </w:tbl>
    <w:p w:rsidR="00370252" w:rsidRPr="00750A65" w:rsidRDefault="00370252" w:rsidP="00370252">
      <w:pPr>
        <w:pStyle w:val="10"/>
        <w:rPr>
          <w:b/>
        </w:rPr>
      </w:pPr>
    </w:p>
    <w:tbl>
      <w:tblPr>
        <w:tblW w:w="10288" w:type="dxa"/>
        <w:tblLayout w:type="fixed"/>
        <w:tblCellMar>
          <w:left w:w="28" w:type="dxa"/>
          <w:right w:w="28" w:type="dxa"/>
        </w:tblCellMar>
        <w:tblLook w:val="0000" w:firstRow="0" w:lastRow="0" w:firstColumn="0" w:lastColumn="0" w:noHBand="0" w:noVBand="0"/>
      </w:tblPr>
      <w:tblGrid>
        <w:gridCol w:w="5608"/>
        <w:gridCol w:w="1800"/>
        <w:gridCol w:w="540"/>
        <w:gridCol w:w="2340"/>
      </w:tblGrid>
      <w:tr w:rsidR="00370252" w:rsidRPr="00193B1E" w:rsidTr="00370252">
        <w:trPr>
          <w:cantSplit/>
        </w:trPr>
        <w:tc>
          <w:tcPr>
            <w:tcW w:w="5608" w:type="dxa"/>
            <w:vAlign w:val="bottom"/>
          </w:tcPr>
          <w:p w:rsidR="00370252" w:rsidRPr="00FD60B4" w:rsidRDefault="00370252" w:rsidP="00370252">
            <w:pPr>
              <w:pStyle w:val="10"/>
              <w:rPr>
                <w:sz w:val="22"/>
                <w:szCs w:val="22"/>
              </w:rPr>
            </w:pPr>
            <w:r w:rsidRPr="00FD60B4">
              <w:rPr>
                <w:sz w:val="22"/>
                <w:szCs w:val="22"/>
              </w:rPr>
              <w:t>Руководитель клиента</w:t>
            </w:r>
          </w:p>
          <w:p w:rsidR="00370252" w:rsidRPr="00193B1E" w:rsidRDefault="00370252" w:rsidP="00370252">
            <w:pPr>
              <w:pStyle w:val="10"/>
            </w:pPr>
            <w:r w:rsidRPr="00FD60B4">
              <w:rPr>
                <w:sz w:val="22"/>
                <w:szCs w:val="22"/>
              </w:rPr>
              <w:t xml:space="preserve">(уполномоченное </w:t>
            </w:r>
            <w:proofErr w:type="gramStart"/>
            <w:r w:rsidRPr="00FD60B4">
              <w:rPr>
                <w:sz w:val="22"/>
                <w:szCs w:val="22"/>
              </w:rPr>
              <w:t>лицо)</w:t>
            </w:r>
            <w:r>
              <w:t xml:space="preserve">   </w:t>
            </w:r>
            <w:proofErr w:type="gramEnd"/>
            <w:r>
              <w:t xml:space="preserve">         ________________________</w:t>
            </w:r>
            <w:r w:rsidRPr="00193B1E">
              <w:t>___</w:t>
            </w:r>
          </w:p>
        </w:tc>
        <w:tc>
          <w:tcPr>
            <w:tcW w:w="1800" w:type="dxa"/>
            <w:tcBorders>
              <w:bottom w:val="single" w:sz="4" w:space="0" w:color="auto"/>
            </w:tcBorders>
            <w:vAlign w:val="bottom"/>
          </w:tcPr>
          <w:p w:rsidR="00370252" w:rsidRPr="00193B1E" w:rsidRDefault="00370252" w:rsidP="00370252">
            <w:pPr>
              <w:pStyle w:val="10"/>
              <w:jc w:val="center"/>
            </w:pPr>
          </w:p>
        </w:tc>
        <w:tc>
          <w:tcPr>
            <w:tcW w:w="540" w:type="dxa"/>
            <w:vMerge w:val="restart"/>
            <w:vAlign w:val="center"/>
          </w:tcPr>
          <w:p w:rsidR="00370252" w:rsidRPr="00193B1E" w:rsidRDefault="00370252" w:rsidP="00370252">
            <w:pPr>
              <w:pStyle w:val="10"/>
              <w:jc w:val="center"/>
            </w:pPr>
            <w:r w:rsidRPr="00193B1E">
              <w:t>М.П.</w:t>
            </w:r>
          </w:p>
        </w:tc>
        <w:tc>
          <w:tcPr>
            <w:tcW w:w="2340" w:type="dxa"/>
            <w:tcBorders>
              <w:bottom w:val="single" w:sz="4" w:space="0" w:color="auto"/>
            </w:tcBorders>
            <w:vAlign w:val="bottom"/>
          </w:tcPr>
          <w:p w:rsidR="00370252" w:rsidRPr="00193B1E" w:rsidRDefault="00370252" w:rsidP="00370252">
            <w:pPr>
              <w:pStyle w:val="10"/>
              <w:jc w:val="center"/>
            </w:pPr>
          </w:p>
        </w:tc>
      </w:tr>
      <w:tr w:rsidR="00370252" w:rsidRPr="00193B1E" w:rsidTr="00370252">
        <w:trPr>
          <w:cantSplit/>
        </w:trPr>
        <w:tc>
          <w:tcPr>
            <w:tcW w:w="5608" w:type="dxa"/>
            <w:vAlign w:val="bottom"/>
          </w:tcPr>
          <w:p w:rsidR="00370252" w:rsidRPr="00193B1E" w:rsidRDefault="00370252" w:rsidP="00370252">
            <w:pPr>
              <w:pStyle w:val="10"/>
              <w:jc w:val="center"/>
              <w:rPr>
                <w:sz w:val="16"/>
                <w:szCs w:val="16"/>
              </w:rPr>
            </w:pPr>
            <w:r w:rsidRPr="00193B1E">
              <w:rPr>
                <w:lang w:val="en-US"/>
              </w:rPr>
              <w:t xml:space="preserve">                               </w:t>
            </w:r>
            <w:r w:rsidRPr="00193B1E">
              <w:t xml:space="preserve">                         </w:t>
            </w:r>
            <w:r w:rsidRPr="00193B1E">
              <w:rPr>
                <w:lang w:val="en-US"/>
              </w:rPr>
              <w:t xml:space="preserve">                </w:t>
            </w:r>
            <w:r w:rsidRPr="00193B1E">
              <w:rPr>
                <w:sz w:val="16"/>
                <w:szCs w:val="16"/>
              </w:rPr>
              <w:t>(должность)</w:t>
            </w:r>
          </w:p>
        </w:tc>
        <w:tc>
          <w:tcPr>
            <w:tcW w:w="1800"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(подпись)</w:t>
            </w:r>
          </w:p>
        </w:tc>
        <w:tc>
          <w:tcPr>
            <w:tcW w:w="540" w:type="dxa"/>
            <w:vMerge/>
            <w:vAlign w:val="bottom"/>
          </w:tcPr>
          <w:p w:rsidR="00370252" w:rsidRPr="00193B1E" w:rsidRDefault="00370252" w:rsidP="00370252">
            <w:pPr>
              <w:pStyle w:val="10"/>
              <w:jc w:val="center"/>
              <w:rPr>
                <w:sz w:val="16"/>
                <w:szCs w:val="16"/>
              </w:rPr>
            </w:pPr>
          </w:p>
        </w:tc>
        <w:tc>
          <w:tcPr>
            <w:tcW w:w="2340"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r w:rsidR="00370252" w:rsidRPr="00193B1E" w:rsidTr="00370252">
        <w:trPr>
          <w:cantSplit/>
        </w:trPr>
        <w:tc>
          <w:tcPr>
            <w:tcW w:w="5608" w:type="dxa"/>
            <w:vAlign w:val="bottom"/>
          </w:tcPr>
          <w:p w:rsidR="00370252" w:rsidRPr="00FD60B4" w:rsidRDefault="00370252" w:rsidP="00370252">
            <w:pPr>
              <w:pStyle w:val="10"/>
              <w:rPr>
                <w:sz w:val="22"/>
                <w:szCs w:val="22"/>
              </w:rPr>
            </w:pPr>
            <w:r w:rsidRPr="00FD60B4">
              <w:rPr>
                <w:sz w:val="22"/>
                <w:szCs w:val="22"/>
              </w:rPr>
              <w:t>Главный бухгалтер клиента</w:t>
            </w:r>
          </w:p>
          <w:p w:rsidR="00370252" w:rsidRPr="00193B1E" w:rsidRDefault="00370252" w:rsidP="00370252">
            <w:pPr>
              <w:pStyle w:val="10"/>
            </w:pPr>
            <w:r w:rsidRPr="00FD60B4">
              <w:rPr>
                <w:sz w:val="22"/>
                <w:szCs w:val="22"/>
              </w:rPr>
              <w:t xml:space="preserve"> (уполномоченное </w:t>
            </w:r>
            <w:proofErr w:type="gramStart"/>
            <w:r w:rsidRPr="00FD60B4">
              <w:rPr>
                <w:sz w:val="22"/>
                <w:szCs w:val="22"/>
              </w:rPr>
              <w:t>лицо)</w:t>
            </w:r>
            <w:r w:rsidRPr="00193B1E">
              <w:t xml:space="preserve">   </w:t>
            </w:r>
            <w:proofErr w:type="gramEnd"/>
            <w:r w:rsidRPr="00193B1E">
              <w:t xml:space="preserve">        ___________________________</w:t>
            </w:r>
          </w:p>
        </w:tc>
        <w:tc>
          <w:tcPr>
            <w:tcW w:w="1800" w:type="dxa"/>
            <w:tcBorders>
              <w:bottom w:val="single" w:sz="4" w:space="0" w:color="auto"/>
            </w:tcBorders>
            <w:vAlign w:val="bottom"/>
          </w:tcPr>
          <w:p w:rsidR="00370252" w:rsidRPr="00193B1E" w:rsidRDefault="00370252" w:rsidP="00370252">
            <w:pPr>
              <w:pStyle w:val="10"/>
              <w:jc w:val="center"/>
            </w:pPr>
          </w:p>
        </w:tc>
        <w:tc>
          <w:tcPr>
            <w:tcW w:w="540" w:type="dxa"/>
            <w:vMerge/>
            <w:vAlign w:val="bottom"/>
          </w:tcPr>
          <w:p w:rsidR="00370252" w:rsidRPr="00193B1E" w:rsidRDefault="00370252" w:rsidP="00370252">
            <w:pPr>
              <w:pStyle w:val="10"/>
              <w:jc w:val="center"/>
            </w:pPr>
          </w:p>
        </w:tc>
        <w:tc>
          <w:tcPr>
            <w:tcW w:w="2340" w:type="dxa"/>
            <w:tcBorders>
              <w:bottom w:val="single" w:sz="4" w:space="0" w:color="auto"/>
            </w:tcBorders>
            <w:vAlign w:val="bottom"/>
          </w:tcPr>
          <w:p w:rsidR="00370252" w:rsidRPr="00193B1E" w:rsidRDefault="00370252" w:rsidP="00370252">
            <w:pPr>
              <w:pStyle w:val="10"/>
              <w:ind w:left="940" w:firstLine="1"/>
              <w:jc w:val="center"/>
            </w:pPr>
          </w:p>
        </w:tc>
      </w:tr>
      <w:tr w:rsidR="00370252" w:rsidRPr="00193B1E" w:rsidTr="00370252">
        <w:trPr>
          <w:cantSplit/>
        </w:trPr>
        <w:tc>
          <w:tcPr>
            <w:tcW w:w="5608" w:type="dxa"/>
            <w:tcBorders>
              <w:bottom w:val="single" w:sz="12" w:space="0" w:color="auto"/>
            </w:tcBorders>
            <w:vAlign w:val="bottom"/>
          </w:tcPr>
          <w:p w:rsidR="00370252" w:rsidRPr="00193B1E" w:rsidRDefault="00370252" w:rsidP="00370252">
            <w:pPr>
              <w:pStyle w:val="10"/>
              <w:jc w:val="center"/>
              <w:rPr>
                <w:sz w:val="16"/>
                <w:szCs w:val="16"/>
              </w:rPr>
            </w:pPr>
            <w:r w:rsidRPr="00193B1E">
              <w:rPr>
                <w:sz w:val="16"/>
                <w:szCs w:val="16"/>
              </w:rPr>
              <w:t xml:space="preserve">                                                                                          (должность)</w:t>
            </w:r>
          </w:p>
        </w:tc>
        <w:tc>
          <w:tcPr>
            <w:tcW w:w="1800" w:type="dxa"/>
            <w:tcBorders>
              <w:top w:val="single" w:sz="4" w:space="0" w:color="auto"/>
              <w:bottom w:val="single" w:sz="12" w:space="0" w:color="auto"/>
            </w:tcBorders>
            <w:vAlign w:val="bottom"/>
          </w:tcPr>
          <w:p w:rsidR="00370252" w:rsidRPr="00193B1E" w:rsidRDefault="00370252" w:rsidP="00370252">
            <w:pPr>
              <w:pStyle w:val="10"/>
              <w:jc w:val="center"/>
              <w:rPr>
                <w:sz w:val="16"/>
                <w:szCs w:val="16"/>
              </w:rPr>
            </w:pPr>
            <w:r w:rsidRPr="00193B1E">
              <w:rPr>
                <w:sz w:val="16"/>
                <w:szCs w:val="16"/>
              </w:rPr>
              <w:t>(подпись)</w:t>
            </w:r>
          </w:p>
        </w:tc>
        <w:tc>
          <w:tcPr>
            <w:tcW w:w="540" w:type="dxa"/>
            <w:vMerge/>
            <w:tcBorders>
              <w:bottom w:val="single" w:sz="12" w:space="0" w:color="auto"/>
            </w:tcBorders>
            <w:vAlign w:val="bottom"/>
          </w:tcPr>
          <w:p w:rsidR="00370252" w:rsidRPr="00193B1E" w:rsidRDefault="00370252" w:rsidP="00370252">
            <w:pPr>
              <w:pStyle w:val="10"/>
              <w:jc w:val="center"/>
              <w:rPr>
                <w:sz w:val="16"/>
                <w:szCs w:val="16"/>
              </w:rPr>
            </w:pPr>
          </w:p>
        </w:tc>
        <w:tc>
          <w:tcPr>
            <w:tcW w:w="2340" w:type="dxa"/>
            <w:tcBorders>
              <w:top w:val="single" w:sz="4" w:space="0" w:color="auto"/>
              <w:bottom w:val="single" w:sz="12"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bl>
    <w:p w:rsidR="00370252" w:rsidRPr="00FD60B4" w:rsidRDefault="00370252" w:rsidP="00370252">
      <w:pPr>
        <w:pStyle w:val="21"/>
        <w:pBdr>
          <w:top w:val="single" w:sz="4" w:space="1" w:color="auto"/>
        </w:pBdr>
        <w:ind w:left="0"/>
        <w:jc w:val="center"/>
        <w:rPr>
          <w:b/>
          <w:sz w:val="22"/>
          <w:szCs w:val="22"/>
        </w:rPr>
      </w:pPr>
      <w:r w:rsidRPr="00FD60B4">
        <w:rPr>
          <w:b/>
          <w:sz w:val="22"/>
          <w:szCs w:val="22"/>
        </w:rPr>
        <w:t>Отметка финансового</w:t>
      </w:r>
      <w:r w:rsidR="00B258C1">
        <w:rPr>
          <w:b/>
          <w:sz w:val="22"/>
          <w:szCs w:val="22"/>
        </w:rPr>
        <w:t xml:space="preserve"> </w:t>
      </w:r>
      <w:r w:rsidR="00B258C1" w:rsidRPr="00B258C1">
        <w:rPr>
          <w:b/>
          <w:sz w:val="22"/>
          <w:szCs w:val="22"/>
        </w:rPr>
        <w:t>органа муниципального образования</w:t>
      </w:r>
      <w:r w:rsidR="009E03D5">
        <w:rPr>
          <w:b/>
          <w:sz w:val="22"/>
          <w:szCs w:val="22"/>
        </w:rPr>
        <w:t xml:space="preserve"> «</w:t>
      </w:r>
      <w:proofErr w:type="spellStart"/>
      <w:r w:rsidR="009E03D5">
        <w:rPr>
          <w:b/>
          <w:sz w:val="22"/>
          <w:szCs w:val="22"/>
        </w:rPr>
        <w:t>Шумячский</w:t>
      </w:r>
      <w:proofErr w:type="spellEnd"/>
      <w:r w:rsidR="009E03D5">
        <w:rPr>
          <w:b/>
          <w:sz w:val="22"/>
          <w:szCs w:val="22"/>
        </w:rPr>
        <w:t xml:space="preserve"> </w:t>
      </w:r>
      <w:r w:rsidR="00B258C1" w:rsidRPr="00B258C1">
        <w:rPr>
          <w:b/>
          <w:sz w:val="22"/>
          <w:szCs w:val="22"/>
        </w:rPr>
        <w:t>район</w:t>
      </w:r>
      <w:r w:rsidR="009E03D5">
        <w:rPr>
          <w:b/>
          <w:sz w:val="22"/>
          <w:szCs w:val="22"/>
        </w:rPr>
        <w:t>»</w:t>
      </w:r>
      <w:r w:rsidR="00B258C1" w:rsidRPr="00B258C1">
        <w:rPr>
          <w:b/>
          <w:sz w:val="22"/>
          <w:szCs w:val="22"/>
        </w:rPr>
        <w:t xml:space="preserve"> Смоленской области</w:t>
      </w:r>
      <w:r w:rsidR="00B258C1">
        <w:rPr>
          <w:b/>
          <w:sz w:val="22"/>
          <w:szCs w:val="22"/>
        </w:rPr>
        <w:t xml:space="preserve"> </w:t>
      </w:r>
      <w:r w:rsidRPr="00FD60B4">
        <w:rPr>
          <w:b/>
          <w:sz w:val="22"/>
          <w:szCs w:val="22"/>
        </w:rPr>
        <w:t>о переоформлении лицевых счетов №_______________________</w:t>
      </w:r>
    </w:p>
    <w:p w:rsidR="00370252" w:rsidRPr="00FD60B4" w:rsidRDefault="00370252" w:rsidP="00370252">
      <w:pPr>
        <w:pStyle w:val="21"/>
        <w:pBdr>
          <w:top w:val="single" w:sz="4" w:space="1" w:color="auto"/>
        </w:pBdr>
        <w:ind w:left="0"/>
        <w:rPr>
          <w:b/>
          <w:sz w:val="22"/>
          <w:szCs w:val="22"/>
        </w:rPr>
      </w:pPr>
      <w:r w:rsidRPr="00FD60B4">
        <w:rPr>
          <w:b/>
          <w:sz w:val="22"/>
          <w:szCs w:val="22"/>
        </w:rPr>
        <w:t xml:space="preserve">                                                                     </w:t>
      </w:r>
      <w:r>
        <w:rPr>
          <w:b/>
          <w:sz w:val="22"/>
          <w:szCs w:val="22"/>
        </w:rPr>
        <w:t xml:space="preserve">        </w:t>
      </w:r>
      <w:r w:rsidR="00B258C1">
        <w:rPr>
          <w:b/>
          <w:sz w:val="22"/>
          <w:szCs w:val="22"/>
        </w:rPr>
        <w:t xml:space="preserve">     </w:t>
      </w:r>
      <w:r>
        <w:rPr>
          <w:b/>
          <w:sz w:val="22"/>
          <w:szCs w:val="22"/>
        </w:rPr>
        <w:t xml:space="preserve">                   </w:t>
      </w:r>
      <w:r w:rsidRPr="00FD60B4">
        <w:rPr>
          <w:b/>
          <w:sz w:val="22"/>
          <w:szCs w:val="22"/>
        </w:rPr>
        <w:t xml:space="preserve">  № ________________</w:t>
      </w:r>
      <w:r>
        <w:rPr>
          <w:b/>
          <w:sz w:val="22"/>
          <w:szCs w:val="22"/>
        </w:rPr>
        <w:t>_______</w:t>
      </w:r>
    </w:p>
    <w:tbl>
      <w:tblPr>
        <w:tblW w:w="10288" w:type="dxa"/>
        <w:tblLayout w:type="fixed"/>
        <w:tblCellMar>
          <w:left w:w="28" w:type="dxa"/>
          <w:right w:w="28" w:type="dxa"/>
        </w:tblCellMar>
        <w:tblLook w:val="0000" w:firstRow="0" w:lastRow="0" w:firstColumn="0" w:lastColumn="0" w:noHBand="0" w:noVBand="0"/>
      </w:tblPr>
      <w:tblGrid>
        <w:gridCol w:w="5248"/>
        <w:gridCol w:w="1980"/>
        <w:gridCol w:w="540"/>
        <w:gridCol w:w="2520"/>
      </w:tblGrid>
      <w:tr w:rsidR="00B258C1" w:rsidRPr="00193B1E" w:rsidTr="00B258C1">
        <w:trPr>
          <w:cantSplit/>
        </w:trPr>
        <w:tc>
          <w:tcPr>
            <w:tcW w:w="5248" w:type="dxa"/>
            <w:vAlign w:val="bottom"/>
          </w:tcPr>
          <w:p w:rsidR="00B258C1" w:rsidRDefault="00B258C1" w:rsidP="00B258C1">
            <w:pPr>
              <w:pStyle w:val="10"/>
              <w:rPr>
                <w:sz w:val="22"/>
                <w:szCs w:val="22"/>
              </w:rPr>
            </w:pPr>
            <w:r>
              <w:rPr>
                <w:sz w:val="22"/>
                <w:szCs w:val="22"/>
              </w:rPr>
              <w:t>Начальник</w:t>
            </w:r>
            <w:r w:rsidRPr="0074375D">
              <w:rPr>
                <w:sz w:val="22"/>
                <w:szCs w:val="22"/>
              </w:rPr>
              <w:t xml:space="preserve"> (</w:t>
            </w:r>
            <w:r>
              <w:rPr>
                <w:sz w:val="22"/>
                <w:szCs w:val="22"/>
              </w:rPr>
              <w:t xml:space="preserve">заместитель начальника) </w:t>
            </w:r>
          </w:p>
          <w:p w:rsidR="00B258C1" w:rsidRPr="00193B1E" w:rsidRDefault="00B258C1" w:rsidP="00B258C1">
            <w:pPr>
              <w:pStyle w:val="10"/>
              <w:rPr>
                <w:sz w:val="22"/>
                <w:szCs w:val="22"/>
              </w:rPr>
            </w:pPr>
            <w:r>
              <w:rPr>
                <w:sz w:val="22"/>
                <w:szCs w:val="22"/>
              </w:rPr>
              <w:t xml:space="preserve">Финансового управления                  </w:t>
            </w:r>
            <w:r w:rsidRPr="00193B1E">
              <w:rPr>
                <w:sz w:val="22"/>
                <w:szCs w:val="22"/>
              </w:rPr>
              <w:t>______________</w:t>
            </w:r>
          </w:p>
        </w:tc>
        <w:tc>
          <w:tcPr>
            <w:tcW w:w="1980" w:type="dxa"/>
            <w:tcBorders>
              <w:bottom w:val="single" w:sz="4" w:space="0" w:color="auto"/>
            </w:tcBorders>
            <w:vAlign w:val="bottom"/>
          </w:tcPr>
          <w:p w:rsidR="00B258C1" w:rsidRPr="00193B1E" w:rsidRDefault="00B258C1" w:rsidP="00B258C1">
            <w:pPr>
              <w:pStyle w:val="10"/>
              <w:ind w:firstLine="748"/>
              <w:jc w:val="center"/>
              <w:rPr>
                <w:sz w:val="22"/>
                <w:szCs w:val="22"/>
              </w:rPr>
            </w:pPr>
          </w:p>
        </w:tc>
        <w:tc>
          <w:tcPr>
            <w:tcW w:w="540" w:type="dxa"/>
            <w:vAlign w:val="center"/>
          </w:tcPr>
          <w:p w:rsidR="00B258C1" w:rsidRPr="00193B1E" w:rsidRDefault="00B258C1" w:rsidP="00B258C1">
            <w:pPr>
              <w:pStyle w:val="10"/>
              <w:ind w:firstLine="748"/>
              <w:jc w:val="center"/>
              <w:rPr>
                <w:sz w:val="22"/>
                <w:szCs w:val="22"/>
              </w:rPr>
            </w:pPr>
          </w:p>
        </w:tc>
        <w:tc>
          <w:tcPr>
            <w:tcW w:w="2520" w:type="dxa"/>
            <w:tcBorders>
              <w:bottom w:val="single" w:sz="4" w:space="0" w:color="auto"/>
            </w:tcBorders>
            <w:vAlign w:val="bottom"/>
          </w:tcPr>
          <w:p w:rsidR="00B258C1" w:rsidRPr="00193B1E" w:rsidRDefault="00B258C1" w:rsidP="00B258C1">
            <w:pPr>
              <w:pStyle w:val="10"/>
              <w:ind w:firstLine="748"/>
              <w:jc w:val="center"/>
              <w:rPr>
                <w:sz w:val="22"/>
                <w:szCs w:val="22"/>
              </w:rPr>
            </w:pPr>
          </w:p>
        </w:tc>
      </w:tr>
      <w:tr w:rsidR="00B258C1" w:rsidRPr="00193B1E" w:rsidTr="00B258C1">
        <w:trPr>
          <w:cantSplit/>
        </w:trPr>
        <w:tc>
          <w:tcPr>
            <w:tcW w:w="5248" w:type="dxa"/>
            <w:vAlign w:val="bottom"/>
          </w:tcPr>
          <w:p w:rsidR="00B258C1" w:rsidRPr="00193B1E" w:rsidRDefault="00B258C1" w:rsidP="00B258C1">
            <w:pPr>
              <w:pStyle w:val="10"/>
              <w:ind w:firstLine="748"/>
              <w:rPr>
                <w:sz w:val="16"/>
                <w:szCs w:val="16"/>
              </w:rPr>
            </w:pPr>
            <w:r>
              <w:rPr>
                <w:sz w:val="18"/>
                <w:szCs w:val="18"/>
              </w:rPr>
              <w:t xml:space="preserve">         </w:t>
            </w:r>
            <w:r w:rsidRPr="00193B1E">
              <w:rPr>
                <w:sz w:val="18"/>
                <w:szCs w:val="18"/>
              </w:rPr>
              <w:t xml:space="preserve"> </w:t>
            </w:r>
            <w:r w:rsidRPr="00193B1E">
              <w:rPr>
                <w:sz w:val="16"/>
                <w:szCs w:val="16"/>
              </w:rPr>
              <w:t>(должность)</w:t>
            </w:r>
          </w:p>
        </w:tc>
        <w:tc>
          <w:tcPr>
            <w:tcW w:w="1980" w:type="dxa"/>
            <w:tcBorders>
              <w:top w:val="single" w:sz="4" w:space="0" w:color="auto"/>
            </w:tcBorders>
            <w:vAlign w:val="bottom"/>
          </w:tcPr>
          <w:p w:rsidR="00B258C1" w:rsidRPr="00193B1E" w:rsidRDefault="00B258C1" w:rsidP="00B258C1">
            <w:pPr>
              <w:pStyle w:val="10"/>
              <w:rPr>
                <w:sz w:val="16"/>
                <w:szCs w:val="16"/>
              </w:rPr>
            </w:pPr>
            <w:r w:rsidRPr="00193B1E">
              <w:rPr>
                <w:sz w:val="16"/>
                <w:szCs w:val="16"/>
              </w:rPr>
              <w:t xml:space="preserve">               (подпись)</w:t>
            </w:r>
          </w:p>
        </w:tc>
        <w:tc>
          <w:tcPr>
            <w:tcW w:w="540" w:type="dxa"/>
            <w:vAlign w:val="bottom"/>
          </w:tcPr>
          <w:p w:rsidR="00B258C1" w:rsidRPr="00193B1E" w:rsidRDefault="00B258C1" w:rsidP="00B258C1">
            <w:pPr>
              <w:pStyle w:val="10"/>
              <w:ind w:firstLine="748"/>
              <w:jc w:val="center"/>
              <w:rPr>
                <w:sz w:val="16"/>
                <w:szCs w:val="16"/>
              </w:rPr>
            </w:pPr>
          </w:p>
        </w:tc>
        <w:tc>
          <w:tcPr>
            <w:tcW w:w="2520" w:type="dxa"/>
            <w:tcBorders>
              <w:top w:val="single" w:sz="4" w:space="0" w:color="auto"/>
            </w:tcBorders>
            <w:vAlign w:val="bottom"/>
          </w:tcPr>
          <w:p w:rsidR="00B258C1" w:rsidRPr="00193B1E" w:rsidRDefault="00B258C1" w:rsidP="00B258C1">
            <w:pPr>
              <w:pStyle w:val="10"/>
              <w:rPr>
                <w:sz w:val="16"/>
                <w:szCs w:val="16"/>
              </w:rPr>
            </w:pPr>
            <w:r>
              <w:rPr>
                <w:sz w:val="16"/>
                <w:szCs w:val="16"/>
              </w:rPr>
              <w:t xml:space="preserve">       </w:t>
            </w:r>
            <w:r w:rsidRPr="00193B1E">
              <w:rPr>
                <w:sz w:val="16"/>
                <w:szCs w:val="16"/>
              </w:rPr>
              <w:t>(расшифровка подписи)</w:t>
            </w:r>
          </w:p>
        </w:tc>
      </w:tr>
      <w:tr w:rsidR="00B258C1" w:rsidRPr="00193B1E" w:rsidTr="00B258C1">
        <w:trPr>
          <w:cantSplit/>
        </w:trPr>
        <w:tc>
          <w:tcPr>
            <w:tcW w:w="5248" w:type="dxa"/>
            <w:vAlign w:val="bottom"/>
          </w:tcPr>
          <w:p w:rsidR="00B258C1" w:rsidRPr="00E769A4" w:rsidRDefault="00B258C1" w:rsidP="00B258C1">
            <w:pPr>
              <w:pStyle w:val="10"/>
              <w:rPr>
                <w:sz w:val="22"/>
                <w:szCs w:val="22"/>
              </w:rPr>
            </w:pPr>
            <w:proofErr w:type="gramStart"/>
            <w:r w:rsidRPr="00E769A4">
              <w:rPr>
                <w:sz w:val="22"/>
                <w:szCs w:val="22"/>
              </w:rPr>
              <w:t>Начальник  отдела</w:t>
            </w:r>
            <w:proofErr w:type="gramEnd"/>
            <w:r w:rsidRPr="00E769A4">
              <w:rPr>
                <w:sz w:val="22"/>
                <w:szCs w:val="22"/>
              </w:rPr>
              <w:t xml:space="preserve"> бухгалтерского учета и отчетности (ответственны</w:t>
            </w:r>
            <w:r>
              <w:rPr>
                <w:sz w:val="22"/>
                <w:szCs w:val="22"/>
              </w:rPr>
              <w:t>й</w:t>
            </w:r>
            <w:r w:rsidRPr="00E769A4">
              <w:rPr>
                <w:sz w:val="22"/>
                <w:szCs w:val="22"/>
              </w:rPr>
              <w:t xml:space="preserve"> работник отдела бухгалтерского учета и отчетности)</w:t>
            </w:r>
          </w:p>
          <w:p w:rsidR="00B258C1" w:rsidRPr="00193B1E" w:rsidRDefault="00B258C1" w:rsidP="00B258C1">
            <w:pPr>
              <w:pStyle w:val="10"/>
              <w:rPr>
                <w:sz w:val="22"/>
                <w:szCs w:val="22"/>
              </w:rPr>
            </w:pPr>
            <w:r>
              <w:rPr>
                <w:sz w:val="22"/>
                <w:szCs w:val="22"/>
              </w:rPr>
              <w:t xml:space="preserve">                                                  </w:t>
            </w:r>
            <w:r w:rsidRPr="00193B1E">
              <w:rPr>
                <w:sz w:val="22"/>
                <w:szCs w:val="22"/>
              </w:rPr>
              <w:t>____________________</w:t>
            </w:r>
          </w:p>
        </w:tc>
        <w:tc>
          <w:tcPr>
            <w:tcW w:w="1980" w:type="dxa"/>
            <w:tcBorders>
              <w:bottom w:val="single" w:sz="4" w:space="0" w:color="auto"/>
            </w:tcBorders>
            <w:vAlign w:val="bottom"/>
          </w:tcPr>
          <w:p w:rsidR="00B258C1" w:rsidRPr="00193B1E" w:rsidRDefault="00B258C1" w:rsidP="00B258C1">
            <w:pPr>
              <w:pStyle w:val="10"/>
              <w:ind w:firstLine="748"/>
              <w:jc w:val="center"/>
              <w:rPr>
                <w:sz w:val="22"/>
                <w:szCs w:val="22"/>
              </w:rPr>
            </w:pPr>
          </w:p>
        </w:tc>
        <w:tc>
          <w:tcPr>
            <w:tcW w:w="540" w:type="dxa"/>
            <w:vAlign w:val="center"/>
          </w:tcPr>
          <w:p w:rsidR="00B258C1" w:rsidRPr="00193B1E" w:rsidRDefault="00B258C1" w:rsidP="00B258C1">
            <w:pPr>
              <w:pStyle w:val="10"/>
              <w:ind w:firstLine="748"/>
              <w:jc w:val="center"/>
              <w:rPr>
                <w:sz w:val="22"/>
                <w:szCs w:val="22"/>
              </w:rPr>
            </w:pPr>
          </w:p>
        </w:tc>
        <w:tc>
          <w:tcPr>
            <w:tcW w:w="2520" w:type="dxa"/>
            <w:tcBorders>
              <w:bottom w:val="single" w:sz="4" w:space="0" w:color="auto"/>
            </w:tcBorders>
            <w:vAlign w:val="bottom"/>
          </w:tcPr>
          <w:p w:rsidR="00B258C1" w:rsidRPr="00193B1E" w:rsidRDefault="00B258C1" w:rsidP="00B258C1">
            <w:pPr>
              <w:pStyle w:val="10"/>
              <w:ind w:firstLine="748"/>
              <w:jc w:val="center"/>
              <w:rPr>
                <w:sz w:val="22"/>
                <w:szCs w:val="22"/>
              </w:rPr>
            </w:pPr>
          </w:p>
        </w:tc>
      </w:tr>
      <w:tr w:rsidR="00B258C1" w:rsidRPr="00193B1E" w:rsidTr="00B258C1">
        <w:trPr>
          <w:cantSplit/>
        </w:trPr>
        <w:tc>
          <w:tcPr>
            <w:tcW w:w="5248" w:type="dxa"/>
            <w:vAlign w:val="bottom"/>
          </w:tcPr>
          <w:p w:rsidR="00B258C1" w:rsidRPr="00193B1E" w:rsidRDefault="00B258C1" w:rsidP="00B258C1">
            <w:pPr>
              <w:pStyle w:val="10"/>
              <w:rPr>
                <w:sz w:val="22"/>
                <w:szCs w:val="22"/>
              </w:rPr>
            </w:pPr>
            <w:r>
              <w:rPr>
                <w:sz w:val="16"/>
                <w:szCs w:val="16"/>
              </w:rPr>
              <w:t xml:space="preserve">                           </w:t>
            </w:r>
            <w:r w:rsidRPr="00193B1E">
              <w:rPr>
                <w:sz w:val="16"/>
                <w:szCs w:val="16"/>
              </w:rPr>
              <w:t xml:space="preserve"> (должность)</w:t>
            </w:r>
          </w:p>
        </w:tc>
        <w:tc>
          <w:tcPr>
            <w:tcW w:w="1980" w:type="dxa"/>
            <w:tcBorders>
              <w:top w:val="single" w:sz="4" w:space="0" w:color="auto"/>
            </w:tcBorders>
            <w:vAlign w:val="bottom"/>
          </w:tcPr>
          <w:p w:rsidR="00B258C1" w:rsidRPr="00193B1E" w:rsidRDefault="00B258C1" w:rsidP="00B258C1">
            <w:pPr>
              <w:pStyle w:val="10"/>
              <w:rPr>
                <w:sz w:val="16"/>
                <w:szCs w:val="16"/>
              </w:rPr>
            </w:pPr>
            <w:r w:rsidRPr="00193B1E">
              <w:rPr>
                <w:sz w:val="16"/>
                <w:szCs w:val="16"/>
              </w:rPr>
              <w:t xml:space="preserve">                (подпись)</w:t>
            </w:r>
          </w:p>
        </w:tc>
        <w:tc>
          <w:tcPr>
            <w:tcW w:w="540" w:type="dxa"/>
            <w:vAlign w:val="bottom"/>
          </w:tcPr>
          <w:p w:rsidR="00B258C1" w:rsidRPr="00193B1E" w:rsidRDefault="00B258C1" w:rsidP="00B258C1">
            <w:pPr>
              <w:pStyle w:val="10"/>
              <w:ind w:firstLine="748"/>
              <w:jc w:val="center"/>
              <w:rPr>
                <w:sz w:val="16"/>
                <w:szCs w:val="16"/>
              </w:rPr>
            </w:pPr>
          </w:p>
        </w:tc>
        <w:tc>
          <w:tcPr>
            <w:tcW w:w="2520" w:type="dxa"/>
            <w:tcBorders>
              <w:top w:val="single" w:sz="4" w:space="0" w:color="auto"/>
            </w:tcBorders>
            <w:vAlign w:val="bottom"/>
          </w:tcPr>
          <w:p w:rsidR="00B258C1" w:rsidRPr="00193B1E" w:rsidRDefault="00B258C1" w:rsidP="00B258C1">
            <w:pPr>
              <w:pStyle w:val="10"/>
              <w:rPr>
                <w:sz w:val="16"/>
                <w:szCs w:val="16"/>
              </w:rPr>
            </w:pPr>
            <w:r>
              <w:rPr>
                <w:sz w:val="16"/>
                <w:szCs w:val="16"/>
              </w:rPr>
              <w:t xml:space="preserve">       </w:t>
            </w:r>
            <w:r w:rsidRPr="00193B1E">
              <w:rPr>
                <w:sz w:val="16"/>
                <w:szCs w:val="16"/>
              </w:rPr>
              <w:t>(расшифровка подписи)</w:t>
            </w:r>
          </w:p>
        </w:tc>
      </w:tr>
      <w:tr w:rsidR="00B258C1" w:rsidRPr="00193B1E" w:rsidTr="00B258C1">
        <w:trPr>
          <w:gridAfter w:val="1"/>
          <w:wAfter w:w="2520" w:type="dxa"/>
        </w:trPr>
        <w:tc>
          <w:tcPr>
            <w:tcW w:w="5248" w:type="dxa"/>
            <w:tcBorders>
              <w:top w:val="nil"/>
              <w:left w:val="nil"/>
              <w:bottom w:val="nil"/>
              <w:right w:val="nil"/>
            </w:tcBorders>
            <w:vAlign w:val="bottom"/>
          </w:tcPr>
          <w:p w:rsidR="00B258C1" w:rsidRPr="00193B1E" w:rsidRDefault="00B258C1" w:rsidP="00FD7701">
            <w:pPr>
              <w:rPr>
                <w:sz w:val="22"/>
                <w:szCs w:val="22"/>
              </w:rPr>
            </w:pPr>
            <w:r>
              <w:rPr>
                <w:sz w:val="22"/>
                <w:szCs w:val="22"/>
              </w:rPr>
              <w:t>Н</w:t>
            </w:r>
            <w:r w:rsidRPr="00E769A4">
              <w:rPr>
                <w:sz w:val="22"/>
                <w:szCs w:val="22"/>
              </w:rPr>
              <w:t xml:space="preserve">ачальник отдела </w:t>
            </w:r>
            <w:r w:rsidR="00FD7701">
              <w:rPr>
                <w:sz w:val="22"/>
                <w:szCs w:val="22"/>
              </w:rPr>
              <w:t xml:space="preserve">по </w:t>
            </w:r>
            <w:r w:rsidRPr="00E769A4">
              <w:rPr>
                <w:sz w:val="22"/>
                <w:szCs w:val="22"/>
              </w:rPr>
              <w:t>казначейско</w:t>
            </w:r>
            <w:r w:rsidR="00FD7701">
              <w:rPr>
                <w:sz w:val="22"/>
                <w:szCs w:val="22"/>
              </w:rPr>
              <w:t xml:space="preserve">му исполнению бюджета </w:t>
            </w:r>
            <w:r w:rsidRPr="00E769A4">
              <w:rPr>
                <w:sz w:val="22"/>
                <w:szCs w:val="22"/>
              </w:rPr>
              <w:t>(ответственны</w:t>
            </w:r>
            <w:r>
              <w:rPr>
                <w:sz w:val="22"/>
                <w:szCs w:val="22"/>
              </w:rPr>
              <w:t>й</w:t>
            </w:r>
            <w:r w:rsidRPr="00E769A4">
              <w:rPr>
                <w:sz w:val="22"/>
                <w:szCs w:val="22"/>
              </w:rPr>
              <w:t xml:space="preserve"> работник</w:t>
            </w:r>
            <w:r>
              <w:rPr>
                <w:sz w:val="22"/>
                <w:szCs w:val="22"/>
              </w:rPr>
              <w:t xml:space="preserve"> о</w:t>
            </w:r>
            <w:r w:rsidRPr="00E769A4">
              <w:rPr>
                <w:sz w:val="22"/>
                <w:szCs w:val="22"/>
              </w:rPr>
              <w:t xml:space="preserve">тдела </w:t>
            </w:r>
            <w:r w:rsidR="00FD7701">
              <w:rPr>
                <w:sz w:val="22"/>
                <w:szCs w:val="22"/>
              </w:rPr>
              <w:t xml:space="preserve">по </w:t>
            </w:r>
            <w:r w:rsidRPr="00E769A4">
              <w:rPr>
                <w:sz w:val="22"/>
                <w:szCs w:val="22"/>
              </w:rPr>
              <w:t>казначейско</w:t>
            </w:r>
            <w:r w:rsidR="00FD7701">
              <w:rPr>
                <w:sz w:val="22"/>
                <w:szCs w:val="22"/>
              </w:rPr>
              <w:t>му</w:t>
            </w:r>
            <w:r w:rsidRPr="00E769A4">
              <w:rPr>
                <w:sz w:val="22"/>
                <w:szCs w:val="22"/>
              </w:rPr>
              <w:t xml:space="preserve"> исполнени</w:t>
            </w:r>
            <w:r w:rsidR="00FD7701">
              <w:rPr>
                <w:sz w:val="22"/>
                <w:szCs w:val="22"/>
              </w:rPr>
              <w:t xml:space="preserve">ю </w:t>
            </w:r>
            <w:proofErr w:type="gramStart"/>
            <w:r w:rsidR="00FD7701">
              <w:rPr>
                <w:sz w:val="22"/>
                <w:szCs w:val="22"/>
              </w:rPr>
              <w:t>бюджета</w:t>
            </w:r>
            <w:r w:rsidRPr="00E769A4">
              <w:rPr>
                <w:sz w:val="22"/>
                <w:szCs w:val="22"/>
              </w:rPr>
              <w:t xml:space="preserve"> )</w:t>
            </w:r>
            <w:proofErr w:type="gramEnd"/>
            <w:r>
              <w:rPr>
                <w:sz w:val="22"/>
                <w:szCs w:val="22"/>
              </w:rPr>
              <w:t xml:space="preserve">                         </w:t>
            </w:r>
            <w:r w:rsidRPr="00E769A4">
              <w:rPr>
                <w:sz w:val="22"/>
                <w:szCs w:val="22"/>
              </w:rPr>
              <w:t xml:space="preserve"> </w:t>
            </w:r>
            <w:r w:rsidRPr="00193B1E">
              <w:rPr>
                <w:sz w:val="22"/>
                <w:szCs w:val="22"/>
              </w:rPr>
              <w:t>_____________________</w:t>
            </w:r>
          </w:p>
        </w:tc>
        <w:tc>
          <w:tcPr>
            <w:tcW w:w="1980" w:type="dxa"/>
            <w:tcBorders>
              <w:top w:val="nil"/>
              <w:left w:val="nil"/>
              <w:bottom w:val="single" w:sz="4" w:space="0" w:color="auto"/>
              <w:right w:val="nil"/>
            </w:tcBorders>
            <w:vAlign w:val="bottom"/>
          </w:tcPr>
          <w:p w:rsidR="00B258C1" w:rsidRPr="00193B1E" w:rsidRDefault="00B258C1" w:rsidP="00B258C1">
            <w:pPr>
              <w:ind w:firstLine="748"/>
              <w:jc w:val="center"/>
              <w:rPr>
                <w:sz w:val="22"/>
                <w:szCs w:val="22"/>
              </w:rPr>
            </w:pPr>
          </w:p>
        </w:tc>
        <w:tc>
          <w:tcPr>
            <w:tcW w:w="540" w:type="dxa"/>
            <w:tcBorders>
              <w:top w:val="nil"/>
              <w:left w:val="nil"/>
              <w:bottom w:val="nil"/>
              <w:right w:val="nil"/>
            </w:tcBorders>
            <w:vAlign w:val="bottom"/>
          </w:tcPr>
          <w:p w:rsidR="00B258C1" w:rsidRPr="00193B1E" w:rsidRDefault="00B258C1" w:rsidP="00B258C1">
            <w:pPr>
              <w:ind w:firstLine="748"/>
              <w:rPr>
                <w:sz w:val="22"/>
                <w:szCs w:val="22"/>
              </w:rPr>
            </w:pPr>
          </w:p>
        </w:tc>
      </w:tr>
      <w:tr w:rsidR="00B258C1" w:rsidRPr="00193B1E" w:rsidTr="00B258C1">
        <w:tc>
          <w:tcPr>
            <w:tcW w:w="5248" w:type="dxa"/>
            <w:tcBorders>
              <w:top w:val="nil"/>
              <w:left w:val="nil"/>
              <w:bottom w:val="nil"/>
              <w:right w:val="nil"/>
            </w:tcBorders>
            <w:vAlign w:val="bottom"/>
          </w:tcPr>
          <w:p w:rsidR="00B258C1" w:rsidRPr="00193B1E" w:rsidRDefault="00B258C1" w:rsidP="00B258C1">
            <w:pPr>
              <w:ind w:firstLine="748"/>
              <w:rPr>
                <w:sz w:val="16"/>
                <w:szCs w:val="16"/>
              </w:rPr>
            </w:pPr>
            <w:r>
              <w:rPr>
                <w:sz w:val="16"/>
                <w:szCs w:val="16"/>
              </w:rPr>
              <w:t xml:space="preserve">         </w:t>
            </w:r>
            <w:r w:rsidRPr="00193B1E">
              <w:rPr>
                <w:sz w:val="16"/>
                <w:szCs w:val="16"/>
              </w:rPr>
              <w:t xml:space="preserve"> (должность)</w:t>
            </w:r>
          </w:p>
        </w:tc>
        <w:tc>
          <w:tcPr>
            <w:tcW w:w="1980" w:type="dxa"/>
            <w:tcBorders>
              <w:top w:val="single" w:sz="4" w:space="0" w:color="auto"/>
              <w:left w:val="nil"/>
              <w:bottom w:val="nil"/>
              <w:right w:val="nil"/>
            </w:tcBorders>
            <w:vAlign w:val="bottom"/>
          </w:tcPr>
          <w:p w:rsidR="00B258C1" w:rsidRPr="00193B1E" w:rsidRDefault="00B258C1" w:rsidP="00B258C1">
            <w:pPr>
              <w:rPr>
                <w:sz w:val="16"/>
                <w:szCs w:val="16"/>
              </w:rPr>
            </w:pPr>
            <w:r w:rsidRPr="00193B1E">
              <w:rPr>
                <w:sz w:val="16"/>
                <w:szCs w:val="16"/>
              </w:rPr>
              <w:t xml:space="preserve">                (подпись)</w:t>
            </w:r>
          </w:p>
        </w:tc>
        <w:tc>
          <w:tcPr>
            <w:tcW w:w="540" w:type="dxa"/>
            <w:tcBorders>
              <w:top w:val="nil"/>
              <w:left w:val="nil"/>
              <w:bottom w:val="nil"/>
              <w:right w:val="nil"/>
            </w:tcBorders>
            <w:vAlign w:val="bottom"/>
          </w:tcPr>
          <w:p w:rsidR="00B258C1" w:rsidRPr="00193B1E" w:rsidRDefault="00B258C1" w:rsidP="00B258C1">
            <w:pPr>
              <w:ind w:firstLine="748"/>
              <w:rPr>
                <w:sz w:val="16"/>
                <w:szCs w:val="16"/>
              </w:rPr>
            </w:pPr>
          </w:p>
        </w:tc>
        <w:tc>
          <w:tcPr>
            <w:tcW w:w="2520" w:type="dxa"/>
            <w:tcBorders>
              <w:top w:val="single" w:sz="4" w:space="0" w:color="auto"/>
              <w:left w:val="nil"/>
              <w:bottom w:val="nil"/>
            </w:tcBorders>
            <w:vAlign w:val="bottom"/>
          </w:tcPr>
          <w:p w:rsidR="00B258C1" w:rsidRPr="00193B1E" w:rsidRDefault="00B258C1" w:rsidP="00B258C1">
            <w:pPr>
              <w:rPr>
                <w:sz w:val="16"/>
                <w:szCs w:val="16"/>
              </w:rPr>
            </w:pPr>
            <w:r w:rsidRPr="00193B1E">
              <w:rPr>
                <w:sz w:val="16"/>
                <w:szCs w:val="16"/>
              </w:rPr>
              <w:t xml:space="preserve">         (расшифровка подписи)</w:t>
            </w:r>
          </w:p>
        </w:tc>
      </w:tr>
    </w:tbl>
    <w:p w:rsidR="00B258C1" w:rsidRPr="00B5554D" w:rsidRDefault="00B258C1" w:rsidP="00B258C1">
      <w:pPr>
        <w:jc w:val="right"/>
      </w:pPr>
    </w:p>
    <w:p w:rsidR="00B258C1" w:rsidRPr="00193B1E" w:rsidRDefault="00B258C1" w:rsidP="00B258C1">
      <w:r>
        <w:t>«_____</w:t>
      </w:r>
      <w:proofErr w:type="gramStart"/>
      <w:r>
        <w:t>_»_</w:t>
      </w:r>
      <w:proofErr w:type="gramEnd"/>
      <w:r>
        <w:t>________________20____г.</w:t>
      </w:r>
    </w:p>
    <w:tbl>
      <w:tblPr>
        <w:tblW w:w="3402" w:type="dxa"/>
        <w:tblInd w:w="6912" w:type="dxa"/>
        <w:tblLook w:val="01E0" w:firstRow="1" w:lastRow="1" w:firstColumn="1" w:lastColumn="1" w:noHBand="0" w:noVBand="0"/>
      </w:tblPr>
      <w:tblGrid>
        <w:gridCol w:w="3402"/>
      </w:tblGrid>
      <w:tr w:rsidR="00370252" w:rsidRPr="0030671B" w:rsidTr="00370252">
        <w:tc>
          <w:tcPr>
            <w:tcW w:w="3402" w:type="dxa"/>
          </w:tcPr>
          <w:p w:rsidR="00370252" w:rsidRPr="0030671B" w:rsidRDefault="00370252" w:rsidP="00370252">
            <w:pPr>
              <w:pStyle w:val="10"/>
              <w:jc w:val="center"/>
              <w:rPr>
                <w:sz w:val="16"/>
                <w:szCs w:val="16"/>
              </w:rPr>
            </w:pPr>
            <w:r>
              <w:rPr>
                <w:sz w:val="16"/>
                <w:szCs w:val="16"/>
              </w:rPr>
              <w:lastRenderedPageBreak/>
              <w:t>Приложение № 5</w:t>
            </w:r>
          </w:p>
          <w:p w:rsidR="00370252" w:rsidRPr="0030671B" w:rsidRDefault="005245B4" w:rsidP="009E03D5">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 xml:space="preserve">Финансовым управлением Администрации муниципального </w:t>
            </w:r>
            <w:r w:rsidR="00FD7701">
              <w:rPr>
                <w:sz w:val="18"/>
                <w:szCs w:val="18"/>
              </w:rPr>
              <w:t xml:space="preserve">            </w:t>
            </w:r>
            <w:r w:rsidR="009E03D5">
              <w:rPr>
                <w:sz w:val="18"/>
                <w:szCs w:val="18"/>
              </w:rPr>
              <w:t>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3402"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Pr="00193B1E" w:rsidRDefault="00370252" w:rsidP="00370252">
      <w:pPr>
        <w:pStyle w:val="10"/>
        <w:jc w:val="center"/>
        <w:rPr>
          <w:sz w:val="22"/>
          <w:szCs w:val="22"/>
        </w:rPr>
      </w:pPr>
      <w:r w:rsidRPr="00193B1E">
        <w:rPr>
          <w:b/>
          <w:spacing w:val="40"/>
          <w:sz w:val="22"/>
          <w:szCs w:val="22"/>
        </w:rPr>
        <w:t>ЗАЯВЛЕНИЕ</w:t>
      </w:r>
      <w:r w:rsidRPr="00193B1E">
        <w:rPr>
          <w:b/>
          <w:spacing w:val="40"/>
          <w:sz w:val="22"/>
          <w:szCs w:val="22"/>
        </w:rPr>
        <w:br/>
      </w:r>
      <w:r w:rsidRPr="00193B1E">
        <w:rPr>
          <w:b/>
          <w:sz w:val="22"/>
          <w:szCs w:val="22"/>
        </w:rPr>
        <w:t>на закрытие лицевого счета</w:t>
      </w:r>
    </w:p>
    <w:p w:rsidR="00370252" w:rsidRPr="00E120D0" w:rsidRDefault="00370252" w:rsidP="00370252">
      <w:pPr>
        <w:pStyle w:val="10"/>
        <w:jc w:val="center"/>
        <w:rPr>
          <w:b/>
          <w:sz w:val="22"/>
          <w:szCs w:val="22"/>
        </w:rPr>
      </w:pPr>
      <w:r w:rsidRPr="00E120D0">
        <w:rPr>
          <w:b/>
          <w:sz w:val="22"/>
          <w:szCs w:val="22"/>
        </w:rPr>
        <w:t xml:space="preserve"> № _________________________</w:t>
      </w:r>
    </w:p>
    <w:p w:rsidR="00370252" w:rsidRPr="00E120D0" w:rsidRDefault="00370252" w:rsidP="00370252">
      <w:pPr>
        <w:pStyle w:val="10"/>
        <w:jc w:val="center"/>
        <w:rPr>
          <w:b/>
          <w:sz w:val="22"/>
          <w:szCs w:val="22"/>
        </w:rPr>
      </w:pPr>
      <w:r w:rsidRPr="00E120D0">
        <w:rPr>
          <w:b/>
          <w:sz w:val="22"/>
          <w:szCs w:val="22"/>
        </w:rPr>
        <w:t>№ _________________________</w:t>
      </w:r>
    </w:p>
    <w:tbl>
      <w:tblPr>
        <w:tblW w:w="0" w:type="auto"/>
        <w:jc w:val="center"/>
        <w:tblLayout w:type="fixed"/>
        <w:tblCellMar>
          <w:left w:w="28" w:type="dxa"/>
          <w:right w:w="28" w:type="dxa"/>
        </w:tblCellMar>
        <w:tblLook w:val="0000" w:firstRow="0" w:lastRow="0" w:firstColumn="0" w:lastColumn="0" w:noHBand="0" w:noVBand="0"/>
      </w:tblPr>
      <w:tblGrid>
        <w:gridCol w:w="482"/>
        <w:gridCol w:w="397"/>
        <w:gridCol w:w="255"/>
        <w:gridCol w:w="1900"/>
        <w:gridCol w:w="399"/>
        <w:gridCol w:w="395"/>
        <w:gridCol w:w="865"/>
      </w:tblGrid>
      <w:tr w:rsidR="00370252" w:rsidRPr="00193B1E" w:rsidTr="00370252">
        <w:trPr>
          <w:cantSplit/>
          <w:jc w:val="center"/>
        </w:trPr>
        <w:tc>
          <w:tcPr>
            <w:tcW w:w="482" w:type="dxa"/>
            <w:vAlign w:val="bottom"/>
          </w:tcPr>
          <w:p w:rsidR="00370252" w:rsidRPr="00193B1E" w:rsidRDefault="00370252" w:rsidP="00370252">
            <w:pPr>
              <w:pStyle w:val="10"/>
              <w:rPr>
                <w:sz w:val="22"/>
                <w:szCs w:val="22"/>
              </w:rPr>
            </w:pPr>
            <w:r w:rsidRPr="00193B1E">
              <w:rPr>
                <w:sz w:val="22"/>
                <w:szCs w:val="22"/>
              </w:rPr>
              <w:t>от «</w:t>
            </w:r>
          </w:p>
        </w:tc>
        <w:tc>
          <w:tcPr>
            <w:tcW w:w="397" w:type="dxa"/>
            <w:tcBorders>
              <w:bottom w:val="single" w:sz="4" w:space="0" w:color="auto"/>
            </w:tcBorders>
            <w:vAlign w:val="bottom"/>
          </w:tcPr>
          <w:p w:rsidR="00370252" w:rsidRPr="00193B1E" w:rsidRDefault="00370252" w:rsidP="00370252">
            <w:pPr>
              <w:pStyle w:val="10"/>
              <w:jc w:val="center"/>
              <w:rPr>
                <w:sz w:val="22"/>
                <w:szCs w:val="22"/>
              </w:rPr>
            </w:pPr>
          </w:p>
        </w:tc>
        <w:tc>
          <w:tcPr>
            <w:tcW w:w="255" w:type="dxa"/>
            <w:vAlign w:val="bottom"/>
          </w:tcPr>
          <w:p w:rsidR="00370252" w:rsidRPr="00193B1E" w:rsidRDefault="00370252" w:rsidP="00370252">
            <w:pPr>
              <w:pStyle w:val="10"/>
              <w:rPr>
                <w:sz w:val="22"/>
                <w:szCs w:val="22"/>
              </w:rPr>
            </w:pPr>
            <w:r w:rsidRPr="00193B1E">
              <w:rPr>
                <w:sz w:val="22"/>
                <w:szCs w:val="22"/>
              </w:rPr>
              <w:t>»</w:t>
            </w:r>
          </w:p>
        </w:tc>
        <w:tc>
          <w:tcPr>
            <w:tcW w:w="1900" w:type="dxa"/>
            <w:tcBorders>
              <w:bottom w:val="single" w:sz="4" w:space="0" w:color="auto"/>
            </w:tcBorders>
            <w:vAlign w:val="bottom"/>
          </w:tcPr>
          <w:p w:rsidR="00370252" w:rsidRPr="00193B1E" w:rsidRDefault="00370252" w:rsidP="00370252">
            <w:pPr>
              <w:pStyle w:val="10"/>
              <w:jc w:val="center"/>
              <w:rPr>
                <w:sz w:val="22"/>
                <w:szCs w:val="22"/>
              </w:rPr>
            </w:pPr>
          </w:p>
        </w:tc>
        <w:tc>
          <w:tcPr>
            <w:tcW w:w="399" w:type="dxa"/>
            <w:vAlign w:val="bottom"/>
          </w:tcPr>
          <w:p w:rsidR="00370252" w:rsidRPr="00193B1E" w:rsidRDefault="00370252" w:rsidP="00370252">
            <w:pPr>
              <w:pStyle w:val="10"/>
              <w:jc w:val="right"/>
              <w:rPr>
                <w:sz w:val="22"/>
                <w:szCs w:val="22"/>
              </w:rPr>
            </w:pPr>
            <w:r w:rsidRPr="00193B1E">
              <w:rPr>
                <w:sz w:val="22"/>
                <w:szCs w:val="22"/>
              </w:rPr>
              <w:t>20</w:t>
            </w:r>
          </w:p>
        </w:tc>
        <w:tc>
          <w:tcPr>
            <w:tcW w:w="395" w:type="dxa"/>
            <w:tcBorders>
              <w:bottom w:val="single" w:sz="4" w:space="0" w:color="auto"/>
            </w:tcBorders>
            <w:vAlign w:val="bottom"/>
          </w:tcPr>
          <w:p w:rsidR="00370252" w:rsidRPr="00193B1E" w:rsidRDefault="00370252" w:rsidP="00370252">
            <w:pPr>
              <w:pStyle w:val="10"/>
              <w:rPr>
                <w:sz w:val="22"/>
                <w:szCs w:val="22"/>
              </w:rPr>
            </w:pPr>
          </w:p>
        </w:tc>
        <w:tc>
          <w:tcPr>
            <w:tcW w:w="865" w:type="dxa"/>
            <w:vAlign w:val="bottom"/>
          </w:tcPr>
          <w:p w:rsidR="00370252" w:rsidRPr="00193B1E" w:rsidRDefault="00370252" w:rsidP="00370252">
            <w:pPr>
              <w:pStyle w:val="10"/>
              <w:rPr>
                <w:sz w:val="22"/>
                <w:szCs w:val="22"/>
              </w:rPr>
            </w:pPr>
            <w:r>
              <w:rPr>
                <w:sz w:val="22"/>
                <w:szCs w:val="22"/>
              </w:rPr>
              <w:t>г.</w:t>
            </w:r>
            <w:r w:rsidRPr="00193B1E">
              <w:rPr>
                <w:sz w:val="22"/>
                <w:szCs w:val="22"/>
              </w:rPr>
              <w:t xml:space="preserve"> </w:t>
            </w:r>
          </w:p>
        </w:tc>
      </w:tr>
    </w:tbl>
    <w:p w:rsidR="00370252" w:rsidRPr="00193B1E" w:rsidRDefault="00370252" w:rsidP="00370252">
      <w:pPr>
        <w:pStyle w:val="10"/>
        <w:rPr>
          <w:sz w:val="8"/>
        </w:rPr>
      </w:pPr>
    </w:p>
    <w:tbl>
      <w:tblPr>
        <w:tblW w:w="10234" w:type="dxa"/>
        <w:tblLayout w:type="fixed"/>
        <w:tblCellMar>
          <w:left w:w="28" w:type="dxa"/>
          <w:right w:w="28" w:type="dxa"/>
        </w:tblCellMar>
        <w:tblLook w:val="0000" w:firstRow="0" w:lastRow="0" w:firstColumn="0" w:lastColumn="0" w:noHBand="0" w:noVBand="0"/>
      </w:tblPr>
      <w:tblGrid>
        <w:gridCol w:w="1586"/>
        <w:gridCol w:w="1275"/>
        <w:gridCol w:w="462"/>
        <w:gridCol w:w="228"/>
        <w:gridCol w:w="1826"/>
        <w:gridCol w:w="317"/>
        <w:gridCol w:w="354"/>
        <w:gridCol w:w="2342"/>
        <w:gridCol w:w="710"/>
        <w:gridCol w:w="1134"/>
      </w:tblGrid>
      <w:tr w:rsidR="00370252" w:rsidTr="005245B4">
        <w:tc>
          <w:tcPr>
            <w:tcW w:w="2861" w:type="dxa"/>
            <w:gridSpan w:val="2"/>
            <w:vAlign w:val="bottom"/>
          </w:tcPr>
          <w:p w:rsidR="00370252" w:rsidRDefault="00370252" w:rsidP="00370252">
            <w:pPr>
              <w:jc w:val="right"/>
              <w:rPr>
                <w:sz w:val="22"/>
                <w:szCs w:val="22"/>
              </w:rPr>
            </w:pPr>
          </w:p>
        </w:tc>
        <w:tc>
          <w:tcPr>
            <w:tcW w:w="462" w:type="dxa"/>
            <w:vAlign w:val="bottom"/>
          </w:tcPr>
          <w:p w:rsidR="00370252" w:rsidRDefault="00370252" w:rsidP="00370252">
            <w:pPr>
              <w:jc w:val="center"/>
              <w:rPr>
                <w:sz w:val="22"/>
                <w:szCs w:val="22"/>
              </w:rPr>
            </w:pPr>
          </w:p>
        </w:tc>
        <w:tc>
          <w:tcPr>
            <w:tcW w:w="228" w:type="dxa"/>
            <w:vAlign w:val="bottom"/>
          </w:tcPr>
          <w:p w:rsidR="00370252" w:rsidRDefault="00370252" w:rsidP="00370252">
            <w:pPr>
              <w:rPr>
                <w:sz w:val="22"/>
                <w:szCs w:val="22"/>
              </w:rPr>
            </w:pPr>
          </w:p>
        </w:tc>
        <w:tc>
          <w:tcPr>
            <w:tcW w:w="1826" w:type="dxa"/>
            <w:vAlign w:val="bottom"/>
          </w:tcPr>
          <w:p w:rsidR="00370252" w:rsidRDefault="00370252" w:rsidP="00370252">
            <w:pPr>
              <w:jc w:val="center"/>
              <w:rPr>
                <w:sz w:val="22"/>
                <w:szCs w:val="22"/>
              </w:rPr>
            </w:pPr>
          </w:p>
        </w:tc>
        <w:tc>
          <w:tcPr>
            <w:tcW w:w="317" w:type="dxa"/>
            <w:vAlign w:val="bottom"/>
          </w:tcPr>
          <w:p w:rsidR="00370252" w:rsidRDefault="00370252" w:rsidP="00370252">
            <w:pPr>
              <w:jc w:val="right"/>
              <w:rPr>
                <w:sz w:val="22"/>
                <w:szCs w:val="22"/>
              </w:rPr>
            </w:pPr>
          </w:p>
        </w:tc>
        <w:tc>
          <w:tcPr>
            <w:tcW w:w="354" w:type="dxa"/>
            <w:vAlign w:val="bottom"/>
          </w:tcPr>
          <w:p w:rsidR="00370252" w:rsidRDefault="00370252" w:rsidP="00370252">
            <w:pPr>
              <w:rPr>
                <w:sz w:val="22"/>
                <w:szCs w:val="22"/>
              </w:rPr>
            </w:pPr>
          </w:p>
        </w:tc>
        <w:tc>
          <w:tcPr>
            <w:tcW w:w="2342" w:type="dxa"/>
            <w:vAlign w:val="bottom"/>
          </w:tcPr>
          <w:p w:rsidR="00370252" w:rsidRDefault="00370252" w:rsidP="00370252">
            <w:pPr>
              <w:ind w:left="57"/>
              <w:rPr>
                <w:sz w:val="22"/>
                <w:szCs w:val="22"/>
              </w:rPr>
            </w:pPr>
          </w:p>
        </w:tc>
        <w:tc>
          <w:tcPr>
            <w:tcW w:w="710" w:type="dxa"/>
            <w:vAlign w:val="bottom"/>
          </w:tcPr>
          <w:p w:rsidR="00370252" w:rsidRDefault="00370252" w:rsidP="00370252">
            <w:pPr>
              <w:ind w:right="57"/>
              <w:jc w:val="right"/>
              <w:rPr>
                <w:sz w:val="22"/>
                <w:szCs w:val="22"/>
              </w:rPr>
            </w:pPr>
          </w:p>
        </w:tc>
        <w:tc>
          <w:tcPr>
            <w:tcW w:w="1134" w:type="dxa"/>
            <w:vAlign w:val="bottom"/>
          </w:tcPr>
          <w:p w:rsidR="00370252" w:rsidRDefault="00370252" w:rsidP="00370252">
            <w:pPr>
              <w:jc w:val="center"/>
              <w:rPr>
                <w:sz w:val="22"/>
                <w:szCs w:val="22"/>
              </w:rPr>
            </w:pPr>
            <w:r>
              <w:rPr>
                <w:sz w:val="22"/>
                <w:szCs w:val="22"/>
              </w:rPr>
              <w:t>Коды</w:t>
            </w:r>
          </w:p>
        </w:tc>
      </w:tr>
      <w:tr w:rsidR="00370252" w:rsidTr="005245B4">
        <w:trPr>
          <w:cantSplit/>
          <w:trHeight w:hRule="exact" w:val="588"/>
        </w:trPr>
        <w:tc>
          <w:tcPr>
            <w:tcW w:w="1586" w:type="dxa"/>
            <w:vAlign w:val="bottom"/>
          </w:tcPr>
          <w:p w:rsidR="00370252" w:rsidRDefault="00370252" w:rsidP="00370252">
            <w:pPr>
              <w:rPr>
                <w:sz w:val="22"/>
                <w:szCs w:val="22"/>
              </w:rPr>
            </w:pPr>
            <w:r>
              <w:rPr>
                <w:sz w:val="22"/>
                <w:szCs w:val="22"/>
              </w:rPr>
              <w:t xml:space="preserve">Наименование </w:t>
            </w:r>
            <w:r>
              <w:rPr>
                <w:sz w:val="22"/>
                <w:szCs w:val="22"/>
              </w:rPr>
              <w:br/>
              <w:t>клиента</w:t>
            </w:r>
          </w:p>
        </w:tc>
        <w:tc>
          <w:tcPr>
            <w:tcW w:w="6804" w:type="dxa"/>
            <w:gridSpan w:val="7"/>
            <w:vAlign w:val="bottom"/>
          </w:tcPr>
          <w:p w:rsidR="00370252" w:rsidRDefault="00370252" w:rsidP="00370252">
            <w:pPr>
              <w:jc w:val="center"/>
              <w:rPr>
                <w:sz w:val="22"/>
                <w:szCs w:val="22"/>
              </w:rPr>
            </w:pPr>
          </w:p>
        </w:tc>
        <w:tc>
          <w:tcPr>
            <w:tcW w:w="710" w:type="dxa"/>
            <w:vAlign w:val="bottom"/>
          </w:tcPr>
          <w:p w:rsidR="00370252" w:rsidRDefault="00370252" w:rsidP="00370252">
            <w:pPr>
              <w:ind w:right="57"/>
              <w:jc w:val="right"/>
              <w:rPr>
                <w:sz w:val="22"/>
                <w:szCs w:val="22"/>
              </w:rPr>
            </w:pPr>
            <w:r>
              <w:rPr>
                <w:sz w:val="22"/>
                <w:szCs w:val="22"/>
              </w:rPr>
              <w:t>ИНН</w:t>
            </w:r>
          </w:p>
        </w:tc>
        <w:tc>
          <w:tcPr>
            <w:tcW w:w="1134" w:type="dxa"/>
            <w:vAlign w:val="bottom"/>
          </w:tcPr>
          <w:p w:rsidR="00370252" w:rsidRDefault="00370252" w:rsidP="00370252">
            <w:pPr>
              <w:jc w:val="center"/>
              <w:rPr>
                <w:sz w:val="22"/>
                <w:szCs w:val="22"/>
              </w:rPr>
            </w:pPr>
          </w:p>
        </w:tc>
      </w:tr>
      <w:tr w:rsidR="00370252" w:rsidTr="005245B4">
        <w:trPr>
          <w:trHeight w:val="156"/>
        </w:trPr>
        <w:tc>
          <w:tcPr>
            <w:tcW w:w="9100" w:type="dxa"/>
            <w:gridSpan w:val="9"/>
            <w:vAlign w:val="bottom"/>
          </w:tcPr>
          <w:p w:rsidR="00370252" w:rsidRDefault="00370252" w:rsidP="00370252">
            <w:pPr>
              <w:ind w:right="57"/>
              <w:jc w:val="right"/>
              <w:rPr>
                <w:sz w:val="22"/>
                <w:szCs w:val="22"/>
              </w:rPr>
            </w:pPr>
          </w:p>
        </w:tc>
        <w:tc>
          <w:tcPr>
            <w:tcW w:w="1134" w:type="dxa"/>
            <w:vAlign w:val="bottom"/>
          </w:tcPr>
          <w:p w:rsidR="00370252" w:rsidRDefault="00370252" w:rsidP="00370252">
            <w:pPr>
              <w:jc w:val="center"/>
              <w:rPr>
                <w:sz w:val="22"/>
                <w:szCs w:val="22"/>
              </w:rPr>
            </w:pPr>
          </w:p>
        </w:tc>
      </w:tr>
    </w:tbl>
    <w:p w:rsidR="00370252" w:rsidRDefault="00370252" w:rsidP="00370252">
      <w:pPr>
        <w:ind w:right="-284"/>
        <w:rPr>
          <w:sz w:val="22"/>
          <w:szCs w:val="22"/>
        </w:rPr>
      </w:pPr>
      <w:r w:rsidRPr="00A2789F">
        <w:rPr>
          <w:sz w:val="22"/>
          <w:szCs w:val="22"/>
        </w:rPr>
        <w:t xml:space="preserve">Наименование вышестоящего участника </w:t>
      </w:r>
    </w:p>
    <w:p w:rsidR="00370252" w:rsidRDefault="00370252" w:rsidP="00370252">
      <w:pPr>
        <w:ind w:right="-284"/>
        <w:rPr>
          <w:sz w:val="22"/>
          <w:szCs w:val="22"/>
        </w:rPr>
      </w:pPr>
      <w:r w:rsidRPr="00A2789F">
        <w:rPr>
          <w:sz w:val="22"/>
          <w:szCs w:val="22"/>
        </w:rPr>
        <w:t>бюджетного процесса (</w:t>
      </w:r>
      <w:r>
        <w:rPr>
          <w:sz w:val="22"/>
          <w:szCs w:val="22"/>
        </w:rPr>
        <w:t>учредителя бюджетного</w:t>
      </w:r>
    </w:p>
    <w:p w:rsidR="00370252" w:rsidRPr="00625534" w:rsidRDefault="00370252" w:rsidP="00370252">
      <w:pPr>
        <w:ind w:right="-284"/>
        <w:rPr>
          <w:sz w:val="22"/>
          <w:szCs w:val="22"/>
        </w:rPr>
      </w:pPr>
      <w:r>
        <w:rPr>
          <w:sz w:val="22"/>
          <w:szCs w:val="22"/>
        </w:rPr>
        <w:t xml:space="preserve"> </w:t>
      </w:r>
      <w:proofErr w:type="gramStart"/>
      <w:r>
        <w:rPr>
          <w:sz w:val="22"/>
          <w:szCs w:val="22"/>
        </w:rPr>
        <w:t>учреждения</w:t>
      </w:r>
      <w:r w:rsidRPr="00A2789F">
        <w:rPr>
          <w:sz w:val="22"/>
          <w:szCs w:val="22"/>
        </w:rPr>
        <w:t>)</w:t>
      </w:r>
      <w:r>
        <w:t xml:space="preserve">   </w:t>
      </w:r>
      <w:proofErr w:type="gramEnd"/>
      <w:r>
        <w:t>______________________________________________________________</w:t>
      </w:r>
    </w:p>
    <w:tbl>
      <w:tblPr>
        <w:tblW w:w="10234" w:type="dxa"/>
        <w:tblLayout w:type="fixed"/>
        <w:tblCellMar>
          <w:left w:w="28" w:type="dxa"/>
          <w:right w:w="28" w:type="dxa"/>
        </w:tblCellMar>
        <w:tblLook w:val="0000" w:firstRow="0" w:lastRow="0" w:firstColumn="0" w:lastColumn="0" w:noHBand="0" w:noVBand="0"/>
      </w:tblPr>
      <w:tblGrid>
        <w:gridCol w:w="2861"/>
        <w:gridCol w:w="7373"/>
      </w:tblGrid>
      <w:tr w:rsidR="005245B4" w:rsidTr="005245B4">
        <w:tc>
          <w:tcPr>
            <w:tcW w:w="2861" w:type="dxa"/>
            <w:tcBorders>
              <w:top w:val="nil"/>
              <w:left w:val="nil"/>
              <w:bottom w:val="nil"/>
              <w:right w:val="nil"/>
            </w:tcBorders>
            <w:vAlign w:val="bottom"/>
          </w:tcPr>
          <w:p w:rsidR="005245B4" w:rsidRDefault="005245B4" w:rsidP="00FD7701">
            <w:pPr>
              <w:rPr>
                <w:sz w:val="22"/>
                <w:szCs w:val="22"/>
              </w:rPr>
            </w:pPr>
            <w:r>
              <w:rPr>
                <w:sz w:val="22"/>
                <w:szCs w:val="22"/>
              </w:rPr>
              <w:t>Наименование финансового органа муниципального образования</w:t>
            </w:r>
            <w:r w:rsidR="009E03D5">
              <w:rPr>
                <w:sz w:val="22"/>
                <w:szCs w:val="22"/>
              </w:rPr>
              <w:t xml:space="preserve"> «</w:t>
            </w:r>
            <w:proofErr w:type="spellStart"/>
            <w:r w:rsidR="009E03D5">
              <w:rPr>
                <w:sz w:val="22"/>
                <w:szCs w:val="22"/>
              </w:rPr>
              <w:t>Шумя</w:t>
            </w:r>
            <w:r w:rsidR="00FD7701">
              <w:rPr>
                <w:sz w:val="22"/>
                <w:szCs w:val="22"/>
              </w:rPr>
              <w:t>чс</w:t>
            </w:r>
            <w:r w:rsidR="009E03D5">
              <w:rPr>
                <w:sz w:val="22"/>
                <w:szCs w:val="22"/>
              </w:rPr>
              <w:t>кий</w:t>
            </w:r>
            <w:proofErr w:type="spellEnd"/>
            <w:r>
              <w:rPr>
                <w:sz w:val="22"/>
                <w:szCs w:val="22"/>
              </w:rPr>
              <w:t xml:space="preserve"> район</w:t>
            </w:r>
            <w:r w:rsidR="009E03D5">
              <w:rPr>
                <w:sz w:val="22"/>
                <w:szCs w:val="22"/>
              </w:rPr>
              <w:t>»</w:t>
            </w:r>
            <w:r>
              <w:rPr>
                <w:sz w:val="22"/>
                <w:szCs w:val="22"/>
              </w:rPr>
              <w:t xml:space="preserve"> Смоленской области</w:t>
            </w:r>
          </w:p>
        </w:tc>
        <w:tc>
          <w:tcPr>
            <w:tcW w:w="7373" w:type="dxa"/>
            <w:tcBorders>
              <w:top w:val="nil"/>
              <w:left w:val="nil"/>
              <w:bottom w:val="single" w:sz="4" w:space="0" w:color="auto"/>
            </w:tcBorders>
          </w:tcPr>
          <w:p w:rsidR="005245B4" w:rsidRDefault="005245B4" w:rsidP="005245B4">
            <w:pPr>
              <w:rPr>
                <w:sz w:val="22"/>
                <w:szCs w:val="22"/>
              </w:rPr>
            </w:pPr>
          </w:p>
          <w:p w:rsidR="005245B4" w:rsidRDefault="009E03D5" w:rsidP="00FD7701">
            <w:pPr>
              <w:rPr>
                <w:sz w:val="22"/>
                <w:szCs w:val="22"/>
              </w:rPr>
            </w:pPr>
            <w:r>
              <w:rPr>
                <w:sz w:val="22"/>
                <w:szCs w:val="22"/>
              </w:rPr>
              <w:t>Ф</w:t>
            </w:r>
            <w:r w:rsidR="005245B4">
              <w:rPr>
                <w:sz w:val="22"/>
                <w:szCs w:val="22"/>
              </w:rPr>
              <w:t xml:space="preserve">инансовое управление </w:t>
            </w:r>
            <w:r>
              <w:rPr>
                <w:sz w:val="22"/>
                <w:szCs w:val="22"/>
              </w:rPr>
              <w:t>А</w:t>
            </w:r>
            <w:r w:rsidR="005245B4">
              <w:rPr>
                <w:sz w:val="22"/>
                <w:szCs w:val="22"/>
              </w:rPr>
              <w:t>дминистрации муниципального образования</w:t>
            </w:r>
            <w:r>
              <w:rPr>
                <w:sz w:val="22"/>
                <w:szCs w:val="22"/>
              </w:rPr>
              <w:t xml:space="preserve"> «</w:t>
            </w:r>
            <w:proofErr w:type="spellStart"/>
            <w:r>
              <w:rPr>
                <w:sz w:val="22"/>
                <w:szCs w:val="22"/>
              </w:rPr>
              <w:t>Шумя</w:t>
            </w:r>
            <w:r w:rsidR="00FD7701">
              <w:rPr>
                <w:sz w:val="22"/>
                <w:szCs w:val="22"/>
              </w:rPr>
              <w:t>чс</w:t>
            </w:r>
            <w:r>
              <w:rPr>
                <w:sz w:val="22"/>
                <w:szCs w:val="22"/>
              </w:rPr>
              <w:t>кий</w:t>
            </w:r>
            <w:proofErr w:type="spellEnd"/>
            <w:r w:rsidR="005245B4">
              <w:rPr>
                <w:sz w:val="22"/>
                <w:szCs w:val="22"/>
              </w:rPr>
              <w:t xml:space="preserve"> район</w:t>
            </w:r>
            <w:r>
              <w:rPr>
                <w:sz w:val="22"/>
                <w:szCs w:val="22"/>
              </w:rPr>
              <w:t>»</w:t>
            </w:r>
            <w:r w:rsidR="005245B4">
              <w:rPr>
                <w:sz w:val="22"/>
                <w:szCs w:val="22"/>
              </w:rPr>
              <w:t xml:space="preserve"> Смоленской области</w:t>
            </w:r>
          </w:p>
        </w:tc>
      </w:tr>
    </w:tbl>
    <w:p w:rsidR="00370252" w:rsidRDefault="00370252" w:rsidP="00370252">
      <w:pPr>
        <w:pStyle w:val="10"/>
        <w:ind w:right="-284"/>
        <w:rPr>
          <w:b/>
        </w:rPr>
      </w:pPr>
    </w:p>
    <w:p w:rsidR="00370252" w:rsidRPr="00193B1E" w:rsidRDefault="00370252" w:rsidP="00370252">
      <w:pPr>
        <w:pStyle w:val="10"/>
        <w:ind w:right="-284"/>
        <w:rPr>
          <w:sz w:val="22"/>
          <w:szCs w:val="22"/>
        </w:rPr>
      </w:pPr>
      <w:r w:rsidRPr="00A2789F">
        <w:rPr>
          <w:b/>
          <w:sz w:val="22"/>
          <w:szCs w:val="22"/>
        </w:rPr>
        <w:t xml:space="preserve">Прошу закрыть лицевой </w:t>
      </w:r>
      <w:proofErr w:type="gramStart"/>
      <w:r w:rsidRPr="00A2789F">
        <w:rPr>
          <w:b/>
          <w:sz w:val="22"/>
          <w:szCs w:val="22"/>
        </w:rPr>
        <w:t>счет</w:t>
      </w:r>
      <w:r>
        <w:rPr>
          <w:b/>
        </w:rPr>
        <w:t xml:space="preserve"> </w:t>
      </w:r>
      <w:r w:rsidRPr="00193B1E">
        <w:rPr>
          <w:sz w:val="22"/>
          <w:szCs w:val="22"/>
        </w:rPr>
        <w:t xml:space="preserve"> _</w:t>
      </w:r>
      <w:proofErr w:type="gramEnd"/>
      <w:r w:rsidRPr="00193B1E">
        <w:rPr>
          <w:sz w:val="22"/>
          <w:szCs w:val="22"/>
        </w:rPr>
        <w:t>______</w:t>
      </w:r>
      <w:r>
        <w:rPr>
          <w:sz w:val="22"/>
          <w:szCs w:val="22"/>
        </w:rPr>
        <w:t>__________________________________</w:t>
      </w:r>
      <w:r w:rsidRPr="00193B1E">
        <w:rPr>
          <w:sz w:val="22"/>
          <w:szCs w:val="22"/>
        </w:rPr>
        <w:t>___________</w:t>
      </w:r>
      <w:r>
        <w:rPr>
          <w:sz w:val="22"/>
          <w:szCs w:val="22"/>
        </w:rPr>
        <w:t>__</w:t>
      </w:r>
      <w:r w:rsidRPr="00193B1E">
        <w:rPr>
          <w:sz w:val="22"/>
          <w:szCs w:val="22"/>
        </w:rPr>
        <w:t>__________</w:t>
      </w:r>
      <w:r>
        <w:rPr>
          <w:sz w:val="22"/>
          <w:szCs w:val="22"/>
        </w:rPr>
        <w:t>_</w:t>
      </w:r>
    </w:p>
    <w:p w:rsidR="00370252" w:rsidRPr="00193B1E" w:rsidRDefault="00370252" w:rsidP="00370252">
      <w:pPr>
        <w:pStyle w:val="10"/>
        <w:rPr>
          <w:sz w:val="16"/>
          <w:szCs w:val="16"/>
        </w:rPr>
      </w:pPr>
      <w:r w:rsidRPr="00193B1E">
        <w:rPr>
          <w:sz w:val="16"/>
          <w:szCs w:val="16"/>
        </w:rPr>
        <w:t xml:space="preserve">                                                                                                                   </w:t>
      </w:r>
      <w:r>
        <w:rPr>
          <w:sz w:val="16"/>
          <w:szCs w:val="16"/>
        </w:rPr>
        <w:t xml:space="preserve">                                </w:t>
      </w:r>
      <w:r w:rsidRPr="00193B1E">
        <w:rPr>
          <w:sz w:val="16"/>
          <w:szCs w:val="16"/>
        </w:rPr>
        <w:t xml:space="preserve">  (вид лицевого счета)</w:t>
      </w:r>
    </w:p>
    <w:p w:rsidR="00370252" w:rsidRPr="00193B1E" w:rsidRDefault="00370252" w:rsidP="00370252">
      <w:pPr>
        <w:pStyle w:val="10"/>
        <w:ind w:right="-284"/>
        <w:rPr>
          <w:sz w:val="16"/>
          <w:szCs w:val="16"/>
        </w:rPr>
      </w:pPr>
      <w:r w:rsidRPr="00193B1E">
        <w:rPr>
          <w:sz w:val="16"/>
          <w:szCs w:val="16"/>
        </w:rPr>
        <w:t>________________________________________________________________________________________________________________________</w:t>
      </w:r>
      <w:r>
        <w:rPr>
          <w:sz w:val="16"/>
          <w:szCs w:val="16"/>
        </w:rPr>
        <w:t>_______</w:t>
      </w:r>
    </w:p>
    <w:p w:rsidR="00370252" w:rsidRPr="00193B1E" w:rsidRDefault="00370252" w:rsidP="00370252">
      <w:pPr>
        <w:pStyle w:val="10"/>
        <w:ind w:right="-284"/>
        <w:rPr>
          <w:sz w:val="24"/>
        </w:rPr>
      </w:pPr>
      <w:r w:rsidRPr="00A2789F">
        <w:rPr>
          <w:sz w:val="22"/>
          <w:szCs w:val="22"/>
        </w:rPr>
        <w:t>в связи с</w:t>
      </w:r>
      <w:r w:rsidRPr="00193B1E">
        <w:rPr>
          <w:sz w:val="24"/>
        </w:rPr>
        <w:t xml:space="preserve"> _________________________________________________________________________</w:t>
      </w:r>
      <w:r>
        <w:rPr>
          <w:sz w:val="24"/>
        </w:rPr>
        <w:t>___</w:t>
      </w:r>
      <w:r w:rsidRPr="00193B1E">
        <w:rPr>
          <w:sz w:val="24"/>
        </w:rPr>
        <w:t>_</w:t>
      </w:r>
    </w:p>
    <w:p w:rsidR="00370252" w:rsidRDefault="00370252" w:rsidP="00370252">
      <w:pPr>
        <w:pStyle w:val="10"/>
        <w:jc w:val="center"/>
        <w:rPr>
          <w:sz w:val="16"/>
          <w:szCs w:val="16"/>
        </w:rPr>
      </w:pPr>
      <w:r>
        <w:rPr>
          <w:sz w:val="16"/>
          <w:szCs w:val="16"/>
        </w:rPr>
        <w:t xml:space="preserve">         (</w:t>
      </w:r>
      <w:r w:rsidRPr="00193B1E">
        <w:rPr>
          <w:sz w:val="16"/>
          <w:szCs w:val="16"/>
        </w:rPr>
        <w:t>причин</w:t>
      </w:r>
      <w:r>
        <w:rPr>
          <w:sz w:val="16"/>
          <w:szCs w:val="16"/>
        </w:rPr>
        <w:t>а закрытия лицевого счета, наименование, номер и дата документа-основания</w:t>
      </w:r>
      <w:r w:rsidRPr="00193B1E">
        <w:rPr>
          <w:sz w:val="16"/>
          <w:szCs w:val="16"/>
        </w:rPr>
        <w:t>)</w:t>
      </w:r>
    </w:p>
    <w:p w:rsidR="00370252" w:rsidRDefault="00370252" w:rsidP="00370252">
      <w:pPr>
        <w:pStyle w:val="10"/>
        <w:jc w:val="center"/>
        <w:rPr>
          <w:sz w:val="16"/>
          <w:szCs w:val="16"/>
        </w:rPr>
      </w:pPr>
    </w:p>
    <w:p w:rsidR="00370252" w:rsidRPr="00193B1E" w:rsidRDefault="00370252" w:rsidP="00370252">
      <w:pPr>
        <w:pStyle w:val="10"/>
        <w:pBdr>
          <w:top w:val="single" w:sz="4" w:space="1" w:color="auto"/>
        </w:pBdr>
        <w:jc w:val="center"/>
        <w:rPr>
          <w:sz w:val="16"/>
          <w:szCs w:val="16"/>
        </w:rPr>
      </w:pPr>
    </w:p>
    <w:p w:rsidR="00370252" w:rsidRPr="00946B60" w:rsidRDefault="00370252" w:rsidP="00370252">
      <w:pPr>
        <w:pStyle w:val="10"/>
        <w:pBdr>
          <w:top w:val="single" w:sz="4" w:space="1" w:color="auto"/>
        </w:pBdr>
        <w:jc w:val="center"/>
      </w:pPr>
      <w:r w:rsidRPr="00A2789F">
        <w:rPr>
          <w:sz w:val="22"/>
          <w:szCs w:val="22"/>
        </w:rPr>
        <w:t>Банковские реквизиты для перечисления средств, поступивших после закрытия лицевого счет</w:t>
      </w:r>
      <w:r w:rsidRPr="00946B60">
        <w:t xml:space="preserve">а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78"/>
        <w:gridCol w:w="552"/>
        <w:gridCol w:w="1756"/>
        <w:gridCol w:w="512"/>
        <w:gridCol w:w="1468"/>
        <w:gridCol w:w="705"/>
        <w:gridCol w:w="2435"/>
      </w:tblGrid>
      <w:tr w:rsidR="00370252" w:rsidRPr="00193B1E" w:rsidTr="00370252">
        <w:tc>
          <w:tcPr>
            <w:tcW w:w="2778" w:type="dxa"/>
          </w:tcPr>
          <w:p w:rsidR="00370252" w:rsidRPr="00193B1E" w:rsidRDefault="00370252" w:rsidP="00370252">
            <w:pPr>
              <w:pStyle w:val="10"/>
              <w:jc w:val="center"/>
            </w:pPr>
            <w:r w:rsidRPr="00193B1E">
              <w:t>Номер счета</w:t>
            </w:r>
          </w:p>
        </w:tc>
        <w:tc>
          <w:tcPr>
            <w:tcW w:w="2820" w:type="dxa"/>
            <w:gridSpan w:val="3"/>
          </w:tcPr>
          <w:p w:rsidR="00370252" w:rsidRPr="00193B1E" w:rsidRDefault="00370252" w:rsidP="00370252">
            <w:pPr>
              <w:pStyle w:val="10"/>
              <w:jc w:val="center"/>
            </w:pPr>
            <w:r w:rsidRPr="00193B1E">
              <w:t>Наименован</w:t>
            </w:r>
            <w:r>
              <w:t>ие банка (кредитной организации)</w:t>
            </w:r>
          </w:p>
        </w:tc>
        <w:tc>
          <w:tcPr>
            <w:tcW w:w="4608" w:type="dxa"/>
            <w:gridSpan w:val="3"/>
          </w:tcPr>
          <w:p w:rsidR="00370252" w:rsidRDefault="00370252" w:rsidP="00370252">
            <w:pPr>
              <w:pStyle w:val="10"/>
              <w:ind w:right="-284"/>
              <w:jc w:val="center"/>
            </w:pPr>
            <w:proofErr w:type="gramStart"/>
            <w:r w:rsidRPr="00193B1E">
              <w:t>БИК  и</w:t>
            </w:r>
            <w:proofErr w:type="gramEnd"/>
            <w:r w:rsidRPr="00193B1E">
              <w:t xml:space="preserve"> корреспондентский сч</w:t>
            </w:r>
            <w:r>
              <w:t xml:space="preserve">ет банка </w:t>
            </w:r>
          </w:p>
          <w:p w:rsidR="00370252" w:rsidRPr="00193B1E" w:rsidRDefault="00370252" w:rsidP="00370252">
            <w:pPr>
              <w:pStyle w:val="10"/>
              <w:ind w:right="-284"/>
              <w:jc w:val="center"/>
            </w:pPr>
            <w:r>
              <w:t>(кредитной организации)</w:t>
            </w:r>
          </w:p>
        </w:tc>
      </w:tr>
      <w:tr w:rsidR="00370252" w:rsidRPr="00193B1E" w:rsidTr="00370252">
        <w:tc>
          <w:tcPr>
            <w:tcW w:w="2778" w:type="dxa"/>
          </w:tcPr>
          <w:p w:rsidR="00370252" w:rsidRPr="00193B1E" w:rsidRDefault="00370252" w:rsidP="00370252">
            <w:pPr>
              <w:pStyle w:val="10"/>
              <w:jc w:val="center"/>
            </w:pPr>
            <w:r w:rsidRPr="00193B1E">
              <w:t>1</w:t>
            </w:r>
          </w:p>
        </w:tc>
        <w:tc>
          <w:tcPr>
            <w:tcW w:w="2820" w:type="dxa"/>
            <w:gridSpan w:val="3"/>
          </w:tcPr>
          <w:p w:rsidR="00370252" w:rsidRPr="00193B1E" w:rsidRDefault="00370252" w:rsidP="00370252">
            <w:pPr>
              <w:pStyle w:val="10"/>
              <w:jc w:val="center"/>
            </w:pPr>
            <w:r w:rsidRPr="00193B1E">
              <w:t>2</w:t>
            </w:r>
          </w:p>
        </w:tc>
        <w:tc>
          <w:tcPr>
            <w:tcW w:w="4608" w:type="dxa"/>
            <w:gridSpan w:val="3"/>
          </w:tcPr>
          <w:p w:rsidR="00370252" w:rsidRPr="00193B1E" w:rsidRDefault="00370252" w:rsidP="00370252">
            <w:pPr>
              <w:pStyle w:val="10"/>
              <w:jc w:val="center"/>
            </w:pPr>
            <w:r w:rsidRPr="00193B1E">
              <w:t>3</w:t>
            </w:r>
          </w:p>
        </w:tc>
      </w:tr>
      <w:tr w:rsidR="00370252" w:rsidRPr="00193B1E" w:rsidTr="00370252">
        <w:tc>
          <w:tcPr>
            <w:tcW w:w="2778" w:type="dxa"/>
          </w:tcPr>
          <w:p w:rsidR="00370252" w:rsidRPr="00193B1E" w:rsidRDefault="00370252" w:rsidP="00370252">
            <w:pPr>
              <w:pStyle w:val="10"/>
              <w:jc w:val="center"/>
            </w:pPr>
          </w:p>
        </w:tc>
        <w:tc>
          <w:tcPr>
            <w:tcW w:w="2820" w:type="dxa"/>
            <w:gridSpan w:val="3"/>
          </w:tcPr>
          <w:p w:rsidR="00370252" w:rsidRPr="00193B1E" w:rsidRDefault="00370252" w:rsidP="00370252">
            <w:pPr>
              <w:pStyle w:val="10"/>
              <w:jc w:val="center"/>
            </w:pPr>
          </w:p>
        </w:tc>
        <w:tc>
          <w:tcPr>
            <w:tcW w:w="4608" w:type="dxa"/>
            <w:gridSpan w:val="3"/>
          </w:tcPr>
          <w:p w:rsidR="00370252" w:rsidRPr="00193B1E" w:rsidRDefault="00370252" w:rsidP="00370252">
            <w:pPr>
              <w:pStyle w:val="10"/>
              <w:jc w:val="center"/>
            </w:pPr>
          </w:p>
        </w:tc>
      </w:tr>
      <w:tr w:rsidR="00370252" w:rsidRPr="00193B1E" w:rsidTr="003702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cantSplit/>
        </w:trPr>
        <w:tc>
          <w:tcPr>
            <w:tcW w:w="3330" w:type="dxa"/>
            <w:gridSpan w:val="2"/>
            <w:vAlign w:val="bottom"/>
          </w:tcPr>
          <w:p w:rsidR="00370252" w:rsidRPr="00A2789F" w:rsidRDefault="00370252" w:rsidP="00370252">
            <w:pPr>
              <w:pStyle w:val="10"/>
              <w:rPr>
                <w:sz w:val="22"/>
                <w:szCs w:val="22"/>
              </w:rPr>
            </w:pPr>
            <w:r w:rsidRPr="00A2789F">
              <w:rPr>
                <w:sz w:val="22"/>
                <w:szCs w:val="22"/>
              </w:rPr>
              <w:t>Руководитель клиента</w:t>
            </w:r>
          </w:p>
          <w:p w:rsidR="00370252" w:rsidRPr="00193B1E" w:rsidRDefault="00370252" w:rsidP="00370252">
            <w:pPr>
              <w:pStyle w:val="10"/>
            </w:pPr>
            <w:r w:rsidRPr="00A2789F">
              <w:rPr>
                <w:sz w:val="22"/>
                <w:szCs w:val="22"/>
              </w:rPr>
              <w:t>(уполномоченное лицо)</w:t>
            </w:r>
          </w:p>
        </w:tc>
        <w:tc>
          <w:tcPr>
            <w:tcW w:w="1756" w:type="dxa"/>
            <w:tcBorders>
              <w:bottom w:val="single" w:sz="4" w:space="0" w:color="auto"/>
            </w:tcBorders>
            <w:vAlign w:val="bottom"/>
          </w:tcPr>
          <w:p w:rsidR="00370252" w:rsidRPr="00193B1E" w:rsidRDefault="00370252" w:rsidP="00370252">
            <w:pPr>
              <w:pStyle w:val="10"/>
              <w:jc w:val="center"/>
              <w:rPr>
                <w:sz w:val="21"/>
                <w:szCs w:val="21"/>
              </w:rPr>
            </w:pPr>
          </w:p>
        </w:tc>
        <w:tc>
          <w:tcPr>
            <w:tcW w:w="1980" w:type="dxa"/>
            <w:gridSpan w:val="2"/>
            <w:shd w:val="clear" w:color="auto" w:fill="auto"/>
            <w:vAlign w:val="center"/>
          </w:tcPr>
          <w:p w:rsidR="00370252" w:rsidRPr="00193B1E" w:rsidRDefault="00370252" w:rsidP="00370252">
            <w:pPr>
              <w:pStyle w:val="10"/>
              <w:jc w:val="both"/>
              <w:rPr>
                <w:sz w:val="21"/>
                <w:szCs w:val="21"/>
              </w:rPr>
            </w:pPr>
          </w:p>
          <w:p w:rsidR="00370252" w:rsidRPr="00193B1E" w:rsidRDefault="00370252" w:rsidP="00370252">
            <w:pPr>
              <w:pStyle w:val="10"/>
              <w:jc w:val="both"/>
              <w:rPr>
                <w:sz w:val="21"/>
                <w:szCs w:val="21"/>
              </w:rPr>
            </w:pPr>
            <w:r w:rsidRPr="00193B1E">
              <w:rPr>
                <w:sz w:val="21"/>
                <w:szCs w:val="21"/>
              </w:rPr>
              <w:t>__________________</w:t>
            </w:r>
          </w:p>
        </w:tc>
        <w:tc>
          <w:tcPr>
            <w:tcW w:w="705" w:type="dxa"/>
          </w:tcPr>
          <w:p w:rsidR="00370252" w:rsidRPr="00193B1E" w:rsidRDefault="00370252" w:rsidP="00370252">
            <w:pPr>
              <w:pStyle w:val="10"/>
              <w:jc w:val="center"/>
              <w:rPr>
                <w:sz w:val="21"/>
                <w:szCs w:val="21"/>
              </w:rPr>
            </w:pPr>
          </w:p>
        </w:tc>
        <w:tc>
          <w:tcPr>
            <w:tcW w:w="2435" w:type="dxa"/>
            <w:tcBorders>
              <w:bottom w:val="single" w:sz="4" w:space="0" w:color="auto"/>
            </w:tcBorders>
            <w:vAlign w:val="bottom"/>
          </w:tcPr>
          <w:p w:rsidR="00370252" w:rsidRPr="00193B1E" w:rsidRDefault="00370252" w:rsidP="00370252">
            <w:pPr>
              <w:pStyle w:val="10"/>
              <w:jc w:val="center"/>
              <w:rPr>
                <w:sz w:val="21"/>
                <w:szCs w:val="21"/>
              </w:rPr>
            </w:pPr>
          </w:p>
        </w:tc>
      </w:tr>
      <w:tr w:rsidR="00370252" w:rsidRPr="00193B1E" w:rsidTr="003702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cantSplit/>
        </w:trPr>
        <w:tc>
          <w:tcPr>
            <w:tcW w:w="3330" w:type="dxa"/>
            <w:gridSpan w:val="2"/>
            <w:vAlign w:val="bottom"/>
          </w:tcPr>
          <w:p w:rsidR="00370252" w:rsidRPr="00193B1E" w:rsidRDefault="00370252" w:rsidP="00370252">
            <w:pPr>
              <w:pStyle w:val="10"/>
              <w:jc w:val="center"/>
            </w:pPr>
          </w:p>
        </w:tc>
        <w:tc>
          <w:tcPr>
            <w:tcW w:w="1756"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(должность)</w:t>
            </w:r>
          </w:p>
        </w:tc>
        <w:tc>
          <w:tcPr>
            <w:tcW w:w="1980" w:type="dxa"/>
            <w:gridSpan w:val="2"/>
            <w:shd w:val="clear" w:color="auto" w:fill="auto"/>
            <w:vAlign w:val="bottom"/>
          </w:tcPr>
          <w:p w:rsidR="00370252" w:rsidRPr="00193B1E" w:rsidRDefault="00370252" w:rsidP="00370252">
            <w:pPr>
              <w:pStyle w:val="10"/>
              <w:jc w:val="center"/>
            </w:pPr>
            <w:r w:rsidRPr="00193B1E">
              <w:rPr>
                <w:sz w:val="16"/>
                <w:szCs w:val="16"/>
              </w:rPr>
              <w:t>(подпись)</w:t>
            </w:r>
          </w:p>
        </w:tc>
        <w:tc>
          <w:tcPr>
            <w:tcW w:w="705" w:type="dxa"/>
          </w:tcPr>
          <w:p w:rsidR="00370252" w:rsidRPr="00193B1E" w:rsidRDefault="00370252" w:rsidP="00370252">
            <w:pPr>
              <w:pStyle w:val="10"/>
              <w:jc w:val="center"/>
            </w:pPr>
            <w:r w:rsidRPr="00193B1E">
              <w:t>М.П.</w:t>
            </w:r>
          </w:p>
        </w:tc>
        <w:tc>
          <w:tcPr>
            <w:tcW w:w="2435"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r w:rsidR="00370252" w:rsidRPr="00193B1E" w:rsidTr="003702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cantSplit/>
        </w:trPr>
        <w:tc>
          <w:tcPr>
            <w:tcW w:w="3330" w:type="dxa"/>
            <w:gridSpan w:val="2"/>
            <w:vAlign w:val="bottom"/>
          </w:tcPr>
          <w:p w:rsidR="00370252" w:rsidRPr="00A2789F" w:rsidRDefault="00370252" w:rsidP="00370252">
            <w:pPr>
              <w:pStyle w:val="10"/>
              <w:rPr>
                <w:sz w:val="22"/>
                <w:szCs w:val="22"/>
              </w:rPr>
            </w:pPr>
            <w:r w:rsidRPr="00A2789F">
              <w:rPr>
                <w:sz w:val="22"/>
                <w:szCs w:val="22"/>
              </w:rPr>
              <w:t>Главный бухгалтер клиента</w:t>
            </w:r>
          </w:p>
          <w:p w:rsidR="00370252" w:rsidRPr="00193B1E" w:rsidRDefault="00370252" w:rsidP="00370252">
            <w:pPr>
              <w:pStyle w:val="10"/>
            </w:pPr>
            <w:r w:rsidRPr="00A2789F">
              <w:rPr>
                <w:sz w:val="22"/>
                <w:szCs w:val="22"/>
              </w:rPr>
              <w:t xml:space="preserve"> (уполномоченное лицо</w:t>
            </w:r>
            <w:r w:rsidRPr="00193B1E">
              <w:t>)</w:t>
            </w:r>
          </w:p>
        </w:tc>
        <w:tc>
          <w:tcPr>
            <w:tcW w:w="1756" w:type="dxa"/>
            <w:tcBorders>
              <w:bottom w:val="single" w:sz="4" w:space="0" w:color="auto"/>
            </w:tcBorders>
            <w:vAlign w:val="bottom"/>
          </w:tcPr>
          <w:p w:rsidR="00370252" w:rsidRPr="00193B1E" w:rsidRDefault="00370252" w:rsidP="00370252">
            <w:pPr>
              <w:pStyle w:val="10"/>
              <w:jc w:val="center"/>
              <w:rPr>
                <w:sz w:val="21"/>
                <w:szCs w:val="21"/>
              </w:rPr>
            </w:pPr>
          </w:p>
        </w:tc>
        <w:tc>
          <w:tcPr>
            <w:tcW w:w="1980" w:type="dxa"/>
            <w:gridSpan w:val="2"/>
            <w:shd w:val="clear" w:color="auto" w:fill="auto"/>
            <w:vAlign w:val="bottom"/>
          </w:tcPr>
          <w:p w:rsidR="00370252" w:rsidRPr="00193B1E" w:rsidRDefault="00370252" w:rsidP="00370252">
            <w:pPr>
              <w:pStyle w:val="10"/>
              <w:jc w:val="both"/>
              <w:rPr>
                <w:sz w:val="24"/>
              </w:rPr>
            </w:pPr>
            <w:r w:rsidRPr="00193B1E">
              <w:rPr>
                <w:sz w:val="24"/>
              </w:rPr>
              <w:t>________________</w:t>
            </w:r>
          </w:p>
        </w:tc>
        <w:tc>
          <w:tcPr>
            <w:tcW w:w="705" w:type="dxa"/>
          </w:tcPr>
          <w:p w:rsidR="00370252" w:rsidRPr="00193B1E" w:rsidRDefault="00370252" w:rsidP="00370252">
            <w:pPr>
              <w:pStyle w:val="10"/>
              <w:ind w:left="940" w:firstLine="1"/>
              <w:jc w:val="center"/>
              <w:rPr>
                <w:sz w:val="16"/>
                <w:szCs w:val="16"/>
              </w:rPr>
            </w:pPr>
          </w:p>
        </w:tc>
        <w:tc>
          <w:tcPr>
            <w:tcW w:w="2435" w:type="dxa"/>
            <w:tcBorders>
              <w:bottom w:val="single" w:sz="4" w:space="0" w:color="auto"/>
            </w:tcBorders>
            <w:vAlign w:val="bottom"/>
          </w:tcPr>
          <w:p w:rsidR="00370252" w:rsidRPr="00193B1E" w:rsidRDefault="00370252" w:rsidP="00370252">
            <w:pPr>
              <w:pStyle w:val="10"/>
              <w:ind w:left="940" w:firstLine="1"/>
              <w:jc w:val="center"/>
              <w:rPr>
                <w:sz w:val="16"/>
                <w:szCs w:val="16"/>
              </w:rPr>
            </w:pPr>
          </w:p>
        </w:tc>
      </w:tr>
      <w:tr w:rsidR="00370252" w:rsidRPr="00193B1E" w:rsidTr="003702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rPr>
          <w:cantSplit/>
        </w:trPr>
        <w:tc>
          <w:tcPr>
            <w:tcW w:w="3330" w:type="dxa"/>
            <w:gridSpan w:val="2"/>
            <w:tcBorders>
              <w:bottom w:val="single" w:sz="12" w:space="0" w:color="auto"/>
            </w:tcBorders>
            <w:vAlign w:val="bottom"/>
          </w:tcPr>
          <w:p w:rsidR="00370252" w:rsidRPr="00193B1E" w:rsidRDefault="00370252" w:rsidP="00370252">
            <w:pPr>
              <w:pStyle w:val="10"/>
              <w:jc w:val="center"/>
            </w:pPr>
          </w:p>
        </w:tc>
        <w:tc>
          <w:tcPr>
            <w:tcW w:w="1756" w:type="dxa"/>
            <w:tcBorders>
              <w:top w:val="single" w:sz="4" w:space="0" w:color="auto"/>
              <w:bottom w:val="single" w:sz="12" w:space="0" w:color="auto"/>
            </w:tcBorders>
            <w:vAlign w:val="bottom"/>
          </w:tcPr>
          <w:p w:rsidR="00370252" w:rsidRPr="00193B1E" w:rsidRDefault="00370252" w:rsidP="00370252">
            <w:pPr>
              <w:pStyle w:val="10"/>
              <w:jc w:val="center"/>
              <w:rPr>
                <w:sz w:val="16"/>
                <w:szCs w:val="16"/>
              </w:rPr>
            </w:pPr>
            <w:r w:rsidRPr="00193B1E">
              <w:rPr>
                <w:sz w:val="16"/>
                <w:szCs w:val="16"/>
              </w:rPr>
              <w:t>(должность)</w:t>
            </w:r>
          </w:p>
        </w:tc>
        <w:tc>
          <w:tcPr>
            <w:tcW w:w="1980" w:type="dxa"/>
            <w:gridSpan w:val="2"/>
            <w:tcBorders>
              <w:bottom w:val="single" w:sz="12" w:space="0" w:color="auto"/>
            </w:tcBorders>
            <w:shd w:val="clear" w:color="auto" w:fill="auto"/>
            <w:vAlign w:val="bottom"/>
          </w:tcPr>
          <w:p w:rsidR="00370252" w:rsidRPr="00193B1E" w:rsidRDefault="00370252" w:rsidP="00370252">
            <w:pPr>
              <w:pStyle w:val="10"/>
              <w:jc w:val="center"/>
            </w:pPr>
            <w:r w:rsidRPr="00193B1E">
              <w:rPr>
                <w:sz w:val="16"/>
                <w:szCs w:val="16"/>
              </w:rPr>
              <w:t>(подпись)</w:t>
            </w:r>
          </w:p>
        </w:tc>
        <w:tc>
          <w:tcPr>
            <w:tcW w:w="705" w:type="dxa"/>
            <w:tcBorders>
              <w:bottom w:val="single" w:sz="12" w:space="0" w:color="auto"/>
            </w:tcBorders>
          </w:tcPr>
          <w:p w:rsidR="00370252" w:rsidRPr="00193B1E" w:rsidRDefault="00370252" w:rsidP="00370252">
            <w:pPr>
              <w:pStyle w:val="10"/>
              <w:jc w:val="center"/>
              <w:rPr>
                <w:sz w:val="16"/>
                <w:szCs w:val="16"/>
              </w:rPr>
            </w:pPr>
          </w:p>
        </w:tc>
        <w:tc>
          <w:tcPr>
            <w:tcW w:w="2435" w:type="dxa"/>
            <w:tcBorders>
              <w:top w:val="single" w:sz="4" w:space="0" w:color="auto"/>
              <w:bottom w:val="single" w:sz="12"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bl>
    <w:p w:rsidR="00370252" w:rsidRPr="00A2789F" w:rsidRDefault="005245B4" w:rsidP="00370252">
      <w:pPr>
        <w:pStyle w:val="21"/>
        <w:pBdr>
          <w:top w:val="single" w:sz="4" w:space="1" w:color="auto"/>
        </w:pBdr>
        <w:ind w:left="0"/>
        <w:jc w:val="center"/>
        <w:rPr>
          <w:b/>
          <w:sz w:val="22"/>
          <w:szCs w:val="22"/>
        </w:rPr>
      </w:pPr>
      <w:r w:rsidRPr="00FD60B4">
        <w:rPr>
          <w:b/>
          <w:sz w:val="22"/>
          <w:szCs w:val="22"/>
        </w:rPr>
        <w:t>Отметка финансового</w:t>
      </w:r>
      <w:r>
        <w:rPr>
          <w:b/>
          <w:sz w:val="22"/>
          <w:szCs w:val="22"/>
        </w:rPr>
        <w:t xml:space="preserve"> </w:t>
      </w:r>
      <w:r w:rsidRPr="00B258C1">
        <w:rPr>
          <w:b/>
          <w:sz w:val="22"/>
          <w:szCs w:val="22"/>
        </w:rPr>
        <w:t>органа муниципального образования</w:t>
      </w:r>
      <w:r w:rsidR="009E03D5">
        <w:rPr>
          <w:b/>
          <w:sz w:val="22"/>
          <w:szCs w:val="22"/>
        </w:rPr>
        <w:t xml:space="preserve"> «</w:t>
      </w:r>
      <w:proofErr w:type="spellStart"/>
      <w:r w:rsidR="009E03D5">
        <w:rPr>
          <w:b/>
          <w:sz w:val="22"/>
          <w:szCs w:val="22"/>
        </w:rPr>
        <w:t>Шумячский</w:t>
      </w:r>
      <w:proofErr w:type="spellEnd"/>
      <w:r w:rsidRPr="00B258C1">
        <w:rPr>
          <w:b/>
          <w:sz w:val="22"/>
          <w:szCs w:val="22"/>
        </w:rPr>
        <w:t xml:space="preserve"> район</w:t>
      </w:r>
      <w:r w:rsidR="009E03D5">
        <w:rPr>
          <w:b/>
          <w:sz w:val="22"/>
          <w:szCs w:val="22"/>
        </w:rPr>
        <w:t>»</w:t>
      </w:r>
      <w:r w:rsidRPr="00B258C1">
        <w:rPr>
          <w:b/>
          <w:sz w:val="22"/>
          <w:szCs w:val="22"/>
        </w:rPr>
        <w:t xml:space="preserve"> Смоленской области</w:t>
      </w:r>
      <w:r>
        <w:rPr>
          <w:b/>
          <w:sz w:val="22"/>
          <w:szCs w:val="22"/>
        </w:rPr>
        <w:t xml:space="preserve"> </w:t>
      </w:r>
      <w:r w:rsidR="00370252" w:rsidRPr="00A2789F">
        <w:rPr>
          <w:b/>
          <w:sz w:val="22"/>
          <w:szCs w:val="22"/>
        </w:rPr>
        <w:t>о закрытии лицевого счета №________________________</w:t>
      </w:r>
    </w:p>
    <w:p w:rsidR="00370252" w:rsidRPr="00A2789F" w:rsidRDefault="00370252" w:rsidP="00370252">
      <w:pPr>
        <w:pStyle w:val="21"/>
        <w:pBdr>
          <w:top w:val="single" w:sz="4" w:space="1" w:color="auto"/>
        </w:pBdr>
        <w:ind w:left="0"/>
        <w:jc w:val="center"/>
        <w:rPr>
          <w:b/>
          <w:sz w:val="22"/>
          <w:szCs w:val="22"/>
        </w:rPr>
      </w:pPr>
      <w:r w:rsidRPr="00A2789F">
        <w:rPr>
          <w:b/>
          <w:sz w:val="22"/>
          <w:szCs w:val="22"/>
        </w:rPr>
        <w:t xml:space="preserve">                                               №________________________</w:t>
      </w:r>
    </w:p>
    <w:tbl>
      <w:tblPr>
        <w:tblW w:w="10288" w:type="dxa"/>
        <w:tblLayout w:type="fixed"/>
        <w:tblCellMar>
          <w:left w:w="28" w:type="dxa"/>
          <w:right w:w="28" w:type="dxa"/>
        </w:tblCellMar>
        <w:tblLook w:val="0000" w:firstRow="0" w:lastRow="0" w:firstColumn="0" w:lastColumn="0" w:noHBand="0" w:noVBand="0"/>
      </w:tblPr>
      <w:tblGrid>
        <w:gridCol w:w="5248"/>
        <w:gridCol w:w="1980"/>
        <w:gridCol w:w="540"/>
        <w:gridCol w:w="2520"/>
      </w:tblGrid>
      <w:tr w:rsidR="005245B4" w:rsidRPr="00193B1E" w:rsidTr="005245B4">
        <w:trPr>
          <w:cantSplit/>
        </w:trPr>
        <w:tc>
          <w:tcPr>
            <w:tcW w:w="5248" w:type="dxa"/>
            <w:vAlign w:val="bottom"/>
          </w:tcPr>
          <w:p w:rsidR="005245B4" w:rsidRDefault="005245B4" w:rsidP="005245B4">
            <w:pPr>
              <w:pStyle w:val="10"/>
              <w:rPr>
                <w:sz w:val="22"/>
                <w:szCs w:val="22"/>
              </w:rPr>
            </w:pPr>
            <w:r>
              <w:rPr>
                <w:sz w:val="22"/>
                <w:szCs w:val="22"/>
              </w:rPr>
              <w:t>Начальник</w:t>
            </w:r>
            <w:r w:rsidRPr="0074375D">
              <w:rPr>
                <w:sz w:val="22"/>
                <w:szCs w:val="22"/>
              </w:rPr>
              <w:t xml:space="preserve"> (</w:t>
            </w:r>
            <w:r>
              <w:rPr>
                <w:sz w:val="22"/>
                <w:szCs w:val="22"/>
              </w:rPr>
              <w:t xml:space="preserve">заместитель начальника) </w:t>
            </w:r>
          </w:p>
          <w:p w:rsidR="005245B4" w:rsidRPr="00193B1E" w:rsidRDefault="005245B4" w:rsidP="005245B4">
            <w:pPr>
              <w:pStyle w:val="10"/>
              <w:rPr>
                <w:sz w:val="22"/>
                <w:szCs w:val="22"/>
              </w:rPr>
            </w:pPr>
            <w:r>
              <w:rPr>
                <w:sz w:val="22"/>
                <w:szCs w:val="22"/>
              </w:rPr>
              <w:t xml:space="preserve">Финансового управления                  </w:t>
            </w:r>
            <w:r w:rsidRPr="00193B1E">
              <w:rPr>
                <w:sz w:val="22"/>
                <w:szCs w:val="22"/>
              </w:rPr>
              <w:t>______________</w:t>
            </w:r>
          </w:p>
        </w:tc>
        <w:tc>
          <w:tcPr>
            <w:tcW w:w="1980" w:type="dxa"/>
            <w:tcBorders>
              <w:bottom w:val="single" w:sz="4" w:space="0" w:color="auto"/>
            </w:tcBorders>
            <w:vAlign w:val="bottom"/>
          </w:tcPr>
          <w:p w:rsidR="005245B4" w:rsidRPr="00193B1E" w:rsidRDefault="005245B4" w:rsidP="005245B4">
            <w:pPr>
              <w:pStyle w:val="10"/>
              <w:ind w:firstLine="748"/>
              <w:jc w:val="center"/>
              <w:rPr>
                <w:sz w:val="22"/>
                <w:szCs w:val="22"/>
              </w:rPr>
            </w:pPr>
          </w:p>
        </w:tc>
        <w:tc>
          <w:tcPr>
            <w:tcW w:w="540" w:type="dxa"/>
            <w:vAlign w:val="center"/>
          </w:tcPr>
          <w:p w:rsidR="005245B4" w:rsidRPr="00193B1E" w:rsidRDefault="005245B4" w:rsidP="005245B4">
            <w:pPr>
              <w:pStyle w:val="10"/>
              <w:ind w:firstLine="748"/>
              <w:jc w:val="center"/>
              <w:rPr>
                <w:sz w:val="22"/>
                <w:szCs w:val="22"/>
              </w:rPr>
            </w:pPr>
          </w:p>
        </w:tc>
        <w:tc>
          <w:tcPr>
            <w:tcW w:w="2520" w:type="dxa"/>
            <w:tcBorders>
              <w:bottom w:val="single" w:sz="4" w:space="0" w:color="auto"/>
            </w:tcBorders>
            <w:vAlign w:val="bottom"/>
          </w:tcPr>
          <w:p w:rsidR="005245B4" w:rsidRPr="00193B1E" w:rsidRDefault="005245B4" w:rsidP="005245B4">
            <w:pPr>
              <w:pStyle w:val="10"/>
              <w:ind w:firstLine="748"/>
              <w:jc w:val="center"/>
              <w:rPr>
                <w:sz w:val="22"/>
                <w:szCs w:val="22"/>
              </w:rPr>
            </w:pPr>
          </w:p>
        </w:tc>
      </w:tr>
      <w:tr w:rsidR="005245B4" w:rsidRPr="00193B1E" w:rsidTr="005245B4">
        <w:trPr>
          <w:cantSplit/>
        </w:trPr>
        <w:tc>
          <w:tcPr>
            <w:tcW w:w="5248" w:type="dxa"/>
            <w:vAlign w:val="bottom"/>
          </w:tcPr>
          <w:p w:rsidR="005245B4" w:rsidRPr="00193B1E" w:rsidRDefault="005245B4" w:rsidP="005245B4">
            <w:pPr>
              <w:pStyle w:val="10"/>
              <w:ind w:firstLine="748"/>
              <w:rPr>
                <w:sz w:val="16"/>
                <w:szCs w:val="16"/>
              </w:rPr>
            </w:pPr>
            <w:r>
              <w:rPr>
                <w:sz w:val="18"/>
                <w:szCs w:val="18"/>
              </w:rPr>
              <w:t xml:space="preserve">         </w:t>
            </w:r>
            <w:r w:rsidRPr="00193B1E">
              <w:rPr>
                <w:sz w:val="18"/>
                <w:szCs w:val="18"/>
              </w:rPr>
              <w:t xml:space="preserve"> </w:t>
            </w:r>
            <w:r w:rsidRPr="00193B1E">
              <w:rPr>
                <w:sz w:val="16"/>
                <w:szCs w:val="16"/>
              </w:rPr>
              <w:t>(должность)</w:t>
            </w:r>
          </w:p>
        </w:tc>
        <w:tc>
          <w:tcPr>
            <w:tcW w:w="1980" w:type="dxa"/>
            <w:tcBorders>
              <w:top w:val="single" w:sz="4" w:space="0" w:color="auto"/>
            </w:tcBorders>
            <w:vAlign w:val="bottom"/>
          </w:tcPr>
          <w:p w:rsidR="005245B4" w:rsidRPr="00193B1E" w:rsidRDefault="005245B4" w:rsidP="005245B4">
            <w:pPr>
              <w:pStyle w:val="10"/>
              <w:rPr>
                <w:sz w:val="16"/>
                <w:szCs w:val="16"/>
              </w:rPr>
            </w:pPr>
            <w:r w:rsidRPr="00193B1E">
              <w:rPr>
                <w:sz w:val="16"/>
                <w:szCs w:val="16"/>
              </w:rPr>
              <w:t xml:space="preserve">               (подпись)</w:t>
            </w:r>
          </w:p>
        </w:tc>
        <w:tc>
          <w:tcPr>
            <w:tcW w:w="540" w:type="dxa"/>
            <w:vAlign w:val="bottom"/>
          </w:tcPr>
          <w:p w:rsidR="005245B4" w:rsidRPr="00193B1E" w:rsidRDefault="005245B4" w:rsidP="005245B4">
            <w:pPr>
              <w:pStyle w:val="10"/>
              <w:ind w:firstLine="748"/>
              <w:jc w:val="center"/>
              <w:rPr>
                <w:sz w:val="16"/>
                <w:szCs w:val="16"/>
              </w:rPr>
            </w:pPr>
          </w:p>
        </w:tc>
        <w:tc>
          <w:tcPr>
            <w:tcW w:w="2520" w:type="dxa"/>
            <w:tcBorders>
              <w:top w:val="single" w:sz="4" w:space="0" w:color="auto"/>
            </w:tcBorders>
            <w:vAlign w:val="bottom"/>
          </w:tcPr>
          <w:p w:rsidR="005245B4" w:rsidRPr="00193B1E" w:rsidRDefault="005245B4" w:rsidP="005245B4">
            <w:pPr>
              <w:pStyle w:val="10"/>
              <w:rPr>
                <w:sz w:val="16"/>
                <w:szCs w:val="16"/>
              </w:rPr>
            </w:pPr>
            <w:r>
              <w:rPr>
                <w:sz w:val="16"/>
                <w:szCs w:val="16"/>
              </w:rPr>
              <w:t xml:space="preserve">       </w:t>
            </w:r>
            <w:r w:rsidRPr="00193B1E">
              <w:rPr>
                <w:sz w:val="16"/>
                <w:szCs w:val="16"/>
              </w:rPr>
              <w:t>(расшифровка подписи)</w:t>
            </w:r>
          </w:p>
        </w:tc>
      </w:tr>
      <w:tr w:rsidR="005245B4" w:rsidRPr="00193B1E" w:rsidTr="005245B4">
        <w:trPr>
          <w:cantSplit/>
        </w:trPr>
        <w:tc>
          <w:tcPr>
            <w:tcW w:w="5248" w:type="dxa"/>
            <w:vAlign w:val="bottom"/>
          </w:tcPr>
          <w:p w:rsidR="005245B4" w:rsidRPr="00E769A4" w:rsidRDefault="005245B4" w:rsidP="005245B4">
            <w:pPr>
              <w:pStyle w:val="10"/>
              <w:rPr>
                <w:sz w:val="22"/>
                <w:szCs w:val="22"/>
              </w:rPr>
            </w:pPr>
            <w:proofErr w:type="gramStart"/>
            <w:r w:rsidRPr="00E769A4">
              <w:rPr>
                <w:sz w:val="22"/>
                <w:szCs w:val="22"/>
              </w:rPr>
              <w:t>Начальник  отдела</w:t>
            </w:r>
            <w:proofErr w:type="gramEnd"/>
            <w:r w:rsidRPr="00E769A4">
              <w:rPr>
                <w:sz w:val="22"/>
                <w:szCs w:val="22"/>
              </w:rPr>
              <w:t xml:space="preserve"> бухгалтерского учета и отчетности (ответственны</w:t>
            </w:r>
            <w:r>
              <w:rPr>
                <w:sz w:val="22"/>
                <w:szCs w:val="22"/>
              </w:rPr>
              <w:t>й</w:t>
            </w:r>
            <w:r w:rsidRPr="00E769A4">
              <w:rPr>
                <w:sz w:val="22"/>
                <w:szCs w:val="22"/>
              </w:rPr>
              <w:t xml:space="preserve"> работник отдела бухгалтерского учета и отчетности)</w:t>
            </w:r>
          </w:p>
          <w:p w:rsidR="005245B4" w:rsidRPr="00193B1E" w:rsidRDefault="005245B4" w:rsidP="005245B4">
            <w:pPr>
              <w:pStyle w:val="10"/>
              <w:rPr>
                <w:sz w:val="22"/>
                <w:szCs w:val="22"/>
              </w:rPr>
            </w:pPr>
            <w:r>
              <w:rPr>
                <w:sz w:val="22"/>
                <w:szCs w:val="22"/>
              </w:rPr>
              <w:t xml:space="preserve">                                                  </w:t>
            </w:r>
            <w:r w:rsidRPr="00193B1E">
              <w:rPr>
                <w:sz w:val="22"/>
                <w:szCs w:val="22"/>
              </w:rPr>
              <w:t>____________________</w:t>
            </w:r>
          </w:p>
        </w:tc>
        <w:tc>
          <w:tcPr>
            <w:tcW w:w="1980" w:type="dxa"/>
            <w:tcBorders>
              <w:bottom w:val="single" w:sz="4" w:space="0" w:color="auto"/>
            </w:tcBorders>
            <w:vAlign w:val="bottom"/>
          </w:tcPr>
          <w:p w:rsidR="005245B4" w:rsidRPr="00193B1E" w:rsidRDefault="005245B4" w:rsidP="005245B4">
            <w:pPr>
              <w:pStyle w:val="10"/>
              <w:ind w:firstLine="748"/>
              <w:jc w:val="center"/>
              <w:rPr>
                <w:sz w:val="22"/>
                <w:szCs w:val="22"/>
              </w:rPr>
            </w:pPr>
          </w:p>
        </w:tc>
        <w:tc>
          <w:tcPr>
            <w:tcW w:w="540" w:type="dxa"/>
            <w:vAlign w:val="center"/>
          </w:tcPr>
          <w:p w:rsidR="005245B4" w:rsidRPr="00193B1E" w:rsidRDefault="005245B4" w:rsidP="005245B4">
            <w:pPr>
              <w:pStyle w:val="10"/>
              <w:ind w:firstLine="748"/>
              <w:jc w:val="center"/>
              <w:rPr>
                <w:sz w:val="22"/>
                <w:szCs w:val="22"/>
              </w:rPr>
            </w:pPr>
          </w:p>
        </w:tc>
        <w:tc>
          <w:tcPr>
            <w:tcW w:w="2520" w:type="dxa"/>
            <w:tcBorders>
              <w:bottom w:val="single" w:sz="4" w:space="0" w:color="auto"/>
            </w:tcBorders>
            <w:vAlign w:val="bottom"/>
          </w:tcPr>
          <w:p w:rsidR="005245B4" w:rsidRPr="00193B1E" w:rsidRDefault="005245B4" w:rsidP="005245B4">
            <w:pPr>
              <w:pStyle w:val="10"/>
              <w:ind w:firstLine="748"/>
              <w:jc w:val="center"/>
              <w:rPr>
                <w:sz w:val="22"/>
                <w:szCs w:val="22"/>
              </w:rPr>
            </w:pPr>
          </w:p>
        </w:tc>
      </w:tr>
      <w:tr w:rsidR="005245B4" w:rsidRPr="00193B1E" w:rsidTr="005245B4">
        <w:trPr>
          <w:cantSplit/>
        </w:trPr>
        <w:tc>
          <w:tcPr>
            <w:tcW w:w="5248" w:type="dxa"/>
            <w:vAlign w:val="bottom"/>
          </w:tcPr>
          <w:p w:rsidR="005245B4" w:rsidRPr="00193B1E" w:rsidRDefault="005245B4" w:rsidP="005245B4">
            <w:pPr>
              <w:pStyle w:val="10"/>
              <w:rPr>
                <w:sz w:val="22"/>
                <w:szCs w:val="22"/>
              </w:rPr>
            </w:pPr>
            <w:r>
              <w:rPr>
                <w:sz w:val="16"/>
                <w:szCs w:val="16"/>
              </w:rPr>
              <w:t xml:space="preserve">                           </w:t>
            </w:r>
            <w:r w:rsidRPr="00193B1E">
              <w:rPr>
                <w:sz w:val="16"/>
                <w:szCs w:val="16"/>
              </w:rPr>
              <w:t xml:space="preserve"> (должность)</w:t>
            </w:r>
          </w:p>
        </w:tc>
        <w:tc>
          <w:tcPr>
            <w:tcW w:w="1980" w:type="dxa"/>
            <w:tcBorders>
              <w:top w:val="single" w:sz="4" w:space="0" w:color="auto"/>
            </w:tcBorders>
            <w:vAlign w:val="bottom"/>
          </w:tcPr>
          <w:p w:rsidR="005245B4" w:rsidRPr="00193B1E" w:rsidRDefault="005245B4" w:rsidP="005245B4">
            <w:pPr>
              <w:pStyle w:val="10"/>
              <w:rPr>
                <w:sz w:val="16"/>
                <w:szCs w:val="16"/>
              </w:rPr>
            </w:pPr>
            <w:r w:rsidRPr="00193B1E">
              <w:rPr>
                <w:sz w:val="16"/>
                <w:szCs w:val="16"/>
              </w:rPr>
              <w:t xml:space="preserve">                (подпись)</w:t>
            </w:r>
          </w:p>
        </w:tc>
        <w:tc>
          <w:tcPr>
            <w:tcW w:w="540" w:type="dxa"/>
            <w:vAlign w:val="bottom"/>
          </w:tcPr>
          <w:p w:rsidR="005245B4" w:rsidRPr="00193B1E" w:rsidRDefault="005245B4" w:rsidP="005245B4">
            <w:pPr>
              <w:pStyle w:val="10"/>
              <w:ind w:firstLine="748"/>
              <w:jc w:val="center"/>
              <w:rPr>
                <w:sz w:val="16"/>
                <w:szCs w:val="16"/>
              </w:rPr>
            </w:pPr>
          </w:p>
        </w:tc>
        <w:tc>
          <w:tcPr>
            <w:tcW w:w="2520" w:type="dxa"/>
            <w:tcBorders>
              <w:top w:val="single" w:sz="4" w:space="0" w:color="auto"/>
            </w:tcBorders>
            <w:vAlign w:val="bottom"/>
          </w:tcPr>
          <w:p w:rsidR="005245B4" w:rsidRPr="00193B1E" w:rsidRDefault="005245B4" w:rsidP="005245B4">
            <w:pPr>
              <w:pStyle w:val="10"/>
              <w:rPr>
                <w:sz w:val="16"/>
                <w:szCs w:val="16"/>
              </w:rPr>
            </w:pPr>
            <w:r>
              <w:rPr>
                <w:sz w:val="16"/>
                <w:szCs w:val="16"/>
              </w:rPr>
              <w:t xml:space="preserve">       </w:t>
            </w:r>
            <w:r w:rsidRPr="00193B1E">
              <w:rPr>
                <w:sz w:val="16"/>
                <w:szCs w:val="16"/>
              </w:rPr>
              <w:t>(расшифровка подписи)</w:t>
            </w:r>
          </w:p>
        </w:tc>
      </w:tr>
      <w:tr w:rsidR="005245B4" w:rsidRPr="00193B1E" w:rsidTr="005245B4">
        <w:trPr>
          <w:gridAfter w:val="1"/>
          <w:wAfter w:w="2520" w:type="dxa"/>
        </w:trPr>
        <w:tc>
          <w:tcPr>
            <w:tcW w:w="5248" w:type="dxa"/>
            <w:tcBorders>
              <w:top w:val="nil"/>
              <w:left w:val="nil"/>
              <w:bottom w:val="nil"/>
              <w:right w:val="nil"/>
            </w:tcBorders>
            <w:vAlign w:val="bottom"/>
          </w:tcPr>
          <w:p w:rsidR="005245B4" w:rsidRPr="00193B1E" w:rsidRDefault="005245B4" w:rsidP="00FD7701">
            <w:pPr>
              <w:rPr>
                <w:sz w:val="22"/>
                <w:szCs w:val="22"/>
              </w:rPr>
            </w:pPr>
            <w:r>
              <w:rPr>
                <w:sz w:val="22"/>
                <w:szCs w:val="22"/>
              </w:rPr>
              <w:t>Н</w:t>
            </w:r>
            <w:r w:rsidRPr="00E769A4">
              <w:rPr>
                <w:sz w:val="22"/>
                <w:szCs w:val="22"/>
              </w:rPr>
              <w:t xml:space="preserve">ачальник отдела </w:t>
            </w:r>
            <w:r w:rsidR="00FD7701">
              <w:rPr>
                <w:sz w:val="22"/>
                <w:szCs w:val="22"/>
              </w:rPr>
              <w:t xml:space="preserve">по </w:t>
            </w:r>
            <w:r w:rsidRPr="00E769A4">
              <w:rPr>
                <w:sz w:val="22"/>
                <w:szCs w:val="22"/>
              </w:rPr>
              <w:t>казначейско</w:t>
            </w:r>
            <w:r w:rsidR="00FD7701">
              <w:rPr>
                <w:sz w:val="22"/>
                <w:szCs w:val="22"/>
              </w:rPr>
              <w:t>му</w:t>
            </w:r>
            <w:r w:rsidRPr="00E769A4">
              <w:rPr>
                <w:sz w:val="22"/>
                <w:szCs w:val="22"/>
              </w:rPr>
              <w:t xml:space="preserve"> исполнени</w:t>
            </w:r>
            <w:r w:rsidR="00FD7701">
              <w:rPr>
                <w:sz w:val="22"/>
                <w:szCs w:val="22"/>
              </w:rPr>
              <w:t xml:space="preserve">ю бюджета </w:t>
            </w:r>
            <w:r w:rsidRPr="00E769A4">
              <w:rPr>
                <w:sz w:val="22"/>
                <w:szCs w:val="22"/>
              </w:rPr>
              <w:t>(ответственны</w:t>
            </w:r>
            <w:r>
              <w:rPr>
                <w:sz w:val="22"/>
                <w:szCs w:val="22"/>
              </w:rPr>
              <w:t>й</w:t>
            </w:r>
            <w:r w:rsidRPr="00E769A4">
              <w:rPr>
                <w:sz w:val="22"/>
                <w:szCs w:val="22"/>
              </w:rPr>
              <w:t xml:space="preserve"> работник</w:t>
            </w:r>
            <w:r>
              <w:rPr>
                <w:sz w:val="22"/>
                <w:szCs w:val="22"/>
              </w:rPr>
              <w:t xml:space="preserve"> о</w:t>
            </w:r>
            <w:r w:rsidRPr="00E769A4">
              <w:rPr>
                <w:sz w:val="22"/>
                <w:szCs w:val="22"/>
              </w:rPr>
              <w:t>тдела</w:t>
            </w:r>
            <w:r w:rsidR="00FD7701">
              <w:rPr>
                <w:sz w:val="22"/>
                <w:szCs w:val="22"/>
              </w:rPr>
              <w:t xml:space="preserve"> по</w:t>
            </w:r>
            <w:r w:rsidRPr="00E769A4">
              <w:rPr>
                <w:sz w:val="22"/>
                <w:szCs w:val="22"/>
              </w:rPr>
              <w:t xml:space="preserve"> казначейско</w:t>
            </w:r>
            <w:r w:rsidR="00FD7701">
              <w:rPr>
                <w:sz w:val="22"/>
                <w:szCs w:val="22"/>
              </w:rPr>
              <w:t>му</w:t>
            </w:r>
            <w:r w:rsidRPr="00E769A4">
              <w:rPr>
                <w:sz w:val="22"/>
                <w:szCs w:val="22"/>
              </w:rPr>
              <w:t xml:space="preserve"> исполнени</w:t>
            </w:r>
            <w:r w:rsidR="00FD7701">
              <w:rPr>
                <w:sz w:val="22"/>
                <w:szCs w:val="22"/>
              </w:rPr>
              <w:t xml:space="preserve">ю </w:t>
            </w:r>
            <w:proofErr w:type="gramStart"/>
            <w:r w:rsidR="00FD7701">
              <w:rPr>
                <w:sz w:val="22"/>
                <w:szCs w:val="22"/>
              </w:rPr>
              <w:t>бюджета</w:t>
            </w:r>
            <w:r w:rsidRPr="00E769A4">
              <w:rPr>
                <w:sz w:val="22"/>
                <w:szCs w:val="22"/>
              </w:rPr>
              <w:t xml:space="preserve"> )</w:t>
            </w:r>
            <w:proofErr w:type="gramEnd"/>
            <w:r>
              <w:rPr>
                <w:sz w:val="22"/>
                <w:szCs w:val="22"/>
              </w:rPr>
              <w:t xml:space="preserve">                         </w:t>
            </w:r>
            <w:r w:rsidRPr="00E769A4">
              <w:rPr>
                <w:sz w:val="22"/>
                <w:szCs w:val="22"/>
              </w:rPr>
              <w:t xml:space="preserve"> </w:t>
            </w:r>
            <w:r w:rsidRPr="00193B1E">
              <w:rPr>
                <w:sz w:val="22"/>
                <w:szCs w:val="22"/>
              </w:rPr>
              <w:t>_____________________</w:t>
            </w:r>
          </w:p>
        </w:tc>
        <w:tc>
          <w:tcPr>
            <w:tcW w:w="1980" w:type="dxa"/>
            <w:tcBorders>
              <w:top w:val="nil"/>
              <w:left w:val="nil"/>
              <w:bottom w:val="single" w:sz="4" w:space="0" w:color="auto"/>
              <w:right w:val="nil"/>
            </w:tcBorders>
            <w:vAlign w:val="bottom"/>
          </w:tcPr>
          <w:p w:rsidR="005245B4" w:rsidRPr="00193B1E" w:rsidRDefault="005245B4" w:rsidP="005245B4">
            <w:pPr>
              <w:ind w:firstLine="748"/>
              <w:jc w:val="center"/>
              <w:rPr>
                <w:sz w:val="22"/>
                <w:szCs w:val="22"/>
              </w:rPr>
            </w:pPr>
          </w:p>
        </w:tc>
        <w:tc>
          <w:tcPr>
            <w:tcW w:w="540" w:type="dxa"/>
            <w:tcBorders>
              <w:top w:val="nil"/>
              <w:left w:val="nil"/>
              <w:bottom w:val="nil"/>
              <w:right w:val="nil"/>
            </w:tcBorders>
            <w:vAlign w:val="bottom"/>
          </w:tcPr>
          <w:p w:rsidR="005245B4" w:rsidRPr="00193B1E" w:rsidRDefault="005245B4" w:rsidP="005245B4">
            <w:pPr>
              <w:ind w:firstLine="748"/>
              <w:rPr>
                <w:sz w:val="22"/>
                <w:szCs w:val="22"/>
              </w:rPr>
            </w:pPr>
          </w:p>
        </w:tc>
      </w:tr>
      <w:tr w:rsidR="005245B4" w:rsidRPr="00193B1E" w:rsidTr="005245B4">
        <w:tc>
          <w:tcPr>
            <w:tcW w:w="5248" w:type="dxa"/>
            <w:tcBorders>
              <w:top w:val="nil"/>
              <w:left w:val="nil"/>
              <w:bottom w:val="nil"/>
              <w:right w:val="nil"/>
            </w:tcBorders>
            <w:vAlign w:val="bottom"/>
          </w:tcPr>
          <w:p w:rsidR="005245B4" w:rsidRPr="00193B1E" w:rsidRDefault="005245B4" w:rsidP="005245B4">
            <w:pPr>
              <w:ind w:firstLine="748"/>
              <w:rPr>
                <w:sz w:val="16"/>
                <w:szCs w:val="16"/>
              </w:rPr>
            </w:pPr>
            <w:r>
              <w:rPr>
                <w:sz w:val="16"/>
                <w:szCs w:val="16"/>
              </w:rPr>
              <w:t xml:space="preserve">         </w:t>
            </w:r>
            <w:r w:rsidRPr="00193B1E">
              <w:rPr>
                <w:sz w:val="16"/>
                <w:szCs w:val="16"/>
              </w:rPr>
              <w:t xml:space="preserve"> (должность)</w:t>
            </w:r>
          </w:p>
        </w:tc>
        <w:tc>
          <w:tcPr>
            <w:tcW w:w="1980" w:type="dxa"/>
            <w:tcBorders>
              <w:top w:val="single" w:sz="4" w:space="0" w:color="auto"/>
              <w:left w:val="nil"/>
              <w:bottom w:val="nil"/>
              <w:right w:val="nil"/>
            </w:tcBorders>
            <w:vAlign w:val="bottom"/>
          </w:tcPr>
          <w:p w:rsidR="005245B4" w:rsidRPr="00193B1E" w:rsidRDefault="005245B4" w:rsidP="005245B4">
            <w:pPr>
              <w:rPr>
                <w:sz w:val="16"/>
                <w:szCs w:val="16"/>
              </w:rPr>
            </w:pPr>
            <w:r w:rsidRPr="00193B1E">
              <w:rPr>
                <w:sz w:val="16"/>
                <w:szCs w:val="16"/>
              </w:rPr>
              <w:t xml:space="preserve">                (подпись)</w:t>
            </w:r>
          </w:p>
        </w:tc>
        <w:tc>
          <w:tcPr>
            <w:tcW w:w="540" w:type="dxa"/>
            <w:tcBorders>
              <w:top w:val="nil"/>
              <w:left w:val="nil"/>
              <w:bottom w:val="nil"/>
              <w:right w:val="nil"/>
            </w:tcBorders>
            <w:vAlign w:val="bottom"/>
          </w:tcPr>
          <w:p w:rsidR="005245B4" w:rsidRPr="00193B1E" w:rsidRDefault="005245B4" w:rsidP="005245B4">
            <w:pPr>
              <w:ind w:firstLine="748"/>
              <w:rPr>
                <w:sz w:val="16"/>
                <w:szCs w:val="16"/>
              </w:rPr>
            </w:pPr>
          </w:p>
        </w:tc>
        <w:tc>
          <w:tcPr>
            <w:tcW w:w="2520" w:type="dxa"/>
            <w:tcBorders>
              <w:top w:val="single" w:sz="4" w:space="0" w:color="auto"/>
              <w:left w:val="nil"/>
              <w:bottom w:val="nil"/>
            </w:tcBorders>
            <w:vAlign w:val="bottom"/>
          </w:tcPr>
          <w:p w:rsidR="005245B4" w:rsidRPr="00193B1E" w:rsidRDefault="005245B4" w:rsidP="005245B4">
            <w:pPr>
              <w:rPr>
                <w:sz w:val="16"/>
                <w:szCs w:val="16"/>
              </w:rPr>
            </w:pPr>
            <w:r w:rsidRPr="00193B1E">
              <w:rPr>
                <w:sz w:val="16"/>
                <w:szCs w:val="16"/>
              </w:rPr>
              <w:t xml:space="preserve">         (расшифровка подписи)</w:t>
            </w:r>
          </w:p>
        </w:tc>
      </w:tr>
    </w:tbl>
    <w:p w:rsidR="005245B4" w:rsidRPr="00B5554D" w:rsidRDefault="005245B4" w:rsidP="005245B4">
      <w:pPr>
        <w:jc w:val="right"/>
      </w:pPr>
    </w:p>
    <w:p w:rsidR="005245B4" w:rsidRPr="00193B1E" w:rsidRDefault="005245B4" w:rsidP="005245B4">
      <w:r>
        <w:t>«_____</w:t>
      </w:r>
      <w:proofErr w:type="gramStart"/>
      <w:r>
        <w:t>_»_</w:t>
      </w:r>
      <w:proofErr w:type="gramEnd"/>
      <w:r>
        <w:t>________________20____г.</w:t>
      </w:r>
    </w:p>
    <w:p w:rsidR="00370252" w:rsidRDefault="00370252" w:rsidP="00370252">
      <w:pPr>
        <w:sectPr w:rsidR="00370252" w:rsidSect="00370252">
          <w:pgSz w:w="11907" w:h="16840" w:code="9"/>
          <w:pgMar w:top="567" w:right="1134" w:bottom="1134" w:left="851" w:header="425" w:footer="0" w:gutter="0"/>
          <w:cols w:space="720"/>
          <w:noEndnote/>
        </w:sectPr>
      </w:pPr>
    </w:p>
    <w:p w:rsidR="00370252" w:rsidRDefault="00370252" w:rsidP="00370252"/>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sidR="0085102F">
              <w:rPr>
                <w:sz w:val="16"/>
                <w:szCs w:val="16"/>
              </w:rPr>
              <w:t>6</w:t>
            </w:r>
          </w:p>
          <w:p w:rsidR="00370252" w:rsidRPr="0030671B" w:rsidRDefault="0085102F"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 w:rsidR="00370252" w:rsidRDefault="00370252" w:rsidP="00370252"/>
    <w:p w:rsidR="00370252" w:rsidRDefault="00370252" w:rsidP="00370252">
      <w:pPr>
        <w:jc w:val="center"/>
        <w:rPr>
          <w:b/>
          <w:bCs/>
          <w:smallCaps/>
          <w:sz w:val="22"/>
          <w:szCs w:val="22"/>
        </w:rPr>
      </w:pPr>
      <w:r>
        <w:tab/>
      </w:r>
      <w:r>
        <w:rPr>
          <w:b/>
          <w:bCs/>
          <w:smallCaps/>
          <w:sz w:val="22"/>
          <w:szCs w:val="22"/>
        </w:rPr>
        <w:t>Отчет о состоянии</w:t>
      </w:r>
    </w:p>
    <w:p w:rsidR="00370252" w:rsidRDefault="00370252" w:rsidP="00370252">
      <w:pPr>
        <w:tabs>
          <w:tab w:val="left" w:pos="1620"/>
          <w:tab w:val="center" w:pos="7568"/>
        </w:tabs>
        <w:rPr>
          <w:b/>
          <w:bCs/>
          <w:sz w:val="22"/>
          <w:szCs w:val="22"/>
        </w:rPr>
      </w:pPr>
      <w:r>
        <w:rPr>
          <w:b/>
          <w:bCs/>
          <w:sz w:val="22"/>
          <w:szCs w:val="22"/>
        </w:rPr>
        <w:tab/>
      </w:r>
      <w:r>
        <w:rPr>
          <w:b/>
          <w:bCs/>
          <w:sz w:val="22"/>
          <w:szCs w:val="22"/>
        </w:rPr>
        <w:tab/>
        <w:t>лицевого счета главного распорядителя (распорядителя)</w:t>
      </w:r>
    </w:p>
    <w:p w:rsidR="00370252" w:rsidRDefault="00370252" w:rsidP="00370252">
      <w:pPr>
        <w:jc w:val="center"/>
        <w:rPr>
          <w:sz w:val="22"/>
          <w:szCs w:val="22"/>
          <w:bdr w:val="single" w:sz="4" w:space="0" w:color="auto" w:frame="1"/>
        </w:rPr>
      </w:pPr>
      <w:r>
        <w:rPr>
          <w:b/>
          <w:bCs/>
          <w:sz w:val="22"/>
          <w:szCs w:val="22"/>
        </w:rPr>
        <w:t xml:space="preserve">средств </w:t>
      </w:r>
      <w:r>
        <w:rPr>
          <w:b/>
          <w:bCs/>
          <w:smallCaps/>
          <w:sz w:val="22"/>
          <w:szCs w:val="22"/>
        </w:rPr>
        <w:t>№ </w:t>
      </w:r>
      <w:r>
        <w:rPr>
          <w:color w:val="FFFFFF"/>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91"/>
        </w:trPr>
        <w:tc>
          <w:tcPr>
            <w:tcW w:w="1514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на «__» ________ 20__ года</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9F3B75">
            <w:pPr>
              <w:rPr>
                <w:sz w:val="22"/>
                <w:szCs w:val="22"/>
              </w:rPr>
            </w:pPr>
            <w:r>
              <w:rPr>
                <w:sz w:val="22"/>
                <w:szCs w:val="22"/>
              </w:rPr>
              <w:t xml:space="preserve">Наименование финансового органа </w:t>
            </w:r>
            <w:r w:rsidR="00DD151C">
              <w:rPr>
                <w:sz w:val="22"/>
                <w:szCs w:val="22"/>
              </w:rPr>
              <w:t>Смоленской области</w:t>
            </w:r>
            <w:r>
              <w:rPr>
                <w:sz w:val="22"/>
                <w:szCs w:val="22"/>
              </w:rPr>
              <w:t>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Главный распорядитель средств _____________________________________________________________________________________________________________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Распорядитель средств _____________________________________________________________________________________________________________________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Периодичность: месячная</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1. Бюджетные ассигнования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83"/>
        <w:gridCol w:w="1388"/>
        <w:gridCol w:w="1380"/>
        <w:gridCol w:w="1380"/>
        <w:gridCol w:w="1890"/>
        <w:gridCol w:w="1381"/>
        <w:gridCol w:w="1381"/>
        <w:gridCol w:w="2046"/>
        <w:gridCol w:w="1381"/>
        <w:gridCol w:w="1467"/>
      </w:tblGrid>
      <w:tr w:rsidR="00370252" w:rsidTr="00370252">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rPr>
                <w:sz w:val="16"/>
                <w:szCs w:val="16"/>
              </w:rPr>
            </w:pPr>
            <w:r>
              <w:rPr>
                <w:sz w:val="16"/>
                <w:szCs w:val="16"/>
              </w:rPr>
              <w:t>Код по БК</w:t>
            </w:r>
          </w:p>
        </w:tc>
        <w:tc>
          <w:tcPr>
            <w:tcW w:w="4185"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Получено</w:t>
            </w:r>
          </w:p>
        </w:tc>
        <w:tc>
          <w:tcPr>
            <w:tcW w:w="470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Распределено</w:t>
            </w:r>
          </w:p>
        </w:tc>
        <w:tc>
          <w:tcPr>
            <w:tcW w:w="4948"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Нераспределенные остатки</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908"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792"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2068"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88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39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484"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90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206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c>
          <w:tcPr>
            <w:tcW w:w="1484"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10</w:t>
            </w:r>
          </w:p>
        </w:tc>
      </w:tr>
      <w:tr w:rsidR="00370252" w:rsidTr="00370252">
        <w:tc>
          <w:tcPr>
            <w:tcW w:w="1395"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08"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068"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84" w:type="dxa"/>
            <w:tcBorders>
              <w:top w:val="single" w:sz="12" w:space="0" w:color="auto"/>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395"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0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06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84" w:type="dxa"/>
            <w:tcBorders>
              <w:top w:val="single" w:sz="4" w:space="0" w:color="000000"/>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395"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1395"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08"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068"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484" w:type="dxa"/>
            <w:tcBorders>
              <w:top w:val="single" w:sz="12" w:space="0" w:color="auto"/>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 xml:space="preserve">  </w:t>
      </w:r>
    </w:p>
    <w:p w:rsidR="00370252" w:rsidRDefault="00370252" w:rsidP="00370252">
      <w:pPr>
        <w:autoSpaceDE w:val="0"/>
        <w:autoSpaceDN w:val="0"/>
        <w:adjustRightInd w:val="0"/>
        <w:jc w:val="center"/>
        <w:rPr>
          <w:b/>
          <w:bCs/>
          <w:sz w:val="22"/>
          <w:szCs w:val="22"/>
        </w:rPr>
      </w:pPr>
      <w:r>
        <w:rPr>
          <w:b/>
          <w:bCs/>
          <w:sz w:val="22"/>
          <w:szCs w:val="22"/>
        </w:rPr>
        <w:t>2. Доведенные лимиты бюджетных обязательств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75"/>
        <w:gridCol w:w="1384"/>
        <w:gridCol w:w="433"/>
        <w:gridCol w:w="954"/>
        <w:gridCol w:w="1157"/>
        <w:gridCol w:w="329"/>
        <w:gridCol w:w="1777"/>
        <w:gridCol w:w="1109"/>
        <w:gridCol w:w="271"/>
        <w:gridCol w:w="1396"/>
        <w:gridCol w:w="1591"/>
        <w:gridCol w:w="465"/>
        <w:gridCol w:w="1376"/>
        <w:gridCol w:w="1460"/>
      </w:tblGrid>
      <w:tr w:rsidR="00370252" w:rsidTr="00370252">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rPr>
                <w:sz w:val="16"/>
                <w:szCs w:val="16"/>
              </w:rPr>
            </w:pPr>
            <w:r>
              <w:rPr>
                <w:sz w:val="16"/>
                <w:szCs w:val="16"/>
              </w:rPr>
              <w:t>Код по БК</w:t>
            </w:r>
          </w:p>
        </w:tc>
        <w:tc>
          <w:tcPr>
            <w:tcW w:w="4293" w:type="dxa"/>
            <w:gridSpan w:val="5"/>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Получено</w:t>
            </w:r>
          </w:p>
        </w:tc>
        <w:tc>
          <w:tcPr>
            <w:tcW w:w="4592" w:type="dxa"/>
            <w:gridSpan w:val="4"/>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ind w:left="-288" w:firstLine="288"/>
              <w:jc w:val="center"/>
              <w:rPr>
                <w:sz w:val="16"/>
                <w:szCs w:val="16"/>
              </w:rPr>
            </w:pPr>
            <w:r>
              <w:rPr>
                <w:sz w:val="16"/>
                <w:szCs w:val="16"/>
              </w:rPr>
              <w:t>Распределено</w:t>
            </w:r>
          </w:p>
        </w:tc>
        <w:tc>
          <w:tcPr>
            <w:tcW w:w="4948" w:type="dxa"/>
            <w:gridSpan w:val="4"/>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Нераспределенные остатки</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898" w:type="dxa"/>
            <w:gridSpan w:val="4"/>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80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792"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2068" w:type="dxa"/>
            <w:gridSpan w:val="2"/>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88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503"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gridSpan w:val="2"/>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484"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395"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503"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396"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2068"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c>
          <w:tcPr>
            <w:tcW w:w="1484"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10</w:t>
            </w:r>
          </w:p>
        </w:tc>
      </w:tr>
      <w:tr w:rsidR="00370252" w:rsidTr="00370252">
        <w:tc>
          <w:tcPr>
            <w:tcW w:w="1395"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gridSpan w:val="2"/>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503" w:type="dxa"/>
            <w:gridSpan w:val="2"/>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gridSpan w:val="2"/>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068" w:type="dxa"/>
            <w:gridSpan w:val="2"/>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84" w:type="dxa"/>
            <w:tcBorders>
              <w:top w:val="single" w:sz="12" w:space="0" w:color="auto"/>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395"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5"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503"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068"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84" w:type="dxa"/>
            <w:tcBorders>
              <w:top w:val="single" w:sz="4" w:space="0" w:color="000000"/>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395"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1395"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5" w:type="dxa"/>
            <w:gridSpan w:val="2"/>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503" w:type="dxa"/>
            <w:gridSpan w:val="2"/>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80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6" w:type="dxa"/>
            <w:gridSpan w:val="2"/>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068" w:type="dxa"/>
            <w:gridSpan w:val="2"/>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484" w:type="dxa"/>
            <w:tcBorders>
              <w:top w:val="single" w:sz="12" w:space="0" w:color="auto"/>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pPr>
          </w:p>
        </w:tc>
      </w:tr>
      <w:tr w:rsidR="00370252" w:rsidTr="00370252">
        <w:tc>
          <w:tcPr>
            <w:tcW w:w="3227" w:type="dxa"/>
            <w:gridSpan w:val="3"/>
            <w:tcBorders>
              <w:top w:val="nil"/>
              <w:left w:val="nil"/>
              <w:bottom w:val="nil"/>
              <w:right w:val="nil"/>
            </w:tcBorders>
            <w:vAlign w:val="bottom"/>
          </w:tcPr>
          <w:p w:rsidR="00370252" w:rsidRDefault="00370252" w:rsidP="00370252">
            <w:pPr>
              <w:widowControl w:val="0"/>
              <w:rPr>
                <w:snapToGrid w:val="0"/>
              </w:rPr>
            </w:pPr>
          </w:p>
          <w:p w:rsidR="00370252" w:rsidRDefault="00370252" w:rsidP="00370252">
            <w:pPr>
              <w:widowControl w:val="0"/>
              <w:rPr>
                <w:snapToGrid w:val="0"/>
              </w:rPr>
            </w:pPr>
          </w:p>
          <w:p w:rsidR="00370252" w:rsidRPr="00447EDF" w:rsidRDefault="00370252" w:rsidP="00370252">
            <w:pPr>
              <w:widowControl w:val="0"/>
              <w:rPr>
                <w:sz w:val="22"/>
                <w:szCs w:val="22"/>
              </w:rPr>
            </w:pPr>
            <w:r w:rsidRPr="00447EDF">
              <w:rPr>
                <w:snapToGrid w:val="0"/>
                <w:sz w:val="22"/>
                <w:szCs w:val="22"/>
              </w:rPr>
              <w:t>Ответственный исполнитель</w:t>
            </w:r>
          </w:p>
        </w:tc>
        <w:tc>
          <w:tcPr>
            <w:tcW w:w="2126" w:type="dxa"/>
            <w:gridSpan w:val="2"/>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gridSpan w:val="3"/>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gridSpan w:val="3"/>
            <w:tcBorders>
              <w:top w:val="nil"/>
              <w:left w:val="nil"/>
              <w:bottom w:val="nil"/>
              <w:right w:val="nil"/>
            </w:tcBorders>
            <w:vAlign w:val="bottom"/>
          </w:tcPr>
          <w:p w:rsidR="00370252" w:rsidRDefault="00370252" w:rsidP="00370252">
            <w:pPr>
              <w:jc w:val="center"/>
              <w:rPr>
                <w:sz w:val="22"/>
                <w:szCs w:val="22"/>
              </w:rPr>
            </w:pPr>
            <w:r>
              <w:rPr>
                <w:sz w:val="22"/>
                <w:szCs w:val="22"/>
              </w:rPr>
              <w:t>___________________________</w:t>
            </w:r>
          </w:p>
        </w:tc>
        <w:tc>
          <w:tcPr>
            <w:tcW w:w="3355" w:type="dxa"/>
            <w:gridSpan w:val="3"/>
            <w:tcBorders>
              <w:top w:val="nil"/>
              <w:left w:val="nil"/>
              <w:bottom w:val="nil"/>
              <w:right w:val="nil"/>
            </w:tcBorders>
          </w:tcPr>
          <w:p w:rsidR="00370252" w:rsidRDefault="00370252" w:rsidP="00370252">
            <w:pPr>
              <w:jc w:val="center"/>
              <w:rPr>
                <w:sz w:val="22"/>
                <w:szCs w:val="22"/>
              </w:rPr>
            </w:pPr>
          </w:p>
        </w:tc>
      </w:tr>
      <w:tr w:rsidR="00370252" w:rsidTr="00370252">
        <w:tc>
          <w:tcPr>
            <w:tcW w:w="3227" w:type="dxa"/>
            <w:gridSpan w:val="3"/>
            <w:tcBorders>
              <w:top w:val="nil"/>
              <w:left w:val="nil"/>
              <w:bottom w:val="nil"/>
              <w:right w:val="nil"/>
            </w:tcBorders>
          </w:tcPr>
          <w:p w:rsidR="00370252" w:rsidRDefault="00370252" w:rsidP="00370252">
            <w:pPr>
              <w:rPr>
                <w:sz w:val="24"/>
                <w:szCs w:val="24"/>
              </w:rPr>
            </w:pPr>
          </w:p>
        </w:tc>
        <w:tc>
          <w:tcPr>
            <w:tcW w:w="2126" w:type="dxa"/>
            <w:gridSpan w:val="2"/>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3260" w:type="dxa"/>
            <w:gridSpan w:val="3"/>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260" w:type="dxa"/>
            <w:gridSpan w:val="3"/>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3355" w:type="dxa"/>
            <w:gridSpan w:val="3"/>
            <w:tcBorders>
              <w:top w:val="nil"/>
              <w:left w:val="nil"/>
              <w:bottom w:val="nil"/>
              <w:right w:val="nil"/>
            </w:tcBorders>
          </w:tcPr>
          <w:p w:rsidR="00370252" w:rsidRDefault="00370252" w:rsidP="00370252">
            <w:pPr>
              <w:jc w:val="center"/>
              <w:rPr>
                <w:sz w:val="16"/>
                <w:szCs w:val="16"/>
              </w:rPr>
            </w:pPr>
          </w:p>
        </w:tc>
      </w:tr>
    </w:tbl>
    <w:p w:rsidR="00370252" w:rsidRDefault="00370252" w:rsidP="00370252">
      <w:pPr>
        <w:autoSpaceDE w:val="0"/>
        <w:autoSpaceDN w:val="0"/>
        <w:adjustRightInd w:val="0"/>
        <w:rPr>
          <w:b/>
          <w:bCs/>
          <w:sz w:val="22"/>
          <w:szCs w:val="22"/>
        </w:rPr>
      </w:pPr>
      <w:r>
        <w:rPr>
          <w:sz w:val="22"/>
          <w:szCs w:val="22"/>
        </w:rPr>
        <w:t>«__» ________ 20__ года</w:t>
      </w:r>
    </w:p>
    <w:p w:rsidR="00370252" w:rsidRDefault="00370252" w:rsidP="00370252">
      <w:pPr>
        <w:jc w:val="center"/>
      </w:pPr>
    </w:p>
    <w:p w:rsidR="00370252" w:rsidRDefault="00370252" w:rsidP="00370252"/>
    <w:p w:rsidR="00370252" w:rsidRDefault="00370252" w:rsidP="00370252">
      <w:pPr>
        <w:pStyle w:val="10"/>
        <w:rPr>
          <w:sz w:val="22"/>
          <w:szCs w:val="22"/>
        </w:rPr>
      </w:pP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85102F" w:rsidRDefault="0085102F" w:rsidP="00370252">
            <w:pPr>
              <w:pStyle w:val="10"/>
              <w:jc w:val="center"/>
              <w:rPr>
                <w:sz w:val="16"/>
                <w:szCs w:val="16"/>
              </w:rPr>
            </w:pPr>
          </w:p>
          <w:p w:rsidR="00370252" w:rsidRPr="0030671B" w:rsidRDefault="00370252" w:rsidP="00370252">
            <w:pPr>
              <w:pStyle w:val="10"/>
              <w:jc w:val="center"/>
              <w:rPr>
                <w:sz w:val="16"/>
                <w:szCs w:val="16"/>
              </w:rPr>
            </w:pPr>
            <w:r w:rsidRPr="0030671B">
              <w:rPr>
                <w:sz w:val="16"/>
                <w:szCs w:val="16"/>
              </w:rPr>
              <w:lastRenderedPageBreak/>
              <w:t xml:space="preserve">Приложение № </w:t>
            </w:r>
            <w:r w:rsidR="0085102F">
              <w:rPr>
                <w:sz w:val="16"/>
                <w:szCs w:val="16"/>
              </w:rPr>
              <w:t>7</w:t>
            </w:r>
          </w:p>
          <w:p w:rsidR="00370252" w:rsidRPr="0030671B" w:rsidRDefault="00E62ACA"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lastRenderedPageBreak/>
              <w:t>Форма</w:t>
            </w:r>
          </w:p>
        </w:tc>
      </w:tr>
    </w:tbl>
    <w:p w:rsidR="00370252" w:rsidRDefault="00370252" w:rsidP="00370252">
      <w:pPr>
        <w:pStyle w:val="10"/>
        <w:rPr>
          <w:sz w:val="22"/>
          <w:szCs w:val="22"/>
        </w:rPr>
      </w:pPr>
    </w:p>
    <w:p w:rsidR="00370252" w:rsidRDefault="00370252" w:rsidP="00370252"/>
    <w:p w:rsidR="00370252" w:rsidRDefault="00370252" w:rsidP="00370252"/>
    <w:p w:rsidR="00370252" w:rsidRDefault="00370252" w:rsidP="00370252">
      <w:pPr>
        <w:jc w:val="center"/>
        <w:rPr>
          <w:b/>
          <w:bCs/>
          <w:smallCaps/>
          <w:sz w:val="22"/>
          <w:szCs w:val="22"/>
        </w:rPr>
      </w:pPr>
      <w:r>
        <w:tab/>
      </w:r>
      <w:r>
        <w:rPr>
          <w:b/>
          <w:bCs/>
          <w:smallCaps/>
          <w:sz w:val="22"/>
          <w:szCs w:val="22"/>
        </w:rPr>
        <w:t>Отчет о состоянии</w:t>
      </w:r>
    </w:p>
    <w:p w:rsidR="00370252" w:rsidRDefault="00370252" w:rsidP="00370252">
      <w:pPr>
        <w:jc w:val="center"/>
        <w:rPr>
          <w:b/>
          <w:bCs/>
          <w:sz w:val="22"/>
          <w:szCs w:val="22"/>
        </w:rPr>
      </w:pPr>
      <w:r>
        <w:rPr>
          <w:b/>
          <w:bCs/>
          <w:smallCaps/>
          <w:sz w:val="22"/>
          <w:szCs w:val="22"/>
        </w:rPr>
        <w:t xml:space="preserve">лицевого счета </w:t>
      </w:r>
      <w:proofErr w:type="gramStart"/>
      <w:r>
        <w:rPr>
          <w:b/>
          <w:bCs/>
          <w:smallCaps/>
          <w:sz w:val="22"/>
          <w:szCs w:val="22"/>
        </w:rPr>
        <w:t>получателя  средств</w:t>
      </w:r>
      <w:proofErr w:type="gramEnd"/>
      <w:r>
        <w:rPr>
          <w:b/>
          <w:bCs/>
          <w:smallCaps/>
          <w:sz w:val="22"/>
          <w:szCs w:val="22"/>
        </w:rPr>
        <w:t xml:space="preserve"> № </w:t>
      </w:r>
      <w:r>
        <w:rPr>
          <w:color w:val="FFFFFF"/>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91"/>
        </w:trPr>
        <w:tc>
          <w:tcPr>
            <w:tcW w:w="15140" w:type="dxa"/>
            <w:noWrap/>
            <w:tcMar>
              <w:top w:w="20" w:type="dxa"/>
              <w:left w:w="20" w:type="dxa"/>
              <w:bottom w:w="0" w:type="dxa"/>
              <w:right w:w="20" w:type="dxa"/>
            </w:tcMar>
            <w:vAlign w:val="bottom"/>
          </w:tcPr>
          <w:p w:rsidR="00370252" w:rsidRDefault="00370252" w:rsidP="00370252">
            <w:pPr>
              <w:ind w:left="-20"/>
              <w:jc w:val="center"/>
              <w:rPr>
                <w:sz w:val="22"/>
                <w:szCs w:val="22"/>
              </w:rPr>
            </w:pPr>
            <w:r>
              <w:rPr>
                <w:sz w:val="22"/>
                <w:szCs w:val="22"/>
              </w:rPr>
              <w:t>на «__» ________ 20__ года</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9F3B75">
            <w:pPr>
              <w:rPr>
                <w:sz w:val="22"/>
                <w:szCs w:val="22"/>
              </w:rPr>
            </w:pPr>
            <w:r>
              <w:rPr>
                <w:snapToGrid w:val="0"/>
                <w:sz w:val="22"/>
                <w:szCs w:val="22"/>
              </w:rPr>
              <w:t xml:space="preserve">Наименование финансового органа </w:t>
            </w:r>
            <w:r w:rsidR="00DD151C">
              <w:rPr>
                <w:snapToGrid w:val="0"/>
                <w:sz w:val="22"/>
                <w:szCs w:val="22"/>
              </w:rPr>
              <w:t>Смоленской области</w:t>
            </w:r>
            <w:r>
              <w:rPr>
                <w:snapToGrid w:val="0"/>
                <w:sz w:val="24"/>
                <w:szCs w:val="24"/>
              </w:rPr>
              <w:t>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Получатель средств ________________________________________________________________________________________________________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Распорядитель средств _____________________________________________________________________________________________________________________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Главный распорядитель средств _____________________________________________________________________________________________________________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Периодичность: месячная </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1. Операции с бюджетными данными</w:t>
      </w:r>
    </w:p>
    <w:p w:rsidR="00370252" w:rsidRDefault="00370252" w:rsidP="00370252">
      <w:pPr>
        <w:autoSpaceDE w:val="0"/>
        <w:autoSpaceDN w:val="0"/>
        <w:adjustRightInd w:val="0"/>
        <w:jc w:val="center"/>
        <w:rPr>
          <w:b/>
          <w:bCs/>
        </w:rPr>
      </w:pPr>
      <w:r>
        <w:rPr>
          <w:b/>
          <w:bCs/>
        </w:rPr>
        <w:t>1.1. Остатки на лицевом счете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75"/>
        <w:gridCol w:w="1969"/>
        <w:gridCol w:w="1961"/>
        <w:gridCol w:w="2513"/>
        <w:gridCol w:w="1905"/>
        <w:gridCol w:w="1899"/>
        <w:gridCol w:w="2055"/>
      </w:tblGrid>
      <w:tr w:rsidR="00370252" w:rsidTr="00370252">
        <w:tc>
          <w:tcPr>
            <w:tcW w:w="2802"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651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5916"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4"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4526"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919"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3997"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2544"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19"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207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280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984"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98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2544"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919"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919"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207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370252">
        <w:tc>
          <w:tcPr>
            <w:tcW w:w="2802"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16"/>
                <w:szCs w:val="16"/>
              </w:rPr>
            </w:pPr>
            <w:r>
              <w:rPr>
                <w:sz w:val="16"/>
                <w:szCs w:val="16"/>
              </w:rPr>
              <w:t>остаток на отчетную дату</w:t>
            </w:r>
          </w:p>
        </w:tc>
        <w:tc>
          <w:tcPr>
            <w:tcW w:w="1984"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2"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544"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19"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19"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078"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r>
    </w:tbl>
    <w:p w:rsidR="00370252" w:rsidRDefault="00370252" w:rsidP="00370252">
      <w:pPr>
        <w:autoSpaceDE w:val="0"/>
        <w:autoSpaceDN w:val="0"/>
        <w:adjustRightInd w:val="0"/>
        <w:jc w:val="center"/>
        <w:rPr>
          <w:b/>
          <w:bCs/>
        </w:rPr>
      </w:pPr>
      <w:r>
        <w:rPr>
          <w:b/>
          <w:bCs/>
        </w:rPr>
        <w:t>1.2 Доведенные бюджетные данные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08"/>
        <w:gridCol w:w="1980"/>
        <w:gridCol w:w="1980"/>
        <w:gridCol w:w="2520"/>
        <w:gridCol w:w="1980"/>
        <w:gridCol w:w="1980"/>
        <w:gridCol w:w="1980"/>
      </w:tblGrid>
      <w:tr w:rsidR="00370252" w:rsidTr="00370252">
        <w:tc>
          <w:tcPr>
            <w:tcW w:w="2808"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648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594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280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450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198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396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r>
      <w:tr w:rsidR="00370252" w:rsidTr="00370252">
        <w:tc>
          <w:tcPr>
            <w:tcW w:w="280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980" w:type="dxa"/>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всего</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252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1980" w:type="dxa"/>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всего</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2808"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252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370252">
        <w:tc>
          <w:tcPr>
            <w:tcW w:w="2808" w:type="dxa"/>
            <w:tcBorders>
              <w:top w:val="single" w:sz="12" w:space="0" w:color="auto"/>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52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2808" w:type="dxa"/>
            <w:tcBorders>
              <w:top w:val="single" w:sz="4" w:space="0" w:color="000000"/>
              <w:left w:val="single" w:sz="12"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52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2808"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center"/>
            </w:pPr>
            <w:r>
              <w:t>Итого</w:t>
            </w:r>
          </w:p>
        </w:tc>
        <w:tc>
          <w:tcPr>
            <w:tcW w:w="1980"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52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rPr>
      </w:pPr>
      <w:r>
        <w:rPr>
          <w:b/>
          <w:bCs/>
        </w:rPr>
        <w:t>1.</w:t>
      </w:r>
      <w:r>
        <w:rPr>
          <w:b/>
          <w:bCs/>
          <w:lang w:val="en-US"/>
        </w:rPr>
        <w:t>3</w:t>
      </w:r>
      <w:r>
        <w:rPr>
          <w:b/>
          <w:bCs/>
        </w:rPr>
        <w:t>. Неиспользованные доведенные бюджетные данные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08"/>
        <w:gridCol w:w="1980"/>
        <w:gridCol w:w="1980"/>
        <w:gridCol w:w="2520"/>
        <w:gridCol w:w="1980"/>
        <w:gridCol w:w="1985"/>
        <w:gridCol w:w="1975"/>
      </w:tblGrid>
      <w:tr w:rsidR="00370252" w:rsidTr="00370252">
        <w:tc>
          <w:tcPr>
            <w:tcW w:w="2808"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648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594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280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98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450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198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396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r>
      <w:tr w:rsidR="00370252" w:rsidTr="00370252">
        <w:tc>
          <w:tcPr>
            <w:tcW w:w="280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648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252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594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7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2808"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252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98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9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370252">
        <w:tc>
          <w:tcPr>
            <w:tcW w:w="2808" w:type="dxa"/>
            <w:tcBorders>
              <w:top w:val="single" w:sz="12" w:space="0" w:color="auto"/>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52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7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2808" w:type="dxa"/>
            <w:tcBorders>
              <w:top w:val="single" w:sz="4" w:space="0" w:color="000000"/>
              <w:left w:val="single" w:sz="12"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52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2808"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center"/>
            </w:pPr>
            <w:r>
              <w:t>Итого</w:t>
            </w:r>
          </w:p>
        </w:tc>
        <w:tc>
          <w:tcPr>
            <w:tcW w:w="1980"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52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75"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lang w:val="en-US"/>
        </w:rPr>
      </w:pPr>
    </w:p>
    <w:p w:rsidR="00370252" w:rsidRDefault="00370252" w:rsidP="00370252">
      <w:pPr>
        <w:autoSpaceDE w:val="0"/>
        <w:autoSpaceDN w:val="0"/>
        <w:adjustRightInd w:val="0"/>
        <w:jc w:val="center"/>
        <w:rPr>
          <w:b/>
          <w:bCs/>
          <w:sz w:val="16"/>
          <w:szCs w:val="16"/>
          <w:lang w:val="en-US"/>
        </w:rPr>
      </w:pPr>
    </w:p>
    <w:p w:rsidR="00370252" w:rsidRDefault="00370252" w:rsidP="00370252">
      <w:pPr>
        <w:autoSpaceDE w:val="0"/>
        <w:autoSpaceDN w:val="0"/>
        <w:adjustRightInd w:val="0"/>
        <w:jc w:val="center"/>
        <w:rPr>
          <w:b/>
          <w:bCs/>
          <w:sz w:val="16"/>
          <w:szCs w:val="16"/>
          <w:lang w:val="en-US"/>
        </w:rPr>
      </w:pPr>
    </w:p>
    <w:p w:rsidR="00370252" w:rsidRDefault="00370252" w:rsidP="00370252">
      <w:pPr>
        <w:autoSpaceDE w:val="0"/>
        <w:autoSpaceDN w:val="0"/>
        <w:adjustRightInd w:val="0"/>
        <w:jc w:val="center"/>
        <w:rPr>
          <w:b/>
          <w:bCs/>
          <w:sz w:val="22"/>
          <w:szCs w:val="22"/>
        </w:rPr>
      </w:pPr>
      <w:r>
        <w:rPr>
          <w:b/>
          <w:bCs/>
          <w:sz w:val="22"/>
          <w:szCs w:val="22"/>
        </w:rPr>
        <w:lastRenderedPageBreak/>
        <w:t>2. Операции с бюджетными средствами</w:t>
      </w: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384"/>
        <w:gridCol w:w="2551"/>
        <w:gridCol w:w="1276"/>
        <w:gridCol w:w="1276"/>
        <w:gridCol w:w="2835"/>
        <w:gridCol w:w="2977"/>
        <w:gridCol w:w="2977"/>
      </w:tblGrid>
      <w:tr w:rsidR="00370252" w:rsidTr="00370252">
        <w:trPr>
          <w:trHeight w:val="572"/>
        </w:trPr>
        <w:tc>
          <w:tcPr>
            <w:tcW w:w="1384"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5103" w:type="dxa"/>
            <w:gridSpan w:val="3"/>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p>
          <w:p w:rsidR="00370252" w:rsidRDefault="00370252" w:rsidP="00370252">
            <w:pPr>
              <w:autoSpaceDE w:val="0"/>
              <w:autoSpaceDN w:val="0"/>
              <w:adjustRightInd w:val="0"/>
              <w:jc w:val="center"/>
              <w:rPr>
                <w:sz w:val="16"/>
                <w:szCs w:val="16"/>
              </w:rPr>
            </w:pPr>
            <w:r>
              <w:rPr>
                <w:sz w:val="16"/>
                <w:szCs w:val="16"/>
              </w:rPr>
              <w:t>Поставленные на учет бюджетные обязательства</w:t>
            </w:r>
          </w:p>
        </w:tc>
        <w:tc>
          <w:tcPr>
            <w:tcW w:w="2835" w:type="dxa"/>
            <w:vMerge w:val="restart"/>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Поступления</w:t>
            </w:r>
          </w:p>
        </w:tc>
        <w:tc>
          <w:tcPr>
            <w:tcW w:w="2977" w:type="dxa"/>
            <w:vMerge w:val="restart"/>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Выплаты</w:t>
            </w:r>
          </w:p>
        </w:tc>
        <w:tc>
          <w:tcPr>
            <w:tcW w:w="2977" w:type="dxa"/>
            <w:vMerge w:val="restart"/>
            <w:tcBorders>
              <w:top w:val="single" w:sz="2" w:space="0" w:color="000000"/>
              <w:left w:val="single" w:sz="4" w:space="0" w:color="000000"/>
              <w:bottom w:val="single" w:sz="4" w:space="0" w:color="000000"/>
              <w:right w:val="single" w:sz="4" w:space="0" w:color="auto"/>
            </w:tcBorders>
            <w:vAlign w:val="center"/>
          </w:tcPr>
          <w:p w:rsidR="00370252" w:rsidRDefault="00370252" w:rsidP="00370252">
            <w:pPr>
              <w:jc w:val="center"/>
              <w:rPr>
                <w:sz w:val="16"/>
                <w:szCs w:val="16"/>
              </w:rPr>
            </w:pPr>
            <w:r>
              <w:rPr>
                <w:sz w:val="16"/>
                <w:szCs w:val="16"/>
              </w:rPr>
              <w:t>Итого</w:t>
            </w:r>
          </w:p>
          <w:p w:rsidR="00370252" w:rsidRDefault="00370252" w:rsidP="00370252">
            <w:pPr>
              <w:jc w:val="center"/>
              <w:rPr>
                <w:sz w:val="16"/>
                <w:szCs w:val="16"/>
              </w:rPr>
            </w:pPr>
            <w:r>
              <w:rPr>
                <w:sz w:val="16"/>
                <w:szCs w:val="16"/>
              </w:rPr>
              <w:t>(гр.6-гр.5)</w:t>
            </w:r>
          </w:p>
        </w:tc>
      </w:tr>
      <w:tr w:rsidR="00370252" w:rsidTr="00370252">
        <w:trPr>
          <w:trHeight w:val="572"/>
        </w:trPr>
        <w:tc>
          <w:tcPr>
            <w:tcW w:w="1384"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551" w:type="dxa"/>
            <w:vMerge w:val="restart"/>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p>
          <w:p w:rsidR="00370252" w:rsidRDefault="00370252" w:rsidP="00370252">
            <w:pPr>
              <w:autoSpaceDE w:val="0"/>
              <w:autoSpaceDN w:val="0"/>
              <w:adjustRightInd w:val="0"/>
              <w:jc w:val="center"/>
              <w:rPr>
                <w:sz w:val="16"/>
                <w:szCs w:val="16"/>
              </w:rPr>
            </w:pPr>
          </w:p>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2552" w:type="dxa"/>
            <w:gridSpan w:val="2"/>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2835"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2"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r>
      <w:tr w:rsidR="00370252" w:rsidTr="00370252">
        <w:trPr>
          <w:trHeight w:val="572"/>
        </w:trPr>
        <w:tc>
          <w:tcPr>
            <w:tcW w:w="1384"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5103"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1276" w:type="dxa"/>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первый год</w:t>
            </w:r>
          </w:p>
        </w:tc>
        <w:tc>
          <w:tcPr>
            <w:tcW w:w="1276" w:type="dxa"/>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второй год</w:t>
            </w:r>
          </w:p>
        </w:tc>
        <w:tc>
          <w:tcPr>
            <w:tcW w:w="2835"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2"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r>
      <w:tr w:rsidR="00370252" w:rsidTr="00370252">
        <w:tc>
          <w:tcPr>
            <w:tcW w:w="1384"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2551" w:type="dxa"/>
            <w:tcBorders>
              <w:top w:val="single" w:sz="4" w:space="0" w:color="000000"/>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2</w:t>
            </w:r>
          </w:p>
        </w:tc>
        <w:tc>
          <w:tcPr>
            <w:tcW w:w="1276" w:type="dxa"/>
            <w:tcBorders>
              <w:top w:val="single" w:sz="4" w:space="0" w:color="000000"/>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3</w:t>
            </w:r>
          </w:p>
        </w:tc>
        <w:tc>
          <w:tcPr>
            <w:tcW w:w="1276" w:type="dxa"/>
            <w:tcBorders>
              <w:top w:val="single" w:sz="4" w:space="0" w:color="000000"/>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4</w:t>
            </w:r>
          </w:p>
        </w:tc>
        <w:tc>
          <w:tcPr>
            <w:tcW w:w="2835" w:type="dxa"/>
            <w:tcBorders>
              <w:top w:val="single" w:sz="4" w:space="0" w:color="000000"/>
              <w:left w:val="single" w:sz="4"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2977" w:type="dxa"/>
            <w:tcBorders>
              <w:top w:val="single" w:sz="4" w:space="0" w:color="000000"/>
              <w:left w:val="single" w:sz="4"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2977" w:type="dxa"/>
            <w:tcBorders>
              <w:top w:val="single" w:sz="2" w:space="0" w:color="000000"/>
              <w:left w:val="single" w:sz="4" w:space="0" w:color="000000"/>
              <w:bottom w:val="single" w:sz="12" w:space="0" w:color="auto"/>
              <w:right w:val="single" w:sz="4" w:space="0" w:color="auto"/>
            </w:tcBorders>
            <w:vAlign w:val="center"/>
          </w:tcPr>
          <w:p w:rsidR="00370252" w:rsidRDefault="00370252" w:rsidP="00370252">
            <w:pPr>
              <w:jc w:val="center"/>
              <w:rPr>
                <w:sz w:val="16"/>
                <w:szCs w:val="16"/>
              </w:rPr>
            </w:pPr>
            <w:r>
              <w:rPr>
                <w:sz w:val="16"/>
                <w:szCs w:val="16"/>
              </w:rPr>
              <w:t>7</w:t>
            </w:r>
          </w:p>
        </w:tc>
      </w:tr>
      <w:tr w:rsidR="00370252" w:rsidTr="00370252">
        <w:tc>
          <w:tcPr>
            <w:tcW w:w="1384" w:type="dxa"/>
            <w:tcBorders>
              <w:top w:val="single" w:sz="12" w:space="0" w:color="auto"/>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5103" w:type="dxa"/>
            <w:gridSpan w:val="3"/>
            <w:tcBorders>
              <w:top w:val="single" w:sz="12" w:space="0" w:color="auto"/>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p>
        </w:tc>
        <w:tc>
          <w:tcPr>
            <w:tcW w:w="2835" w:type="dxa"/>
            <w:tcBorders>
              <w:top w:val="single" w:sz="12" w:space="0" w:color="auto"/>
              <w:left w:val="single" w:sz="4" w:space="0" w:color="auto"/>
              <w:bottom w:val="single" w:sz="4" w:space="0" w:color="000000"/>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12" w:space="0" w:color="auto"/>
              <w:left w:val="single" w:sz="4" w:space="0" w:color="auto"/>
              <w:bottom w:val="single" w:sz="4" w:space="0" w:color="000000"/>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12" w:space="0" w:color="auto"/>
              <w:left w:val="single" w:sz="2" w:space="0" w:color="000000"/>
              <w:bottom w:val="single" w:sz="2" w:space="0" w:color="000000"/>
              <w:right w:val="single" w:sz="12" w:space="0" w:color="auto"/>
            </w:tcBorders>
            <w:vAlign w:val="center"/>
          </w:tcPr>
          <w:p w:rsidR="00370252" w:rsidRDefault="00370252" w:rsidP="00370252">
            <w:pPr>
              <w:jc w:val="center"/>
              <w:rPr>
                <w:sz w:val="16"/>
                <w:szCs w:val="16"/>
              </w:rPr>
            </w:pPr>
          </w:p>
        </w:tc>
      </w:tr>
      <w:tr w:rsidR="00370252" w:rsidTr="00370252">
        <w:tc>
          <w:tcPr>
            <w:tcW w:w="1384" w:type="dxa"/>
            <w:tcBorders>
              <w:top w:val="single" w:sz="4" w:space="0" w:color="000000"/>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5103" w:type="dxa"/>
            <w:gridSpan w:val="3"/>
            <w:tcBorders>
              <w:top w:val="single" w:sz="4" w:space="0" w:color="000000"/>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2835" w:type="dxa"/>
            <w:tcBorders>
              <w:top w:val="single" w:sz="4" w:space="0" w:color="000000"/>
              <w:left w:val="single" w:sz="4" w:space="0" w:color="auto"/>
              <w:bottom w:val="single" w:sz="4" w:space="0" w:color="auto"/>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4" w:space="0" w:color="000000"/>
              <w:left w:val="single" w:sz="4" w:space="0" w:color="auto"/>
              <w:bottom w:val="single" w:sz="4" w:space="0" w:color="auto"/>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2" w:space="0" w:color="000000"/>
              <w:left w:val="single" w:sz="2" w:space="0" w:color="000000"/>
              <w:bottom w:val="single" w:sz="4" w:space="0" w:color="auto"/>
              <w:right w:val="single" w:sz="12" w:space="0" w:color="auto"/>
            </w:tcBorders>
            <w:vAlign w:val="center"/>
          </w:tcPr>
          <w:p w:rsidR="00370252" w:rsidRDefault="00370252" w:rsidP="00370252">
            <w:pPr>
              <w:jc w:val="center"/>
              <w:rPr>
                <w:sz w:val="16"/>
                <w:szCs w:val="16"/>
              </w:rPr>
            </w:pPr>
          </w:p>
        </w:tc>
      </w:tr>
      <w:tr w:rsidR="00370252" w:rsidTr="00370252">
        <w:tc>
          <w:tcPr>
            <w:tcW w:w="1384"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5103" w:type="dxa"/>
            <w:gridSpan w:val="3"/>
            <w:tcBorders>
              <w:top w:val="single" w:sz="12" w:space="0" w:color="auto"/>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pPr>
          </w:p>
        </w:tc>
        <w:tc>
          <w:tcPr>
            <w:tcW w:w="2835" w:type="dxa"/>
            <w:tcBorders>
              <w:top w:val="single" w:sz="12" w:space="0" w:color="auto"/>
              <w:left w:val="single" w:sz="4" w:space="0" w:color="auto"/>
              <w:bottom w:val="single" w:sz="12" w:space="0" w:color="auto"/>
              <w:right w:val="single" w:sz="2" w:space="0" w:color="000000"/>
            </w:tcBorders>
            <w:vAlign w:val="center"/>
          </w:tcPr>
          <w:p w:rsidR="00370252" w:rsidRDefault="00370252" w:rsidP="00370252">
            <w:pPr>
              <w:autoSpaceDE w:val="0"/>
              <w:autoSpaceDN w:val="0"/>
              <w:adjustRightInd w:val="0"/>
              <w:jc w:val="center"/>
            </w:pPr>
          </w:p>
        </w:tc>
        <w:tc>
          <w:tcPr>
            <w:tcW w:w="2977" w:type="dxa"/>
            <w:tcBorders>
              <w:top w:val="single" w:sz="12" w:space="0" w:color="auto"/>
              <w:left w:val="single" w:sz="4" w:space="0" w:color="auto"/>
              <w:bottom w:val="single" w:sz="12" w:space="0" w:color="auto"/>
              <w:right w:val="single" w:sz="2" w:space="0" w:color="000000"/>
            </w:tcBorders>
            <w:vAlign w:val="center"/>
          </w:tcPr>
          <w:p w:rsidR="00370252" w:rsidRDefault="00370252" w:rsidP="00370252">
            <w:pPr>
              <w:autoSpaceDE w:val="0"/>
              <w:autoSpaceDN w:val="0"/>
              <w:adjustRightInd w:val="0"/>
              <w:jc w:val="center"/>
            </w:pPr>
          </w:p>
        </w:tc>
        <w:tc>
          <w:tcPr>
            <w:tcW w:w="2977" w:type="dxa"/>
            <w:tcBorders>
              <w:top w:val="single" w:sz="12" w:space="0" w:color="auto"/>
              <w:left w:val="single" w:sz="2" w:space="0" w:color="000000"/>
              <w:bottom w:val="single" w:sz="12" w:space="0" w:color="auto"/>
              <w:right w:val="single" w:sz="12" w:space="0" w:color="auto"/>
            </w:tcBorders>
            <w:vAlign w:val="center"/>
          </w:tcPr>
          <w:p w:rsidR="00370252" w:rsidRDefault="00370252" w:rsidP="00370252">
            <w:pPr>
              <w:jc w:val="center"/>
            </w:pP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tbl>
      <w:tblPr>
        <w:tblW w:w="15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27"/>
        <w:gridCol w:w="2126"/>
        <w:gridCol w:w="3260"/>
        <w:gridCol w:w="3260"/>
        <w:gridCol w:w="3355"/>
      </w:tblGrid>
      <w:tr w:rsidR="00370252" w:rsidTr="00370252">
        <w:tc>
          <w:tcPr>
            <w:tcW w:w="3227" w:type="dxa"/>
            <w:tcBorders>
              <w:top w:val="nil"/>
              <w:left w:val="nil"/>
              <w:bottom w:val="nil"/>
              <w:right w:val="nil"/>
            </w:tcBorders>
            <w:vAlign w:val="bottom"/>
          </w:tcPr>
          <w:p w:rsidR="00370252" w:rsidRDefault="00370252" w:rsidP="00370252">
            <w:pPr>
              <w:widowControl w:val="0"/>
              <w:rPr>
                <w:sz w:val="22"/>
                <w:szCs w:val="22"/>
              </w:rPr>
            </w:pPr>
            <w:r>
              <w:rPr>
                <w:snapToGrid w:val="0"/>
                <w:sz w:val="22"/>
                <w:szCs w:val="22"/>
              </w:rPr>
              <w:t>Ответственный исполнитель</w:t>
            </w:r>
          </w:p>
        </w:tc>
        <w:tc>
          <w:tcPr>
            <w:tcW w:w="2126"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___________________________</w:t>
            </w:r>
          </w:p>
        </w:tc>
        <w:tc>
          <w:tcPr>
            <w:tcW w:w="3355" w:type="dxa"/>
            <w:tcBorders>
              <w:top w:val="nil"/>
              <w:left w:val="nil"/>
              <w:bottom w:val="nil"/>
              <w:right w:val="nil"/>
            </w:tcBorders>
          </w:tcPr>
          <w:p w:rsidR="00370252" w:rsidRDefault="00370252" w:rsidP="00370252">
            <w:pPr>
              <w:jc w:val="center"/>
              <w:rPr>
                <w:sz w:val="22"/>
                <w:szCs w:val="22"/>
              </w:rPr>
            </w:pPr>
          </w:p>
        </w:tc>
      </w:tr>
      <w:tr w:rsidR="00370252" w:rsidTr="00370252">
        <w:tc>
          <w:tcPr>
            <w:tcW w:w="3227" w:type="dxa"/>
            <w:tcBorders>
              <w:top w:val="nil"/>
              <w:left w:val="nil"/>
              <w:bottom w:val="nil"/>
              <w:right w:val="nil"/>
            </w:tcBorders>
          </w:tcPr>
          <w:p w:rsidR="00370252" w:rsidRDefault="00370252" w:rsidP="00370252">
            <w:pPr>
              <w:rPr>
                <w:sz w:val="24"/>
                <w:szCs w:val="24"/>
              </w:rPr>
            </w:pPr>
          </w:p>
        </w:tc>
        <w:tc>
          <w:tcPr>
            <w:tcW w:w="2126" w:type="dxa"/>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3260" w:type="dxa"/>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260" w:type="dxa"/>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3355" w:type="dxa"/>
            <w:tcBorders>
              <w:top w:val="nil"/>
              <w:left w:val="nil"/>
              <w:bottom w:val="nil"/>
              <w:right w:val="nil"/>
            </w:tcBorders>
          </w:tcPr>
          <w:p w:rsidR="00370252" w:rsidRDefault="00370252" w:rsidP="00370252">
            <w:pPr>
              <w:jc w:val="center"/>
              <w:rPr>
                <w:sz w:val="16"/>
                <w:szCs w:val="16"/>
              </w:rPr>
            </w:pPr>
          </w:p>
        </w:tc>
      </w:tr>
    </w:tbl>
    <w:p w:rsidR="00370252" w:rsidRDefault="00370252" w:rsidP="00370252">
      <w:pPr>
        <w:autoSpaceDE w:val="0"/>
        <w:autoSpaceDN w:val="0"/>
        <w:adjustRightInd w:val="0"/>
        <w:rPr>
          <w:sz w:val="22"/>
          <w:szCs w:val="22"/>
        </w:rPr>
      </w:pPr>
      <w:r>
        <w:rPr>
          <w:sz w:val="22"/>
          <w:szCs w:val="22"/>
        </w:rPr>
        <w:t>«__» ________ 20__ года</w:t>
      </w:r>
    </w:p>
    <w:p w:rsidR="00370252" w:rsidRDefault="00370252" w:rsidP="00370252">
      <w:pPr>
        <w:jc w:val="center"/>
        <w:rPr>
          <w:sz w:val="22"/>
          <w:szCs w:val="22"/>
        </w:rPr>
      </w:pPr>
    </w:p>
    <w:p w:rsidR="00370252" w:rsidRDefault="00370252" w:rsidP="00370252">
      <w:pPr>
        <w:autoSpaceDE w:val="0"/>
        <w:autoSpaceDN w:val="0"/>
        <w:adjustRightInd w:val="0"/>
        <w:rPr>
          <w:sz w:val="22"/>
          <w:szCs w:val="22"/>
        </w:rPr>
      </w:pPr>
    </w:p>
    <w:p w:rsidR="00370252" w:rsidRDefault="00370252" w:rsidP="00370252">
      <w:pPr>
        <w:autoSpaceDE w:val="0"/>
        <w:autoSpaceDN w:val="0"/>
        <w:adjustRightInd w:val="0"/>
        <w:rPr>
          <w:sz w:val="22"/>
          <w:szCs w:val="22"/>
        </w:rPr>
      </w:pPr>
    </w:p>
    <w:p w:rsidR="00370252" w:rsidRDefault="00370252" w:rsidP="00370252">
      <w:pPr>
        <w:autoSpaceDE w:val="0"/>
        <w:autoSpaceDN w:val="0"/>
        <w:adjustRightInd w:val="0"/>
        <w:rPr>
          <w:sz w:val="22"/>
          <w:szCs w:val="22"/>
        </w:rPr>
      </w:pPr>
    </w:p>
    <w:p w:rsidR="00370252" w:rsidRDefault="00370252" w:rsidP="00370252">
      <w:pPr>
        <w:autoSpaceDE w:val="0"/>
        <w:autoSpaceDN w:val="0"/>
        <w:adjustRightInd w:val="0"/>
        <w:rPr>
          <w:sz w:val="22"/>
          <w:szCs w:val="22"/>
        </w:rPr>
      </w:pPr>
    </w:p>
    <w:p w:rsidR="00370252" w:rsidRDefault="00370252" w:rsidP="00370252">
      <w:pPr>
        <w:tabs>
          <w:tab w:val="left" w:pos="10296"/>
        </w:tabs>
      </w:pPr>
    </w:p>
    <w:p w:rsidR="00370252" w:rsidRDefault="00370252" w:rsidP="00370252"/>
    <w:p w:rsidR="00370252" w:rsidRPr="002622DB" w:rsidRDefault="00370252" w:rsidP="00370252">
      <w:pPr>
        <w:sectPr w:rsidR="00370252" w:rsidRPr="002622DB" w:rsidSect="00370252">
          <w:pgSz w:w="16840" w:h="11907" w:orient="landscape" w:code="9"/>
          <w:pgMar w:top="1134" w:right="851" w:bottom="567" w:left="902" w:header="425" w:footer="0" w:gutter="0"/>
          <w:cols w:space="720"/>
          <w:noEndnote/>
        </w:sectPr>
      </w:pP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lastRenderedPageBreak/>
              <w:t xml:space="preserve">Приложение № </w:t>
            </w:r>
            <w:r w:rsidR="00E62ACA">
              <w:rPr>
                <w:sz w:val="16"/>
                <w:szCs w:val="16"/>
              </w:rPr>
              <w:t>8</w:t>
            </w:r>
          </w:p>
          <w:p w:rsidR="00370252" w:rsidRPr="0030671B" w:rsidRDefault="00431450"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pStyle w:val="10"/>
        <w:jc w:val="center"/>
        <w:rPr>
          <w:sz w:val="22"/>
          <w:szCs w:val="22"/>
        </w:rPr>
      </w:pPr>
    </w:p>
    <w:p w:rsidR="00370252" w:rsidRDefault="00370252" w:rsidP="00370252"/>
    <w:p w:rsidR="00370252" w:rsidRDefault="00370252" w:rsidP="00370252">
      <w:pPr>
        <w:pStyle w:val="ad"/>
        <w:spacing w:before="0" w:after="0" w:line="240" w:lineRule="auto"/>
        <w:ind w:firstLine="0"/>
        <w:jc w:val="center"/>
        <w:rPr>
          <w:rFonts w:ascii="Times New Roman" w:hAnsi="Times New Roman" w:cs="Times New Roman"/>
          <w:smallCaps/>
          <w:spacing w:val="0"/>
          <w:kern w:val="0"/>
          <w:sz w:val="22"/>
          <w:szCs w:val="22"/>
        </w:rPr>
      </w:pPr>
      <w:r>
        <w:tab/>
      </w:r>
      <w:r>
        <w:rPr>
          <w:rFonts w:ascii="Times New Roman" w:hAnsi="Times New Roman" w:cs="Times New Roman"/>
          <w:smallCaps/>
          <w:spacing w:val="0"/>
          <w:sz w:val="22"/>
          <w:szCs w:val="22"/>
        </w:rPr>
        <w:t>Отчет о состоянии</w:t>
      </w:r>
      <w:r>
        <w:rPr>
          <w:smallCaps/>
          <w:spacing w:val="0"/>
          <w:sz w:val="22"/>
          <w:szCs w:val="22"/>
        </w:rPr>
        <w:t xml:space="preserve"> </w:t>
      </w:r>
      <w:r>
        <w:rPr>
          <w:rFonts w:ascii="Times New Roman" w:hAnsi="Times New Roman" w:cs="Times New Roman"/>
          <w:smallCaps/>
          <w:spacing w:val="0"/>
          <w:kern w:val="0"/>
          <w:sz w:val="22"/>
          <w:szCs w:val="22"/>
        </w:rPr>
        <w:t xml:space="preserve">лицевого счета главного администратора источников финансирования дефицита </w:t>
      </w:r>
    </w:p>
    <w:p w:rsidR="00370252" w:rsidRDefault="00641618" w:rsidP="00370252">
      <w:pPr>
        <w:pStyle w:val="ad"/>
        <w:spacing w:before="0" w:after="0" w:line="240" w:lineRule="auto"/>
        <w:ind w:firstLine="0"/>
        <w:jc w:val="center"/>
        <w:rPr>
          <w:b w:val="0"/>
          <w:bCs w:val="0"/>
          <w:sz w:val="22"/>
          <w:szCs w:val="22"/>
        </w:rPr>
      </w:pPr>
      <w:r>
        <w:rPr>
          <w:rFonts w:ascii="Times New Roman" w:hAnsi="Times New Roman" w:cs="Times New Roman"/>
          <w:smallCaps/>
          <w:spacing w:val="0"/>
          <w:kern w:val="0"/>
          <w:sz w:val="22"/>
          <w:szCs w:val="22"/>
        </w:rPr>
        <w:t xml:space="preserve">местного </w:t>
      </w:r>
      <w:r w:rsidR="00370252" w:rsidRPr="006B2837">
        <w:rPr>
          <w:rFonts w:ascii="Times New Roman" w:hAnsi="Times New Roman" w:cs="Times New Roman"/>
          <w:smallCaps/>
          <w:spacing w:val="0"/>
          <w:kern w:val="0"/>
          <w:sz w:val="22"/>
          <w:szCs w:val="22"/>
        </w:rPr>
        <w:t xml:space="preserve">бюджета </w:t>
      </w:r>
      <w:r w:rsidR="006B2837" w:rsidRPr="006B2837">
        <w:rPr>
          <w:rFonts w:ascii="Times New Roman" w:hAnsi="Times New Roman"/>
          <w:smallCaps/>
          <w:spacing w:val="0"/>
          <w:kern w:val="0"/>
          <w:sz w:val="22"/>
          <w:szCs w:val="22"/>
        </w:rPr>
        <w:t>муниципального образования</w:t>
      </w:r>
      <w:r w:rsidR="009E03D5">
        <w:rPr>
          <w:rFonts w:ascii="Times New Roman" w:hAnsi="Times New Roman"/>
          <w:smallCaps/>
          <w:spacing w:val="0"/>
          <w:kern w:val="0"/>
          <w:sz w:val="22"/>
          <w:szCs w:val="22"/>
        </w:rPr>
        <w:t xml:space="preserve"> «</w:t>
      </w:r>
      <w:proofErr w:type="spellStart"/>
      <w:r w:rsidR="009E03D5">
        <w:rPr>
          <w:rFonts w:ascii="Times New Roman" w:hAnsi="Times New Roman"/>
          <w:smallCaps/>
          <w:spacing w:val="0"/>
          <w:kern w:val="0"/>
          <w:sz w:val="22"/>
          <w:szCs w:val="22"/>
        </w:rPr>
        <w:t>Шумячский</w:t>
      </w:r>
      <w:proofErr w:type="spellEnd"/>
      <w:r w:rsidR="006B2837" w:rsidRPr="006B2837">
        <w:rPr>
          <w:rFonts w:ascii="Times New Roman" w:hAnsi="Times New Roman"/>
          <w:smallCaps/>
          <w:spacing w:val="0"/>
          <w:kern w:val="0"/>
          <w:sz w:val="22"/>
          <w:szCs w:val="22"/>
        </w:rPr>
        <w:t xml:space="preserve"> район</w:t>
      </w:r>
      <w:r w:rsidR="009E03D5">
        <w:rPr>
          <w:rFonts w:ascii="Times New Roman" w:hAnsi="Times New Roman"/>
          <w:smallCaps/>
          <w:spacing w:val="0"/>
          <w:kern w:val="0"/>
          <w:sz w:val="22"/>
          <w:szCs w:val="22"/>
        </w:rPr>
        <w:t>»</w:t>
      </w:r>
      <w:r w:rsidR="006B2837" w:rsidRPr="006B2837">
        <w:rPr>
          <w:rFonts w:ascii="Times New Roman" w:hAnsi="Times New Roman"/>
          <w:smallCaps/>
          <w:spacing w:val="0"/>
          <w:kern w:val="0"/>
          <w:sz w:val="22"/>
          <w:szCs w:val="22"/>
        </w:rPr>
        <w:t xml:space="preserve"> Смоленской области</w:t>
      </w:r>
      <w:r w:rsidR="006B2837" w:rsidRPr="006B2837">
        <w:rPr>
          <w:rFonts w:ascii="Times New Roman" w:hAnsi="Times New Roman"/>
          <w:b w:val="0"/>
          <w:smallCaps/>
          <w:spacing w:val="0"/>
          <w:kern w:val="0"/>
          <w:sz w:val="22"/>
          <w:szCs w:val="22"/>
        </w:rPr>
        <w:t xml:space="preserve">   </w:t>
      </w:r>
      <w:r w:rsidR="006B2837" w:rsidRPr="006B2837">
        <w:rPr>
          <w:rFonts w:ascii="Times New Roman" w:hAnsi="Times New Roman"/>
          <w:b w:val="0"/>
          <w:smallCaps/>
          <w:spacing w:val="0"/>
          <w:sz w:val="22"/>
          <w:szCs w:val="22"/>
        </w:rPr>
        <w:t xml:space="preserve"> </w:t>
      </w:r>
      <w:r w:rsidR="006B2837" w:rsidRPr="006B2837">
        <w:rPr>
          <w:b w:val="0"/>
          <w:smallCaps/>
          <w:sz w:val="22"/>
          <w:szCs w:val="22"/>
        </w:rPr>
        <w:t xml:space="preserve">  </w:t>
      </w:r>
      <w:r w:rsidR="00370252">
        <w:rPr>
          <w:rFonts w:ascii="Times New Roman" w:hAnsi="Times New Roman" w:cs="Times New Roman"/>
          <w:smallCaps/>
          <w:spacing w:val="0"/>
          <w:sz w:val="22"/>
          <w:szCs w:val="22"/>
        </w:rPr>
        <w:t>№ </w:t>
      </w:r>
      <w:r w:rsidR="00370252">
        <w:rPr>
          <w:rFonts w:ascii="Times New Roman" w:hAnsi="Times New Roman" w:cs="Times New Roman"/>
          <w:color w:val="FFFFFF"/>
          <w:spacing w:val="0"/>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91"/>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                                                                                                                       на «__» ________ 20__ года</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370252">
            <w:pPr>
              <w:rPr>
                <w:sz w:val="22"/>
                <w:szCs w:val="22"/>
              </w:rPr>
            </w:pPr>
            <w:r>
              <w:rPr>
                <w:snapToGrid w:val="0"/>
                <w:sz w:val="22"/>
                <w:szCs w:val="22"/>
              </w:rPr>
              <w:t>Наименование финансового органа Смоленской области 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center"/>
          </w:tcPr>
          <w:p w:rsidR="00370252" w:rsidRDefault="00370252" w:rsidP="009E03D5">
            <w:pPr>
              <w:rPr>
                <w:sz w:val="22"/>
                <w:szCs w:val="22"/>
              </w:rPr>
            </w:pPr>
            <w:r>
              <w:rPr>
                <w:sz w:val="22"/>
                <w:szCs w:val="22"/>
              </w:rPr>
              <w:t>Главный администратор источников финансирования дефицита</w:t>
            </w:r>
            <w:r w:rsidR="00641618">
              <w:rPr>
                <w:sz w:val="22"/>
                <w:szCs w:val="22"/>
              </w:rPr>
              <w:t xml:space="preserve"> местного</w:t>
            </w:r>
            <w:r w:rsidR="006B2837">
              <w:rPr>
                <w:sz w:val="22"/>
                <w:szCs w:val="22"/>
              </w:rPr>
              <w:t xml:space="preserve"> бюджета муниципального образования</w:t>
            </w:r>
            <w:r w:rsidR="009E03D5">
              <w:rPr>
                <w:sz w:val="22"/>
                <w:szCs w:val="22"/>
              </w:rPr>
              <w:t xml:space="preserve"> «</w:t>
            </w:r>
            <w:proofErr w:type="spellStart"/>
            <w:r w:rsidR="009E03D5">
              <w:rPr>
                <w:sz w:val="22"/>
                <w:szCs w:val="22"/>
              </w:rPr>
              <w:t>Шумячский</w:t>
            </w:r>
            <w:proofErr w:type="spellEnd"/>
            <w:r w:rsidR="006B2837">
              <w:rPr>
                <w:sz w:val="22"/>
                <w:szCs w:val="22"/>
              </w:rPr>
              <w:t xml:space="preserve"> район</w:t>
            </w:r>
            <w:r w:rsidR="009E03D5">
              <w:rPr>
                <w:sz w:val="22"/>
                <w:szCs w:val="22"/>
              </w:rPr>
              <w:t>»</w:t>
            </w:r>
            <w:r w:rsidR="006B2837">
              <w:rPr>
                <w:sz w:val="22"/>
                <w:szCs w:val="22"/>
              </w:rPr>
              <w:t xml:space="preserve"> Смоленской </w:t>
            </w:r>
            <w:proofErr w:type="gramStart"/>
            <w:r w:rsidR="006B2837">
              <w:rPr>
                <w:sz w:val="22"/>
                <w:szCs w:val="22"/>
              </w:rPr>
              <w:t xml:space="preserve">области  </w:t>
            </w:r>
            <w:r>
              <w:rPr>
                <w:sz w:val="22"/>
                <w:szCs w:val="22"/>
              </w:rPr>
              <w:t>_</w:t>
            </w:r>
            <w:proofErr w:type="gramEnd"/>
            <w:r>
              <w:rPr>
                <w:sz w:val="22"/>
                <w:szCs w:val="22"/>
              </w:rPr>
              <w:t>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Периодичность: месячная </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Единица измерения: руб.</w:t>
            </w: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22"/>
          <w:szCs w:val="22"/>
        </w:rPr>
      </w:pPr>
      <w:r>
        <w:rPr>
          <w:b/>
          <w:bCs/>
          <w:sz w:val="22"/>
          <w:szCs w:val="22"/>
        </w:rPr>
        <w:t>1. Бюджетные ассигнования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242"/>
        <w:gridCol w:w="1828"/>
        <w:gridCol w:w="1291"/>
        <w:gridCol w:w="1276"/>
        <w:gridCol w:w="1701"/>
        <w:gridCol w:w="1701"/>
        <w:gridCol w:w="1275"/>
        <w:gridCol w:w="1985"/>
        <w:gridCol w:w="1417"/>
        <w:gridCol w:w="1560"/>
      </w:tblGrid>
      <w:tr w:rsidR="00370252" w:rsidTr="00370252">
        <w:tc>
          <w:tcPr>
            <w:tcW w:w="1242"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4395"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Получено</w:t>
            </w:r>
          </w:p>
        </w:tc>
        <w:tc>
          <w:tcPr>
            <w:tcW w:w="4677"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Распределено</w:t>
            </w:r>
          </w:p>
        </w:tc>
        <w:tc>
          <w:tcPr>
            <w:tcW w:w="4962" w:type="dxa"/>
            <w:gridSpan w:val="3"/>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Нераспределенные</w:t>
            </w:r>
          </w:p>
        </w:tc>
      </w:tr>
      <w:tr w:rsidR="00370252" w:rsidTr="00370252">
        <w:tc>
          <w:tcPr>
            <w:tcW w:w="1242"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828"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2567"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1701"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2976"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198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2977" w:type="dxa"/>
            <w:gridSpan w:val="2"/>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r>
      <w:tr w:rsidR="00370252" w:rsidTr="00370252">
        <w:tc>
          <w:tcPr>
            <w:tcW w:w="1242"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4395"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291"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27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4677"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701"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27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4962"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560" w:type="dxa"/>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24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82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29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27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70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70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2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98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41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c>
          <w:tcPr>
            <w:tcW w:w="156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10</w:t>
            </w:r>
          </w:p>
        </w:tc>
      </w:tr>
      <w:tr w:rsidR="00370252" w:rsidTr="00370252">
        <w:tc>
          <w:tcPr>
            <w:tcW w:w="1242"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28"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91"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701"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701"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17"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560" w:type="dxa"/>
            <w:tcBorders>
              <w:top w:val="single" w:sz="12"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242" w:type="dxa"/>
            <w:tcBorders>
              <w:top w:val="single" w:sz="4"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828"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291"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276"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701"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701"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275"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985"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417"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16"/>
                <w:szCs w:val="16"/>
              </w:rPr>
            </w:pPr>
          </w:p>
        </w:tc>
        <w:tc>
          <w:tcPr>
            <w:tcW w:w="1560" w:type="dxa"/>
            <w:tcBorders>
              <w:top w:val="single" w:sz="4"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rFonts w:ascii="Calibri" w:hAnsi="Calibri" w:cs="Calibri"/>
                <w:sz w:val="16"/>
                <w:szCs w:val="16"/>
              </w:rPr>
            </w:pPr>
          </w:p>
        </w:tc>
      </w:tr>
      <w:tr w:rsidR="00370252" w:rsidTr="00370252">
        <w:tc>
          <w:tcPr>
            <w:tcW w:w="1242"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1828"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291"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27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701"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701"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27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417"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560"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22"/>
                <w:szCs w:val="22"/>
              </w:rPr>
            </w:pP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tbl>
      <w:tblPr>
        <w:tblW w:w="121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26"/>
        <w:gridCol w:w="1843"/>
        <w:gridCol w:w="1842"/>
        <w:gridCol w:w="3402"/>
        <w:gridCol w:w="1843"/>
      </w:tblGrid>
      <w:tr w:rsidR="00370252" w:rsidTr="00370252">
        <w:tc>
          <w:tcPr>
            <w:tcW w:w="3227" w:type="dxa"/>
            <w:tcBorders>
              <w:top w:val="nil"/>
              <w:left w:val="nil"/>
              <w:bottom w:val="nil"/>
              <w:right w:val="nil"/>
            </w:tcBorders>
            <w:vAlign w:val="bottom"/>
          </w:tcPr>
          <w:p w:rsidR="00370252" w:rsidRDefault="00370252" w:rsidP="00370252">
            <w:pPr>
              <w:widowControl w:val="0"/>
              <w:rPr>
                <w:sz w:val="22"/>
                <w:szCs w:val="22"/>
              </w:rPr>
            </w:pPr>
            <w:r>
              <w:rPr>
                <w:snapToGrid w:val="0"/>
                <w:sz w:val="22"/>
                <w:szCs w:val="22"/>
              </w:rPr>
              <w:t>Ответственный исполнитель</w:t>
            </w:r>
          </w:p>
        </w:tc>
        <w:tc>
          <w:tcPr>
            <w:tcW w:w="1843"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184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340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__________________________</w:t>
            </w:r>
          </w:p>
        </w:tc>
        <w:tc>
          <w:tcPr>
            <w:tcW w:w="1843" w:type="dxa"/>
            <w:tcBorders>
              <w:top w:val="nil"/>
              <w:left w:val="nil"/>
              <w:bottom w:val="nil"/>
              <w:right w:val="nil"/>
            </w:tcBorders>
          </w:tcPr>
          <w:p w:rsidR="00370252" w:rsidRDefault="00370252" w:rsidP="00370252">
            <w:pPr>
              <w:jc w:val="center"/>
              <w:rPr>
                <w:sz w:val="24"/>
                <w:szCs w:val="24"/>
              </w:rPr>
            </w:pPr>
          </w:p>
        </w:tc>
      </w:tr>
      <w:tr w:rsidR="00370252" w:rsidTr="00370252">
        <w:tc>
          <w:tcPr>
            <w:tcW w:w="3227" w:type="dxa"/>
            <w:tcBorders>
              <w:top w:val="nil"/>
              <w:left w:val="nil"/>
              <w:bottom w:val="nil"/>
              <w:right w:val="nil"/>
            </w:tcBorders>
          </w:tcPr>
          <w:p w:rsidR="00370252" w:rsidRDefault="00370252" w:rsidP="00370252">
            <w:pPr>
              <w:rPr>
                <w:sz w:val="18"/>
                <w:szCs w:val="18"/>
              </w:rPr>
            </w:pPr>
          </w:p>
        </w:tc>
        <w:tc>
          <w:tcPr>
            <w:tcW w:w="1843" w:type="dxa"/>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1842" w:type="dxa"/>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402" w:type="dxa"/>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1843" w:type="dxa"/>
            <w:tcBorders>
              <w:top w:val="nil"/>
              <w:left w:val="nil"/>
              <w:bottom w:val="nil"/>
              <w:right w:val="nil"/>
            </w:tcBorders>
          </w:tcPr>
          <w:p w:rsidR="00370252" w:rsidRDefault="00370252" w:rsidP="00370252">
            <w:pPr>
              <w:jc w:val="center"/>
              <w:rPr>
                <w:sz w:val="16"/>
                <w:szCs w:val="16"/>
              </w:rPr>
            </w:pPr>
          </w:p>
        </w:tc>
      </w:tr>
    </w:tbl>
    <w:p w:rsidR="00370252" w:rsidRDefault="00370252" w:rsidP="00370252">
      <w:pPr>
        <w:autoSpaceDE w:val="0"/>
        <w:autoSpaceDN w:val="0"/>
        <w:adjustRightInd w:val="0"/>
        <w:rPr>
          <w:b/>
          <w:bCs/>
          <w:sz w:val="22"/>
          <w:szCs w:val="22"/>
        </w:rPr>
      </w:pPr>
      <w:r>
        <w:rPr>
          <w:sz w:val="22"/>
          <w:szCs w:val="22"/>
        </w:rPr>
        <w:t>«__» ________ 20__ года</w:t>
      </w:r>
    </w:p>
    <w:p w:rsidR="00370252" w:rsidRDefault="00370252" w:rsidP="00370252"/>
    <w:p w:rsidR="00370252" w:rsidRDefault="00370252" w:rsidP="00370252">
      <w:pPr>
        <w:pStyle w:val="ad"/>
        <w:spacing w:before="0" w:after="0" w:line="240" w:lineRule="auto"/>
        <w:ind w:firstLine="0"/>
        <w:jc w:val="center"/>
      </w:pPr>
    </w:p>
    <w:p w:rsidR="00370252" w:rsidRDefault="00370252" w:rsidP="00370252"/>
    <w:p w:rsidR="00370252" w:rsidRDefault="00370252" w:rsidP="00370252"/>
    <w:p w:rsidR="00370252" w:rsidRDefault="00370252" w:rsidP="00370252"/>
    <w:p w:rsidR="00370252" w:rsidRDefault="00370252" w:rsidP="00370252"/>
    <w:p w:rsidR="00370252" w:rsidRDefault="00370252" w:rsidP="00370252"/>
    <w:p w:rsidR="00370252" w:rsidRDefault="00370252" w:rsidP="00370252"/>
    <w:p w:rsidR="00370252" w:rsidRDefault="00370252" w:rsidP="00370252">
      <w:pPr>
        <w:tabs>
          <w:tab w:val="left" w:pos="8004"/>
        </w:tabs>
      </w:pP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sidR="00431450">
              <w:rPr>
                <w:sz w:val="16"/>
                <w:szCs w:val="16"/>
              </w:rPr>
              <w:t>9</w:t>
            </w:r>
          </w:p>
          <w:p w:rsidR="00370252" w:rsidRPr="0030671B" w:rsidRDefault="00431450"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jc w:val="center"/>
        <w:rPr>
          <w:b/>
          <w:smallCaps/>
          <w:sz w:val="22"/>
          <w:szCs w:val="22"/>
        </w:rPr>
      </w:pPr>
      <w:r>
        <w:tab/>
      </w:r>
      <w:r>
        <w:rPr>
          <w:b/>
          <w:smallCaps/>
          <w:sz w:val="22"/>
          <w:szCs w:val="22"/>
        </w:rPr>
        <w:t xml:space="preserve">Отчет о состоянии лицевого счета администратора источников финансирования дефицита </w:t>
      </w:r>
    </w:p>
    <w:p w:rsidR="00370252" w:rsidRDefault="00641618" w:rsidP="00370252">
      <w:pPr>
        <w:jc w:val="center"/>
        <w:rPr>
          <w:b/>
          <w:bCs/>
          <w:sz w:val="22"/>
          <w:szCs w:val="22"/>
        </w:rPr>
      </w:pPr>
      <w:r>
        <w:rPr>
          <w:b/>
          <w:smallCaps/>
          <w:sz w:val="22"/>
          <w:szCs w:val="22"/>
        </w:rPr>
        <w:t xml:space="preserve">местного </w:t>
      </w:r>
      <w:r w:rsidR="00370252" w:rsidRPr="006B2837">
        <w:rPr>
          <w:b/>
          <w:smallCaps/>
          <w:sz w:val="22"/>
          <w:szCs w:val="22"/>
        </w:rPr>
        <w:t>бюджета</w:t>
      </w:r>
      <w:r w:rsidR="006B2837" w:rsidRPr="006B2837">
        <w:rPr>
          <w:b/>
          <w:smallCaps/>
          <w:sz w:val="22"/>
          <w:szCs w:val="22"/>
        </w:rPr>
        <w:t xml:space="preserve"> муниципального образования </w:t>
      </w:r>
      <w:r>
        <w:rPr>
          <w:b/>
          <w:smallCaps/>
          <w:sz w:val="22"/>
          <w:szCs w:val="22"/>
        </w:rPr>
        <w:t>«</w:t>
      </w:r>
      <w:proofErr w:type="spellStart"/>
      <w:r>
        <w:rPr>
          <w:b/>
          <w:smallCaps/>
          <w:sz w:val="22"/>
          <w:szCs w:val="22"/>
        </w:rPr>
        <w:t>Шумячский</w:t>
      </w:r>
      <w:proofErr w:type="spellEnd"/>
      <w:r w:rsidR="006B2837" w:rsidRPr="006B2837">
        <w:rPr>
          <w:b/>
          <w:smallCaps/>
          <w:sz w:val="22"/>
          <w:szCs w:val="22"/>
        </w:rPr>
        <w:t xml:space="preserve"> район</w:t>
      </w:r>
      <w:r>
        <w:rPr>
          <w:b/>
          <w:smallCaps/>
          <w:sz w:val="22"/>
          <w:szCs w:val="22"/>
        </w:rPr>
        <w:t>»</w:t>
      </w:r>
      <w:r w:rsidR="006B2837" w:rsidRPr="006B2837">
        <w:rPr>
          <w:b/>
          <w:smallCaps/>
          <w:sz w:val="22"/>
          <w:szCs w:val="22"/>
        </w:rPr>
        <w:t xml:space="preserve"> Смоленской области    </w:t>
      </w:r>
      <w:r w:rsidR="00370252" w:rsidRPr="006B2837">
        <w:rPr>
          <w:b/>
          <w:smallCaps/>
          <w:sz w:val="22"/>
          <w:szCs w:val="22"/>
        </w:rPr>
        <w:t xml:space="preserve">  №</w:t>
      </w:r>
      <w:r w:rsidR="00370252">
        <w:rPr>
          <w:b/>
          <w:smallCaps/>
          <w:sz w:val="22"/>
          <w:szCs w:val="22"/>
        </w:rPr>
        <w:t> </w:t>
      </w:r>
      <w:r w:rsidR="00370252">
        <w:rPr>
          <w:b/>
          <w:color w:val="FFFFFF"/>
          <w:sz w:val="22"/>
          <w:szCs w:val="22"/>
          <w:bdr w:val="single" w:sz="4" w:space="0" w:color="auto" w:frame="1"/>
        </w:rPr>
        <w:t>__________________</w:t>
      </w:r>
    </w:p>
    <w:tbl>
      <w:tblPr>
        <w:tblW w:w="15324" w:type="dxa"/>
        <w:tblLayout w:type="fixed"/>
        <w:tblCellMar>
          <w:left w:w="0" w:type="dxa"/>
          <w:right w:w="0" w:type="dxa"/>
        </w:tblCellMar>
        <w:tblLook w:val="04A0" w:firstRow="1" w:lastRow="0" w:firstColumn="1" w:lastColumn="0" w:noHBand="0" w:noVBand="1"/>
      </w:tblPr>
      <w:tblGrid>
        <w:gridCol w:w="15324"/>
      </w:tblGrid>
      <w:tr w:rsidR="00370252" w:rsidTr="00370252">
        <w:trPr>
          <w:cantSplit/>
          <w:trHeight w:val="91"/>
        </w:trPr>
        <w:tc>
          <w:tcPr>
            <w:tcW w:w="1532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на «__» ________ 20__ года</w:t>
            </w:r>
          </w:p>
        </w:tc>
      </w:tr>
      <w:tr w:rsidR="00370252" w:rsidTr="00370252">
        <w:trPr>
          <w:cantSplit/>
          <w:trHeight w:val="164"/>
        </w:trPr>
        <w:tc>
          <w:tcPr>
            <w:tcW w:w="15320" w:type="dxa"/>
            <w:noWrap/>
            <w:tcMar>
              <w:top w:w="20" w:type="dxa"/>
              <w:left w:w="20" w:type="dxa"/>
              <w:bottom w:w="0" w:type="dxa"/>
              <w:right w:w="20" w:type="dxa"/>
            </w:tcMar>
            <w:vAlign w:val="bottom"/>
          </w:tcPr>
          <w:p w:rsidR="00370252" w:rsidRDefault="00370252" w:rsidP="00370252">
            <w:pPr>
              <w:rPr>
                <w:sz w:val="22"/>
                <w:szCs w:val="22"/>
              </w:rPr>
            </w:pPr>
            <w:r>
              <w:rPr>
                <w:snapToGrid w:val="0"/>
                <w:sz w:val="22"/>
                <w:szCs w:val="22"/>
              </w:rPr>
              <w:t>Наименование финансового органа Смоленской области _________________________________________________________________________________________</w:t>
            </w:r>
          </w:p>
        </w:tc>
      </w:tr>
      <w:tr w:rsidR="00370252" w:rsidTr="00370252">
        <w:trPr>
          <w:trHeight w:val="245"/>
        </w:trPr>
        <w:tc>
          <w:tcPr>
            <w:tcW w:w="15320" w:type="dxa"/>
            <w:noWrap/>
            <w:tcMar>
              <w:top w:w="20" w:type="dxa"/>
              <w:left w:w="20" w:type="dxa"/>
              <w:bottom w:w="0" w:type="dxa"/>
              <w:right w:w="20" w:type="dxa"/>
            </w:tcMar>
            <w:vAlign w:val="center"/>
          </w:tcPr>
          <w:p w:rsidR="00370252" w:rsidRDefault="00370252" w:rsidP="00641618">
            <w:pPr>
              <w:rPr>
                <w:sz w:val="22"/>
                <w:szCs w:val="22"/>
              </w:rPr>
            </w:pPr>
            <w:r>
              <w:rPr>
                <w:sz w:val="22"/>
                <w:szCs w:val="22"/>
              </w:rPr>
              <w:t xml:space="preserve">Администратор источников финансирования </w:t>
            </w:r>
            <w:r w:rsidR="006B2837">
              <w:rPr>
                <w:sz w:val="22"/>
                <w:szCs w:val="22"/>
              </w:rPr>
              <w:t>дефицита</w:t>
            </w:r>
            <w:r w:rsidR="00641618">
              <w:rPr>
                <w:sz w:val="22"/>
                <w:szCs w:val="22"/>
              </w:rPr>
              <w:t xml:space="preserve"> местного</w:t>
            </w:r>
            <w:r w:rsidR="006B2837">
              <w:rPr>
                <w:sz w:val="22"/>
                <w:szCs w:val="22"/>
              </w:rPr>
              <w:t xml:space="preserve"> бюджета муниципального образования</w:t>
            </w:r>
            <w:r w:rsidR="00641618">
              <w:rPr>
                <w:sz w:val="22"/>
                <w:szCs w:val="22"/>
              </w:rPr>
              <w:t xml:space="preserve"> «</w:t>
            </w:r>
            <w:proofErr w:type="spellStart"/>
            <w:r w:rsidR="00641618">
              <w:rPr>
                <w:sz w:val="22"/>
                <w:szCs w:val="22"/>
              </w:rPr>
              <w:t>Шумячский</w:t>
            </w:r>
            <w:proofErr w:type="spellEnd"/>
            <w:r w:rsidR="006B2837">
              <w:rPr>
                <w:sz w:val="22"/>
                <w:szCs w:val="22"/>
              </w:rPr>
              <w:t xml:space="preserve"> район</w:t>
            </w:r>
            <w:r w:rsidR="00641618">
              <w:rPr>
                <w:sz w:val="22"/>
                <w:szCs w:val="22"/>
              </w:rPr>
              <w:t>»</w:t>
            </w:r>
            <w:r w:rsidR="006B2837">
              <w:rPr>
                <w:sz w:val="22"/>
                <w:szCs w:val="22"/>
              </w:rPr>
              <w:t xml:space="preserve"> Смоленской области  </w:t>
            </w:r>
            <w:r>
              <w:rPr>
                <w:sz w:val="22"/>
                <w:szCs w:val="22"/>
              </w:rPr>
              <w:t>________________________________________________________________________</w:t>
            </w:r>
          </w:p>
        </w:tc>
      </w:tr>
      <w:tr w:rsidR="00370252" w:rsidTr="00370252">
        <w:trPr>
          <w:trHeight w:val="245"/>
        </w:trPr>
        <w:tc>
          <w:tcPr>
            <w:tcW w:w="15320" w:type="dxa"/>
            <w:noWrap/>
            <w:tcMar>
              <w:top w:w="20" w:type="dxa"/>
              <w:left w:w="20" w:type="dxa"/>
              <w:bottom w:w="0" w:type="dxa"/>
              <w:right w:w="20" w:type="dxa"/>
            </w:tcMar>
            <w:vAlign w:val="center"/>
          </w:tcPr>
          <w:p w:rsidR="00370252" w:rsidRDefault="00370252" w:rsidP="00641618">
            <w:pPr>
              <w:rPr>
                <w:sz w:val="22"/>
                <w:szCs w:val="22"/>
              </w:rPr>
            </w:pPr>
            <w:r>
              <w:rPr>
                <w:sz w:val="22"/>
                <w:szCs w:val="22"/>
              </w:rPr>
              <w:t xml:space="preserve">Главный администратор источников финансирования </w:t>
            </w:r>
            <w:r w:rsidR="006B2837">
              <w:rPr>
                <w:sz w:val="22"/>
                <w:szCs w:val="22"/>
              </w:rPr>
              <w:t xml:space="preserve">дефицита </w:t>
            </w:r>
            <w:r w:rsidR="00641618">
              <w:rPr>
                <w:sz w:val="22"/>
                <w:szCs w:val="22"/>
              </w:rPr>
              <w:t xml:space="preserve">местного </w:t>
            </w:r>
            <w:r w:rsidR="006B2837">
              <w:rPr>
                <w:sz w:val="22"/>
                <w:szCs w:val="22"/>
              </w:rPr>
              <w:t xml:space="preserve">бюджета муниципального образования </w:t>
            </w:r>
            <w:r w:rsidR="00641618">
              <w:rPr>
                <w:sz w:val="22"/>
                <w:szCs w:val="22"/>
              </w:rPr>
              <w:t>«</w:t>
            </w:r>
            <w:proofErr w:type="spellStart"/>
            <w:r w:rsidR="00641618">
              <w:rPr>
                <w:sz w:val="22"/>
                <w:szCs w:val="22"/>
              </w:rPr>
              <w:t>Шумячский</w:t>
            </w:r>
            <w:proofErr w:type="spellEnd"/>
            <w:r w:rsidR="006B2837">
              <w:rPr>
                <w:sz w:val="22"/>
                <w:szCs w:val="22"/>
              </w:rPr>
              <w:t xml:space="preserve"> район</w:t>
            </w:r>
            <w:r w:rsidR="00641618">
              <w:rPr>
                <w:sz w:val="22"/>
                <w:szCs w:val="22"/>
              </w:rPr>
              <w:t>»</w:t>
            </w:r>
            <w:r w:rsidR="006B2837">
              <w:rPr>
                <w:sz w:val="22"/>
                <w:szCs w:val="22"/>
              </w:rPr>
              <w:t xml:space="preserve"> Смоленской </w:t>
            </w:r>
            <w:proofErr w:type="gramStart"/>
            <w:r w:rsidR="006B2837">
              <w:rPr>
                <w:sz w:val="22"/>
                <w:szCs w:val="22"/>
              </w:rPr>
              <w:t xml:space="preserve">области  </w:t>
            </w:r>
            <w:r>
              <w:rPr>
                <w:sz w:val="22"/>
                <w:szCs w:val="22"/>
              </w:rPr>
              <w:t>_</w:t>
            </w:r>
            <w:proofErr w:type="gramEnd"/>
            <w:r>
              <w:rPr>
                <w:sz w:val="22"/>
                <w:szCs w:val="22"/>
              </w:rPr>
              <w:t>_______________________________________________________________</w:t>
            </w:r>
          </w:p>
        </w:tc>
      </w:tr>
      <w:tr w:rsidR="00370252" w:rsidTr="00370252">
        <w:trPr>
          <w:cantSplit/>
          <w:trHeight w:val="60"/>
        </w:trPr>
        <w:tc>
          <w:tcPr>
            <w:tcW w:w="1532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Периодичность: месячная </w:t>
            </w:r>
          </w:p>
        </w:tc>
      </w:tr>
      <w:tr w:rsidR="00370252" w:rsidTr="00370252">
        <w:trPr>
          <w:cantSplit/>
          <w:trHeight w:val="180"/>
        </w:trPr>
        <w:tc>
          <w:tcPr>
            <w:tcW w:w="1532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1. Операции с бюджетными данными</w:t>
      </w:r>
    </w:p>
    <w:p w:rsidR="00370252" w:rsidRDefault="00370252" w:rsidP="00370252">
      <w:pPr>
        <w:autoSpaceDE w:val="0"/>
        <w:autoSpaceDN w:val="0"/>
        <w:adjustRightInd w:val="0"/>
        <w:jc w:val="center"/>
        <w:rPr>
          <w:b/>
          <w:bCs/>
          <w:sz w:val="22"/>
          <w:szCs w:val="22"/>
        </w:rPr>
      </w:pPr>
      <w:r>
        <w:rPr>
          <w:b/>
          <w:bCs/>
          <w:sz w:val="22"/>
          <w:szCs w:val="22"/>
        </w:rPr>
        <w:t>1.1. Остатки бюджетных данных</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27"/>
        <w:gridCol w:w="3901"/>
        <w:gridCol w:w="3240"/>
        <w:gridCol w:w="5040"/>
      </w:tblGrid>
      <w:tr w:rsidR="00370252" w:rsidTr="00370252">
        <w:tc>
          <w:tcPr>
            <w:tcW w:w="3227" w:type="dxa"/>
            <w:vMerge w:val="restart"/>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12181" w:type="dxa"/>
            <w:gridSpan w:val="3"/>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901"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8280" w:type="dxa"/>
            <w:gridSpan w:val="2"/>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24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5040" w:type="dxa"/>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322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390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32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504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4</w:t>
            </w:r>
          </w:p>
        </w:tc>
      </w:tr>
      <w:tr w:rsidR="00370252" w:rsidTr="00370252">
        <w:tc>
          <w:tcPr>
            <w:tcW w:w="3227"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отчетную дату</w:t>
            </w:r>
          </w:p>
        </w:tc>
        <w:tc>
          <w:tcPr>
            <w:tcW w:w="3901"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24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5040"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1.2. Доведенные бюджетные данные</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951"/>
        <w:gridCol w:w="5177"/>
        <w:gridCol w:w="3240"/>
        <w:gridCol w:w="5040"/>
      </w:tblGrid>
      <w:tr w:rsidR="00370252" w:rsidTr="00370252">
        <w:tc>
          <w:tcPr>
            <w:tcW w:w="1951" w:type="dxa"/>
            <w:vMerge w:val="restart"/>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13457" w:type="dxa"/>
            <w:gridSpan w:val="3"/>
            <w:tcBorders>
              <w:top w:val="single" w:sz="4" w:space="0" w:color="auto"/>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5177" w:type="dxa"/>
            <w:tcBorders>
              <w:top w:val="single" w:sz="4" w:space="0" w:color="auto"/>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8280" w:type="dxa"/>
            <w:gridSpan w:val="2"/>
            <w:tcBorders>
              <w:top w:val="single" w:sz="4" w:space="0" w:color="000000"/>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5177" w:type="dxa"/>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всего</w:t>
            </w:r>
          </w:p>
        </w:tc>
        <w:tc>
          <w:tcPr>
            <w:tcW w:w="3240" w:type="dxa"/>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5040" w:type="dxa"/>
            <w:tcBorders>
              <w:top w:val="single" w:sz="4"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95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517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32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504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4</w:t>
            </w:r>
          </w:p>
        </w:tc>
      </w:tr>
      <w:tr w:rsidR="00370252" w:rsidTr="00370252">
        <w:tc>
          <w:tcPr>
            <w:tcW w:w="1951" w:type="dxa"/>
            <w:tcBorders>
              <w:top w:val="single" w:sz="12" w:space="0" w:color="auto"/>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5177" w:type="dxa"/>
            <w:tcBorders>
              <w:top w:val="single" w:sz="12"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240" w:type="dxa"/>
            <w:tcBorders>
              <w:top w:val="single" w:sz="12"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5040" w:type="dxa"/>
            <w:tcBorders>
              <w:top w:val="single" w:sz="12"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951" w:type="dxa"/>
            <w:tcBorders>
              <w:top w:val="single" w:sz="4" w:space="0" w:color="auto"/>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5177"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240"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5040"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951"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5177"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24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5040"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1.3. Неиспользованные бюджетные данные текущего финансового года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099"/>
        <w:gridCol w:w="7978"/>
      </w:tblGrid>
      <w:tr w:rsidR="00370252" w:rsidTr="00370252">
        <w:trPr>
          <w:jc w:val="center"/>
        </w:trPr>
        <w:tc>
          <w:tcPr>
            <w:tcW w:w="71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8077" w:type="dxa"/>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xml:space="preserve">Неиспользованные бюджетные ассигнования </w:t>
            </w:r>
          </w:p>
        </w:tc>
      </w:tr>
      <w:tr w:rsidR="00370252" w:rsidTr="00370252">
        <w:trPr>
          <w:jc w:val="center"/>
        </w:trPr>
        <w:tc>
          <w:tcPr>
            <w:tcW w:w="7196" w:type="dxa"/>
            <w:tcBorders>
              <w:top w:val="single" w:sz="4" w:space="0" w:color="000000"/>
              <w:left w:val="single" w:sz="4" w:space="0" w:color="000000"/>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r>
              <w:rPr>
                <w:sz w:val="16"/>
                <w:szCs w:val="16"/>
              </w:rPr>
              <w:t>1</w:t>
            </w:r>
          </w:p>
        </w:tc>
        <w:tc>
          <w:tcPr>
            <w:tcW w:w="8077" w:type="dxa"/>
            <w:tcBorders>
              <w:top w:val="single" w:sz="4" w:space="0" w:color="000000"/>
              <w:left w:val="single" w:sz="4" w:space="0" w:color="000000"/>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2</w:t>
            </w:r>
          </w:p>
        </w:tc>
      </w:tr>
      <w:tr w:rsidR="00370252" w:rsidTr="00370252">
        <w:trPr>
          <w:jc w:val="center"/>
        </w:trPr>
        <w:tc>
          <w:tcPr>
            <w:tcW w:w="7196" w:type="dxa"/>
            <w:tcBorders>
              <w:top w:val="single" w:sz="12" w:space="0" w:color="auto"/>
              <w:left w:val="single" w:sz="12" w:space="0" w:color="auto"/>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p>
        </w:tc>
        <w:tc>
          <w:tcPr>
            <w:tcW w:w="8077" w:type="dxa"/>
            <w:tcBorders>
              <w:top w:val="single" w:sz="12" w:space="0" w:color="auto"/>
              <w:left w:val="single" w:sz="4" w:space="0" w:color="000000"/>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p>
        </w:tc>
      </w:tr>
      <w:tr w:rsidR="00370252" w:rsidTr="00370252">
        <w:trPr>
          <w:jc w:val="center"/>
        </w:trPr>
        <w:tc>
          <w:tcPr>
            <w:tcW w:w="7196" w:type="dxa"/>
            <w:tcBorders>
              <w:top w:val="single" w:sz="4" w:space="0" w:color="000000"/>
              <w:left w:val="single" w:sz="12" w:space="0" w:color="auto"/>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p>
        </w:tc>
        <w:tc>
          <w:tcPr>
            <w:tcW w:w="8077" w:type="dxa"/>
            <w:tcBorders>
              <w:top w:val="single" w:sz="4" w:space="0" w:color="000000"/>
              <w:left w:val="single" w:sz="4" w:space="0" w:color="000000"/>
              <w:bottom w:val="single" w:sz="12" w:space="0" w:color="auto"/>
              <w:right w:val="single" w:sz="4" w:space="0" w:color="auto"/>
            </w:tcBorders>
          </w:tcPr>
          <w:p w:rsidR="00370252" w:rsidRDefault="00370252" w:rsidP="00370252">
            <w:pPr>
              <w:autoSpaceDE w:val="0"/>
              <w:autoSpaceDN w:val="0"/>
              <w:adjustRightInd w:val="0"/>
              <w:jc w:val="center"/>
              <w:rPr>
                <w:sz w:val="16"/>
                <w:szCs w:val="16"/>
              </w:rPr>
            </w:pPr>
          </w:p>
        </w:tc>
      </w:tr>
      <w:tr w:rsidR="00370252" w:rsidTr="00370252">
        <w:trPr>
          <w:jc w:val="center"/>
        </w:trPr>
        <w:tc>
          <w:tcPr>
            <w:tcW w:w="7196" w:type="dxa"/>
            <w:tcBorders>
              <w:top w:val="single" w:sz="12" w:space="0" w:color="auto"/>
              <w:left w:val="nil"/>
              <w:bottom w:val="nil"/>
              <w:right w:val="single" w:sz="12" w:space="0" w:color="auto"/>
            </w:tcBorders>
          </w:tcPr>
          <w:p w:rsidR="00370252" w:rsidRDefault="00370252" w:rsidP="00370252">
            <w:pPr>
              <w:autoSpaceDE w:val="0"/>
              <w:autoSpaceDN w:val="0"/>
              <w:adjustRightInd w:val="0"/>
              <w:jc w:val="right"/>
            </w:pPr>
            <w:r>
              <w:t>Итого:</w:t>
            </w:r>
          </w:p>
        </w:tc>
        <w:tc>
          <w:tcPr>
            <w:tcW w:w="8077" w:type="dxa"/>
            <w:tcBorders>
              <w:top w:val="single" w:sz="12" w:space="0" w:color="auto"/>
              <w:left w:val="single" w:sz="12" w:space="0" w:color="auto"/>
              <w:bottom w:val="single" w:sz="12" w:space="0" w:color="auto"/>
              <w:right w:val="single" w:sz="4" w:space="0" w:color="auto"/>
            </w:tcBorders>
          </w:tcPr>
          <w:p w:rsidR="00370252" w:rsidRDefault="00370252" w:rsidP="00370252">
            <w:pPr>
              <w:autoSpaceDE w:val="0"/>
              <w:autoSpaceDN w:val="0"/>
              <w:adjustRightInd w:val="0"/>
              <w:jc w:val="right"/>
            </w:pPr>
          </w:p>
        </w:tc>
      </w:tr>
    </w:tbl>
    <w:p w:rsidR="00370252" w:rsidRPr="00641618" w:rsidRDefault="00370252" w:rsidP="00370252">
      <w:pPr>
        <w:autoSpaceDE w:val="0"/>
        <w:autoSpaceDN w:val="0"/>
        <w:adjustRightInd w:val="0"/>
        <w:jc w:val="center"/>
        <w:rPr>
          <w:b/>
          <w:bCs/>
          <w:color w:val="FF0000"/>
          <w:sz w:val="22"/>
          <w:szCs w:val="22"/>
        </w:rPr>
      </w:pPr>
      <w:r>
        <w:rPr>
          <w:b/>
          <w:bCs/>
          <w:sz w:val="22"/>
          <w:szCs w:val="22"/>
        </w:rPr>
        <w:t xml:space="preserve">2. Операции с источниками финансирования </w:t>
      </w:r>
      <w:r w:rsidR="00F700C0">
        <w:rPr>
          <w:b/>
          <w:smallCaps/>
          <w:sz w:val="22"/>
          <w:szCs w:val="22"/>
        </w:rPr>
        <w:t xml:space="preserve">местного </w:t>
      </w:r>
      <w:r w:rsidR="00F700C0" w:rsidRPr="006B2837">
        <w:rPr>
          <w:b/>
          <w:smallCaps/>
          <w:sz w:val="22"/>
          <w:szCs w:val="22"/>
        </w:rPr>
        <w:t xml:space="preserve">бюджета муниципального образования </w:t>
      </w:r>
      <w:r w:rsidR="00F700C0">
        <w:rPr>
          <w:b/>
          <w:smallCaps/>
          <w:sz w:val="22"/>
          <w:szCs w:val="22"/>
        </w:rPr>
        <w:t>«</w:t>
      </w:r>
      <w:proofErr w:type="spellStart"/>
      <w:r w:rsidR="00F700C0">
        <w:rPr>
          <w:b/>
          <w:smallCaps/>
          <w:sz w:val="22"/>
          <w:szCs w:val="22"/>
        </w:rPr>
        <w:t>Шумячский</w:t>
      </w:r>
      <w:proofErr w:type="spellEnd"/>
      <w:r w:rsidR="00F700C0" w:rsidRPr="006B2837">
        <w:rPr>
          <w:b/>
          <w:smallCaps/>
          <w:sz w:val="22"/>
          <w:szCs w:val="22"/>
        </w:rPr>
        <w:t xml:space="preserve"> район</w:t>
      </w:r>
      <w:r w:rsidR="00F700C0">
        <w:rPr>
          <w:b/>
          <w:smallCaps/>
          <w:sz w:val="22"/>
          <w:szCs w:val="22"/>
        </w:rPr>
        <w:t>»</w:t>
      </w:r>
      <w:r w:rsidR="00F700C0" w:rsidRPr="006B2837">
        <w:rPr>
          <w:b/>
          <w:smallCaps/>
          <w:sz w:val="22"/>
          <w:szCs w:val="22"/>
        </w:rPr>
        <w:t xml:space="preserve"> Смоленской области      </w:t>
      </w:r>
    </w:p>
    <w:tbl>
      <w:tblPr>
        <w:tblW w:w="15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17"/>
        <w:gridCol w:w="3355"/>
        <w:gridCol w:w="3543"/>
        <w:gridCol w:w="3336"/>
      </w:tblGrid>
      <w:tr w:rsidR="00370252" w:rsidTr="00370252">
        <w:tc>
          <w:tcPr>
            <w:tcW w:w="511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3355"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Поступления</w:t>
            </w:r>
          </w:p>
        </w:tc>
        <w:tc>
          <w:tcPr>
            <w:tcW w:w="3543" w:type="dxa"/>
            <w:tcBorders>
              <w:top w:val="single" w:sz="4" w:space="0" w:color="000000"/>
              <w:left w:val="single" w:sz="4" w:space="0" w:color="000000"/>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Выплаты</w:t>
            </w:r>
          </w:p>
        </w:tc>
        <w:tc>
          <w:tcPr>
            <w:tcW w:w="3336" w:type="dxa"/>
            <w:tcBorders>
              <w:top w:val="single" w:sz="4" w:space="0" w:color="000000"/>
              <w:left w:val="single" w:sz="4" w:space="0" w:color="auto"/>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Итого (гр.3-гр.2)</w:t>
            </w:r>
          </w:p>
        </w:tc>
      </w:tr>
      <w:tr w:rsidR="00370252" w:rsidTr="00370252">
        <w:tc>
          <w:tcPr>
            <w:tcW w:w="511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3355" w:type="dxa"/>
            <w:tcBorders>
              <w:top w:val="single" w:sz="4" w:space="0" w:color="000000"/>
              <w:left w:val="single" w:sz="4" w:space="0" w:color="000000"/>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r>
              <w:rPr>
                <w:sz w:val="16"/>
                <w:szCs w:val="16"/>
              </w:rPr>
              <w:t>2</w:t>
            </w:r>
          </w:p>
        </w:tc>
        <w:tc>
          <w:tcPr>
            <w:tcW w:w="3543" w:type="dxa"/>
            <w:tcBorders>
              <w:top w:val="single" w:sz="4" w:space="0" w:color="000000"/>
              <w:left w:val="single" w:sz="4" w:space="0" w:color="000000"/>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3</w:t>
            </w:r>
          </w:p>
        </w:tc>
        <w:tc>
          <w:tcPr>
            <w:tcW w:w="3336" w:type="dxa"/>
            <w:tcBorders>
              <w:top w:val="single" w:sz="4" w:space="0" w:color="000000"/>
              <w:left w:val="single" w:sz="4" w:space="0" w:color="auto"/>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r>
              <w:rPr>
                <w:sz w:val="16"/>
                <w:szCs w:val="16"/>
              </w:rPr>
              <w:t>4</w:t>
            </w:r>
          </w:p>
        </w:tc>
      </w:tr>
      <w:tr w:rsidR="00370252" w:rsidTr="00370252">
        <w:tc>
          <w:tcPr>
            <w:tcW w:w="5117" w:type="dxa"/>
            <w:tcBorders>
              <w:top w:val="single" w:sz="12" w:space="0" w:color="auto"/>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355" w:type="dxa"/>
            <w:tcBorders>
              <w:top w:val="single" w:sz="12"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543" w:type="dxa"/>
            <w:tcBorders>
              <w:top w:val="single" w:sz="12"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336" w:type="dxa"/>
            <w:tcBorders>
              <w:top w:val="single" w:sz="12" w:space="0" w:color="auto"/>
              <w:left w:val="single" w:sz="4" w:space="0" w:color="auto"/>
              <w:bottom w:val="single" w:sz="4" w:space="0" w:color="auto"/>
              <w:right w:val="single" w:sz="12" w:space="0" w:color="auto"/>
            </w:tcBorders>
          </w:tcPr>
          <w:p w:rsidR="00370252" w:rsidRDefault="00370252" w:rsidP="00370252">
            <w:pPr>
              <w:autoSpaceDE w:val="0"/>
              <w:autoSpaceDN w:val="0"/>
              <w:adjustRightInd w:val="0"/>
              <w:jc w:val="center"/>
              <w:rPr>
                <w:sz w:val="16"/>
                <w:szCs w:val="16"/>
              </w:rPr>
            </w:pPr>
          </w:p>
        </w:tc>
      </w:tr>
      <w:tr w:rsidR="00370252" w:rsidTr="00370252">
        <w:tc>
          <w:tcPr>
            <w:tcW w:w="5117" w:type="dxa"/>
            <w:tcBorders>
              <w:top w:val="single" w:sz="4" w:space="0" w:color="auto"/>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355"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543"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336" w:type="dxa"/>
            <w:tcBorders>
              <w:top w:val="single" w:sz="4" w:space="0" w:color="auto"/>
              <w:left w:val="single" w:sz="4" w:space="0" w:color="auto"/>
              <w:bottom w:val="single" w:sz="4" w:space="0" w:color="auto"/>
              <w:right w:val="single" w:sz="12" w:space="0" w:color="auto"/>
            </w:tcBorders>
          </w:tcPr>
          <w:p w:rsidR="00370252" w:rsidRDefault="00370252" w:rsidP="00370252">
            <w:pPr>
              <w:autoSpaceDE w:val="0"/>
              <w:autoSpaceDN w:val="0"/>
              <w:adjustRightInd w:val="0"/>
              <w:jc w:val="center"/>
              <w:rPr>
                <w:sz w:val="16"/>
                <w:szCs w:val="16"/>
              </w:rPr>
            </w:pPr>
          </w:p>
        </w:tc>
      </w:tr>
      <w:tr w:rsidR="00370252" w:rsidTr="00370252">
        <w:tc>
          <w:tcPr>
            <w:tcW w:w="5117"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3355" w:type="dxa"/>
            <w:tcBorders>
              <w:top w:val="single" w:sz="12" w:space="0" w:color="auto"/>
              <w:left w:val="single" w:sz="12" w:space="0" w:color="auto"/>
              <w:bottom w:val="single" w:sz="12" w:space="0" w:color="auto"/>
              <w:right w:val="single" w:sz="4" w:space="0" w:color="auto"/>
            </w:tcBorders>
          </w:tcPr>
          <w:p w:rsidR="00370252" w:rsidRDefault="00370252" w:rsidP="00370252">
            <w:pPr>
              <w:autoSpaceDE w:val="0"/>
              <w:autoSpaceDN w:val="0"/>
              <w:adjustRightInd w:val="0"/>
              <w:jc w:val="center"/>
            </w:pPr>
          </w:p>
        </w:tc>
        <w:tc>
          <w:tcPr>
            <w:tcW w:w="3543" w:type="dxa"/>
            <w:tcBorders>
              <w:top w:val="single" w:sz="12" w:space="0" w:color="auto"/>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pPr>
          </w:p>
        </w:tc>
        <w:tc>
          <w:tcPr>
            <w:tcW w:w="3336" w:type="dxa"/>
            <w:tcBorders>
              <w:top w:val="single" w:sz="12" w:space="0" w:color="auto"/>
              <w:left w:val="single" w:sz="4" w:space="0" w:color="auto"/>
              <w:bottom w:val="single" w:sz="12" w:space="0" w:color="auto"/>
              <w:right w:val="single" w:sz="12" w:space="0" w:color="auto"/>
            </w:tcBorders>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rPr>
      </w:pPr>
    </w:p>
    <w:tbl>
      <w:tblPr>
        <w:tblW w:w="121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26"/>
        <w:gridCol w:w="1843"/>
        <w:gridCol w:w="1842"/>
        <w:gridCol w:w="3402"/>
        <w:gridCol w:w="1843"/>
      </w:tblGrid>
      <w:tr w:rsidR="00370252" w:rsidTr="00370252">
        <w:tc>
          <w:tcPr>
            <w:tcW w:w="3227" w:type="dxa"/>
            <w:tcBorders>
              <w:top w:val="nil"/>
              <w:left w:val="nil"/>
              <w:bottom w:val="nil"/>
              <w:right w:val="nil"/>
            </w:tcBorders>
            <w:vAlign w:val="bottom"/>
          </w:tcPr>
          <w:p w:rsidR="00370252" w:rsidRDefault="00370252" w:rsidP="00370252">
            <w:pPr>
              <w:widowControl w:val="0"/>
              <w:rPr>
                <w:sz w:val="22"/>
                <w:szCs w:val="22"/>
              </w:rPr>
            </w:pPr>
            <w:r>
              <w:rPr>
                <w:snapToGrid w:val="0"/>
                <w:sz w:val="22"/>
                <w:szCs w:val="22"/>
              </w:rPr>
              <w:lastRenderedPageBreak/>
              <w:t>Ответственный исполнитель</w:t>
            </w:r>
          </w:p>
        </w:tc>
        <w:tc>
          <w:tcPr>
            <w:tcW w:w="1843"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184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340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__________________________</w:t>
            </w:r>
          </w:p>
        </w:tc>
        <w:tc>
          <w:tcPr>
            <w:tcW w:w="1843" w:type="dxa"/>
            <w:tcBorders>
              <w:top w:val="nil"/>
              <w:left w:val="nil"/>
              <w:bottom w:val="nil"/>
              <w:right w:val="nil"/>
            </w:tcBorders>
          </w:tcPr>
          <w:p w:rsidR="00370252" w:rsidRDefault="00370252" w:rsidP="00370252">
            <w:pPr>
              <w:jc w:val="center"/>
              <w:rPr>
                <w:sz w:val="24"/>
                <w:szCs w:val="24"/>
              </w:rPr>
            </w:pPr>
          </w:p>
        </w:tc>
      </w:tr>
      <w:tr w:rsidR="00370252" w:rsidTr="00370252">
        <w:tc>
          <w:tcPr>
            <w:tcW w:w="3227" w:type="dxa"/>
            <w:tcBorders>
              <w:top w:val="nil"/>
              <w:left w:val="nil"/>
              <w:bottom w:val="nil"/>
              <w:right w:val="nil"/>
            </w:tcBorders>
          </w:tcPr>
          <w:p w:rsidR="00370252" w:rsidRDefault="00370252" w:rsidP="00370252">
            <w:pPr>
              <w:rPr>
                <w:sz w:val="18"/>
                <w:szCs w:val="18"/>
              </w:rPr>
            </w:pPr>
          </w:p>
        </w:tc>
        <w:tc>
          <w:tcPr>
            <w:tcW w:w="1843" w:type="dxa"/>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1842" w:type="dxa"/>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402" w:type="dxa"/>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1843" w:type="dxa"/>
            <w:tcBorders>
              <w:top w:val="nil"/>
              <w:left w:val="nil"/>
              <w:bottom w:val="nil"/>
              <w:right w:val="nil"/>
            </w:tcBorders>
          </w:tcPr>
          <w:p w:rsidR="00370252" w:rsidRDefault="00370252" w:rsidP="00370252">
            <w:pPr>
              <w:jc w:val="center"/>
              <w:rPr>
                <w:sz w:val="16"/>
                <w:szCs w:val="16"/>
              </w:rPr>
            </w:pPr>
          </w:p>
        </w:tc>
      </w:tr>
    </w:tbl>
    <w:p w:rsidR="00370252" w:rsidRDefault="00370252" w:rsidP="00370252">
      <w:pPr>
        <w:autoSpaceDE w:val="0"/>
        <w:autoSpaceDN w:val="0"/>
        <w:adjustRightInd w:val="0"/>
        <w:rPr>
          <w:b/>
          <w:bCs/>
          <w:sz w:val="22"/>
          <w:szCs w:val="22"/>
        </w:rPr>
      </w:pPr>
      <w:r>
        <w:rPr>
          <w:sz w:val="22"/>
          <w:szCs w:val="22"/>
        </w:rPr>
        <w:t>«__» ________ 20__ года</w:t>
      </w:r>
    </w:p>
    <w:p w:rsidR="00370252" w:rsidRDefault="00370252" w:rsidP="00370252">
      <w:pPr>
        <w:sectPr w:rsidR="00370252" w:rsidSect="00370252">
          <w:pgSz w:w="16840" w:h="11907" w:orient="landscape" w:code="9"/>
          <w:pgMar w:top="993" w:right="851" w:bottom="567" w:left="902" w:header="425" w:footer="0" w:gutter="0"/>
          <w:cols w:space="720"/>
          <w:noEndnote/>
        </w:sectPr>
      </w:pPr>
    </w:p>
    <w:p w:rsidR="00370252" w:rsidRDefault="00370252" w:rsidP="00370252"/>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sidR="009633AA">
              <w:rPr>
                <w:sz w:val="16"/>
                <w:szCs w:val="16"/>
              </w:rPr>
              <w:t>10</w:t>
            </w:r>
          </w:p>
          <w:p w:rsidR="00370252" w:rsidRPr="0030671B" w:rsidRDefault="009633AA"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 w:rsidR="00370252" w:rsidRDefault="00370252" w:rsidP="00370252"/>
    <w:p w:rsidR="00370252" w:rsidRDefault="00370252" w:rsidP="00370252"/>
    <w:p w:rsidR="00370252" w:rsidRDefault="00370252" w:rsidP="00370252"/>
    <w:p w:rsidR="00370252" w:rsidRDefault="00370252" w:rsidP="00370252">
      <w:pPr>
        <w:ind w:right="-309"/>
        <w:jc w:val="center"/>
        <w:rPr>
          <w:b/>
          <w:sz w:val="22"/>
          <w:szCs w:val="22"/>
        </w:rPr>
      </w:pPr>
      <w:r>
        <w:rPr>
          <w:b/>
          <w:sz w:val="22"/>
          <w:szCs w:val="22"/>
        </w:rPr>
        <w:t>ОТЧЕТ</w:t>
      </w:r>
    </w:p>
    <w:p w:rsidR="00370252" w:rsidRDefault="00370252" w:rsidP="00370252">
      <w:pPr>
        <w:ind w:right="-309"/>
        <w:jc w:val="center"/>
        <w:rPr>
          <w:b/>
          <w:sz w:val="22"/>
          <w:szCs w:val="22"/>
        </w:rPr>
      </w:pPr>
      <w:r>
        <w:rPr>
          <w:b/>
          <w:sz w:val="22"/>
          <w:szCs w:val="22"/>
        </w:rPr>
        <w:t xml:space="preserve"> о состоянии лицевого счета </w:t>
      </w:r>
      <w:proofErr w:type="gramStart"/>
      <w:r>
        <w:rPr>
          <w:b/>
          <w:sz w:val="22"/>
          <w:szCs w:val="22"/>
        </w:rPr>
        <w:t>бюджетного  учреждения</w:t>
      </w:r>
      <w:proofErr w:type="gramEnd"/>
      <w:r>
        <w:rPr>
          <w:b/>
          <w:sz w:val="22"/>
          <w:szCs w:val="22"/>
        </w:rPr>
        <w:t xml:space="preserve"> № ______________________</w:t>
      </w:r>
    </w:p>
    <w:p w:rsidR="00370252" w:rsidRDefault="00370252" w:rsidP="00370252">
      <w:pPr>
        <w:ind w:right="-309"/>
        <w:jc w:val="center"/>
        <w:rPr>
          <w:sz w:val="22"/>
          <w:szCs w:val="22"/>
        </w:rPr>
      </w:pPr>
      <w:r>
        <w:rPr>
          <w:sz w:val="22"/>
          <w:szCs w:val="22"/>
        </w:rPr>
        <w:t>«____</w:t>
      </w:r>
      <w:proofErr w:type="gramStart"/>
      <w:r>
        <w:rPr>
          <w:sz w:val="22"/>
          <w:szCs w:val="22"/>
        </w:rPr>
        <w:t>_»_</w:t>
      </w:r>
      <w:proofErr w:type="gramEnd"/>
      <w:r>
        <w:rPr>
          <w:sz w:val="22"/>
          <w:szCs w:val="22"/>
        </w:rPr>
        <w:t>_______________20____года</w:t>
      </w:r>
    </w:p>
    <w:p w:rsidR="00370252" w:rsidRDefault="00370252" w:rsidP="00370252">
      <w:pPr>
        <w:ind w:right="-309"/>
      </w:pPr>
    </w:p>
    <w:p w:rsidR="00370252" w:rsidRDefault="00370252" w:rsidP="00370252">
      <w:pPr>
        <w:ind w:right="-309"/>
      </w:pPr>
      <w:r>
        <w:t>Наименование финансового органа</w:t>
      </w:r>
    </w:p>
    <w:p w:rsidR="00370252" w:rsidRDefault="00370252" w:rsidP="00370252">
      <w:pPr>
        <w:ind w:right="-309"/>
      </w:pPr>
      <w:r>
        <w:t>Смоленской области                       _________________________________________________________________________</w:t>
      </w:r>
    </w:p>
    <w:p w:rsidR="00370252" w:rsidRDefault="00370252" w:rsidP="00370252">
      <w:pPr>
        <w:ind w:right="-309"/>
      </w:pPr>
    </w:p>
    <w:p w:rsidR="00370252" w:rsidRDefault="00370252" w:rsidP="00370252">
      <w:pPr>
        <w:ind w:right="-309"/>
      </w:pPr>
      <w:r>
        <w:t>Наименование бюджетного учреждения        ___________________________________________________</w:t>
      </w:r>
    </w:p>
    <w:p w:rsidR="00370252" w:rsidRDefault="00370252" w:rsidP="00370252">
      <w:pPr>
        <w:ind w:right="-309"/>
      </w:pPr>
      <w:r>
        <w:t xml:space="preserve">Наименование органа, осуществляющего </w:t>
      </w:r>
    </w:p>
    <w:p w:rsidR="00370252" w:rsidRDefault="00370252" w:rsidP="00370252">
      <w:pPr>
        <w:ind w:right="-309"/>
      </w:pPr>
      <w:r>
        <w:t xml:space="preserve">функции и полномочия </w:t>
      </w:r>
      <w:proofErr w:type="gramStart"/>
      <w:r>
        <w:t>учредителя  _</w:t>
      </w:r>
      <w:proofErr w:type="gramEnd"/>
      <w:r>
        <w:t>______________________________________________________________________</w:t>
      </w:r>
    </w:p>
    <w:p w:rsidR="00370252" w:rsidRDefault="00370252" w:rsidP="00370252">
      <w:pPr>
        <w:ind w:right="-309"/>
      </w:pPr>
    </w:p>
    <w:p w:rsidR="00370252" w:rsidRDefault="00370252" w:rsidP="00370252">
      <w:pPr>
        <w:ind w:right="-309"/>
      </w:pPr>
      <w:r>
        <w:t>Периодичность: месячная</w:t>
      </w:r>
    </w:p>
    <w:p w:rsidR="00370252" w:rsidRDefault="00370252" w:rsidP="00370252">
      <w:pPr>
        <w:ind w:right="-309"/>
      </w:pPr>
      <w:r>
        <w:t>Единица измерения: руб.</w:t>
      </w:r>
    </w:p>
    <w:p w:rsidR="00370252" w:rsidRDefault="00370252" w:rsidP="00370252">
      <w:pPr>
        <w:ind w:right="-309"/>
      </w:pPr>
    </w:p>
    <w:p w:rsidR="00370252" w:rsidRDefault="00370252" w:rsidP="00370252">
      <w:pPr>
        <w:numPr>
          <w:ilvl w:val="0"/>
          <w:numId w:val="22"/>
        </w:numPr>
        <w:ind w:right="-309"/>
        <w:jc w:val="center"/>
        <w:rPr>
          <w:b/>
        </w:rPr>
      </w:pPr>
      <w:r>
        <w:rPr>
          <w:b/>
        </w:rPr>
        <w:t>Остаток средств на лицевом счете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1910"/>
        <w:gridCol w:w="1485"/>
        <w:gridCol w:w="1485"/>
        <w:gridCol w:w="1485"/>
        <w:gridCol w:w="1485"/>
      </w:tblGrid>
      <w:tr w:rsidR="00370252" w:rsidTr="00370252">
        <w:trPr>
          <w:trHeight w:val="114"/>
        </w:trPr>
        <w:tc>
          <w:tcPr>
            <w:tcW w:w="2518"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38"/>
              <w:jc w:val="center"/>
              <w:rPr>
                <w:sz w:val="16"/>
                <w:szCs w:val="16"/>
              </w:rPr>
            </w:pPr>
          </w:p>
          <w:p w:rsidR="00370252" w:rsidRDefault="00370252" w:rsidP="00370252">
            <w:pPr>
              <w:ind w:right="-38"/>
              <w:jc w:val="center"/>
              <w:rPr>
                <w:sz w:val="16"/>
                <w:szCs w:val="16"/>
              </w:rPr>
            </w:pPr>
          </w:p>
          <w:p w:rsidR="00370252" w:rsidRDefault="00370252" w:rsidP="00370252">
            <w:pPr>
              <w:ind w:right="-38"/>
              <w:jc w:val="center"/>
              <w:rPr>
                <w:sz w:val="16"/>
                <w:szCs w:val="16"/>
              </w:rPr>
            </w:pPr>
            <w:r>
              <w:rPr>
                <w:sz w:val="16"/>
                <w:szCs w:val="16"/>
              </w:rPr>
              <w:t>Остаток средств на лицевом счете</w:t>
            </w:r>
          </w:p>
        </w:tc>
        <w:tc>
          <w:tcPr>
            <w:tcW w:w="191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p>
          <w:p w:rsidR="00370252" w:rsidRDefault="00370252" w:rsidP="00370252">
            <w:pPr>
              <w:jc w:val="center"/>
              <w:rPr>
                <w:sz w:val="16"/>
                <w:szCs w:val="16"/>
              </w:rPr>
            </w:pPr>
            <w:r>
              <w:rPr>
                <w:sz w:val="16"/>
                <w:szCs w:val="16"/>
              </w:rPr>
              <w:t>Всего</w:t>
            </w:r>
          </w:p>
        </w:tc>
        <w:tc>
          <w:tcPr>
            <w:tcW w:w="5940" w:type="dxa"/>
            <w:gridSpan w:val="4"/>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w:t>
            </w:r>
          </w:p>
        </w:tc>
      </w:tr>
      <w:tr w:rsidR="00370252" w:rsidTr="00370252">
        <w:trPr>
          <w:trHeight w:val="114"/>
        </w:trPr>
        <w:tc>
          <w:tcPr>
            <w:tcW w:w="2518"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91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субсидии на государственное задание</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средств бюджетных (автономных) учреждений</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средств, находящихся во временном распоряжении</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roofErr w:type="spellStart"/>
            <w:proofErr w:type="gramStart"/>
            <w:r>
              <w:rPr>
                <w:sz w:val="16"/>
                <w:szCs w:val="16"/>
              </w:rPr>
              <w:t>неклассифициро</w:t>
            </w:r>
            <w:proofErr w:type="spellEnd"/>
            <w:r>
              <w:rPr>
                <w:sz w:val="16"/>
                <w:szCs w:val="16"/>
              </w:rPr>
              <w:t>-ванных</w:t>
            </w:r>
            <w:proofErr w:type="gramEnd"/>
            <w:r>
              <w:rPr>
                <w:sz w:val="16"/>
                <w:szCs w:val="16"/>
              </w:rPr>
              <w:t xml:space="preserve"> поступлений</w:t>
            </w:r>
          </w:p>
        </w:tc>
      </w:tr>
      <w:tr w:rsidR="00370252" w:rsidTr="00370252">
        <w:trPr>
          <w:trHeight w:val="114"/>
        </w:trPr>
        <w:tc>
          <w:tcPr>
            <w:tcW w:w="251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1</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r>
      <w:tr w:rsidR="00370252" w:rsidTr="00370252">
        <w:trPr>
          <w:trHeight w:val="114"/>
        </w:trPr>
        <w:tc>
          <w:tcPr>
            <w:tcW w:w="251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r>
              <w:t>на начало года</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251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r>
              <w:t>на отчетную дату</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2518" w:type="dxa"/>
            <w:tcBorders>
              <w:top w:val="single" w:sz="4" w:space="0" w:color="auto"/>
              <w:left w:val="nil"/>
              <w:bottom w:val="nil"/>
              <w:right w:val="single" w:sz="4" w:space="0" w:color="auto"/>
            </w:tcBorders>
          </w:tcPr>
          <w:p w:rsidR="00370252" w:rsidRDefault="00370252" w:rsidP="00370252">
            <w:pPr>
              <w:jc w:val="right"/>
            </w:pPr>
            <w:r>
              <w:rPr>
                <w:b/>
              </w:rPr>
              <w:t>Итого</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pStyle w:val="af0"/>
        <w:numPr>
          <w:ilvl w:val="0"/>
          <w:numId w:val="22"/>
        </w:numPr>
        <w:ind w:right="-309"/>
        <w:jc w:val="center"/>
        <w:rPr>
          <w:b/>
        </w:rPr>
      </w:pPr>
      <w:r>
        <w:rPr>
          <w:b/>
        </w:rPr>
        <w:t>Операции со средствами бюджетного (автономного) учреждения</w:t>
      </w:r>
    </w:p>
    <w:p w:rsidR="00370252" w:rsidRDefault="00370252" w:rsidP="00370252">
      <w:pPr>
        <w:ind w:left="360"/>
        <w:jc w:val="center"/>
        <w:rPr>
          <w:b/>
        </w:rPr>
      </w:pPr>
      <w:r>
        <w:rPr>
          <w:b/>
        </w:rPr>
        <w:t>2.1. Поступления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5"/>
        <w:gridCol w:w="736"/>
        <w:gridCol w:w="1255"/>
        <w:gridCol w:w="1468"/>
        <w:gridCol w:w="1701"/>
        <w:gridCol w:w="1985"/>
        <w:gridCol w:w="1984"/>
      </w:tblGrid>
      <w:tr w:rsidR="00370252" w:rsidTr="00370252">
        <w:trPr>
          <w:trHeight w:val="114"/>
        </w:trPr>
        <w:tc>
          <w:tcPr>
            <w:tcW w:w="3176"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7138" w:type="dxa"/>
            <w:gridSpan w:val="4"/>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p w:rsidR="00370252" w:rsidRDefault="00370252" w:rsidP="00370252">
            <w:pPr>
              <w:ind w:right="-309"/>
              <w:jc w:val="center"/>
              <w:rPr>
                <w:sz w:val="16"/>
                <w:szCs w:val="16"/>
              </w:rPr>
            </w:pPr>
            <w:r>
              <w:rPr>
                <w:sz w:val="16"/>
                <w:szCs w:val="16"/>
              </w:rPr>
              <w:t>Поступления</w:t>
            </w:r>
          </w:p>
        </w:tc>
      </w:tr>
      <w:tr w:rsidR="00370252" w:rsidTr="00370252">
        <w:trPr>
          <w:trHeight w:val="184"/>
        </w:trPr>
        <w:tc>
          <w:tcPr>
            <w:tcW w:w="1185"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Код КОСГУ</w:t>
            </w:r>
          </w:p>
        </w:tc>
        <w:tc>
          <w:tcPr>
            <w:tcW w:w="73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 xml:space="preserve">Код </w:t>
            </w:r>
            <w:proofErr w:type="spellStart"/>
            <w:r>
              <w:rPr>
                <w:sz w:val="16"/>
                <w:szCs w:val="16"/>
              </w:rPr>
              <w:t>доп.кл</w:t>
            </w:r>
            <w:proofErr w:type="spellEnd"/>
            <w:r>
              <w:rPr>
                <w:sz w:val="16"/>
                <w:szCs w:val="16"/>
              </w:rPr>
              <w:t>.</w:t>
            </w:r>
          </w:p>
        </w:tc>
        <w:tc>
          <w:tcPr>
            <w:tcW w:w="1255"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 xml:space="preserve">Код </w:t>
            </w:r>
            <w:proofErr w:type="spellStart"/>
            <w:r>
              <w:rPr>
                <w:sz w:val="16"/>
                <w:szCs w:val="16"/>
              </w:rPr>
              <w:t>рег.кл</w:t>
            </w:r>
            <w:proofErr w:type="spellEnd"/>
            <w:r>
              <w:rPr>
                <w:sz w:val="16"/>
                <w:szCs w:val="16"/>
              </w:rPr>
              <w:t>.</w:t>
            </w:r>
          </w:p>
        </w:tc>
        <w:tc>
          <w:tcPr>
            <w:tcW w:w="0" w:type="auto"/>
            <w:gridSpan w:val="4"/>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465"/>
        </w:trPr>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4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планируемые</w:t>
            </w: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фактические</w:t>
            </w:r>
          </w:p>
        </w:tc>
        <w:tc>
          <w:tcPr>
            <w:tcW w:w="19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 возврат поступлений</w:t>
            </w: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остаток планируемых поступлений</w:t>
            </w:r>
          </w:p>
        </w:tc>
      </w:tr>
      <w:tr w:rsidR="00370252" w:rsidTr="00370252">
        <w:trPr>
          <w:trHeight w:val="114"/>
        </w:trPr>
        <w:tc>
          <w:tcPr>
            <w:tcW w:w="118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lang w:val="en-US"/>
              </w:rPr>
            </w:pPr>
            <w:r>
              <w:rPr>
                <w:sz w:val="16"/>
                <w:szCs w:val="16"/>
                <w:lang w:val="en-US"/>
              </w:rPr>
              <w:t>1</w:t>
            </w:r>
          </w:p>
        </w:tc>
        <w:tc>
          <w:tcPr>
            <w:tcW w:w="73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2</w:t>
            </w:r>
          </w:p>
        </w:tc>
        <w:tc>
          <w:tcPr>
            <w:tcW w:w="125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3</w:t>
            </w:r>
          </w:p>
        </w:tc>
        <w:tc>
          <w:tcPr>
            <w:tcW w:w="146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lang w:val="en-US"/>
              </w:rPr>
            </w:pPr>
            <w:r>
              <w:rPr>
                <w:sz w:val="16"/>
                <w:szCs w:val="16"/>
                <w:lang w:val="en-US"/>
              </w:rPr>
              <w:t>4</w:t>
            </w: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lang w:val="en-US"/>
              </w:rPr>
            </w:pPr>
            <w:r>
              <w:rPr>
                <w:sz w:val="16"/>
                <w:szCs w:val="16"/>
                <w:lang w:val="en-US"/>
              </w:rPr>
              <w:t>5</w:t>
            </w:r>
          </w:p>
        </w:tc>
        <w:tc>
          <w:tcPr>
            <w:tcW w:w="19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6</w:t>
            </w: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lang w:val="en-US"/>
              </w:rPr>
            </w:pPr>
            <w:r>
              <w:rPr>
                <w:sz w:val="16"/>
                <w:szCs w:val="16"/>
                <w:lang w:val="en-US"/>
              </w:rPr>
              <w:t>7</w:t>
            </w:r>
          </w:p>
        </w:tc>
      </w:tr>
      <w:tr w:rsidR="00370252" w:rsidTr="00370252">
        <w:trPr>
          <w:trHeight w:val="114"/>
        </w:trPr>
        <w:tc>
          <w:tcPr>
            <w:tcW w:w="118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73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5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6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9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r>
      <w:tr w:rsidR="00370252" w:rsidTr="00370252">
        <w:trPr>
          <w:trHeight w:val="114"/>
        </w:trPr>
        <w:tc>
          <w:tcPr>
            <w:tcW w:w="118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73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5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6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9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r>
      <w:tr w:rsidR="00370252" w:rsidTr="00370252">
        <w:trPr>
          <w:trHeight w:val="114"/>
        </w:trPr>
        <w:tc>
          <w:tcPr>
            <w:tcW w:w="3176" w:type="dxa"/>
            <w:gridSpan w:val="3"/>
            <w:tcBorders>
              <w:top w:val="single" w:sz="4" w:space="0" w:color="auto"/>
              <w:left w:val="nil"/>
              <w:bottom w:val="nil"/>
              <w:right w:val="single" w:sz="4" w:space="0" w:color="auto"/>
            </w:tcBorders>
          </w:tcPr>
          <w:p w:rsidR="00370252" w:rsidRDefault="00370252" w:rsidP="00370252">
            <w:pPr>
              <w:jc w:val="right"/>
            </w:pPr>
            <w:r>
              <w:rPr>
                <w:b/>
              </w:rPr>
              <w:t>Итого</w:t>
            </w:r>
          </w:p>
        </w:tc>
        <w:tc>
          <w:tcPr>
            <w:tcW w:w="146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9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r>
    </w:tbl>
    <w:p w:rsidR="00370252" w:rsidRDefault="00370252" w:rsidP="00370252">
      <w:pPr>
        <w:numPr>
          <w:ilvl w:val="1"/>
          <w:numId w:val="23"/>
        </w:numPr>
        <w:ind w:right="-309"/>
        <w:jc w:val="center"/>
        <w:rPr>
          <w:b/>
        </w:rPr>
      </w:pPr>
      <w:r>
        <w:rPr>
          <w:b/>
        </w:rPr>
        <w:t>Выплаты</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6"/>
        <w:gridCol w:w="1095"/>
        <w:gridCol w:w="1074"/>
        <w:gridCol w:w="727"/>
        <w:gridCol w:w="1105"/>
        <w:gridCol w:w="1136"/>
        <w:gridCol w:w="1120"/>
        <w:gridCol w:w="1681"/>
        <w:gridCol w:w="1566"/>
      </w:tblGrid>
      <w:tr w:rsidR="00370252" w:rsidTr="00370252">
        <w:trPr>
          <w:trHeight w:val="114"/>
        </w:trPr>
        <w:tc>
          <w:tcPr>
            <w:tcW w:w="817"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подраздела</w:t>
            </w:r>
          </w:p>
        </w:tc>
        <w:tc>
          <w:tcPr>
            <w:tcW w:w="109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Код вида расходов</w:t>
            </w:r>
          </w:p>
        </w:tc>
        <w:tc>
          <w:tcPr>
            <w:tcW w:w="2904"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5499" w:type="dxa"/>
            <w:gridSpan w:val="4"/>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Выплаты</w:t>
            </w:r>
          </w:p>
        </w:tc>
      </w:tr>
      <w:tr w:rsidR="00370252" w:rsidTr="00370252">
        <w:trPr>
          <w:trHeight w:val="184"/>
        </w:trPr>
        <w:tc>
          <w:tcPr>
            <w:tcW w:w="817"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9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73"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Код КОСГУ</w:t>
            </w:r>
          </w:p>
        </w:tc>
        <w:tc>
          <w:tcPr>
            <w:tcW w:w="727"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 xml:space="preserve">Код </w:t>
            </w:r>
            <w:proofErr w:type="spellStart"/>
            <w:r>
              <w:rPr>
                <w:sz w:val="16"/>
                <w:szCs w:val="16"/>
              </w:rPr>
              <w:t>доп.кл</w:t>
            </w:r>
            <w:proofErr w:type="spellEnd"/>
            <w:r>
              <w:rPr>
                <w:sz w:val="16"/>
                <w:szCs w:val="16"/>
              </w:rPr>
              <w:t>.</w:t>
            </w:r>
          </w:p>
        </w:tc>
        <w:tc>
          <w:tcPr>
            <w:tcW w:w="110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 xml:space="preserve">Код </w:t>
            </w:r>
            <w:proofErr w:type="spellStart"/>
            <w:r>
              <w:rPr>
                <w:sz w:val="16"/>
                <w:szCs w:val="16"/>
              </w:rPr>
              <w:t>рег.кл</w:t>
            </w:r>
            <w:proofErr w:type="spellEnd"/>
            <w:r>
              <w:rPr>
                <w:sz w:val="16"/>
                <w:szCs w:val="16"/>
              </w:rPr>
              <w:t>.</w:t>
            </w:r>
          </w:p>
        </w:tc>
        <w:tc>
          <w:tcPr>
            <w:tcW w:w="9863" w:type="dxa"/>
            <w:gridSpan w:val="4"/>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465"/>
        </w:trPr>
        <w:tc>
          <w:tcPr>
            <w:tcW w:w="817"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9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90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727"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10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13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планируемые</w:t>
            </w:r>
          </w:p>
        </w:tc>
        <w:tc>
          <w:tcPr>
            <w:tcW w:w="111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фактические</w:t>
            </w:r>
          </w:p>
        </w:tc>
        <w:tc>
          <w:tcPr>
            <w:tcW w:w="16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 восстановлено выплат</w:t>
            </w:r>
          </w:p>
        </w:tc>
        <w:tc>
          <w:tcPr>
            <w:tcW w:w="156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остаток планируемых выплат</w:t>
            </w:r>
          </w:p>
        </w:tc>
      </w:tr>
      <w:tr w:rsidR="00370252" w:rsidTr="00370252">
        <w:trPr>
          <w:trHeight w:val="114"/>
        </w:trPr>
        <w:tc>
          <w:tcPr>
            <w:tcW w:w="817"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1</w:t>
            </w:r>
          </w:p>
        </w:tc>
        <w:tc>
          <w:tcPr>
            <w:tcW w:w="109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2</w:t>
            </w:r>
          </w:p>
        </w:tc>
        <w:tc>
          <w:tcPr>
            <w:tcW w:w="107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3</w:t>
            </w:r>
          </w:p>
        </w:tc>
        <w:tc>
          <w:tcPr>
            <w:tcW w:w="72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10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113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6</w:t>
            </w:r>
          </w:p>
        </w:tc>
        <w:tc>
          <w:tcPr>
            <w:tcW w:w="1119"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7</w:t>
            </w:r>
          </w:p>
        </w:tc>
        <w:tc>
          <w:tcPr>
            <w:tcW w:w="16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8</w:t>
            </w:r>
          </w:p>
        </w:tc>
        <w:tc>
          <w:tcPr>
            <w:tcW w:w="156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9</w:t>
            </w:r>
          </w:p>
        </w:tc>
      </w:tr>
      <w:tr w:rsidR="00370252" w:rsidTr="00370252">
        <w:trPr>
          <w:trHeight w:val="114"/>
        </w:trPr>
        <w:tc>
          <w:tcPr>
            <w:tcW w:w="817"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09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07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72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0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3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119"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6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56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r>
      <w:tr w:rsidR="00370252" w:rsidTr="00370252">
        <w:trPr>
          <w:trHeight w:val="114"/>
        </w:trPr>
        <w:tc>
          <w:tcPr>
            <w:tcW w:w="817"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09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07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72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0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3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119"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16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56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r>
      <w:tr w:rsidR="00370252" w:rsidTr="00370252">
        <w:trPr>
          <w:trHeight w:val="114"/>
        </w:trPr>
        <w:tc>
          <w:tcPr>
            <w:tcW w:w="817" w:type="dxa"/>
            <w:tcBorders>
              <w:top w:val="single" w:sz="4" w:space="0" w:color="auto"/>
              <w:left w:val="nil"/>
              <w:bottom w:val="nil"/>
              <w:right w:val="nil"/>
            </w:tcBorders>
          </w:tcPr>
          <w:p w:rsidR="00370252" w:rsidRDefault="00370252" w:rsidP="00370252">
            <w:pPr>
              <w:jc w:val="right"/>
              <w:rPr>
                <w:b/>
              </w:rPr>
            </w:pPr>
          </w:p>
        </w:tc>
        <w:tc>
          <w:tcPr>
            <w:tcW w:w="1094" w:type="dxa"/>
            <w:tcBorders>
              <w:top w:val="single" w:sz="4" w:space="0" w:color="auto"/>
              <w:left w:val="nil"/>
              <w:bottom w:val="nil"/>
              <w:right w:val="nil"/>
            </w:tcBorders>
          </w:tcPr>
          <w:p w:rsidR="00370252" w:rsidRDefault="00370252" w:rsidP="00370252">
            <w:pPr>
              <w:jc w:val="right"/>
              <w:rPr>
                <w:b/>
              </w:rPr>
            </w:pPr>
          </w:p>
        </w:tc>
        <w:tc>
          <w:tcPr>
            <w:tcW w:w="2904" w:type="dxa"/>
            <w:gridSpan w:val="3"/>
            <w:tcBorders>
              <w:top w:val="single" w:sz="4" w:space="0" w:color="auto"/>
              <w:left w:val="nil"/>
              <w:bottom w:val="nil"/>
              <w:right w:val="single" w:sz="4" w:space="0" w:color="auto"/>
            </w:tcBorders>
          </w:tcPr>
          <w:p w:rsidR="00370252" w:rsidRDefault="00370252" w:rsidP="00370252">
            <w:pPr>
              <w:jc w:val="right"/>
            </w:pPr>
            <w:r>
              <w:rPr>
                <w:b/>
              </w:rPr>
              <w:t>Итого</w:t>
            </w:r>
          </w:p>
        </w:tc>
        <w:tc>
          <w:tcPr>
            <w:tcW w:w="113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119"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6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56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r>
    </w:tbl>
    <w:p w:rsidR="00370252" w:rsidRDefault="00370252" w:rsidP="00370252">
      <w:pPr>
        <w:jc w:val="center"/>
        <w:rPr>
          <w:b/>
        </w:rPr>
      </w:pPr>
      <w:r>
        <w:rPr>
          <w:b/>
        </w:rPr>
        <w:t>2.3.  Операции со средствами, находящимися во временном распоряжении</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14"/>
        <w:gridCol w:w="2128"/>
        <w:gridCol w:w="2606"/>
        <w:gridCol w:w="2696"/>
        <w:gridCol w:w="1276"/>
      </w:tblGrid>
      <w:tr w:rsidR="00370252" w:rsidTr="00370252">
        <w:trPr>
          <w:trHeight w:val="153"/>
        </w:trPr>
        <w:tc>
          <w:tcPr>
            <w:tcW w:w="3741"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260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Поступления</w:t>
            </w:r>
          </w:p>
        </w:tc>
        <w:tc>
          <w:tcPr>
            <w:tcW w:w="269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Возврат поступлений</w:t>
            </w:r>
          </w:p>
        </w:tc>
        <w:tc>
          <w:tcPr>
            <w:tcW w:w="1275"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Остаток</w:t>
            </w:r>
          </w:p>
        </w:tc>
      </w:tr>
      <w:tr w:rsidR="00370252" w:rsidTr="00370252">
        <w:trPr>
          <w:trHeight w:val="241"/>
        </w:trPr>
        <w:tc>
          <w:tcPr>
            <w:tcW w:w="16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КОСГУ</w:t>
            </w:r>
          </w:p>
        </w:tc>
        <w:tc>
          <w:tcPr>
            <w:tcW w:w="212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 xml:space="preserve">Код доп. </w:t>
            </w:r>
            <w:proofErr w:type="spellStart"/>
            <w:r>
              <w:rPr>
                <w:sz w:val="16"/>
                <w:szCs w:val="16"/>
              </w:rPr>
              <w:t>кл</w:t>
            </w:r>
            <w:proofErr w:type="spellEnd"/>
            <w:r>
              <w:rPr>
                <w:sz w:val="16"/>
                <w:szCs w:val="16"/>
              </w:rPr>
              <w:t>.</w:t>
            </w:r>
          </w:p>
        </w:tc>
        <w:tc>
          <w:tcPr>
            <w:tcW w:w="260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228"/>
        </w:trPr>
        <w:tc>
          <w:tcPr>
            <w:tcW w:w="16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212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260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r>
      <w:tr w:rsidR="00370252" w:rsidTr="00370252">
        <w:trPr>
          <w:trHeight w:val="228"/>
        </w:trPr>
        <w:tc>
          <w:tcPr>
            <w:tcW w:w="16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12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0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rPr>
          <w:trHeight w:val="228"/>
        </w:trPr>
        <w:tc>
          <w:tcPr>
            <w:tcW w:w="16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12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0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rPr>
          <w:trHeight w:val="228"/>
        </w:trPr>
        <w:tc>
          <w:tcPr>
            <w:tcW w:w="3741" w:type="dxa"/>
            <w:gridSpan w:val="2"/>
            <w:tcBorders>
              <w:top w:val="single" w:sz="4" w:space="0" w:color="auto"/>
              <w:left w:val="nil"/>
              <w:bottom w:val="nil"/>
              <w:right w:val="single" w:sz="4" w:space="0" w:color="auto"/>
            </w:tcBorders>
          </w:tcPr>
          <w:p w:rsidR="00370252" w:rsidRDefault="00370252" w:rsidP="00370252">
            <w:pPr>
              <w:jc w:val="right"/>
            </w:pPr>
            <w:r>
              <w:rPr>
                <w:b/>
              </w:rPr>
              <w:t>Итого</w:t>
            </w:r>
          </w:p>
        </w:tc>
        <w:tc>
          <w:tcPr>
            <w:tcW w:w="260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jc w:val="center"/>
        <w:rPr>
          <w:b/>
        </w:rPr>
      </w:pPr>
      <w:r>
        <w:rPr>
          <w:b/>
        </w:rPr>
        <w:t>2.4.  Операции по неклассифицированным поступлениям</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7"/>
        <w:gridCol w:w="2269"/>
        <w:gridCol w:w="2552"/>
        <w:gridCol w:w="2696"/>
        <w:gridCol w:w="1276"/>
      </w:tblGrid>
      <w:tr w:rsidR="00370252" w:rsidTr="00370252">
        <w:trPr>
          <w:trHeight w:val="205"/>
        </w:trPr>
        <w:tc>
          <w:tcPr>
            <w:tcW w:w="3794"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2551"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Поступления</w:t>
            </w:r>
          </w:p>
        </w:tc>
        <w:tc>
          <w:tcPr>
            <w:tcW w:w="269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Возврат поступлений</w:t>
            </w:r>
          </w:p>
        </w:tc>
        <w:tc>
          <w:tcPr>
            <w:tcW w:w="1275"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Остаток</w:t>
            </w:r>
          </w:p>
        </w:tc>
      </w:tr>
      <w:tr w:rsidR="00370252" w:rsidTr="00370252">
        <w:trPr>
          <w:trHeight w:val="297"/>
        </w:trPr>
        <w:tc>
          <w:tcPr>
            <w:tcW w:w="152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КОСГУ</w:t>
            </w: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 xml:space="preserve">Код доп. </w:t>
            </w:r>
            <w:proofErr w:type="spellStart"/>
            <w:r>
              <w:rPr>
                <w:sz w:val="16"/>
                <w:szCs w:val="16"/>
              </w:rPr>
              <w:t>кл</w:t>
            </w:r>
            <w:proofErr w:type="spellEnd"/>
            <w:r>
              <w:rPr>
                <w:sz w:val="16"/>
                <w:szCs w:val="16"/>
              </w:rPr>
              <w:t>.</w:t>
            </w:r>
          </w:p>
        </w:tc>
        <w:tc>
          <w:tcPr>
            <w:tcW w:w="25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228"/>
        </w:trPr>
        <w:tc>
          <w:tcPr>
            <w:tcW w:w="152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25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r>
      <w:tr w:rsidR="00370252" w:rsidTr="00370252">
        <w:trPr>
          <w:trHeight w:val="228"/>
        </w:trPr>
        <w:tc>
          <w:tcPr>
            <w:tcW w:w="152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5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rPr>
          <w:trHeight w:val="228"/>
        </w:trPr>
        <w:tc>
          <w:tcPr>
            <w:tcW w:w="152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5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rPr>
          <w:trHeight w:val="228"/>
        </w:trPr>
        <w:tc>
          <w:tcPr>
            <w:tcW w:w="3794" w:type="dxa"/>
            <w:gridSpan w:val="2"/>
            <w:tcBorders>
              <w:top w:val="single" w:sz="4" w:space="0" w:color="auto"/>
              <w:left w:val="nil"/>
              <w:bottom w:val="nil"/>
              <w:right w:val="single" w:sz="4" w:space="0" w:color="auto"/>
            </w:tcBorders>
          </w:tcPr>
          <w:p w:rsidR="00370252" w:rsidRDefault="00370252" w:rsidP="00370252">
            <w:pPr>
              <w:jc w:val="right"/>
            </w:pPr>
            <w:r>
              <w:rPr>
                <w:b/>
              </w:rPr>
              <w:t>Итого</w:t>
            </w:r>
          </w:p>
        </w:tc>
        <w:tc>
          <w:tcPr>
            <w:tcW w:w="25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69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ind w:right="-309"/>
        <w:jc w:val="both"/>
      </w:pPr>
      <w:r>
        <w:t xml:space="preserve">Ответственный </w:t>
      </w:r>
      <w:proofErr w:type="gramStart"/>
      <w:r>
        <w:t>исполнитель  _</w:t>
      </w:r>
      <w:proofErr w:type="gramEnd"/>
      <w:r>
        <w:t>_____________________     ______________     ____________________________________</w:t>
      </w:r>
    </w:p>
    <w:p w:rsidR="00370252" w:rsidRDefault="00370252" w:rsidP="00370252">
      <w:pPr>
        <w:ind w:right="-309"/>
        <w:jc w:val="both"/>
        <w:rPr>
          <w:sz w:val="16"/>
          <w:szCs w:val="16"/>
        </w:rPr>
      </w:pPr>
      <w:r>
        <w:rPr>
          <w:sz w:val="16"/>
          <w:szCs w:val="16"/>
        </w:rPr>
        <w:t xml:space="preserve">                                                                               (</w:t>
      </w:r>
      <w:proofErr w:type="gramStart"/>
      <w:r>
        <w:rPr>
          <w:sz w:val="16"/>
          <w:szCs w:val="16"/>
        </w:rPr>
        <w:t xml:space="preserve">должность)   </w:t>
      </w:r>
      <w:proofErr w:type="gramEnd"/>
      <w:r>
        <w:rPr>
          <w:sz w:val="16"/>
          <w:szCs w:val="16"/>
        </w:rPr>
        <w:t xml:space="preserve">                             (подпись)                                         (расшифровка подписи)</w:t>
      </w:r>
    </w:p>
    <w:p w:rsidR="00370252" w:rsidRDefault="00370252" w:rsidP="00370252"/>
    <w:p w:rsidR="00370252" w:rsidRDefault="00370252" w:rsidP="00370252">
      <w:pPr>
        <w:ind w:right="-309"/>
        <w:jc w:val="both"/>
      </w:pPr>
      <w:r>
        <w:lastRenderedPageBreak/>
        <w:t xml:space="preserve"> «_____</w:t>
      </w:r>
      <w:proofErr w:type="gramStart"/>
      <w:r>
        <w:t>_»_</w:t>
      </w:r>
      <w:proofErr w:type="gramEnd"/>
      <w:r>
        <w:t>___________________20___ года</w:t>
      </w:r>
    </w:p>
    <w:p w:rsidR="00370252" w:rsidRDefault="00370252" w:rsidP="00370252">
      <w:pPr>
        <w:rPr>
          <w:lang w:val="en-US"/>
        </w:rPr>
      </w:pPr>
    </w:p>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370252" w:rsidRPr="0030671B" w:rsidTr="00370252">
        <w:tc>
          <w:tcPr>
            <w:tcW w:w="4013" w:type="dxa"/>
          </w:tcPr>
          <w:p w:rsidR="00370252" w:rsidRPr="00370252" w:rsidRDefault="00370252" w:rsidP="00370252">
            <w:pPr>
              <w:pStyle w:val="10"/>
              <w:jc w:val="center"/>
              <w:rPr>
                <w:sz w:val="16"/>
                <w:szCs w:val="16"/>
              </w:rPr>
            </w:pPr>
            <w:r w:rsidRPr="0030671B">
              <w:rPr>
                <w:sz w:val="16"/>
                <w:szCs w:val="16"/>
              </w:rPr>
              <w:t xml:space="preserve">Приложение № </w:t>
            </w:r>
            <w:r>
              <w:rPr>
                <w:sz w:val="16"/>
                <w:szCs w:val="16"/>
              </w:rPr>
              <w:t>1</w:t>
            </w:r>
            <w:r w:rsidR="009633AA">
              <w:rPr>
                <w:sz w:val="16"/>
                <w:szCs w:val="16"/>
              </w:rPr>
              <w:t>1</w:t>
            </w:r>
          </w:p>
          <w:p w:rsidR="00370252" w:rsidRPr="0030671B" w:rsidRDefault="009633AA"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rPr>
          <w:lang w:val="en-US"/>
        </w:rPr>
      </w:pPr>
    </w:p>
    <w:p w:rsidR="00370252" w:rsidRDefault="00370252" w:rsidP="00370252">
      <w:pPr>
        <w:rPr>
          <w:lang w:val="en-US"/>
        </w:rPr>
      </w:pPr>
    </w:p>
    <w:p w:rsidR="00370252" w:rsidRDefault="00370252" w:rsidP="00370252">
      <w:pPr>
        <w:rPr>
          <w:lang w:val="en-US"/>
        </w:rPr>
      </w:pPr>
    </w:p>
    <w:p w:rsidR="00370252" w:rsidRDefault="00370252" w:rsidP="00370252">
      <w:pPr>
        <w:rPr>
          <w:lang w:val="en-US"/>
        </w:rPr>
      </w:pPr>
    </w:p>
    <w:p w:rsidR="00370252" w:rsidRDefault="00370252" w:rsidP="00370252">
      <w:pPr>
        <w:ind w:right="-309"/>
        <w:jc w:val="center"/>
        <w:rPr>
          <w:b/>
          <w:sz w:val="22"/>
          <w:szCs w:val="22"/>
        </w:rPr>
      </w:pPr>
      <w:r>
        <w:rPr>
          <w:b/>
          <w:sz w:val="22"/>
          <w:szCs w:val="22"/>
        </w:rPr>
        <w:t>ОТЧЕТ</w:t>
      </w:r>
    </w:p>
    <w:p w:rsidR="00370252" w:rsidRDefault="00370252" w:rsidP="00370252">
      <w:pPr>
        <w:ind w:right="-309"/>
        <w:jc w:val="center"/>
        <w:rPr>
          <w:b/>
          <w:sz w:val="22"/>
          <w:szCs w:val="22"/>
        </w:rPr>
      </w:pPr>
      <w:r>
        <w:rPr>
          <w:b/>
          <w:sz w:val="22"/>
          <w:szCs w:val="22"/>
        </w:rPr>
        <w:t xml:space="preserve"> о состоянии отдельного лицевого счета бюджетного   учреждения № ______________</w:t>
      </w:r>
    </w:p>
    <w:p w:rsidR="00370252" w:rsidRDefault="00370252" w:rsidP="00370252">
      <w:pPr>
        <w:ind w:right="-309"/>
        <w:jc w:val="center"/>
        <w:rPr>
          <w:sz w:val="22"/>
          <w:szCs w:val="22"/>
        </w:rPr>
      </w:pPr>
      <w:r>
        <w:rPr>
          <w:sz w:val="22"/>
          <w:szCs w:val="22"/>
        </w:rPr>
        <w:t>«____</w:t>
      </w:r>
      <w:proofErr w:type="gramStart"/>
      <w:r>
        <w:rPr>
          <w:sz w:val="22"/>
          <w:szCs w:val="22"/>
        </w:rPr>
        <w:t>_»_</w:t>
      </w:r>
      <w:proofErr w:type="gramEnd"/>
      <w:r>
        <w:rPr>
          <w:sz w:val="22"/>
          <w:szCs w:val="22"/>
        </w:rPr>
        <w:t>_______________20____года</w:t>
      </w:r>
    </w:p>
    <w:p w:rsidR="00370252" w:rsidRDefault="00370252" w:rsidP="00370252">
      <w:pPr>
        <w:ind w:right="-309"/>
      </w:pPr>
    </w:p>
    <w:p w:rsidR="00370252" w:rsidRDefault="00370252" w:rsidP="00370252">
      <w:pPr>
        <w:ind w:right="-309"/>
      </w:pPr>
      <w:r>
        <w:t>Наименование финансового органа</w:t>
      </w:r>
    </w:p>
    <w:p w:rsidR="00370252" w:rsidRDefault="00370252" w:rsidP="00370252">
      <w:pPr>
        <w:ind w:right="-309"/>
      </w:pPr>
      <w:r>
        <w:t>Смоленской области                       _________________________________________________________________________</w:t>
      </w:r>
    </w:p>
    <w:p w:rsidR="00370252" w:rsidRDefault="00370252" w:rsidP="00370252">
      <w:pPr>
        <w:ind w:right="-309"/>
      </w:pPr>
      <w:r>
        <w:t xml:space="preserve">Наименование </w:t>
      </w:r>
      <w:proofErr w:type="gramStart"/>
      <w:r>
        <w:t>бюджетного  учреждения</w:t>
      </w:r>
      <w:proofErr w:type="gramEnd"/>
      <w:r>
        <w:t xml:space="preserve">        ___________________________________________________</w:t>
      </w:r>
    </w:p>
    <w:p w:rsidR="00370252" w:rsidRDefault="00370252" w:rsidP="00370252">
      <w:pPr>
        <w:ind w:right="-309"/>
      </w:pPr>
      <w:r>
        <w:t xml:space="preserve">Наименование органа, осуществляющего </w:t>
      </w:r>
    </w:p>
    <w:p w:rsidR="00370252" w:rsidRDefault="00370252" w:rsidP="00370252">
      <w:pPr>
        <w:ind w:right="-309"/>
      </w:pPr>
      <w:r>
        <w:t xml:space="preserve">функции и полномочия </w:t>
      </w:r>
      <w:proofErr w:type="gramStart"/>
      <w:r>
        <w:t>учредителя  _</w:t>
      </w:r>
      <w:proofErr w:type="gramEnd"/>
      <w:r>
        <w:t>______________________________________________________________________</w:t>
      </w:r>
    </w:p>
    <w:p w:rsidR="00370252" w:rsidRDefault="00370252" w:rsidP="00370252">
      <w:pPr>
        <w:ind w:right="-309"/>
      </w:pPr>
      <w:r>
        <w:t>Периодичность: месячная</w:t>
      </w:r>
    </w:p>
    <w:p w:rsidR="00370252" w:rsidRDefault="00370252" w:rsidP="00370252">
      <w:pPr>
        <w:ind w:right="-309"/>
      </w:pPr>
      <w:r>
        <w:t>Единица измерения: руб.</w:t>
      </w:r>
    </w:p>
    <w:p w:rsidR="00370252" w:rsidRDefault="00370252" w:rsidP="00370252">
      <w:pPr>
        <w:ind w:right="-309"/>
      </w:pPr>
    </w:p>
    <w:p w:rsidR="00370252" w:rsidRDefault="00370252" w:rsidP="00370252">
      <w:pPr>
        <w:numPr>
          <w:ilvl w:val="0"/>
          <w:numId w:val="35"/>
        </w:numPr>
        <w:ind w:right="-309"/>
        <w:jc w:val="center"/>
        <w:rPr>
          <w:b/>
        </w:rPr>
      </w:pPr>
      <w:r>
        <w:rPr>
          <w:b/>
        </w:rPr>
        <w:t>Остаток средств на лицевом счете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22"/>
        <w:gridCol w:w="1222"/>
        <w:gridCol w:w="1906"/>
        <w:gridCol w:w="3108"/>
        <w:gridCol w:w="2880"/>
      </w:tblGrid>
      <w:tr w:rsidR="00370252" w:rsidTr="00370252">
        <w:trPr>
          <w:trHeight w:val="310"/>
        </w:trPr>
        <w:tc>
          <w:tcPr>
            <w:tcW w:w="2448" w:type="dxa"/>
            <w:gridSpan w:val="2"/>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 субсидии</w:t>
            </w:r>
          </w:p>
        </w:tc>
        <w:tc>
          <w:tcPr>
            <w:tcW w:w="5031" w:type="dxa"/>
            <w:gridSpan w:val="2"/>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309"/>
              <w:jc w:val="center"/>
              <w:rPr>
                <w:sz w:val="16"/>
                <w:szCs w:val="16"/>
              </w:rPr>
            </w:pPr>
            <w:r>
              <w:rPr>
                <w:sz w:val="16"/>
                <w:szCs w:val="16"/>
              </w:rPr>
              <w:t>На начало года</w:t>
            </w:r>
          </w:p>
        </w:tc>
        <w:tc>
          <w:tcPr>
            <w:tcW w:w="2889"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Всего разрешенный к использованию остаток субсидии прошлого года</w:t>
            </w:r>
          </w:p>
        </w:tc>
      </w:tr>
      <w:tr w:rsidR="00370252" w:rsidTr="00370252">
        <w:trPr>
          <w:trHeight w:val="690"/>
        </w:trPr>
        <w:tc>
          <w:tcPr>
            <w:tcW w:w="1224"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5"/>
              <w:jc w:val="center"/>
              <w:rPr>
                <w:sz w:val="16"/>
                <w:szCs w:val="16"/>
              </w:rPr>
            </w:pPr>
            <w:r>
              <w:rPr>
                <w:sz w:val="16"/>
                <w:szCs w:val="16"/>
              </w:rPr>
              <w:t>прошлого года</w:t>
            </w:r>
          </w:p>
        </w:tc>
        <w:tc>
          <w:tcPr>
            <w:tcW w:w="1224"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текущего года</w:t>
            </w:r>
          </w:p>
        </w:tc>
        <w:tc>
          <w:tcPr>
            <w:tcW w:w="1913"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всего</w:t>
            </w:r>
          </w:p>
        </w:tc>
        <w:tc>
          <w:tcPr>
            <w:tcW w:w="3118"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8"/>
              <w:jc w:val="center"/>
              <w:rPr>
                <w:sz w:val="16"/>
                <w:szCs w:val="16"/>
              </w:rPr>
            </w:pPr>
            <w:r>
              <w:rPr>
                <w:sz w:val="16"/>
                <w:szCs w:val="16"/>
              </w:rPr>
              <w:t>в том числе неразрешенный к использованию остаток субсидии прошлого года</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r>
      <w:tr w:rsidR="00370252" w:rsidTr="00370252">
        <w:tc>
          <w:tcPr>
            <w:tcW w:w="1224"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72"/>
              <w:jc w:val="center"/>
              <w:rPr>
                <w:sz w:val="16"/>
                <w:szCs w:val="16"/>
              </w:rPr>
            </w:pPr>
            <w:r>
              <w:rPr>
                <w:sz w:val="16"/>
                <w:szCs w:val="16"/>
              </w:rPr>
              <w:t>1</w:t>
            </w:r>
          </w:p>
        </w:tc>
        <w:tc>
          <w:tcPr>
            <w:tcW w:w="1224"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08"/>
              <w:jc w:val="center"/>
              <w:rPr>
                <w:sz w:val="16"/>
                <w:szCs w:val="16"/>
              </w:rPr>
            </w:pPr>
            <w:r>
              <w:rPr>
                <w:sz w:val="16"/>
                <w:szCs w:val="16"/>
              </w:rPr>
              <w:t>2</w:t>
            </w:r>
          </w:p>
        </w:tc>
        <w:tc>
          <w:tcPr>
            <w:tcW w:w="1913"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309"/>
              <w:jc w:val="center"/>
              <w:rPr>
                <w:sz w:val="16"/>
                <w:szCs w:val="16"/>
              </w:rPr>
            </w:pPr>
            <w:r>
              <w:rPr>
                <w:sz w:val="16"/>
                <w:szCs w:val="16"/>
              </w:rPr>
              <w:t>3</w:t>
            </w:r>
          </w:p>
        </w:tc>
        <w:tc>
          <w:tcPr>
            <w:tcW w:w="3118"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08"/>
              <w:jc w:val="center"/>
              <w:rPr>
                <w:sz w:val="16"/>
                <w:szCs w:val="16"/>
              </w:rPr>
            </w:pPr>
            <w:r>
              <w:rPr>
                <w:sz w:val="16"/>
                <w:szCs w:val="16"/>
              </w:rPr>
              <w:t>4</w:t>
            </w:r>
          </w:p>
        </w:tc>
        <w:tc>
          <w:tcPr>
            <w:tcW w:w="2889"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08"/>
              <w:jc w:val="center"/>
              <w:rPr>
                <w:sz w:val="16"/>
                <w:szCs w:val="16"/>
              </w:rPr>
            </w:pPr>
            <w:r>
              <w:rPr>
                <w:sz w:val="16"/>
                <w:szCs w:val="16"/>
              </w:rPr>
              <w:t>5</w:t>
            </w:r>
          </w:p>
        </w:tc>
      </w:tr>
      <w:tr w:rsidR="00370252" w:rsidTr="00370252">
        <w:tc>
          <w:tcPr>
            <w:tcW w:w="1224" w:type="dxa"/>
            <w:tcBorders>
              <w:top w:val="single" w:sz="4" w:space="0" w:color="auto"/>
              <w:left w:val="single" w:sz="4" w:space="0" w:color="auto"/>
              <w:bottom w:val="single" w:sz="4" w:space="0" w:color="auto"/>
              <w:right w:val="single" w:sz="4" w:space="0" w:color="auto"/>
            </w:tcBorders>
          </w:tcPr>
          <w:p w:rsidR="00370252" w:rsidRDefault="00370252" w:rsidP="00370252">
            <w:pPr>
              <w:ind w:right="-72"/>
              <w:jc w:val="center"/>
            </w:pPr>
          </w:p>
        </w:tc>
        <w:tc>
          <w:tcPr>
            <w:tcW w:w="1224" w:type="dxa"/>
            <w:tcBorders>
              <w:top w:val="single" w:sz="4" w:space="0" w:color="auto"/>
              <w:left w:val="single" w:sz="4" w:space="0" w:color="auto"/>
              <w:bottom w:val="single" w:sz="4" w:space="0" w:color="auto"/>
              <w:right w:val="single" w:sz="4" w:space="0" w:color="auto"/>
            </w:tcBorders>
          </w:tcPr>
          <w:p w:rsidR="00370252" w:rsidRDefault="00370252" w:rsidP="00370252">
            <w:pPr>
              <w:ind w:right="-108"/>
              <w:jc w:val="center"/>
            </w:pPr>
          </w:p>
        </w:tc>
        <w:tc>
          <w:tcPr>
            <w:tcW w:w="191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3118" w:type="dxa"/>
            <w:tcBorders>
              <w:top w:val="single" w:sz="4" w:space="0" w:color="auto"/>
              <w:left w:val="single" w:sz="4" w:space="0" w:color="auto"/>
              <w:bottom w:val="single" w:sz="4" w:space="0" w:color="auto"/>
              <w:right w:val="single" w:sz="4" w:space="0" w:color="auto"/>
            </w:tcBorders>
          </w:tcPr>
          <w:p w:rsidR="00370252" w:rsidRDefault="00370252" w:rsidP="00370252">
            <w:pPr>
              <w:ind w:right="-108"/>
              <w:jc w:val="center"/>
            </w:pPr>
          </w:p>
        </w:tc>
        <w:tc>
          <w:tcPr>
            <w:tcW w:w="288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c>
          <w:tcPr>
            <w:tcW w:w="2448" w:type="dxa"/>
            <w:gridSpan w:val="2"/>
            <w:tcBorders>
              <w:top w:val="single" w:sz="4" w:space="0" w:color="auto"/>
              <w:left w:val="nil"/>
              <w:bottom w:val="nil"/>
              <w:right w:val="single" w:sz="4" w:space="0" w:color="auto"/>
            </w:tcBorders>
          </w:tcPr>
          <w:p w:rsidR="00370252" w:rsidRDefault="00370252" w:rsidP="00370252">
            <w:pPr>
              <w:ind w:right="72"/>
              <w:jc w:val="right"/>
              <w:rPr>
                <w:b/>
              </w:rPr>
            </w:pPr>
            <w:r>
              <w:rPr>
                <w:b/>
              </w:rPr>
              <w:t>Итого</w:t>
            </w:r>
          </w:p>
        </w:tc>
        <w:tc>
          <w:tcPr>
            <w:tcW w:w="191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3118" w:type="dxa"/>
            <w:tcBorders>
              <w:top w:val="single" w:sz="4" w:space="0" w:color="auto"/>
              <w:left w:val="single" w:sz="4" w:space="0" w:color="auto"/>
              <w:bottom w:val="single" w:sz="4" w:space="0" w:color="auto"/>
              <w:right w:val="single" w:sz="4" w:space="0" w:color="auto"/>
            </w:tcBorders>
          </w:tcPr>
          <w:p w:rsidR="00370252" w:rsidRDefault="00370252" w:rsidP="00370252">
            <w:pPr>
              <w:ind w:right="-108"/>
              <w:jc w:val="center"/>
            </w:pPr>
          </w:p>
        </w:tc>
        <w:tc>
          <w:tcPr>
            <w:tcW w:w="288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numPr>
          <w:ilvl w:val="0"/>
          <w:numId w:val="35"/>
        </w:numPr>
        <w:ind w:right="-309"/>
        <w:jc w:val="center"/>
        <w:rPr>
          <w:b/>
        </w:rPr>
      </w:pPr>
      <w:r>
        <w:rPr>
          <w:b/>
        </w:rPr>
        <w:t>Сведения о разрешенных операциях с субсидиями</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1"/>
        <w:gridCol w:w="1723"/>
        <w:gridCol w:w="972"/>
        <w:gridCol w:w="1492"/>
        <w:gridCol w:w="4536"/>
      </w:tblGrid>
      <w:tr w:rsidR="00370252" w:rsidTr="00370252">
        <w:trPr>
          <w:trHeight w:val="367"/>
        </w:trPr>
        <w:tc>
          <w:tcPr>
            <w:tcW w:w="1591"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08"/>
              <w:jc w:val="center"/>
              <w:rPr>
                <w:sz w:val="16"/>
                <w:szCs w:val="16"/>
              </w:rPr>
            </w:pPr>
            <w:r>
              <w:rPr>
                <w:sz w:val="16"/>
                <w:szCs w:val="16"/>
              </w:rPr>
              <w:t>Код вида расходов</w:t>
            </w:r>
          </w:p>
        </w:tc>
        <w:tc>
          <w:tcPr>
            <w:tcW w:w="1723"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 субсидии</w:t>
            </w:r>
          </w:p>
        </w:tc>
        <w:tc>
          <w:tcPr>
            <w:tcW w:w="2464" w:type="dxa"/>
            <w:gridSpan w:val="2"/>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Коды дополнительной детализации</w:t>
            </w:r>
          </w:p>
        </w:tc>
        <w:tc>
          <w:tcPr>
            <w:tcW w:w="4536"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Разрешенный к использованию остаток субсидий прошлых лет на начало 20___ года</w:t>
            </w:r>
          </w:p>
        </w:tc>
      </w:tr>
      <w:tr w:rsidR="00370252" w:rsidTr="00370252">
        <w:trPr>
          <w:trHeight w:val="131"/>
        </w:trPr>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72" w:type="dxa"/>
            <w:tcBorders>
              <w:top w:val="single" w:sz="4" w:space="0" w:color="auto"/>
              <w:left w:val="single" w:sz="4" w:space="0" w:color="auto"/>
              <w:bottom w:val="single" w:sz="4" w:space="0" w:color="auto"/>
              <w:right w:val="single" w:sz="4" w:space="0" w:color="auto"/>
            </w:tcBorders>
          </w:tcPr>
          <w:p w:rsidR="00370252" w:rsidRDefault="00370252" w:rsidP="00370252">
            <w:pPr>
              <w:ind w:left="-53" w:right="-108"/>
              <w:rPr>
                <w:sz w:val="16"/>
                <w:szCs w:val="16"/>
              </w:rPr>
            </w:pPr>
            <w:r>
              <w:rPr>
                <w:sz w:val="16"/>
                <w:szCs w:val="16"/>
              </w:rPr>
              <w:t>Код КОСГУ</w:t>
            </w:r>
          </w:p>
        </w:tc>
        <w:tc>
          <w:tcPr>
            <w:tcW w:w="14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 xml:space="preserve">Код рег. </w:t>
            </w:r>
            <w:proofErr w:type="spellStart"/>
            <w:r>
              <w:rPr>
                <w:sz w:val="16"/>
                <w:szCs w:val="16"/>
              </w:rPr>
              <w:t>кл</w:t>
            </w:r>
            <w:proofErr w:type="spellEnd"/>
            <w:r>
              <w:rPr>
                <w:sz w:val="16"/>
                <w:szCs w:val="16"/>
              </w:rPr>
              <w:t>.</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c>
          <w:tcPr>
            <w:tcW w:w="159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172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97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4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453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r>
      <w:tr w:rsidR="00370252" w:rsidTr="00370252">
        <w:tc>
          <w:tcPr>
            <w:tcW w:w="159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72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972"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492"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4536"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r>
      <w:tr w:rsidR="00370252" w:rsidTr="00370252">
        <w:tc>
          <w:tcPr>
            <w:tcW w:w="1591" w:type="dxa"/>
            <w:tcBorders>
              <w:top w:val="single" w:sz="4" w:space="0" w:color="auto"/>
              <w:left w:val="nil"/>
              <w:bottom w:val="nil"/>
              <w:right w:val="nil"/>
            </w:tcBorders>
          </w:tcPr>
          <w:p w:rsidR="00370252" w:rsidRDefault="00370252" w:rsidP="00370252">
            <w:pPr>
              <w:jc w:val="right"/>
              <w:rPr>
                <w:b/>
              </w:rPr>
            </w:pPr>
          </w:p>
        </w:tc>
        <w:tc>
          <w:tcPr>
            <w:tcW w:w="4187" w:type="dxa"/>
            <w:gridSpan w:val="3"/>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4536"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r>
    </w:tbl>
    <w:p w:rsidR="00370252" w:rsidRDefault="00370252" w:rsidP="00370252">
      <w:pPr>
        <w:jc w:val="center"/>
        <w:rPr>
          <w:b/>
        </w:rPr>
      </w:pPr>
      <w:r>
        <w:rPr>
          <w:b/>
        </w:rPr>
        <w:t>3. Операции со средствами бюджетного (автономного) учреждения</w:t>
      </w:r>
    </w:p>
    <w:p w:rsidR="00370252" w:rsidRDefault="00370252" w:rsidP="00370252">
      <w:pPr>
        <w:ind w:left="360"/>
        <w:jc w:val="center"/>
        <w:rPr>
          <w:b/>
        </w:rPr>
      </w:pPr>
      <w:r>
        <w:rPr>
          <w:b/>
        </w:rPr>
        <w:t>3.1. Поступления</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8"/>
        <w:gridCol w:w="1293"/>
        <w:gridCol w:w="1435"/>
        <w:gridCol w:w="1685"/>
        <w:gridCol w:w="1702"/>
        <w:gridCol w:w="1920"/>
        <w:gridCol w:w="917"/>
      </w:tblGrid>
      <w:tr w:rsidR="00370252" w:rsidTr="00370252">
        <w:trPr>
          <w:trHeight w:val="114"/>
        </w:trPr>
        <w:tc>
          <w:tcPr>
            <w:tcW w:w="1368"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 субсидии</w:t>
            </w:r>
          </w:p>
        </w:tc>
        <w:tc>
          <w:tcPr>
            <w:tcW w:w="2726" w:type="dxa"/>
            <w:gridSpan w:val="2"/>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Коды дополнительной детализации</w:t>
            </w:r>
          </w:p>
        </w:tc>
        <w:tc>
          <w:tcPr>
            <w:tcW w:w="6220" w:type="dxa"/>
            <w:gridSpan w:val="4"/>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Поступления</w:t>
            </w:r>
          </w:p>
        </w:tc>
      </w:tr>
      <w:tr w:rsidR="00370252" w:rsidTr="00370252">
        <w:trPr>
          <w:trHeight w:val="184"/>
        </w:trPr>
        <w:tc>
          <w:tcPr>
            <w:tcW w:w="409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1292"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 КОСГУ</w:t>
            </w:r>
          </w:p>
        </w:tc>
        <w:tc>
          <w:tcPr>
            <w:tcW w:w="1434"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 xml:space="preserve">Код рег. </w:t>
            </w:r>
            <w:proofErr w:type="spellStart"/>
            <w:r>
              <w:rPr>
                <w:sz w:val="16"/>
                <w:szCs w:val="16"/>
              </w:rPr>
              <w:t>кл</w:t>
            </w:r>
            <w:proofErr w:type="spellEnd"/>
            <w:r>
              <w:rPr>
                <w:sz w:val="16"/>
                <w:szCs w:val="16"/>
              </w:rPr>
              <w:t>.</w:t>
            </w:r>
          </w:p>
        </w:tc>
        <w:tc>
          <w:tcPr>
            <w:tcW w:w="10756" w:type="dxa"/>
            <w:gridSpan w:val="4"/>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r>
      <w:tr w:rsidR="00370252" w:rsidTr="00370252">
        <w:trPr>
          <w:trHeight w:val="201"/>
        </w:trPr>
        <w:tc>
          <w:tcPr>
            <w:tcW w:w="409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2726"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14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1684"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планируемые</w:t>
            </w:r>
          </w:p>
        </w:tc>
        <w:tc>
          <w:tcPr>
            <w:tcW w:w="1701"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фактические</w:t>
            </w:r>
          </w:p>
        </w:tc>
        <w:tc>
          <w:tcPr>
            <w:tcW w:w="1919"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в том числе возврат поступлений</w:t>
            </w:r>
          </w:p>
        </w:tc>
        <w:tc>
          <w:tcPr>
            <w:tcW w:w="916"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остаток</w:t>
            </w:r>
          </w:p>
          <w:p w:rsidR="00370252" w:rsidRDefault="00370252" w:rsidP="00370252">
            <w:pPr>
              <w:jc w:val="center"/>
              <w:rPr>
                <w:sz w:val="16"/>
                <w:szCs w:val="16"/>
              </w:rPr>
            </w:pPr>
            <w:r>
              <w:rPr>
                <w:sz w:val="16"/>
                <w:szCs w:val="16"/>
              </w:rPr>
              <w:t>планируемых</w:t>
            </w:r>
          </w:p>
        </w:tc>
      </w:tr>
      <w:tr w:rsidR="00370252" w:rsidTr="00370252">
        <w:trPr>
          <w:trHeight w:val="114"/>
        </w:trPr>
        <w:tc>
          <w:tcPr>
            <w:tcW w:w="13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1</w:t>
            </w:r>
          </w:p>
        </w:tc>
        <w:tc>
          <w:tcPr>
            <w:tcW w:w="12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2</w:t>
            </w:r>
          </w:p>
        </w:tc>
        <w:tc>
          <w:tcPr>
            <w:tcW w:w="14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3</w:t>
            </w:r>
          </w:p>
        </w:tc>
        <w:tc>
          <w:tcPr>
            <w:tcW w:w="16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4</w:t>
            </w: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5</w:t>
            </w:r>
          </w:p>
        </w:tc>
        <w:tc>
          <w:tcPr>
            <w:tcW w:w="191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6</w:t>
            </w:r>
          </w:p>
        </w:tc>
        <w:tc>
          <w:tcPr>
            <w:tcW w:w="9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7</w:t>
            </w:r>
          </w:p>
        </w:tc>
      </w:tr>
      <w:tr w:rsidR="00370252" w:rsidTr="00370252">
        <w:trPr>
          <w:trHeight w:val="114"/>
        </w:trPr>
        <w:tc>
          <w:tcPr>
            <w:tcW w:w="13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91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13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91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4094" w:type="dxa"/>
            <w:gridSpan w:val="3"/>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1684"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70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91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916"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r>
    </w:tbl>
    <w:p w:rsidR="00370252" w:rsidRDefault="00370252" w:rsidP="00370252">
      <w:pPr>
        <w:numPr>
          <w:ilvl w:val="1"/>
          <w:numId w:val="25"/>
        </w:numPr>
        <w:ind w:right="-309"/>
        <w:jc w:val="center"/>
        <w:rPr>
          <w:b/>
        </w:rPr>
      </w:pPr>
      <w:r>
        <w:rPr>
          <w:b/>
        </w:rPr>
        <w:t>Выплаты</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26"/>
        <w:gridCol w:w="993"/>
        <w:gridCol w:w="1135"/>
        <w:gridCol w:w="1385"/>
        <w:gridCol w:w="1135"/>
        <w:gridCol w:w="1594"/>
        <w:gridCol w:w="1276"/>
        <w:gridCol w:w="851"/>
        <w:gridCol w:w="850"/>
      </w:tblGrid>
      <w:tr w:rsidR="00370252" w:rsidTr="00370252">
        <w:trPr>
          <w:trHeight w:val="114"/>
        </w:trPr>
        <w:tc>
          <w:tcPr>
            <w:tcW w:w="1101" w:type="dxa"/>
            <w:gridSpan w:val="2"/>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08"/>
              <w:jc w:val="center"/>
              <w:rPr>
                <w:sz w:val="16"/>
                <w:szCs w:val="16"/>
              </w:rPr>
            </w:pPr>
            <w:r>
              <w:rPr>
                <w:sz w:val="16"/>
                <w:szCs w:val="16"/>
              </w:rPr>
              <w:t>Код подраздела</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ind w:right="-108"/>
              <w:jc w:val="center"/>
              <w:rPr>
                <w:sz w:val="16"/>
                <w:szCs w:val="16"/>
              </w:rPr>
            </w:pPr>
            <w:r>
              <w:rPr>
                <w:sz w:val="16"/>
                <w:szCs w:val="16"/>
              </w:rPr>
              <w:t>Код вида расходов</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 субсидии</w:t>
            </w:r>
          </w:p>
        </w:tc>
        <w:tc>
          <w:tcPr>
            <w:tcW w:w="2518" w:type="dxa"/>
            <w:gridSpan w:val="2"/>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Коды дополнительной детализации</w:t>
            </w:r>
          </w:p>
        </w:tc>
        <w:tc>
          <w:tcPr>
            <w:tcW w:w="4569" w:type="dxa"/>
            <w:gridSpan w:val="4"/>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p w:rsidR="00370252" w:rsidRDefault="00370252" w:rsidP="00370252">
            <w:pPr>
              <w:jc w:val="center"/>
              <w:rPr>
                <w:sz w:val="16"/>
                <w:szCs w:val="16"/>
              </w:rPr>
            </w:pPr>
            <w:r>
              <w:rPr>
                <w:sz w:val="16"/>
                <w:szCs w:val="16"/>
              </w:rPr>
              <w:t>Выплаты</w:t>
            </w:r>
          </w:p>
        </w:tc>
      </w:tr>
      <w:tr w:rsidR="00370252" w:rsidTr="00370252">
        <w:trPr>
          <w:trHeight w:val="184"/>
        </w:trPr>
        <w:tc>
          <w:tcPr>
            <w:tcW w:w="1527" w:type="dxa"/>
            <w:gridSpan w:val="2"/>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365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1384"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 КОСГУ</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 xml:space="preserve">Код рег. </w:t>
            </w:r>
            <w:proofErr w:type="spellStart"/>
            <w:r>
              <w:rPr>
                <w:sz w:val="16"/>
                <w:szCs w:val="16"/>
              </w:rPr>
              <w:t>кл</w:t>
            </w:r>
            <w:proofErr w:type="spellEnd"/>
            <w:r>
              <w:rPr>
                <w:sz w:val="16"/>
                <w:szCs w:val="16"/>
              </w:rPr>
              <w:t>.</w:t>
            </w:r>
          </w:p>
        </w:tc>
        <w:tc>
          <w:tcPr>
            <w:tcW w:w="7545" w:type="dxa"/>
            <w:gridSpan w:val="4"/>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r>
      <w:tr w:rsidR="00370252" w:rsidTr="00370252">
        <w:trPr>
          <w:trHeight w:val="114"/>
        </w:trPr>
        <w:tc>
          <w:tcPr>
            <w:tcW w:w="1527" w:type="dxa"/>
            <w:gridSpan w:val="2"/>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365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2518"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p>
        </w:tc>
        <w:tc>
          <w:tcPr>
            <w:tcW w:w="1593"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планируемые</w:t>
            </w:r>
          </w:p>
        </w:tc>
        <w:tc>
          <w:tcPr>
            <w:tcW w:w="1275"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фактические</w:t>
            </w:r>
          </w:p>
        </w:tc>
        <w:tc>
          <w:tcPr>
            <w:tcW w:w="851"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в том числе восстановлено</w:t>
            </w:r>
          </w:p>
        </w:tc>
        <w:tc>
          <w:tcPr>
            <w:tcW w:w="850"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остаток</w:t>
            </w:r>
          </w:p>
        </w:tc>
      </w:tr>
      <w:tr w:rsidR="00370252" w:rsidTr="00370252">
        <w:trPr>
          <w:trHeight w:val="114"/>
        </w:trPr>
        <w:tc>
          <w:tcPr>
            <w:tcW w:w="1101"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21"/>
              <w:jc w:val="center"/>
              <w:rPr>
                <w:sz w:val="16"/>
                <w:szCs w:val="16"/>
              </w:rPr>
            </w:pPr>
            <w:r>
              <w:rPr>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ind w:right="-21"/>
              <w:jc w:val="center"/>
              <w:rPr>
                <w:sz w:val="16"/>
                <w:szCs w:val="16"/>
              </w:rPr>
            </w:pPr>
            <w:r>
              <w:rPr>
                <w:sz w:val="16"/>
                <w:szCs w:val="16"/>
              </w:rPr>
              <w:t>2</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ind w:right="-21"/>
              <w:jc w:val="center"/>
              <w:rPr>
                <w:sz w:val="16"/>
                <w:szCs w:val="16"/>
              </w:rPr>
            </w:pPr>
            <w:r>
              <w:rPr>
                <w:sz w:val="16"/>
                <w:szCs w:val="16"/>
              </w:rPr>
              <w:t>3</w:t>
            </w:r>
          </w:p>
        </w:tc>
        <w:tc>
          <w:tcPr>
            <w:tcW w:w="13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159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8</w:t>
            </w:r>
          </w:p>
        </w:tc>
        <w:tc>
          <w:tcPr>
            <w:tcW w:w="85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9</w:t>
            </w:r>
          </w:p>
        </w:tc>
      </w:tr>
      <w:tr w:rsidR="00370252" w:rsidTr="00370252">
        <w:trPr>
          <w:trHeight w:val="114"/>
        </w:trPr>
        <w:tc>
          <w:tcPr>
            <w:tcW w:w="1101"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21"/>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ind w:right="-21"/>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ind w:right="-21"/>
              <w:jc w:val="center"/>
              <w:rPr>
                <w:sz w:val="16"/>
                <w:szCs w:val="16"/>
              </w:rPr>
            </w:pPr>
          </w:p>
        </w:tc>
        <w:tc>
          <w:tcPr>
            <w:tcW w:w="13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59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675" w:type="dxa"/>
            <w:tcBorders>
              <w:top w:val="single" w:sz="4" w:space="0" w:color="auto"/>
              <w:left w:val="nil"/>
              <w:bottom w:val="nil"/>
              <w:right w:val="nil"/>
            </w:tcBorders>
          </w:tcPr>
          <w:p w:rsidR="00370252" w:rsidRDefault="00370252" w:rsidP="00370252">
            <w:pPr>
              <w:jc w:val="right"/>
              <w:rPr>
                <w:b/>
              </w:rPr>
            </w:pPr>
          </w:p>
        </w:tc>
        <w:tc>
          <w:tcPr>
            <w:tcW w:w="426" w:type="dxa"/>
            <w:tcBorders>
              <w:top w:val="single" w:sz="4" w:space="0" w:color="auto"/>
              <w:left w:val="nil"/>
              <w:bottom w:val="nil"/>
              <w:right w:val="nil"/>
            </w:tcBorders>
          </w:tcPr>
          <w:p w:rsidR="00370252" w:rsidRDefault="00370252" w:rsidP="00370252">
            <w:pPr>
              <w:jc w:val="right"/>
              <w:rPr>
                <w:b/>
              </w:rPr>
            </w:pPr>
          </w:p>
        </w:tc>
        <w:tc>
          <w:tcPr>
            <w:tcW w:w="992" w:type="dxa"/>
            <w:tcBorders>
              <w:top w:val="single" w:sz="4" w:space="0" w:color="auto"/>
              <w:left w:val="nil"/>
              <w:bottom w:val="nil"/>
              <w:right w:val="nil"/>
            </w:tcBorders>
          </w:tcPr>
          <w:p w:rsidR="00370252" w:rsidRDefault="00370252" w:rsidP="00370252">
            <w:pPr>
              <w:jc w:val="right"/>
              <w:rPr>
                <w:b/>
              </w:rPr>
            </w:pPr>
          </w:p>
        </w:tc>
        <w:tc>
          <w:tcPr>
            <w:tcW w:w="3652" w:type="dxa"/>
            <w:gridSpan w:val="3"/>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159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1275"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850"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p>
        </w:tc>
      </w:tr>
    </w:tbl>
    <w:p w:rsidR="00370252" w:rsidRDefault="00370252" w:rsidP="00370252">
      <w:pPr>
        <w:jc w:val="center"/>
        <w:rPr>
          <w:b/>
        </w:rPr>
      </w:pPr>
      <w:r>
        <w:rPr>
          <w:b/>
        </w:rPr>
        <w:t>3.3.  Неклассифицированные поступления</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260"/>
        <w:gridCol w:w="3240"/>
        <w:gridCol w:w="2880"/>
        <w:gridCol w:w="1800"/>
      </w:tblGrid>
      <w:tr w:rsidR="00370252" w:rsidTr="00370252">
        <w:trPr>
          <w:trHeight w:val="466"/>
        </w:trPr>
        <w:tc>
          <w:tcPr>
            <w:tcW w:w="2448" w:type="dxa"/>
            <w:gridSpan w:val="2"/>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Коды дополнительной детализации</w:t>
            </w:r>
          </w:p>
        </w:tc>
        <w:tc>
          <w:tcPr>
            <w:tcW w:w="3240"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Поступления</w:t>
            </w:r>
          </w:p>
        </w:tc>
        <w:tc>
          <w:tcPr>
            <w:tcW w:w="2880"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Возврат поступлений</w:t>
            </w:r>
          </w:p>
        </w:tc>
        <w:tc>
          <w:tcPr>
            <w:tcW w:w="1800" w:type="dxa"/>
            <w:vMerge w:val="restart"/>
            <w:tcBorders>
              <w:top w:val="single" w:sz="4" w:space="0" w:color="auto"/>
              <w:left w:val="single" w:sz="4" w:space="0" w:color="auto"/>
              <w:bottom w:val="single" w:sz="4" w:space="0" w:color="auto"/>
              <w:right w:val="single" w:sz="4" w:space="0" w:color="auto"/>
            </w:tcBorders>
            <w:vAlign w:val="center"/>
          </w:tcPr>
          <w:p w:rsidR="00370252" w:rsidRDefault="00370252" w:rsidP="00370252">
            <w:pPr>
              <w:jc w:val="center"/>
              <w:rPr>
                <w:sz w:val="16"/>
                <w:szCs w:val="16"/>
              </w:rPr>
            </w:pPr>
            <w:r>
              <w:rPr>
                <w:sz w:val="16"/>
                <w:szCs w:val="16"/>
              </w:rPr>
              <w:t>остаток</w:t>
            </w:r>
          </w:p>
        </w:tc>
      </w:tr>
      <w:tr w:rsidR="00370252" w:rsidTr="00370252">
        <w:trPr>
          <w:trHeight w:val="466"/>
        </w:trPr>
        <w:tc>
          <w:tcPr>
            <w:tcW w:w="11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КОСГУ</w:t>
            </w:r>
          </w:p>
        </w:tc>
        <w:tc>
          <w:tcPr>
            <w:tcW w:w="12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доп. </w:t>
            </w:r>
            <w:proofErr w:type="spellStart"/>
            <w:r>
              <w:rPr>
                <w:sz w:val="16"/>
                <w:szCs w:val="16"/>
              </w:rPr>
              <w:t>кл</w:t>
            </w:r>
            <w:proofErr w:type="spellEnd"/>
            <w:r>
              <w:rPr>
                <w:sz w:val="16"/>
                <w:szCs w:val="16"/>
              </w:rPr>
              <w:t>.</w:t>
            </w:r>
          </w:p>
        </w:tc>
        <w:tc>
          <w:tcPr>
            <w:tcW w:w="324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88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228"/>
        </w:trPr>
        <w:tc>
          <w:tcPr>
            <w:tcW w:w="11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12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324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28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8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r>
      <w:tr w:rsidR="00370252" w:rsidTr="00370252">
        <w:trPr>
          <w:trHeight w:val="228"/>
        </w:trPr>
        <w:tc>
          <w:tcPr>
            <w:tcW w:w="11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2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324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8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8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rPr>
          <w:trHeight w:val="228"/>
        </w:trPr>
        <w:tc>
          <w:tcPr>
            <w:tcW w:w="2448" w:type="dxa"/>
            <w:gridSpan w:val="2"/>
            <w:tcBorders>
              <w:top w:val="single" w:sz="4" w:space="0" w:color="auto"/>
              <w:left w:val="nil"/>
              <w:bottom w:val="nil"/>
              <w:right w:val="single" w:sz="4" w:space="0" w:color="auto"/>
            </w:tcBorders>
          </w:tcPr>
          <w:p w:rsidR="00370252" w:rsidRDefault="00370252" w:rsidP="00370252">
            <w:pPr>
              <w:jc w:val="right"/>
            </w:pPr>
            <w:r>
              <w:rPr>
                <w:b/>
              </w:rPr>
              <w:t>Итого</w:t>
            </w:r>
          </w:p>
        </w:tc>
        <w:tc>
          <w:tcPr>
            <w:tcW w:w="324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88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8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ind w:right="-309"/>
        <w:jc w:val="both"/>
      </w:pPr>
    </w:p>
    <w:p w:rsidR="00370252" w:rsidRDefault="00370252" w:rsidP="00370252">
      <w:pPr>
        <w:ind w:right="-309"/>
        <w:jc w:val="both"/>
      </w:pPr>
      <w:r>
        <w:t xml:space="preserve">Ответственный </w:t>
      </w:r>
      <w:proofErr w:type="gramStart"/>
      <w:r>
        <w:t>исполнитель  _</w:t>
      </w:r>
      <w:proofErr w:type="gramEnd"/>
      <w:r>
        <w:t>_____________________    ______________     ____________________________________</w:t>
      </w:r>
    </w:p>
    <w:p w:rsidR="00370252" w:rsidRDefault="00370252" w:rsidP="00370252">
      <w:pPr>
        <w:ind w:right="-309"/>
        <w:jc w:val="both"/>
        <w:rPr>
          <w:sz w:val="16"/>
          <w:szCs w:val="16"/>
        </w:rPr>
      </w:pPr>
      <w:r>
        <w:rPr>
          <w:sz w:val="16"/>
          <w:szCs w:val="16"/>
        </w:rPr>
        <w:t xml:space="preserve">                                                                               (</w:t>
      </w:r>
      <w:proofErr w:type="gramStart"/>
      <w:r>
        <w:rPr>
          <w:sz w:val="16"/>
          <w:szCs w:val="16"/>
        </w:rPr>
        <w:t xml:space="preserve">должность)   </w:t>
      </w:r>
      <w:proofErr w:type="gramEnd"/>
      <w:r>
        <w:rPr>
          <w:sz w:val="16"/>
          <w:szCs w:val="16"/>
        </w:rPr>
        <w:t xml:space="preserve">                             (подпись)                                         (расшифровка подписи)</w:t>
      </w:r>
    </w:p>
    <w:p w:rsidR="00370252" w:rsidRDefault="00370252" w:rsidP="00370252"/>
    <w:p w:rsidR="00370252" w:rsidRDefault="00370252" w:rsidP="00370252">
      <w:pPr>
        <w:ind w:right="-309"/>
        <w:jc w:val="both"/>
      </w:pPr>
      <w:r>
        <w:t xml:space="preserve"> «_____</w:t>
      </w:r>
      <w:proofErr w:type="gramStart"/>
      <w:r>
        <w:t>_»_</w:t>
      </w:r>
      <w:proofErr w:type="gramEnd"/>
      <w:r>
        <w:t>___________________20___ года</w:t>
      </w:r>
    </w:p>
    <w:p w:rsidR="00370252" w:rsidRDefault="00370252" w:rsidP="00370252">
      <w:pPr>
        <w:ind w:right="-309"/>
        <w:rPr>
          <w:b/>
          <w:sz w:val="22"/>
          <w:szCs w:val="22"/>
        </w:rPr>
      </w:pPr>
    </w:p>
    <w:p w:rsidR="00370252" w:rsidRDefault="00370252" w:rsidP="00370252">
      <w:pPr>
        <w:rPr>
          <w:lang w:val="en-US"/>
        </w:rPr>
      </w:pPr>
    </w:p>
    <w:p w:rsidR="00370252" w:rsidRDefault="00370252" w:rsidP="00370252">
      <w:pPr>
        <w:rPr>
          <w:lang w:val="en-US"/>
        </w:rPr>
      </w:pPr>
    </w:p>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370252" w:rsidRPr="0030671B" w:rsidTr="00370252">
        <w:tc>
          <w:tcPr>
            <w:tcW w:w="4013" w:type="dxa"/>
          </w:tcPr>
          <w:p w:rsidR="00370252" w:rsidRPr="00370252" w:rsidRDefault="00370252" w:rsidP="00370252">
            <w:pPr>
              <w:pStyle w:val="10"/>
              <w:jc w:val="center"/>
              <w:rPr>
                <w:sz w:val="16"/>
                <w:szCs w:val="16"/>
              </w:rPr>
            </w:pPr>
            <w:r w:rsidRPr="0030671B">
              <w:rPr>
                <w:sz w:val="16"/>
                <w:szCs w:val="16"/>
              </w:rPr>
              <w:t xml:space="preserve">Приложение № </w:t>
            </w:r>
            <w:r>
              <w:rPr>
                <w:sz w:val="16"/>
                <w:szCs w:val="16"/>
              </w:rPr>
              <w:t>1</w:t>
            </w:r>
            <w:r w:rsidR="009633AA">
              <w:rPr>
                <w:sz w:val="16"/>
                <w:szCs w:val="16"/>
              </w:rPr>
              <w:t>2</w:t>
            </w:r>
          </w:p>
          <w:p w:rsidR="00370252" w:rsidRPr="0030671B" w:rsidRDefault="009633AA"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rPr>
          <w:lang w:val="en-US"/>
        </w:rPr>
      </w:pPr>
    </w:p>
    <w:p w:rsidR="00370252" w:rsidRDefault="00370252" w:rsidP="00370252">
      <w:pPr>
        <w:rPr>
          <w:lang w:val="en-US"/>
        </w:rPr>
      </w:pPr>
    </w:p>
    <w:p w:rsidR="00370252" w:rsidRDefault="00370252" w:rsidP="00370252">
      <w:pPr>
        <w:rPr>
          <w:lang w:val="en-US"/>
        </w:rPr>
      </w:pPr>
    </w:p>
    <w:p w:rsidR="00370252" w:rsidRDefault="00370252" w:rsidP="00370252">
      <w:pPr>
        <w:rPr>
          <w:lang w:val="en-US"/>
        </w:rPr>
      </w:pPr>
    </w:p>
    <w:p w:rsidR="00370252" w:rsidRDefault="00370252" w:rsidP="00370252">
      <w:pPr>
        <w:rPr>
          <w:lang w:val="en-US"/>
        </w:rPr>
      </w:pPr>
    </w:p>
    <w:p w:rsidR="00370252" w:rsidRPr="00817747" w:rsidRDefault="00370252" w:rsidP="00370252">
      <w:pPr>
        <w:rPr>
          <w:lang w:val="en-US"/>
        </w:rPr>
      </w:pPr>
    </w:p>
    <w:p w:rsidR="00370252" w:rsidRPr="00193B1E" w:rsidRDefault="00370252" w:rsidP="00370252">
      <w:pPr>
        <w:pStyle w:val="10"/>
        <w:jc w:val="center"/>
        <w:rPr>
          <w:b/>
          <w:sz w:val="22"/>
          <w:szCs w:val="22"/>
        </w:rPr>
      </w:pPr>
      <w:r w:rsidRPr="00193B1E">
        <w:rPr>
          <w:b/>
          <w:sz w:val="22"/>
          <w:szCs w:val="22"/>
        </w:rPr>
        <w:t>АКТ</w:t>
      </w:r>
    </w:p>
    <w:p w:rsidR="00370252" w:rsidRPr="00193B1E" w:rsidRDefault="00370252" w:rsidP="00370252">
      <w:pPr>
        <w:pStyle w:val="10"/>
        <w:jc w:val="center"/>
        <w:rPr>
          <w:b/>
          <w:sz w:val="22"/>
          <w:szCs w:val="22"/>
        </w:rPr>
      </w:pPr>
      <w:r w:rsidRPr="00193B1E">
        <w:rPr>
          <w:b/>
          <w:sz w:val="22"/>
          <w:szCs w:val="22"/>
        </w:rPr>
        <w:t>приемки - передачи показателей лицевого счета</w:t>
      </w:r>
    </w:p>
    <w:p w:rsidR="00370252" w:rsidRPr="00193B1E" w:rsidRDefault="00370252" w:rsidP="00370252">
      <w:pPr>
        <w:pStyle w:val="10"/>
        <w:jc w:val="center"/>
        <w:rPr>
          <w:b/>
          <w:sz w:val="22"/>
          <w:szCs w:val="22"/>
        </w:rPr>
      </w:pPr>
      <w:r w:rsidRPr="00193B1E">
        <w:rPr>
          <w:b/>
          <w:sz w:val="22"/>
          <w:szCs w:val="22"/>
        </w:rPr>
        <w:t>при реорганизации (ликвидации)</w:t>
      </w:r>
    </w:p>
    <w:p w:rsidR="00370252" w:rsidRPr="00193B1E" w:rsidRDefault="00370252" w:rsidP="00370252">
      <w:pPr>
        <w:pStyle w:val="10"/>
        <w:jc w:val="center"/>
        <w:rPr>
          <w:b/>
          <w:sz w:val="22"/>
          <w:szCs w:val="22"/>
        </w:rPr>
      </w:pPr>
      <w:r w:rsidRPr="00193B1E">
        <w:rPr>
          <w:b/>
          <w:sz w:val="22"/>
          <w:szCs w:val="22"/>
        </w:rPr>
        <w:t xml:space="preserve">участника бюджетного процесса </w:t>
      </w:r>
    </w:p>
    <w:p w:rsidR="00370252" w:rsidRPr="00193B1E" w:rsidRDefault="00370252" w:rsidP="00370252">
      <w:pPr>
        <w:pStyle w:val="10"/>
        <w:jc w:val="center"/>
        <w:rPr>
          <w:sz w:val="22"/>
          <w:szCs w:val="22"/>
        </w:rPr>
      </w:pPr>
      <w:r w:rsidRPr="00193B1E">
        <w:rPr>
          <w:sz w:val="22"/>
          <w:szCs w:val="22"/>
        </w:rPr>
        <w:t>от «_____</w:t>
      </w:r>
      <w:proofErr w:type="gramStart"/>
      <w:r w:rsidRPr="00193B1E">
        <w:rPr>
          <w:sz w:val="22"/>
          <w:szCs w:val="22"/>
        </w:rPr>
        <w:t>_»_</w:t>
      </w:r>
      <w:proofErr w:type="gramEnd"/>
      <w:r w:rsidRPr="00193B1E">
        <w:rPr>
          <w:sz w:val="22"/>
          <w:szCs w:val="22"/>
        </w:rPr>
        <w:t>________________ 20_____года</w:t>
      </w:r>
    </w:p>
    <w:p w:rsidR="00370252" w:rsidRPr="00193B1E" w:rsidRDefault="00370252" w:rsidP="00370252">
      <w:pPr>
        <w:pStyle w:val="10"/>
        <w:jc w:val="center"/>
        <w:rPr>
          <w:sz w:val="22"/>
          <w:szCs w:val="22"/>
        </w:rPr>
      </w:pPr>
    </w:p>
    <w:p w:rsidR="00370252" w:rsidRPr="00193B1E" w:rsidRDefault="00370252" w:rsidP="00370252">
      <w:pPr>
        <w:pStyle w:val="10"/>
        <w:rPr>
          <w:sz w:val="22"/>
          <w:szCs w:val="22"/>
        </w:rPr>
      </w:pPr>
      <w:r w:rsidRPr="00193B1E">
        <w:rPr>
          <w:sz w:val="22"/>
          <w:szCs w:val="22"/>
        </w:rPr>
        <w:t xml:space="preserve">Участник бюджетного процесса, передающий показатели лицевого </w:t>
      </w:r>
      <w:proofErr w:type="gramStart"/>
      <w:r w:rsidRPr="00193B1E">
        <w:rPr>
          <w:sz w:val="22"/>
          <w:szCs w:val="22"/>
        </w:rPr>
        <w:t xml:space="preserve">счета </w:t>
      </w:r>
      <w:r>
        <w:rPr>
          <w:sz w:val="22"/>
          <w:szCs w:val="22"/>
        </w:rPr>
        <w:t xml:space="preserve"> </w:t>
      </w:r>
      <w:r w:rsidRPr="00193B1E">
        <w:rPr>
          <w:sz w:val="22"/>
          <w:szCs w:val="22"/>
        </w:rPr>
        <w:t>_</w:t>
      </w:r>
      <w:proofErr w:type="gramEnd"/>
      <w:r w:rsidRPr="00193B1E">
        <w:rPr>
          <w:sz w:val="22"/>
          <w:szCs w:val="22"/>
        </w:rPr>
        <w:t>______________________</w:t>
      </w:r>
      <w:r>
        <w:rPr>
          <w:sz w:val="22"/>
          <w:szCs w:val="22"/>
        </w:rPr>
        <w:t>___</w:t>
      </w:r>
      <w:r w:rsidRPr="00193B1E">
        <w:rPr>
          <w:sz w:val="22"/>
          <w:szCs w:val="22"/>
        </w:rPr>
        <w:t>___</w:t>
      </w:r>
    </w:p>
    <w:p w:rsidR="00370252" w:rsidRPr="00193B1E" w:rsidRDefault="00370252" w:rsidP="00370252">
      <w:pPr>
        <w:pStyle w:val="10"/>
        <w:jc w:val="both"/>
        <w:rPr>
          <w:sz w:val="22"/>
          <w:szCs w:val="22"/>
        </w:rPr>
      </w:pPr>
      <w:r w:rsidRPr="00193B1E">
        <w:rPr>
          <w:sz w:val="22"/>
          <w:szCs w:val="22"/>
        </w:rPr>
        <w:t>_________________________________________________________________________________________</w:t>
      </w:r>
      <w:r>
        <w:rPr>
          <w:sz w:val="22"/>
          <w:szCs w:val="22"/>
        </w:rPr>
        <w:t>_____</w:t>
      </w:r>
      <w:r w:rsidRPr="00193B1E">
        <w:rPr>
          <w:sz w:val="22"/>
          <w:szCs w:val="22"/>
        </w:rPr>
        <w:t>____________________________________________________________________№ л/</w:t>
      </w:r>
      <w:proofErr w:type="spellStart"/>
      <w:r w:rsidRPr="00193B1E">
        <w:rPr>
          <w:sz w:val="22"/>
          <w:szCs w:val="22"/>
        </w:rPr>
        <w:t>сч</w:t>
      </w:r>
      <w:proofErr w:type="spellEnd"/>
      <w:r w:rsidRPr="00193B1E">
        <w:rPr>
          <w:sz w:val="22"/>
          <w:szCs w:val="22"/>
        </w:rPr>
        <w:t>_____________</w:t>
      </w:r>
      <w:r>
        <w:rPr>
          <w:sz w:val="22"/>
          <w:szCs w:val="22"/>
        </w:rPr>
        <w:t>______</w:t>
      </w:r>
    </w:p>
    <w:p w:rsidR="00370252" w:rsidRPr="00193B1E" w:rsidRDefault="00370252" w:rsidP="00370252">
      <w:pPr>
        <w:pStyle w:val="10"/>
        <w:rPr>
          <w:sz w:val="22"/>
          <w:szCs w:val="22"/>
        </w:rPr>
      </w:pPr>
      <w:r w:rsidRPr="00193B1E">
        <w:rPr>
          <w:sz w:val="22"/>
          <w:szCs w:val="22"/>
        </w:rPr>
        <w:t>Участник бюджетного процесса, принимающий показатели лицевого счета ________________________</w:t>
      </w:r>
      <w:r>
        <w:rPr>
          <w:sz w:val="22"/>
          <w:szCs w:val="22"/>
        </w:rPr>
        <w:t>____</w:t>
      </w:r>
    </w:p>
    <w:p w:rsidR="00370252" w:rsidRPr="00193B1E" w:rsidRDefault="00370252" w:rsidP="00370252">
      <w:pPr>
        <w:pStyle w:val="10"/>
        <w:jc w:val="both"/>
        <w:rPr>
          <w:sz w:val="22"/>
          <w:szCs w:val="22"/>
        </w:rPr>
      </w:pPr>
      <w:r w:rsidRPr="00193B1E">
        <w:rPr>
          <w:sz w:val="22"/>
          <w:szCs w:val="22"/>
        </w:rPr>
        <w:t>____________________________________________________________________________________</w:t>
      </w:r>
      <w:r>
        <w:rPr>
          <w:sz w:val="22"/>
          <w:szCs w:val="22"/>
        </w:rPr>
        <w:t>_____</w:t>
      </w:r>
      <w:r w:rsidRPr="00193B1E">
        <w:rPr>
          <w:sz w:val="22"/>
          <w:szCs w:val="22"/>
        </w:rPr>
        <w:t>_________________________________________________________________________№ л/</w:t>
      </w:r>
      <w:proofErr w:type="spellStart"/>
      <w:r w:rsidRPr="00193B1E">
        <w:rPr>
          <w:sz w:val="22"/>
          <w:szCs w:val="22"/>
        </w:rPr>
        <w:t>сч</w:t>
      </w:r>
      <w:proofErr w:type="spellEnd"/>
      <w:r w:rsidRPr="00193B1E">
        <w:rPr>
          <w:sz w:val="22"/>
          <w:szCs w:val="22"/>
        </w:rPr>
        <w:t>________</w:t>
      </w:r>
      <w:r>
        <w:rPr>
          <w:sz w:val="22"/>
          <w:szCs w:val="22"/>
        </w:rPr>
        <w:t>___________</w:t>
      </w:r>
    </w:p>
    <w:p w:rsidR="00370252" w:rsidRPr="002422F5" w:rsidRDefault="00370252" w:rsidP="00370252">
      <w:pPr>
        <w:pStyle w:val="10"/>
        <w:jc w:val="both"/>
        <w:rPr>
          <w:sz w:val="22"/>
          <w:szCs w:val="22"/>
          <w:u w:val="single"/>
        </w:rPr>
      </w:pPr>
      <w:r w:rsidRPr="002422F5">
        <w:rPr>
          <w:sz w:val="22"/>
          <w:szCs w:val="22"/>
          <w:u w:val="single"/>
        </w:rPr>
        <w:t xml:space="preserve">Наименование финансового органа </w:t>
      </w:r>
      <w:r w:rsidR="009633AA" w:rsidRPr="002422F5">
        <w:rPr>
          <w:sz w:val="22"/>
          <w:szCs w:val="22"/>
          <w:u w:val="single"/>
        </w:rPr>
        <w:t xml:space="preserve">муниципального образования </w:t>
      </w:r>
      <w:r w:rsidR="00641618">
        <w:rPr>
          <w:sz w:val="22"/>
          <w:szCs w:val="22"/>
          <w:u w:val="single"/>
        </w:rPr>
        <w:t>«</w:t>
      </w:r>
      <w:proofErr w:type="spellStart"/>
      <w:r w:rsidR="00641618">
        <w:rPr>
          <w:sz w:val="22"/>
          <w:szCs w:val="22"/>
          <w:u w:val="single"/>
        </w:rPr>
        <w:t>Шумя</w:t>
      </w:r>
      <w:r w:rsidR="00FD7701">
        <w:rPr>
          <w:sz w:val="22"/>
          <w:szCs w:val="22"/>
          <w:u w:val="single"/>
        </w:rPr>
        <w:t>чс</w:t>
      </w:r>
      <w:r w:rsidR="00641618">
        <w:rPr>
          <w:sz w:val="22"/>
          <w:szCs w:val="22"/>
          <w:u w:val="single"/>
        </w:rPr>
        <w:t>кий</w:t>
      </w:r>
      <w:proofErr w:type="spellEnd"/>
      <w:r w:rsidR="009633AA" w:rsidRPr="002422F5">
        <w:rPr>
          <w:sz w:val="22"/>
          <w:szCs w:val="22"/>
          <w:u w:val="single"/>
        </w:rPr>
        <w:t xml:space="preserve"> район</w:t>
      </w:r>
      <w:r w:rsidR="00641618">
        <w:rPr>
          <w:sz w:val="22"/>
          <w:szCs w:val="22"/>
          <w:u w:val="single"/>
        </w:rPr>
        <w:t>»</w:t>
      </w:r>
      <w:r w:rsidR="009633AA" w:rsidRPr="002422F5">
        <w:rPr>
          <w:sz w:val="22"/>
          <w:szCs w:val="22"/>
          <w:u w:val="single"/>
        </w:rPr>
        <w:t xml:space="preserve"> </w:t>
      </w:r>
      <w:r w:rsidRPr="002422F5">
        <w:rPr>
          <w:sz w:val="22"/>
          <w:szCs w:val="22"/>
          <w:u w:val="single"/>
        </w:rPr>
        <w:t xml:space="preserve">Смоленской области </w:t>
      </w:r>
    </w:p>
    <w:p w:rsidR="009633AA" w:rsidRPr="002422F5" w:rsidRDefault="009633AA" w:rsidP="00370252">
      <w:pPr>
        <w:pStyle w:val="10"/>
        <w:jc w:val="both"/>
        <w:rPr>
          <w:sz w:val="22"/>
          <w:szCs w:val="22"/>
          <w:u w:val="single"/>
        </w:rPr>
      </w:pPr>
    </w:p>
    <w:p w:rsidR="009633AA" w:rsidRDefault="00641618" w:rsidP="00370252">
      <w:pPr>
        <w:pStyle w:val="10"/>
        <w:jc w:val="both"/>
        <w:rPr>
          <w:sz w:val="22"/>
          <w:szCs w:val="22"/>
        </w:rPr>
      </w:pPr>
      <w:r>
        <w:rPr>
          <w:sz w:val="22"/>
          <w:szCs w:val="22"/>
        </w:rPr>
        <w:t>Ф</w:t>
      </w:r>
      <w:r w:rsidR="009633AA">
        <w:rPr>
          <w:sz w:val="22"/>
          <w:szCs w:val="22"/>
        </w:rPr>
        <w:t xml:space="preserve">инансовое управление </w:t>
      </w:r>
      <w:r>
        <w:rPr>
          <w:sz w:val="22"/>
          <w:szCs w:val="22"/>
        </w:rPr>
        <w:t>А</w:t>
      </w:r>
      <w:r w:rsidR="009633AA">
        <w:rPr>
          <w:sz w:val="22"/>
          <w:szCs w:val="22"/>
        </w:rPr>
        <w:t>дминистрации муниципального образования</w:t>
      </w:r>
      <w:r>
        <w:rPr>
          <w:sz w:val="22"/>
          <w:szCs w:val="22"/>
        </w:rPr>
        <w:t xml:space="preserve"> «</w:t>
      </w:r>
      <w:proofErr w:type="spellStart"/>
      <w:r>
        <w:rPr>
          <w:sz w:val="22"/>
          <w:szCs w:val="22"/>
        </w:rPr>
        <w:t>Шумячский</w:t>
      </w:r>
      <w:proofErr w:type="spellEnd"/>
      <w:r w:rsidR="009633AA">
        <w:rPr>
          <w:sz w:val="22"/>
          <w:szCs w:val="22"/>
        </w:rPr>
        <w:t xml:space="preserve"> район</w:t>
      </w:r>
      <w:r>
        <w:rPr>
          <w:sz w:val="22"/>
          <w:szCs w:val="22"/>
        </w:rPr>
        <w:t>»</w:t>
      </w:r>
      <w:r w:rsidR="009633AA">
        <w:rPr>
          <w:sz w:val="22"/>
          <w:szCs w:val="22"/>
        </w:rPr>
        <w:t xml:space="preserve"> Смоленской области</w:t>
      </w:r>
    </w:p>
    <w:p w:rsidR="00370252" w:rsidRPr="00193B1E" w:rsidRDefault="00370252" w:rsidP="00370252">
      <w:pPr>
        <w:pStyle w:val="10"/>
        <w:jc w:val="both"/>
        <w:rPr>
          <w:sz w:val="22"/>
          <w:szCs w:val="22"/>
        </w:rPr>
      </w:pPr>
      <w:r w:rsidRPr="00193B1E">
        <w:rPr>
          <w:sz w:val="22"/>
          <w:szCs w:val="22"/>
        </w:rPr>
        <w:t>______________________________________________________________________________________</w:t>
      </w:r>
      <w:r>
        <w:rPr>
          <w:sz w:val="22"/>
          <w:szCs w:val="22"/>
        </w:rPr>
        <w:t>_______</w:t>
      </w:r>
      <w:r w:rsidRPr="00193B1E">
        <w:rPr>
          <w:sz w:val="22"/>
          <w:szCs w:val="22"/>
        </w:rPr>
        <w:t>_</w:t>
      </w:r>
    </w:p>
    <w:p w:rsidR="00370252" w:rsidRPr="00193B1E" w:rsidRDefault="00370252" w:rsidP="00370252">
      <w:pPr>
        <w:pStyle w:val="10"/>
        <w:jc w:val="both"/>
        <w:rPr>
          <w:sz w:val="22"/>
          <w:szCs w:val="22"/>
        </w:rPr>
      </w:pPr>
      <w:r w:rsidRPr="00193B1E">
        <w:rPr>
          <w:sz w:val="22"/>
          <w:szCs w:val="22"/>
        </w:rPr>
        <w:t>Единица измерения: руб.</w:t>
      </w:r>
    </w:p>
    <w:p w:rsidR="00370252" w:rsidRPr="00193B1E" w:rsidRDefault="00370252" w:rsidP="00370252">
      <w:pPr>
        <w:pStyle w:val="10"/>
        <w:rPr>
          <w:sz w:val="22"/>
          <w:szCs w:val="22"/>
        </w:rPr>
      </w:pPr>
      <w:r w:rsidRPr="00193B1E">
        <w:rPr>
          <w:sz w:val="22"/>
          <w:szCs w:val="22"/>
        </w:rPr>
        <w:t>Основание для передачи показателей лицевого счета ______________________________</w:t>
      </w:r>
      <w:r>
        <w:rPr>
          <w:sz w:val="22"/>
          <w:szCs w:val="22"/>
        </w:rPr>
        <w:t>_________________</w:t>
      </w:r>
    </w:p>
    <w:p w:rsidR="00370252" w:rsidRPr="00193B1E" w:rsidRDefault="00370252" w:rsidP="00370252">
      <w:pPr>
        <w:pStyle w:val="10"/>
        <w:ind w:right="-142"/>
        <w:jc w:val="both"/>
        <w:rPr>
          <w:sz w:val="22"/>
          <w:szCs w:val="22"/>
        </w:rPr>
      </w:pPr>
      <w:r w:rsidRPr="00193B1E">
        <w:rPr>
          <w:sz w:val="22"/>
          <w:szCs w:val="22"/>
        </w:rPr>
        <w:t>________________________________________________________________________________________</w:t>
      </w:r>
      <w:r>
        <w:rPr>
          <w:sz w:val="22"/>
          <w:szCs w:val="22"/>
        </w:rPr>
        <w:t>_____</w:t>
      </w:r>
    </w:p>
    <w:p w:rsidR="00370252" w:rsidRPr="00193B1E" w:rsidRDefault="00370252" w:rsidP="00370252">
      <w:pPr>
        <w:pStyle w:val="10"/>
        <w:jc w:val="both"/>
        <w:rPr>
          <w:sz w:val="22"/>
          <w:szCs w:val="22"/>
        </w:rPr>
      </w:pPr>
    </w:p>
    <w:tbl>
      <w:tblPr>
        <w:tblW w:w="1040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1260"/>
        <w:gridCol w:w="1440"/>
        <w:gridCol w:w="1440"/>
        <w:gridCol w:w="1080"/>
        <w:gridCol w:w="875"/>
        <w:gridCol w:w="909"/>
        <w:gridCol w:w="891"/>
        <w:gridCol w:w="1089"/>
      </w:tblGrid>
      <w:tr w:rsidR="00370252" w:rsidRPr="0030671B" w:rsidTr="00370252">
        <w:tc>
          <w:tcPr>
            <w:tcW w:w="2678" w:type="dxa"/>
            <w:gridSpan w:val="2"/>
            <w:shd w:val="clear" w:color="auto" w:fill="auto"/>
          </w:tcPr>
          <w:p w:rsidR="00370252" w:rsidRPr="00193B1E" w:rsidRDefault="00370252" w:rsidP="00370252">
            <w:pPr>
              <w:pStyle w:val="10"/>
              <w:jc w:val="center"/>
            </w:pPr>
            <w:r w:rsidRPr="00193B1E">
              <w:t>Код БК</w:t>
            </w:r>
          </w:p>
        </w:tc>
        <w:tc>
          <w:tcPr>
            <w:tcW w:w="1440" w:type="dxa"/>
            <w:vMerge w:val="restart"/>
          </w:tcPr>
          <w:p w:rsidR="00370252" w:rsidRPr="00193B1E" w:rsidRDefault="00370252" w:rsidP="00370252">
            <w:pPr>
              <w:pStyle w:val="10"/>
              <w:jc w:val="center"/>
            </w:pPr>
            <w:r w:rsidRPr="00193B1E">
              <w:t>Бюджетные ассигнования</w:t>
            </w:r>
          </w:p>
          <w:p w:rsidR="00370252" w:rsidRPr="00193B1E" w:rsidRDefault="00370252" w:rsidP="00370252">
            <w:pPr>
              <w:pStyle w:val="10"/>
              <w:jc w:val="center"/>
            </w:pPr>
            <w:r w:rsidRPr="00193B1E">
              <w:t>на текущий финансовый год</w:t>
            </w:r>
          </w:p>
        </w:tc>
        <w:tc>
          <w:tcPr>
            <w:tcW w:w="1440" w:type="dxa"/>
            <w:vMerge w:val="restart"/>
          </w:tcPr>
          <w:p w:rsidR="00370252" w:rsidRPr="00193B1E" w:rsidRDefault="00370252" w:rsidP="00370252">
            <w:pPr>
              <w:pStyle w:val="10"/>
              <w:jc w:val="center"/>
            </w:pPr>
            <w:r w:rsidRPr="00193B1E">
              <w:t xml:space="preserve">Лимиты бюджетных обязательств </w:t>
            </w:r>
          </w:p>
          <w:p w:rsidR="00370252" w:rsidRPr="00193B1E" w:rsidRDefault="00370252" w:rsidP="00370252">
            <w:pPr>
              <w:pStyle w:val="10"/>
              <w:jc w:val="center"/>
            </w:pPr>
            <w:r w:rsidRPr="00193B1E">
              <w:t>на текущий финансовый</w:t>
            </w:r>
          </w:p>
          <w:p w:rsidR="00370252" w:rsidRPr="00193B1E" w:rsidRDefault="00370252" w:rsidP="00370252">
            <w:pPr>
              <w:pStyle w:val="10"/>
              <w:jc w:val="center"/>
            </w:pPr>
            <w:r w:rsidRPr="00193B1E">
              <w:t xml:space="preserve"> год</w:t>
            </w:r>
          </w:p>
        </w:tc>
        <w:tc>
          <w:tcPr>
            <w:tcW w:w="2864" w:type="dxa"/>
            <w:gridSpan w:val="3"/>
            <w:shd w:val="clear" w:color="auto" w:fill="auto"/>
          </w:tcPr>
          <w:p w:rsidR="00370252" w:rsidRPr="00193B1E" w:rsidRDefault="00370252" w:rsidP="00370252">
            <w:pPr>
              <w:pStyle w:val="10"/>
              <w:jc w:val="center"/>
            </w:pPr>
            <w:r w:rsidRPr="00193B1E">
              <w:t>Принятые бюджетные обязательства</w:t>
            </w:r>
          </w:p>
        </w:tc>
        <w:tc>
          <w:tcPr>
            <w:tcW w:w="1980" w:type="dxa"/>
            <w:gridSpan w:val="2"/>
            <w:shd w:val="clear" w:color="auto" w:fill="auto"/>
          </w:tcPr>
          <w:p w:rsidR="00370252" w:rsidRPr="00193B1E" w:rsidRDefault="00370252" w:rsidP="00370252">
            <w:pPr>
              <w:pStyle w:val="10"/>
              <w:jc w:val="center"/>
            </w:pPr>
            <w:r w:rsidRPr="00193B1E">
              <w:t>Кассовые выплаты</w:t>
            </w:r>
          </w:p>
        </w:tc>
      </w:tr>
      <w:tr w:rsidR="00370252" w:rsidRPr="0030671B" w:rsidTr="00370252">
        <w:tc>
          <w:tcPr>
            <w:tcW w:w="1418" w:type="dxa"/>
            <w:shd w:val="clear" w:color="auto" w:fill="auto"/>
          </w:tcPr>
          <w:p w:rsidR="00370252" w:rsidRPr="00193B1E" w:rsidRDefault="00370252" w:rsidP="00370252">
            <w:pPr>
              <w:pStyle w:val="10"/>
              <w:jc w:val="center"/>
            </w:pPr>
            <w:r w:rsidRPr="00193B1E">
              <w:t>передающего участника бюджетного процесса</w:t>
            </w:r>
          </w:p>
        </w:tc>
        <w:tc>
          <w:tcPr>
            <w:tcW w:w="1260" w:type="dxa"/>
            <w:shd w:val="clear" w:color="auto" w:fill="auto"/>
          </w:tcPr>
          <w:p w:rsidR="00370252" w:rsidRPr="00193B1E" w:rsidRDefault="00370252" w:rsidP="00370252">
            <w:pPr>
              <w:pStyle w:val="10"/>
              <w:jc w:val="center"/>
            </w:pPr>
            <w:r w:rsidRPr="00193B1E">
              <w:t xml:space="preserve">принимающего участника </w:t>
            </w:r>
            <w:proofErr w:type="gramStart"/>
            <w:r w:rsidRPr="00193B1E">
              <w:t>бюджетно-</w:t>
            </w:r>
            <w:proofErr w:type="spellStart"/>
            <w:r w:rsidRPr="00193B1E">
              <w:t>го</w:t>
            </w:r>
            <w:proofErr w:type="spellEnd"/>
            <w:proofErr w:type="gramEnd"/>
            <w:r w:rsidRPr="00193B1E">
              <w:t xml:space="preserve"> процесса</w:t>
            </w:r>
          </w:p>
        </w:tc>
        <w:tc>
          <w:tcPr>
            <w:tcW w:w="1440" w:type="dxa"/>
            <w:vMerge/>
          </w:tcPr>
          <w:p w:rsidR="00370252" w:rsidRPr="00193B1E" w:rsidRDefault="00370252" w:rsidP="00370252">
            <w:pPr>
              <w:pStyle w:val="10"/>
              <w:jc w:val="center"/>
            </w:pPr>
          </w:p>
        </w:tc>
        <w:tc>
          <w:tcPr>
            <w:tcW w:w="1440" w:type="dxa"/>
            <w:vMerge/>
          </w:tcPr>
          <w:p w:rsidR="00370252" w:rsidRPr="00193B1E" w:rsidRDefault="00370252" w:rsidP="00370252">
            <w:pPr>
              <w:pStyle w:val="10"/>
              <w:jc w:val="center"/>
            </w:pPr>
          </w:p>
        </w:tc>
        <w:tc>
          <w:tcPr>
            <w:tcW w:w="1080" w:type="dxa"/>
            <w:shd w:val="clear" w:color="auto" w:fill="auto"/>
          </w:tcPr>
          <w:p w:rsidR="00370252" w:rsidRPr="00193B1E" w:rsidRDefault="00370252" w:rsidP="00370252">
            <w:pPr>
              <w:pStyle w:val="10"/>
              <w:jc w:val="center"/>
            </w:pPr>
            <w:r w:rsidRPr="00193B1E">
              <w:t xml:space="preserve">номер </w:t>
            </w:r>
            <w:proofErr w:type="gramStart"/>
            <w:r w:rsidRPr="00193B1E">
              <w:t>бюджет-</w:t>
            </w:r>
            <w:proofErr w:type="spellStart"/>
            <w:r w:rsidRPr="00193B1E">
              <w:t>ного</w:t>
            </w:r>
            <w:proofErr w:type="spellEnd"/>
            <w:proofErr w:type="gramEnd"/>
          </w:p>
          <w:p w:rsidR="00370252" w:rsidRPr="00193B1E" w:rsidRDefault="00370252" w:rsidP="00370252">
            <w:pPr>
              <w:pStyle w:val="10"/>
              <w:jc w:val="center"/>
            </w:pPr>
            <w:proofErr w:type="spellStart"/>
            <w:proofErr w:type="gramStart"/>
            <w:r w:rsidRPr="00193B1E">
              <w:t>обязатель-ства</w:t>
            </w:r>
            <w:proofErr w:type="spellEnd"/>
            <w:proofErr w:type="gramEnd"/>
          </w:p>
        </w:tc>
        <w:tc>
          <w:tcPr>
            <w:tcW w:w="875" w:type="dxa"/>
            <w:shd w:val="clear" w:color="auto" w:fill="auto"/>
          </w:tcPr>
          <w:p w:rsidR="00370252" w:rsidRPr="00193B1E" w:rsidRDefault="00370252" w:rsidP="00370252">
            <w:pPr>
              <w:pStyle w:val="10"/>
              <w:jc w:val="center"/>
            </w:pPr>
            <w:r w:rsidRPr="00193B1E">
              <w:t>учтено</w:t>
            </w:r>
          </w:p>
          <w:p w:rsidR="00370252" w:rsidRPr="00193B1E" w:rsidRDefault="00370252" w:rsidP="00370252">
            <w:pPr>
              <w:pStyle w:val="10"/>
              <w:jc w:val="center"/>
            </w:pPr>
          </w:p>
        </w:tc>
        <w:tc>
          <w:tcPr>
            <w:tcW w:w="909" w:type="dxa"/>
            <w:shd w:val="clear" w:color="auto" w:fill="auto"/>
          </w:tcPr>
          <w:p w:rsidR="00370252" w:rsidRPr="00193B1E" w:rsidRDefault="00370252" w:rsidP="00370252">
            <w:pPr>
              <w:pStyle w:val="10"/>
              <w:jc w:val="center"/>
            </w:pPr>
            <w:r w:rsidRPr="00193B1E">
              <w:t>исполнено</w:t>
            </w:r>
          </w:p>
        </w:tc>
        <w:tc>
          <w:tcPr>
            <w:tcW w:w="891" w:type="dxa"/>
            <w:shd w:val="clear" w:color="auto" w:fill="auto"/>
          </w:tcPr>
          <w:p w:rsidR="00370252" w:rsidRPr="00193B1E" w:rsidRDefault="00370252" w:rsidP="00370252">
            <w:pPr>
              <w:pStyle w:val="10"/>
              <w:jc w:val="center"/>
            </w:pPr>
            <w:r w:rsidRPr="00193B1E">
              <w:t>всего с начала года</w:t>
            </w:r>
          </w:p>
        </w:tc>
        <w:tc>
          <w:tcPr>
            <w:tcW w:w="1089" w:type="dxa"/>
            <w:shd w:val="clear" w:color="auto" w:fill="auto"/>
          </w:tcPr>
          <w:p w:rsidR="00370252" w:rsidRPr="00193B1E" w:rsidRDefault="00370252" w:rsidP="00370252">
            <w:pPr>
              <w:pStyle w:val="10"/>
              <w:jc w:val="center"/>
            </w:pPr>
            <w:r w:rsidRPr="00193B1E">
              <w:t xml:space="preserve">в том числе </w:t>
            </w:r>
            <w:proofErr w:type="spellStart"/>
            <w:proofErr w:type="gramStart"/>
            <w:r w:rsidRPr="00193B1E">
              <w:t>восста-новлено</w:t>
            </w:r>
            <w:proofErr w:type="spellEnd"/>
            <w:proofErr w:type="gramEnd"/>
          </w:p>
        </w:tc>
      </w:tr>
      <w:tr w:rsidR="00370252" w:rsidRPr="0030671B" w:rsidTr="00370252">
        <w:tc>
          <w:tcPr>
            <w:tcW w:w="1418" w:type="dxa"/>
            <w:shd w:val="clear" w:color="auto" w:fill="auto"/>
          </w:tcPr>
          <w:p w:rsidR="00370252" w:rsidRPr="00193B1E" w:rsidRDefault="00370252" w:rsidP="00370252">
            <w:pPr>
              <w:pStyle w:val="10"/>
              <w:jc w:val="center"/>
            </w:pPr>
            <w:r w:rsidRPr="00193B1E">
              <w:t>1</w:t>
            </w:r>
          </w:p>
        </w:tc>
        <w:tc>
          <w:tcPr>
            <w:tcW w:w="1260" w:type="dxa"/>
            <w:shd w:val="clear" w:color="auto" w:fill="auto"/>
          </w:tcPr>
          <w:p w:rsidR="00370252" w:rsidRPr="00193B1E" w:rsidRDefault="00370252" w:rsidP="00370252">
            <w:pPr>
              <w:pStyle w:val="10"/>
              <w:jc w:val="center"/>
            </w:pPr>
            <w:r w:rsidRPr="00193B1E">
              <w:t>2</w:t>
            </w:r>
          </w:p>
        </w:tc>
        <w:tc>
          <w:tcPr>
            <w:tcW w:w="1440" w:type="dxa"/>
            <w:shd w:val="clear" w:color="auto" w:fill="auto"/>
          </w:tcPr>
          <w:p w:rsidR="00370252" w:rsidRPr="00193B1E" w:rsidRDefault="00370252" w:rsidP="00370252">
            <w:pPr>
              <w:pStyle w:val="10"/>
              <w:jc w:val="center"/>
            </w:pPr>
            <w:r w:rsidRPr="00193B1E">
              <w:t>3</w:t>
            </w:r>
          </w:p>
        </w:tc>
        <w:tc>
          <w:tcPr>
            <w:tcW w:w="1440" w:type="dxa"/>
            <w:shd w:val="clear" w:color="auto" w:fill="auto"/>
          </w:tcPr>
          <w:p w:rsidR="00370252" w:rsidRPr="00193B1E" w:rsidRDefault="00370252" w:rsidP="00370252">
            <w:pPr>
              <w:pStyle w:val="10"/>
              <w:jc w:val="center"/>
            </w:pPr>
            <w:r w:rsidRPr="00193B1E">
              <w:t>4</w:t>
            </w:r>
          </w:p>
        </w:tc>
        <w:tc>
          <w:tcPr>
            <w:tcW w:w="1080" w:type="dxa"/>
            <w:shd w:val="clear" w:color="auto" w:fill="auto"/>
          </w:tcPr>
          <w:p w:rsidR="00370252" w:rsidRPr="00193B1E" w:rsidRDefault="00370252" w:rsidP="00370252">
            <w:pPr>
              <w:pStyle w:val="10"/>
              <w:jc w:val="center"/>
            </w:pPr>
            <w:r w:rsidRPr="00193B1E">
              <w:t>5</w:t>
            </w:r>
          </w:p>
        </w:tc>
        <w:tc>
          <w:tcPr>
            <w:tcW w:w="875" w:type="dxa"/>
            <w:shd w:val="clear" w:color="auto" w:fill="auto"/>
          </w:tcPr>
          <w:p w:rsidR="00370252" w:rsidRPr="00193B1E" w:rsidRDefault="00370252" w:rsidP="00370252">
            <w:pPr>
              <w:pStyle w:val="10"/>
              <w:jc w:val="center"/>
            </w:pPr>
            <w:r w:rsidRPr="00193B1E">
              <w:t>6</w:t>
            </w:r>
          </w:p>
        </w:tc>
        <w:tc>
          <w:tcPr>
            <w:tcW w:w="909" w:type="dxa"/>
            <w:shd w:val="clear" w:color="auto" w:fill="auto"/>
          </w:tcPr>
          <w:p w:rsidR="00370252" w:rsidRPr="00193B1E" w:rsidRDefault="00370252" w:rsidP="00370252">
            <w:pPr>
              <w:pStyle w:val="10"/>
              <w:jc w:val="center"/>
            </w:pPr>
            <w:r w:rsidRPr="00193B1E">
              <w:t>7</w:t>
            </w:r>
          </w:p>
        </w:tc>
        <w:tc>
          <w:tcPr>
            <w:tcW w:w="891" w:type="dxa"/>
            <w:shd w:val="clear" w:color="auto" w:fill="auto"/>
          </w:tcPr>
          <w:p w:rsidR="00370252" w:rsidRPr="00193B1E" w:rsidRDefault="00370252" w:rsidP="00370252">
            <w:pPr>
              <w:pStyle w:val="10"/>
              <w:jc w:val="center"/>
            </w:pPr>
            <w:r w:rsidRPr="00193B1E">
              <w:t>8</w:t>
            </w:r>
          </w:p>
        </w:tc>
        <w:tc>
          <w:tcPr>
            <w:tcW w:w="1089" w:type="dxa"/>
            <w:shd w:val="clear" w:color="auto" w:fill="auto"/>
          </w:tcPr>
          <w:p w:rsidR="00370252" w:rsidRPr="00193B1E" w:rsidRDefault="00370252" w:rsidP="00370252">
            <w:pPr>
              <w:pStyle w:val="10"/>
              <w:jc w:val="center"/>
            </w:pPr>
            <w:r w:rsidRPr="00193B1E">
              <w:t>9</w:t>
            </w:r>
          </w:p>
        </w:tc>
      </w:tr>
      <w:tr w:rsidR="00370252" w:rsidRPr="0030671B" w:rsidTr="00370252">
        <w:tc>
          <w:tcPr>
            <w:tcW w:w="1418" w:type="dxa"/>
            <w:shd w:val="clear" w:color="auto" w:fill="auto"/>
          </w:tcPr>
          <w:p w:rsidR="00370252" w:rsidRPr="00193B1E" w:rsidRDefault="00370252" w:rsidP="00370252">
            <w:pPr>
              <w:pStyle w:val="10"/>
              <w:jc w:val="center"/>
            </w:pPr>
          </w:p>
        </w:tc>
        <w:tc>
          <w:tcPr>
            <w:tcW w:w="1260" w:type="dxa"/>
            <w:shd w:val="clear" w:color="auto" w:fill="auto"/>
          </w:tcPr>
          <w:p w:rsidR="00370252" w:rsidRPr="00193B1E" w:rsidRDefault="00370252" w:rsidP="00370252">
            <w:pPr>
              <w:pStyle w:val="10"/>
              <w:jc w:val="center"/>
            </w:pPr>
          </w:p>
        </w:tc>
        <w:tc>
          <w:tcPr>
            <w:tcW w:w="1440" w:type="dxa"/>
            <w:shd w:val="clear" w:color="auto" w:fill="auto"/>
          </w:tcPr>
          <w:p w:rsidR="00370252" w:rsidRPr="00193B1E" w:rsidRDefault="00370252" w:rsidP="00370252">
            <w:pPr>
              <w:pStyle w:val="10"/>
              <w:jc w:val="center"/>
            </w:pPr>
          </w:p>
        </w:tc>
        <w:tc>
          <w:tcPr>
            <w:tcW w:w="1440" w:type="dxa"/>
            <w:shd w:val="clear" w:color="auto" w:fill="auto"/>
          </w:tcPr>
          <w:p w:rsidR="00370252" w:rsidRPr="00193B1E" w:rsidRDefault="00370252" w:rsidP="00370252">
            <w:pPr>
              <w:pStyle w:val="10"/>
              <w:jc w:val="center"/>
            </w:pPr>
          </w:p>
        </w:tc>
        <w:tc>
          <w:tcPr>
            <w:tcW w:w="1080" w:type="dxa"/>
            <w:shd w:val="clear" w:color="auto" w:fill="auto"/>
          </w:tcPr>
          <w:p w:rsidR="00370252" w:rsidRPr="00193B1E" w:rsidRDefault="00370252" w:rsidP="00370252">
            <w:pPr>
              <w:pStyle w:val="10"/>
              <w:jc w:val="center"/>
            </w:pPr>
          </w:p>
        </w:tc>
        <w:tc>
          <w:tcPr>
            <w:tcW w:w="875" w:type="dxa"/>
            <w:shd w:val="clear" w:color="auto" w:fill="auto"/>
          </w:tcPr>
          <w:p w:rsidR="00370252" w:rsidRPr="00193B1E" w:rsidRDefault="00370252" w:rsidP="00370252">
            <w:pPr>
              <w:pStyle w:val="10"/>
              <w:jc w:val="center"/>
            </w:pPr>
          </w:p>
        </w:tc>
        <w:tc>
          <w:tcPr>
            <w:tcW w:w="909" w:type="dxa"/>
            <w:shd w:val="clear" w:color="auto" w:fill="auto"/>
          </w:tcPr>
          <w:p w:rsidR="00370252" w:rsidRPr="00193B1E" w:rsidRDefault="00370252" w:rsidP="00370252">
            <w:pPr>
              <w:pStyle w:val="10"/>
              <w:jc w:val="center"/>
            </w:pPr>
          </w:p>
        </w:tc>
        <w:tc>
          <w:tcPr>
            <w:tcW w:w="891" w:type="dxa"/>
            <w:shd w:val="clear" w:color="auto" w:fill="auto"/>
          </w:tcPr>
          <w:p w:rsidR="00370252" w:rsidRPr="00193B1E" w:rsidRDefault="00370252" w:rsidP="00370252">
            <w:pPr>
              <w:pStyle w:val="10"/>
              <w:jc w:val="center"/>
            </w:pPr>
          </w:p>
        </w:tc>
        <w:tc>
          <w:tcPr>
            <w:tcW w:w="1089" w:type="dxa"/>
            <w:shd w:val="clear" w:color="auto" w:fill="auto"/>
          </w:tcPr>
          <w:p w:rsidR="00370252" w:rsidRPr="00193B1E" w:rsidRDefault="00370252" w:rsidP="00370252">
            <w:pPr>
              <w:pStyle w:val="10"/>
              <w:jc w:val="center"/>
            </w:pPr>
          </w:p>
        </w:tc>
      </w:tr>
    </w:tbl>
    <w:p w:rsidR="00370252" w:rsidRPr="00193B1E" w:rsidRDefault="00370252" w:rsidP="00370252">
      <w:pPr>
        <w:pStyle w:val="10"/>
        <w:jc w:val="both"/>
        <w:rPr>
          <w:sz w:val="22"/>
          <w:szCs w:val="22"/>
        </w:rPr>
      </w:pPr>
    </w:p>
    <w:p w:rsidR="00370252" w:rsidRPr="00193B1E" w:rsidRDefault="00370252" w:rsidP="00370252">
      <w:pPr>
        <w:pStyle w:val="10"/>
        <w:jc w:val="both"/>
        <w:rPr>
          <w:sz w:val="22"/>
          <w:szCs w:val="22"/>
        </w:rPr>
      </w:pPr>
      <w:r w:rsidRPr="00193B1E">
        <w:rPr>
          <w:b/>
          <w:sz w:val="22"/>
          <w:szCs w:val="22"/>
        </w:rPr>
        <w:t>Передающая сторона:</w:t>
      </w:r>
    </w:p>
    <w:p w:rsidR="00370252" w:rsidRPr="00193B1E" w:rsidRDefault="00370252" w:rsidP="00370252">
      <w:pPr>
        <w:pStyle w:val="10"/>
        <w:jc w:val="both"/>
        <w:rPr>
          <w:sz w:val="22"/>
          <w:szCs w:val="22"/>
        </w:rPr>
      </w:pPr>
    </w:p>
    <w:tbl>
      <w:tblPr>
        <w:tblW w:w="10497" w:type="dxa"/>
        <w:tblLayout w:type="fixed"/>
        <w:tblCellMar>
          <w:left w:w="28" w:type="dxa"/>
          <w:right w:w="28" w:type="dxa"/>
        </w:tblCellMar>
        <w:tblLook w:val="0000" w:firstRow="0" w:lastRow="0" w:firstColumn="0" w:lastColumn="0" w:noHBand="0" w:noVBand="0"/>
      </w:tblPr>
      <w:tblGrid>
        <w:gridCol w:w="3572"/>
        <w:gridCol w:w="1617"/>
        <w:gridCol w:w="2160"/>
        <w:gridCol w:w="3148"/>
      </w:tblGrid>
      <w:tr w:rsidR="00370252" w:rsidRPr="00193B1E" w:rsidTr="00370252">
        <w:trPr>
          <w:cantSplit/>
        </w:trPr>
        <w:tc>
          <w:tcPr>
            <w:tcW w:w="3572" w:type="dxa"/>
            <w:vAlign w:val="bottom"/>
          </w:tcPr>
          <w:p w:rsidR="00370252" w:rsidRPr="003A2008" w:rsidRDefault="00370252" w:rsidP="00370252">
            <w:pPr>
              <w:pStyle w:val="10"/>
              <w:rPr>
                <w:sz w:val="22"/>
                <w:szCs w:val="22"/>
              </w:rPr>
            </w:pPr>
            <w:r>
              <w:rPr>
                <w:sz w:val="22"/>
                <w:szCs w:val="22"/>
              </w:rPr>
              <w:t>Руководитель (</w:t>
            </w:r>
            <w:r w:rsidRPr="003A2008">
              <w:rPr>
                <w:sz w:val="22"/>
                <w:szCs w:val="22"/>
              </w:rPr>
              <w:t>уполномоченное руководителем лицо)</w:t>
            </w:r>
          </w:p>
        </w:tc>
        <w:tc>
          <w:tcPr>
            <w:tcW w:w="1617" w:type="dxa"/>
            <w:tcBorders>
              <w:bottom w:val="single" w:sz="4" w:space="0" w:color="auto"/>
            </w:tcBorders>
            <w:vAlign w:val="bottom"/>
          </w:tcPr>
          <w:p w:rsidR="00370252" w:rsidRPr="00193B1E" w:rsidRDefault="00370252" w:rsidP="00370252">
            <w:pPr>
              <w:pStyle w:val="10"/>
              <w:jc w:val="center"/>
              <w:rPr>
                <w:sz w:val="21"/>
                <w:szCs w:val="21"/>
              </w:rPr>
            </w:pPr>
          </w:p>
        </w:tc>
        <w:tc>
          <w:tcPr>
            <w:tcW w:w="2160" w:type="dxa"/>
            <w:shd w:val="clear" w:color="auto" w:fill="auto"/>
            <w:vAlign w:val="center"/>
          </w:tcPr>
          <w:p w:rsidR="00370252" w:rsidRPr="00193B1E" w:rsidRDefault="00370252" w:rsidP="00370252">
            <w:pPr>
              <w:pStyle w:val="10"/>
              <w:jc w:val="center"/>
              <w:rPr>
                <w:sz w:val="21"/>
                <w:szCs w:val="21"/>
              </w:rPr>
            </w:pPr>
          </w:p>
          <w:p w:rsidR="00370252" w:rsidRPr="00193B1E" w:rsidRDefault="00370252" w:rsidP="00370252">
            <w:pPr>
              <w:pStyle w:val="10"/>
              <w:jc w:val="center"/>
              <w:rPr>
                <w:sz w:val="21"/>
                <w:szCs w:val="21"/>
              </w:rPr>
            </w:pPr>
            <w:r w:rsidRPr="00193B1E">
              <w:rPr>
                <w:sz w:val="21"/>
                <w:szCs w:val="21"/>
              </w:rPr>
              <w:t>__________________</w:t>
            </w:r>
          </w:p>
        </w:tc>
        <w:tc>
          <w:tcPr>
            <w:tcW w:w="3148" w:type="dxa"/>
            <w:tcBorders>
              <w:bottom w:val="single" w:sz="4" w:space="0" w:color="auto"/>
            </w:tcBorders>
            <w:vAlign w:val="bottom"/>
          </w:tcPr>
          <w:p w:rsidR="00370252" w:rsidRPr="00193B1E" w:rsidRDefault="00370252" w:rsidP="00370252">
            <w:pPr>
              <w:pStyle w:val="10"/>
              <w:jc w:val="center"/>
              <w:rPr>
                <w:sz w:val="21"/>
                <w:szCs w:val="21"/>
              </w:rPr>
            </w:pPr>
          </w:p>
        </w:tc>
      </w:tr>
      <w:tr w:rsidR="00370252" w:rsidRPr="00193B1E" w:rsidTr="00370252">
        <w:trPr>
          <w:cantSplit/>
        </w:trPr>
        <w:tc>
          <w:tcPr>
            <w:tcW w:w="3572" w:type="dxa"/>
            <w:vAlign w:val="bottom"/>
          </w:tcPr>
          <w:p w:rsidR="00370252" w:rsidRPr="00193B1E" w:rsidRDefault="00370252" w:rsidP="00370252">
            <w:pPr>
              <w:pStyle w:val="10"/>
              <w:jc w:val="center"/>
            </w:pPr>
          </w:p>
        </w:tc>
        <w:tc>
          <w:tcPr>
            <w:tcW w:w="1617"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(должность)</w:t>
            </w:r>
          </w:p>
        </w:tc>
        <w:tc>
          <w:tcPr>
            <w:tcW w:w="2160" w:type="dxa"/>
            <w:shd w:val="clear" w:color="auto" w:fill="auto"/>
            <w:vAlign w:val="bottom"/>
          </w:tcPr>
          <w:p w:rsidR="00370252" w:rsidRPr="00193B1E" w:rsidRDefault="00370252" w:rsidP="00370252">
            <w:pPr>
              <w:pStyle w:val="10"/>
              <w:jc w:val="center"/>
            </w:pPr>
            <w:r w:rsidRPr="00193B1E">
              <w:rPr>
                <w:sz w:val="16"/>
                <w:szCs w:val="16"/>
              </w:rPr>
              <w:t>(подпись)</w:t>
            </w:r>
          </w:p>
        </w:tc>
        <w:tc>
          <w:tcPr>
            <w:tcW w:w="3148"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r w:rsidR="00370252" w:rsidRPr="00193B1E" w:rsidTr="00370252">
        <w:trPr>
          <w:cantSplit/>
        </w:trPr>
        <w:tc>
          <w:tcPr>
            <w:tcW w:w="3572" w:type="dxa"/>
            <w:vAlign w:val="bottom"/>
          </w:tcPr>
          <w:p w:rsidR="00370252" w:rsidRPr="003A2008" w:rsidRDefault="00370252" w:rsidP="00370252">
            <w:pPr>
              <w:pStyle w:val="10"/>
              <w:rPr>
                <w:sz w:val="22"/>
                <w:szCs w:val="22"/>
              </w:rPr>
            </w:pPr>
            <w:r>
              <w:rPr>
                <w:sz w:val="22"/>
                <w:szCs w:val="22"/>
              </w:rPr>
              <w:t>Главный бухгалтер (</w:t>
            </w:r>
            <w:r w:rsidRPr="003A2008">
              <w:rPr>
                <w:sz w:val="22"/>
                <w:szCs w:val="22"/>
              </w:rPr>
              <w:t>уполномоченное руководителем лицо)</w:t>
            </w:r>
          </w:p>
        </w:tc>
        <w:tc>
          <w:tcPr>
            <w:tcW w:w="1617" w:type="dxa"/>
            <w:tcBorders>
              <w:bottom w:val="single" w:sz="4" w:space="0" w:color="auto"/>
            </w:tcBorders>
            <w:vAlign w:val="bottom"/>
          </w:tcPr>
          <w:p w:rsidR="00370252" w:rsidRPr="00193B1E" w:rsidRDefault="00370252" w:rsidP="00370252">
            <w:pPr>
              <w:pStyle w:val="10"/>
              <w:jc w:val="center"/>
              <w:rPr>
                <w:sz w:val="21"/>
                <w:szCs w:val="21"/>
              </w:rPr>
            </w:pPr>
          </w:p>
        </w:tc>
        <w:tc>
          <w:tcPr>
            <w:tcW w:w="2160" w:type="dxa"/>
            <w:shd w:val="clear" w:color="auto" w:fill="auto"/>
            <w:vAlign w:val="bottom"/>
          </w:tcPr>
          <w:p w:rsidR="00370252" w:rsidRPr="00193B1E" w:rsidRDefault="00370252" w:rsidP="00370252">
            <w:pPr>
              <w:pStyle w:val="10"/>
              <w:jc w:val="center"/>
              <w:rPr>
                <w:sz w:val="24"/>
              </w:rPr>
            </w:pPr>
            <w:r w:rsidRPr="00193B1E">
              <w:rPr>
                <w:sz w:val="24"/>
              </w:rPr>
              <w:t>________________</w:t>
            </w:r>
          </w:p>
        </w:tc>
        <w:tc>
          <w:tcPr>
            <w:tcW w:w="3148" w:type="dxa"/>
            <w:tcBorders>
              <w:bottom w:val="single" w:sz="4" w:space="0" w:color="auto"/>
            </w:tcBorders>
            <w:vAlign w:val="bottom"/>
          </w:tcPr>
          <w:p w:rsidR="00370252" w:rsidRPr="00193B1E" w:rsidRDefault="00370252" w:rsidP="00370252">
            <w:pPr>
              <w:pStyle w:val="10"/>
              <w:ind w:left="940" w:firstLine="1"/>
              <w:jc w:val="center"/>
              <w:rPr>
                <w:sz w:val="16"/>
                <w:szCs w:val="16"/>
              </w:rPr>
            </w:pPr>
          </w:p>
        </w:tc>
      </w:tr>
      <w:tr w:rsidR="00370252" w:rsidRPr="00193B1E" w:rsidTr="00370252">
        <w:trPr>
          <w:cantSplit/>
        </w:trPr>
        <w:tc>
          <w:tcPr>
            <w:tcW w:w="3572" w:type="dxa"/>
            <w:vAlign w:val="bottom"/>
          </w:tcPr>
          <w:p w:rsidR="00370252" w:rsidRPr="00193B1E" w:rsidRDefault="00370252" w:rsidP="00370252">
            <w:pPr>
              <w:pStyle w:val="10"/>
              <w:jc w:val="center"/>
            </w:pPr>
          </w:p>
        </w:tc>
        <w:tc>
          <w:tcPr>
            <w:tcW w:w="1617"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(должность)</w:t>
            </w:r>
          </w:p>
        </w:tc>
        <w:tc>
          <w:tcPr>
            <w:tcW w:w="2160" w:type="dxa"/>
            <w:shd w:val="clear" w:color="auto" w:fill="auto"/>
            <w:vAlign w:val="bottom"/>
          </w:tcPr>
          <w:p w:rsidR="00370252" w:rsidRPr="00193B1E" w:rsidRDefault="00370252" w:rsidP="00370252">
            <w:pPr>
              <w:pStyle w:val="10"/>
              <w:jc w:val="center"/>
            </w:pPr>
            <w:r w:rsidRPr="00193B1E">
              <w:rPr>
                <w:sz w:val="16"/>
                <w:szCs w:val="16"/>
              </w:rPr>
              <w:t>(подпись)</w:t>
            </w:r>
          </w:p>
        </w:tc>
        <w:tc>
          <w:tcPr>
            <w:tcW w:w="3148"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bl>
    <w:p w:rsidR="00370252" w:rsidRPr="00193B1E" w:rsidRDefault="00370252" w:rsidP="00370252">
      <w:pPr>
        <w:pStyle w:val="10"/>
        <w:rPr>
          <w:sz w:val="22"/>
          <w:szCs w:val="22"/>
        </w:rPr>
      </w:pPr>
      <w:r w:rsidRPr="00193B1E">
        <w:rPr>
          <w:sz w:val="22"/>
          <w:szCs w:val="22"/>
        </w:rPr>
        <w:t>М.П.</w:t>
      </w:r>
    </w:p>
    <w:p w:rsidR="00370252" w:rsidRPr="00193B1E" w:rsidRDefault="00370252" w:rsidP="00370252">
      <w:pPr>
        <w:pStyle w:val="10"/>
        <w:rPr>
          <w:sz w:val="22"/>
          <w:szCs w:val="22"/>
        </w:rPr>
      </w:pPr>
      <w:r w:rsidRPr="00193B1E">
        <w:rPr>
          <w:sz w:val="22"/>
          <w:szCs w:val="22"/>
        </w:rPr>
        <w:t>«_____</w:t>
      </w:r>
      <w:proofErr w:type="gramStart"/>
      <w:r w:rsidRPr="00193B1E">
        <w:rPr>
          <w:sz w:val="22"/>
          <w:szCs w:val="22"/>
        </w:rPr>
        <w:t>_»_</w:t>
      </w:r>
      <w:proofErr w:type="gramEnd"/>
      <w:r w:rsidRPr="00193B1E">
        <w:rPr>
          <w:sz w:val="22"/>
          <w:szCs w:val="22"/>
        </w:rPr>
        <w:t xml:space="preserve">______________________20_______года                                         </w:t>
      </w:r>
    </w:p>
    <w:p w:rsidR="00370252" w:rsidRPr="00193B1E" w:rsidRDefault="00370252" w:rsidP="00370252">
      <w:pPr>
        <w:pStyle w:val="10"/>
        <w:jc w:val="both"/>
        <w:rPr>
          <w:b/>
          <w:sz w:val="22"/>
          <w:szCs w:val="22"/>
        </w:rPr>
      </w:pPr>
    </w:p>
    <w:p w:rsidR="00370252" w:rsidRPr="00193B1E" w:rsidRDefault="00370252" w:rsidP="00370252">
      <w:pPr>
        <w:pStyle w:val="10"/>
        <w:jc w:val="both"/>
        <w:rPr>
          <w:sz w:val="22"/>
          <w:szCs w:val="22"/>
        </w:rPr>
      </w:pPr>
      <w:r w:rsidRPr="00193B1E">
        <w:rPr>
          <w:b/>
          <w:sz w:val="22"/>
          <w:szCs w:val="22"/>
        </w:rPr>
        <w:t>Принимающая сторона:</w:t>
      </w:r>
    </w:p>
    <w:p w:rsidR="00370252" w:rsidRPr="00193B1E" w:rsidRDefault="00370252" w:rsidP="00370252">
      <w:pPr>
        <w:pStyle w:val="10"/>
        <w:jc w:val="both"/>
        <w:rPr>
          <w:sz w:val="22"/>
          <w:szCs w:val="22"/>
        </w:rPr>
      </w:pPr>
    </w:p>
    <w:tbl>
      <w:tblPr>
        <w:tblW w:w="10497" w:type="dxa"/>
        <w:tblLayout w:type="fixed"/>
        <w:tblCellMar>
          <w:left w:w="28" w:type="dxa"/>
          <w:right w:w="28" w:type="dxa"/>
        </w:tblCellMar>
        <w:tblLook w:val="0000" w:firstRow="0" w:lastRow="0" w:firstColumn="0" w:lastColumn="0" w:noHBand="0" w:noVBand="0"/>
      </w:tblPr>
      <w:tblGrid>
        <w:gridCol w:w="3572"/>
        <w:gridCol w:w="1617"/>
        <w:gridCol w:w="2160"/>
        <w:gridCol w:w="3148"/>
      </w:tblGrid>
      <w:tr w:rsidR="00370252" w:rsidRPr="00193B1E" w:rsidTr="00370252">
        <w:trPr>
          <w:cantSplit/>
        </w:trPr>
        <w:tc>
          <w:tcPr>
            <w:tcW w:w="3572" w:type="dxa"/>
            <w:vAlign w:val="bottom"/>
          </w:tcPr>
          <w:p w:rsidR="00370252" w:rsidRPr="003A2008" w:rsidRDefault="00370252" w:rsidP="00370252">
            <w:pPr>
              <w:pStyle w:val="10"/>
              <w:rPr>
                <w:sz w:val="22"/>
                <w:szCs w:val="22"/>
              </w:rPr>
            </w:pPr>
            <w:r>
              <w:rPr>
                <w:sz w:val="22"/>
                <w:szCs w:val="22"/>
              </w:rPr>
              <w:t>Руководитель (</w:t>
            </w:r>
            <w:r w:rsidRPr="003A2008">
              <w:rPr>
                <w:sz w:val="22"/>
                <w:szCs w:val="22"/>
              </w:rPr>
              <w:t>уполномоченное руководителем лицо)</w:t>
            </w:r>
          </w:p>
        </w:tc>
        <w:tc>
          <w:tcPr>
            <w:tcW w:w="1617" w:type="dxa"/>
            <w:tcBorders>
              <w:bottom w:val="single" w:sz="4" w:space="0" w:color="auto"/>
            </w:tcBorders>
            <w:vAlign w:val="bottom"/>
          </w:tcPr>
          <w:p w:rsidR="00370252" w:rsidRPr="00193B1E" w:rsidRDefault="00370252" w:rsidP="00370252">
            <w:pPr>
              <w:pStyle w:val="10"/>
              <w:jc w:val="center"/>
              <w:rPr>
                <w:sz w:val="21"/>
                <w:szCs w:val="21"/>
              </w:rPr>
            </w:pPr>
          </w:p>
        </w:tc>
        <w:tc>
          <w:tcPr>
            <w:tcW w:w="2160" w:type="dxa"/>
            <w:vMerge w:val="restart"/>
            <w:vAlign w:val="center"/>
          </w:tcPr>
          <w:p w:rsidR="00370252" w:rsidRPr="00193B1E" w:rsidRDefault="00370252" w:rsidP="00370252">
            <w:pPr>
              <w:pStyle w:val="10"/>
              <w:rPr>
                <w:sz w:val="21"/>
                <w:szCs w:val="21"/>
              </w:rPr>
            </w:pPr>
          </w:p>
          <w:p w:rsidR="00370252" w:rsidRPr="00193B1E" w:rsidRDefault="00370252" w:rsidP="00370252">
            <w:pPr>
              <w:pStyle w:val="10"/>
              <w:rPr>
                <w:sz w:val="21"/>
                <w:szCs w:val="21"/>
              </w:rPr>
            </w:pPr>
            <w:r w:rsidRPr="00193B1E">
              <w:rPr>
                <w:sz w:val="21"/>
                <w:szCs w:val="21"/>
              </w:rPr>
              <w:t>_________________</w:t>
            </w:r>
          </w:p>
          <w:p w:rsidR="00370252" w:rsidRPr="00193B1E" w:rsidRDefault="00370252" w:rsidP="00370252">
            <w:pPr>
              <w:pStyle w:val="10"/>
              <w:jc w:val="center"/>
              <w:rPr>
                <w:sz w:val="21"/>
                <w:szCs w:val="21"/>
              </w:rPr>
            </w:pPr>
            <w:r w:rsidRPr="00193B1E">
              <w:rPr>
                <w:sz w:val="16"/>
                <w:szCs w:val="16"/>
              </w:rPr>
              <w:t>(подпись)</w:t>
            </w:r>
          </w:p>
          <w:p w:rsidR="00370252" w:rsidRPr="00193B1E" w:rsidRDefault="00370252" w:rsidP="00370252">
            <w:pPr>
              <w:pStyle w:val="10"/>
              <w:jc w:val="center"/>
              <w:rPr>
                <w:sz w:val="24"/>
              </w:rPr>
            </w:pPr>
          </w:p>
          <w:p w:rsidR="00370252" w:rsidRPr="00193B1E" w:rsidRDefault="00370252" w:rsidP="00370252">
            <w:pPr>
              <w:pStyle w:val="10"/>
              <w:rPr>
                <w:sz w:val="21"/>
                <w:szCs w:val="21"/>
              </w:rPr>
            </w:pPr>
            <w:r w:rsidRPr="00193B1E">
              <w:rPr>
                <w:sz w:val="24"/>
              </w:rPr>
              <w:t>________________</w:t>
            </w:r>
          </w:p>
          <w:p w:rsidR="00370252" w:rsidRPr="00193B1E" w:rsidRDefault="00370252" w:rsidP="00370252">
            <w:pPr>
              <w:pStyle w:val="10"/>
              <w:jc w:val="center"/>
              <w:rPr>
                <w:sz w:val="21"/>
                <w:szCs w:val="21"/>
              </w:rPr>
            </w:pPr>
            <w:r w:rsidRPr="00193B1E">
              <w:rPr>
                <w:sz w:val="16"/>
                <w:szCs w:val="16"/>
              </w:rPr>
              <w:t>(подпись)</w:t>
            </w:r>
          </w:p>
        </w:tc>
        <w:tc>
          <w:tcPr>
            <w:tcW w:w="3148" w:type="dxa"/>
            <w:tcBorders>
              <w:bottom w:val="single" w:sz="4" w:space="0" w:color="auto"/>
            </w:tcBorders>
            <w:vAlign w:val="bottom"/>
          </w:tcPr>
          <w:p w:rsidR="00370252" w:rsidRPr="00193B1E" w:rsidRDefault="00370252" w:rsidP="00370252">
            <w:pPr>
              <w:pStyle w:val="10"/>
              <w:jc w:val="center"/>
              <w:rPr>
                <w:sz w:val="21"/>
                <w:szCs w:val="21"/>
              </w:rPr>
            </w:pPr>
          </w:p>
        </w:tc>
      </w:tr>
      <w:tr w:rsidR="00370252" w:rsidRPr="00193B1E" w:rsidTr="00370252">
        <w:trPr>
          <w:cantSplit/>
        </w:trPr>
        <w:tc>
          <w:tcPr>
            <w:tcW w:w="3572" w:type="dxa"/>
            <w:vAlign w:val="bottom"/>
          </w:tcPr>
          <w:p w:rsidR="00370252" w:rsidRPr="00193B1E" w:rsidRDefault="00370252" w:rsidP="00370252">
            <w:pPr>
              <w:pStyle w:val="10"/>
              <w:jc w:val="center"/>
            </w:pPr>
          </w:p>
        </w:tc>
        <w:tc>
          <w:tcPr>
            <w:tcW w:w="1617"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(должность)</w:t>
            </w:r>
          </w:p>
        </w:tc>
        <w:tc>
          <w:tcPr>
            <w:tcW w:w="2160" w:type="dxa"/>
            <w:vMerge/>
            <w:vAlign w:val="bottom"/>
          </w:tcPr>
          <w:p w:rsidR="00370252" w:rsidRPr="00193B1E" w:rsidRDefault="00370252" w:rsidP="00370252">
            <w:pPr>
              <w:pStyle w:val="10"/>
              <w:jc w:val="center"/>
            </w:pPr>
          </w:p>
        </w:tc>
        <w:tc>
          <w:tcPr>
            <w:tcW w:w="3148"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r w:rsidR="00370252" w:rsidRPr="00193B1E" w:rsidTr="00370252">
        <w:trPr>
          <w:cantSplit/>
        </w:trPr>
        <w:tc>
          <w:tcPr>
            <w:tcW w:w="3572" w:type="dxa"/>
            <w:vAlign w:val="bottom"/>
          </w:tcPr>
          <w:p w:rsidR="00370252" w:rsidRPr="003A2008" w:rsidRDefault="00370252" w:rsidP="00370252">
            <w:pPr>
              <w:pStyle w:val="10"/>
              <w:rPr>
                <w:sz w:val="22"/>
                <w:szCs w:val="22"/>
              </w:rPr>
            </w:pPr>
            <w:r>
              <w:rPr>
                <w:sz w:val="22"/>
                <w:szCs w:val="22"/>
              </w:rPr>
              <w:t>Главный бухгалтер (</w:t>
            </w:r>
            <w:r w:rsidRPr="003A2008">
              <w:rPr>
                <w:sz w:val="22"/>
                <w:szCs w:val="22"/>
              </w:rPr>
              <w:t>уполномоченное руководителем лицо)</w:t>
            </w:r>
          </w:p>
        </w:tc>
        <w:tc>
          <w:tcPr>
            <w:tcW w:w="1617" w:type="dxa"/>
            <w:tcBorders>
              <w:bottom w:val="single" w:sz="4" w:space="0" w:color="auto"/>
            </w:tcBorders>
            <w:vAlign w:val="bottom"/>
          </w:tcPr>
          <w:p w:rsidR="00370252" w:rsidRPr="00193B1E" w:rsidRDefault="00370252" w:rsidP="00370252">
            <w:pPr>
              <w:pStyle w:val="10"/>
              <w:jc w:val="center"/>
              <w:rPr>
                <w:sz w:val="21"/>
                <w:szCs w:val="21"/>
              </w:rPr>
            </w:pPr>
          </w:p>
        </w:tc>
        <w:tc>
          <w:tcPr>
            <w:tcW w:w="2160" w:type="dxa"/>
            <w:vMerge/>
            <w:vAlign w:val="bottom"/>
          </w:tcPr>
          <w:p w:rsidR="00370252" w:rsidRPr="00193B1E" w:rsidRDefault="00370252" w:rsidP="00370252">
            <w:pPr>
              <w:pStyle w:val="10"/>
              <w:jc w:val="center"/>
              <w:rPr>
                <w:sz w:val="24"/>
              </w:rPr>
            </w:pPr>
          </w:p>
        </w:tc>
        <w:tc>
          <w:tcPr>
            <w:tcW w:w="3148" w:type="dxa"/>
            <w:tcBorders>
              <w:bottom w:val="single" w:sz="4" w:space="0" w:color="auto"/>
            </w:tcBorders>
            <w:vAlign w:val="bottom"/>
          </w:tcPr>
          <w:p w:rsidR="00370252" w:rsidRPr="00193B1E" w:rsidRDefault="00370252" w:rsidP="00370252">
            <w:pPr>
              <w:pStyle w:val="10"/>
              <w:ind w:left="940" w:firstLine="1"/>
              <w:jc w:val="center"/>
              <w:rPr>
                <w:sz w:val="16"/>
                <w:szCs w:val="16"/>
              </w:rPr>
            </w:pPr>
          </w:p>
        </w:tc>
      </w:tr>
      <w:tr w:rsidR="00370252" w:rsidRPr="00193B1E" w:rsidTr="00370252">
        <w:trPr>
          <w:cantSplit/>
        </w:trPr>
        <w:tc>
          <w:tcPr>
            <w:tcW w:w="3572" w:type="dxa"/>
            <w:vAlign w:val="bottom"/>
          </w:tcPr>
          <w:p w:rsidR="00370252" w:rsidRPr="00193B1E" w:rsidRDefault="00370252" w:rsidP="00370252">
            <w:pPr>
              <w:pStyle w:val="10"/>
              <w:jc w:val="center"/>
            </w:pPr>
          </w:p>
        </w:tc>
        <w:tc>
          <w:tcPr>
            <w:tcW w:w="1617" w:type="dxa"/>
            <w:tcBorders>
              <w:top w:val="single" w:sz="4" w:space="0" w:color="auto"/>
            </w:tcBorders>
          </w:tcPr>
          <w:p w:rsidR="00370252" w:rsidRPr="00193B1E" w:rsidRDefault="00370252" w:rsidP="00370252">
            <w:pPr>
              <w:pStyle w:val="10"/>
              <w:jc w:val="center"/>
              <w:rPr>
                <w:sz w:val="16"/>
                <w:szCs w:val="16"/>
              </w:rPr>
            </w:pPr>
            <w:r w:rsidRPr="00193B1E">
              <w:rPr>
                <w:sz w:val="16"/>
                <w:szCs w:val="16"/>
              </w:rPr>
              <w:t>(должность)</w:t>
            </w:r>
          </w:p>
        </w:tc>
        <w:tc>
          <w:tcPr>
            <w:tcW w:w="2160" w:type="dxa"/>
            <w:vMerge/>
            <w:vAlign w:val="bottom"/>
          </w:tcPr>
          <w:p w:rsidR="00370252" w:rsidRPr="00193B1E" w:rsidRDefault="00370252" w:rsidP="00370252">
            <w:pPr>
              <w:pStyle w:val="10"/>
              <w:jc w:val="center"/>
            </w:pPr>
          </w:p>
        </w:tc>
        <w:tc>
          <w:tcPr>
            <w:tcW w:w="3148" w:type="dxa"/>
            <w:tcBorders>
              <w:top w:val="single" w:sz="4" w:space="0" w:color="auto"/>
            </w:tcBorders>
            <w:vAlign w:val="bottom"/>
          </w:tcPr>
          <w:p w:rsidR="00370252" w:rsidRPr="00193B1E" w:rsidRDefault="00370252" w:rsidP="00370252">
            <w:pPr>
              <w:pStyle w:val="10"/>
              <w:jc w:val="center"/>
              <w:rPr>
                <w:sz w:val="16"/>
                <w:szCs w:val="16"/>
              </w:rPr>
            </w:pPr>
            <w:r w:rsidRPr="00193B1E">
              <w:rPr>
                <w:sz w:val="16"/>
                <w:szCs w:val="16"/>
              </w:rPr>
              <w:t>(расшифровка подписи)</w:t>
            </w:r>
          </w:p>
        </w:tc>
      </w:tr>
    </w:tbl>
    <w:p w:rsidR="00370252" w:rsidRPr="00193B1E" w:rsidRDefault="00370252" w:rsidP="00370252">
      <w:pPr>
        <w:pStyle w:val="10"/>
        <w:rPr>
          <w:sz w:val="21"/>
          <w:szCs w:val="21"/>
        </w:rPr>
      </w:pPr>
      <w:r w:rsidRPr="00193B1E">
        <w:rPr>
          <w:sz w:val="22"/>
          <w:szCs w:val="22"/>
        </w:rPr>
        <w:lastRenderedPageBreak/>
        <w:t>М.П.</w:t>
      </w:r>
    </w:p>
    <w:p w:rsidR="00370252" w:rsidRPr="00193B1E" w:rsidRDefault="00370252" w:rsidP="00370252">
      <w:pPr>
        <w:pStyle w:val="10"/>
        <w:rPr>
          <w:sz w:val="22"/>
          <w:szCs w:val="22"/>
        </w:rPr>
      </w:pPr>
      <w:r w:rsidRPr="00193B1E">
        <w:rPr>
          <w:sz w:val="22"/>
          <w:szCs w:val="22"/>
        </w:rPr>
        <w:t>«_____</w:t>
      </w:r>
      <w:proofErr w:type="gramStart"/>
      <w:r w:rsidRPr="00193B1E">
        <w:rPr>
          <w:sz w:val="22"/>
          <w:szCs w:val="22"/>
        </w:rPr>
        <w:t>_»_</w:t>
      </w:r>
      <w:proofErr w:type="gramEnd"/>
      <w:r w:rsidRPr="00193B1E">
        <w:rPr>
          <w:sz w:val="22"/>
          <w:szCs w:val="22"/>
        </w:rPr>
        <w:t xml:space="preserve">______________________20_______года                                         </w:t>
      </w:r>
    </w:p>
    <w:p w:rsidR="00370252" w:rsidRDefault="00370252" w:rsidP="00370252">
      <w:pPr>
        <w:jc w:val="both"/>
      </w:pPr>
    </w:p>
    <w:p w:rsidR="00370252" w:rsidRDefault="00370252" w:rsidP="00370252"/>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370252" w:rsidRPr="0030671B" w:rsidTr="00370252">
        <w:tc>
          <w:tcPr>
            <w:tcW w:w="4013" w:type="dxa"/>
          </w:tcPr>
          <w:p w:rsidR="00370252" w:rsidRPr="00370252" w:rsidRDefault="00370252" w:rsidP="00370252">
            <w:pPr>
              <w:pStyle w:val="10"/>
              <w:jc w:val="center"/>
              <w:rPr>
                <w:sz w:val="16"/>
                <w:szCs w:val="16"/>
              </w:rPr>
            </w:pPr>
            <w:r w:rsidRPr="0030671B">
              <w:rPr>
                <w:sz w:val="16"/>
                <w:szCs w:val="16"/>
              </w:rPr>
              <w:t xml:space="preserve">Приложение № </w:t>
            </w:r>
            <w:r>
              <w:rPr>
                <w:sz w:val="16"/>
                <w:szCs w:val="16"/>
              </w:rPr>
              <w:t>1</w:t>
            </w:r>
            <w:r w:rsidR="009633AA">
              <w:rPr>
                <w:sz w:val="16"/>
                <w:szCs w:val="16"/>
              </w:rPr>
              <w:t>3</w:t>
            </w:r>
          </w:p>
          <w:p w:rsidR="00370252" w:rsidRPr="0030671B" w:rsidRDefault="009633AA"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 w:rsidR="00370252" w:rsidRPr="00022677" w:rsidRDefault="00370252" w:rsidP="00370252"/>
    <w:p w:rsidR="00370252" w:rsidRPr="00022677" w:rsidRDefault="00370252" w:rsidP="00370252"/>
    <w:p w:rsidR="00370252" w:rsidRPr="00022677" w:rsidRDefault="00370252" w:rsidP="00370252"/>
    <w:p w:rsidR="00370252" w:rsidRDefault="00370252" w:rsidP="00370252">
      <w:pPr>
        <w:tabs>
          <w:tab w:val="left" w:pos="6372"/>
        </w:tabs>
      </w:pPr>
      <w:r>
        <w:tab/>
      </w:r>
    </w:p>
    <w:tbl>
      <w:tblPr>
        <w:tblW w:w="10348" w:type="dxa"/>
        <w:tblInd w:w="62" w:type="dxa"/>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348"/>
      </w:tblGrid>
      <w:tr w:rsidR="00370252" w:rsidTr="00370252">
        <w:trPr>
          <w:trHeight w:val="755"/>
        </w:trPr>
        <w:tc>
          <w:tcPr>
            <w:tcW w:w="10348" w:type="dxa"/>
            <w:tcBorders>
              <w:top w:val="nil"/>
              <w:left w:val="nil"/>
              <w:right w:val="nil"/>
            </w:tcBorders>
          </w:tcPr>
          <w:p w:rsidR="00370252" w:rsidRPr="00DD16BA" w:rsidRDefault="00370252" w:rsidP="00370252">
            <w:pPr>
              <w:pStyle w:val="10"/>
              <w:jc w:val="center"/>
              <w:rPr>
                <w:b/>
                <w:sz w:val="22"/>
                <w:szCs w:val="22"/>
              </w:rPr>
            </w:pPr>
            <w:r w:rsidRPr="00DD16BA">
              <w:rPr>
                <w:b/>
                <w:sz w:val="22"/>
                <w:szCs w:val="22"/>
              </w:rPr>
              <w:t>АКТ</w:t>
            </w:r>
          </w:p>
          <w:p w:rsidR="00370252" w:rsidRPr="00DD16BA" w:rsidRDefault="00370252" w:rsidP="00370252">
            <w:pPr>
              <w:widowControl w:val="0"/>
              <w:autoSpaceDE w:val="0"/>
              <w:autoSpaceDN w:val="0"/>
              <w:jc w:val="center"/>
              <w:rPr>
                <w:b/>
                <w:sz w:val="22"/>
                <w:szCs w:val="22"/>
              </w:rPr>
            </w:pPr>
            <w:r w:rsidRPr="00DD16BA">
              <w:rPr>
                <w:b/>
                <w:sz w:val="22"/>
                <w:szCs w:val="22"/>
              </w:rPr>
              <w:t>приемки-передачи показателей лицевого счета, открытого</w:t>
            </w:r>
          </w:p>
          <w:p w:rsidR="00370252" w:rsidRDefault="00370252" w:rsidP="00370252">
            <w:pPr>
              <w:widowControl w:val="0"/>
              <w:autoSpaceDE w:val="0"/>
              <w:autoSpaceDN w:val="0"/>
              <w:jc w:val="center"/>
              <w:rPr>
                <w:b/>
              </w:rPr>
            </w:pPr>
            <w:r w:rsidRPr="00DD16BA">
              <w:rPr>
                <w:b/>
                <w:sz w:val="22"/>
                <w:szCs w:val="22"/>
              </w:rPr>
              <w:t>бюджетному учреждению</w:t>
            </w:r>
          </w:p>
        </w:tc>
      </w:tr>
      <w:tr w:rsidR="00370252" w:rsidTr="00370252">
        <w:trPr>
          <w:trHeight w:val="253"/>
        </w:trPr>
        <w:tc>
          <w:tcPr>
            <w:tcW w:w="10348" w:type="dxa"/>
            <w:vMerge w:val="restart"/>
            <w:tcBorders>
              <w:top w:val="nil"/>
              <w:left w:val="nil"/>
              <w:bottom w:val="nil"/>
              <w:right w:val="nil"/>
            </w:tcBorders>
          </w:tcPr>
          <w:p w:rsidR="00370252" w:rsidRDefault="00370252" w:rsidP="00370252">
            <w:pPr>
              <w:pStyle w:val="10"/>
              <w:jc w:val="center"/>
            </w:pPr>
            <w:r>
              <w:rPr>
                <w:sz w:val="22"/>
                <w:szCs w:val="22"/>
              </w:rPr>
              <w:t>от «_____</w:t>
            </w:r>
            <w:proofErr w:type="gramStart"/>
            <w:r>
              <w:rPr>
                <w:sz w:val="22"/>
                <w:szCs w:val="22"/>
              </w:rPr>
              <w:t>_»_</w:t>
            </w:r>
            <w:proofErr w:type="gramEnd"/>
            <w:r>
              <w:rPr>
                <w:sz w:val="22"/>
                <w:szCs w:val="22"/>
              </w:rPr>
              <w:t>________________ 20_____года</w:t>
            </w:r>
          </w:p>
          <w:p w:rsidR="00370252" w:rsidRDefault="00370252" w:rsidP="00370252">
            <w:pPr>
              <w:pStyle w:val="10"/>
              <w:jc w:val="center"/>
            </w:pPr>
          </w:p>
          <w:p w:rsidR="00370252" w:rsidRPr="00DD16BA" w:rsidRDefault="00370252" w:rsidP="00370252">
            <w:pPr>
              <w:pStyle w:val="10"/>
              <w:rPr>
                <w:b/>
                <w:sz w:val="22"/>
                <w:szCs w:val="22"/>
              </w:rPr>
            </w:pPr>
            <w:r w:rsidRPr="00DD16BA">
              <w:rPr>
                <w:b/>
                <w:sz w:val="22"/>
                <w:szCs w:val="22"/>
              </w:rPr>
              <w:t>Передающая сторона:</w:t>
            </w:r>
          </w:p>
        </w:tc>
      </w:tr>
      <w:tr w:rsidR="00370252" w:rsidTr="00370252">
        <w:trPr>
          <w:trHeight w:val="325"/>
        </w:trPr>
        <w:tc>
          <w:tcPr>
            <w:tcW w:w="10348" w:type="dxa"/>
            <w:vMerge/>
            <w:tcBorders>
              <w:top w:val="nil"/>
              <w:left w:val="nil"/>
              <w:bottom w:val="nil"/>
              <w:right w:val="nil"/>
            </w:tcBorders>
            <w:vAlign w:val="center"/>
          </w:tcPr>
          <w:p w:rsidR="00370252" w:rsidRDefault="00370252" w:rsidP="00370252">
            <w:pPr>
              <w:rPr>
                <w:sz w:val="22"/>
                <w:szCs w:val="22"/>
              </w:rPr>
            </w:pPr>
          </w:p>
        </w:tc>
      </w:tr>
      <w:tr w:rsidR="00370252" w:rsidTr="00370252">
        <w:tc>
          <w:tcPr>
            <w:tcW w:w="10348" w:type="dxa"/>
            <w:tcBorders>
              <w:top w:val="nil"/>
              <w:left w:val="nil"/>
              <w:bottom w:val="nil"/>
              <w:right w:val="nil"/>
            </w:tcBorders>
          </w:tcPr>
          <w:p w:rsidR="00370252" w:rsidRDefault="00370252" w:rsidP="00370252">
            <w:pPr>
              <w:pStyle w:val="10"/>
              <w:ind w:right="-62"/>
            </w:pPr>
            <w:r>
              <w:rPr>
                <w:sz w:val="22"/>
                <w:szCs w:val="22"/>
              </w:rPr>
              <w:t>Клиент_______________________________________________________________________________________</w:t>
            </w:r>
          </w:p>
        </w:tc>
      </w:tr>
      <w:tr w:rsidR="00370252" w:rsidTr="00370252">
        <w:tc>
          <w:tcPr>
            <w:tcW w:w="10348" w:type="dxa"/>
            <w:tcBorders>
              <w:top w:val="nil"/>
              <w:left w:val="nil"/>
              <w:bottom w:val="nil"/>
              <w:right w:val="nil"/>
            </w:tcBorders>
          </w:tcPr>
          <w:p w:rsidR="002422F5" w:rsidRPr="002422F5" w:rsidRDefault="00370252" w:rsidP="002422F5">
            <w:pPr>
              <w:pStyle w:val="10"/>
              <w:jc w:val="both"/>
              <w:rPr>
                <w:sz w:val="22"/>
                <w:szCs w:val="22"/>
                <w:u w:val="single"/>
              </w:rPr>
            </w:pPr>
            <w:r w:rsidRPr="002422F5">
              <w:rPr>
                <w:sz w:val="22"/>
                <w:szCs w:val="22"/>
                <w:u w:val="single"/>
              </w:rPr>
              <w:t xml:space="preserve">Наименование финансового органа </w:t>
            </w:r>
            <w:r w:rsidR="002422F5" w:rsidRPr="002422F5">
              <w:rPr>
                <w:sz w:val="22"/>
                <w:szCs w:val="22"/>
                <w:u w:val="single"/>
              </w:rPr>
              <w:t xml:space="preserve">муниципального образования </w:t>
            </w:r>
            <w:r w:rsidR="00641618">
              <w:rPr>
                <w:sz w:val="22"/>
                <w:szCs w:val="22"/>
                <w:u w:val="single"/>
              </w:rPr>
              <w:t>«</w:t>
            </w:r>
            <w:proofErr w:type="spellStart"/>
            <w:r w:rsidR="00641618">
              <w:rPr>
                <w:sz w:val="22"/>
                <w:szCs w:val="22"/>
                <w:u w:val="single"/>
              </w:rPr>
              <w:t>Шумячский</w:t>
            </w:r>
            <w:proofErr w:type="spellEnd"/>
            <w:r w:rsidR="002422F5" w:rsidRPr="002422F5">
              <w:rPr>
                <w:sz w:val="22"/>
                <w:szCs w:val="22"/>
                <w:u w:val="single"/>
              </w:rPr>
              <w:t xml:space="preserve"> район</w:t>
            </w:r>
            <w:r w:rsidR="00641618">
              <w:rPr>
                <w:sz w:val="22"/>
                <w:szCs w:val="22"/>
                <w:u w:val="single"/>
              </w:rPr>
              <w:t>»</w:t>
            </w:r>
            <w:r w:rsidR="002422F5" w:rsidRPr="002422F5">
              <w:rPr>
                <w:sz w:val="22"/>
                <w:szCs w:val="22"/>
                <w:u w:val="single"/>
              </w:rPr>
              <w:t xml:space="preserve"> Смоленской области </w:t>
            </w:r>
          </w:p>
          <w:p w:rsidR="002422F5" w:rsidRPr="00193B1E" w:rsidRDefault="002422F5" w:rsidP="002422F5">
            <w:pPr>
              <w:pStyle w:val="10"/>
              <w:jc w:val="both"/>
              <w:rPr>
                <w:sz w:val="22"/>
                <w:szCs w:val="22"/>
              </w:rPr>
            </w:pPr>
          </w:p>
          <w:p w:rsidR="002422F5" w:rsidRDefault="00641618" w:rsidP="002422F5">
            <w:pPr>
              <w:pStyle w:val="10"/>
              <w:jc w:val="both"/>
              <w:rPr>
                <w:sz w:val="22"/>
                <w:szCs w:val="22"/>
              </w:rPr>
            </w:pPr>
            <w:r>
              <w:rPr>
                <w:sz w:val="22"/>
                <w:szCs w:val="22"/>
              </w:rPr>
              <w:t>Ф</w:t>
            </w:r>
            <w:r w:rsidR="002422F5">
              <w:rPr>
                <w:sz w:val="22"/>
                <w:szCs w:val="22"/>
              </w:rPr>
              <w:t xml:space="preserve">инансовое управление </w:t>
            </w:r>
            <w:r>
              <w:rPr>
                <w:sz w:val="22"/>
                <w:szCs w:val="22"/>
              </w:rPr>
              <w:t>А</w:t>
            </w:r>
            <w:r w:rsidR="002422F5">
              <w:rPr>
                <w:sz w:val="22"/>
                <w:szCs w:val="22"/>
              </w:rPr>
              <w:t xml:space="preserve">дминистрации муниципального образования </w:t>
            </w:r>
            <w:r>
              <w:rPr>
                <w:sz w:val="22"/>
                <w:szCs w:val="22"/>
              </w:rPr>
              <w:t>«</w:t>
            </w:r>
            <w:proofErr w:type="spellStart"/>
            <w:r>
              <w:rPr>
                <w:sz w:val="22"/>
                <w:szCs w:val="22"/>
              </w:rPr>
              <w:t>Шумя</w:t>
            </w:r>
            <w:r w:rsidR="00FD7701">
              <w:rPr>
                <w:sz w:val="22"/>
                <w:szCs w:val="22"/>
              </w:rPr>
              <w:t>чс</w:t>
            </w:r>
            <w:r>
              <w:rPr>
                <w:sz w:val="22"/>
                <w:szCs w:val="22"/>
              </w:rPr>
              <w:t>кий</w:t>
            </w:r>
            <w:proofErr w:type="spellEnd"/>
            <w:r w:rsidR="002422F5">
              <w:rPr>
                <w:sz w:val="22"/>
                <w:szCs w:val="22"/>
              </w:rPr>
              <w:t xml:space="preserve"> район</w:t>
            </w:r>
            <w:r>
              <w:rPr>
                <w:sz w:val="22"/>
                <w:szCs w:val="22"/>
              </w:rPr>
              <w:t>»</w:t>
            </w:r>
            <w:r w:rsidR="002422F5">
              <w:rPr>
                <w:sz w:val="22"/>
                <w:szCs w:val="22"/>
              </w:rPr>
              <w:t xml:space="preserve"> Смоленской области</w:t>
            </w:r>
          </w:p>
          <w:p w:rsidR="00370252" w:rsidRDefault="00370252" w:rsidP="00370252">
            <w:pPr>
              <w:pStyle w:val="10"/>
              <w:jc w:val="both"/>
              <w:rPr>
                <w:sz w:val="22"/>
                <w:szCs w:val="22"/>
              </w:rPr>
            </w:pPr>
          </w:p>
          <w:p w:rsidR="00370252" w:rsidRDefault="00370252" w:rsidP="00370252">
            <w:pPr>
              <w:pStyle w:val="10"/>
              <w:jc w:val="both"/>
              <w:rPr>
                <w:sz w:val="22"/>
                <w:szCs w:val="22"/>
              </w:rPr>
            </w:pPr>
            <w:r>
              <w:rPr>
                <w:sz w:val="22"/>
                <w:szCs w:val="22"/>
              </w:rPr>
              <w:t xml:space="preserve">Наименование органа, осуществляющего </w:t>
            </w:r>
          </w:p>
          <w:p w:rsidR="00370252" w:rsidRDefault="00370252" w:rsidP="00370252">
            <w:pPr>
              <w:pStyle w:val="10"/>
              <w:jc w:val="both"/>
              <w:rPr>
                <w:sz w:val="22"/>
                <w:szCs w:val="22"/>
              </w:rPr>
            </w:pPr>
            <w:r>
              <w:rPr>
                <w:sz w:val="22"/>
                <w:szCs w:val="22"/>
              </w:rPr>
              <w:t>функции и полномочия учредителя______________________________________________________________</w:t>
            </w:r>
          </w:p>
          <w:p w:rsidR="00370252" w:rsidRDefault="00370252" w:rsidP="00370252">
            <w:pPr>
              <w:pStyle w:val="10"/>
              <w:ind w:right="-62"/>
              <w:jc w:val="both"/>
            </w:pPr>
            <w:r>
              <w:rPr>
                <w:sz w:val="22"/>
                <w:szCs w:val="22"/>
              </w:rPr>
              <w:t>_____________________________________________________________________________________________</w:t>
            </w:r>
          </w:p>
        </w:tc>
      </w:tr>
      <w:tr w:rsidR="00370252" w:rsidTr="00370252">
        <w:trPr>
          <w:trHeight w:val="730"/>
        </w:trPr>
        <w:tc>
          <w:tcPr>
            <w:tcW w:w="10348" w:type="dxa"/>
            <w:tcBorders>
              <w:top w:val="nil"/>
              <w:left w:val="nil"/>
              <w:bottom w:val="nil"/>
              <w:right w:val="nil"/>
            </w:tcBorders>
          </w:tcPr>
          <w:p w:rsidR="00370252" w:rsidRPr="00DD16BA" w:rsidRDefault="00370252" w:rsidP="00370252">
            <w:pPr>
              <w:pStyle w:val="10"/>
              <w:rPr>
                <w:b/>
                <w:sz w:val="22"/>
                <w:szCs w:val="22"/>
              </w:rPr>
            </w:pPr>
            <w:r w:rsidRPr="00DD16BA">
              <w:rPr>
                <w:b/>
                <w:sz w:val="22"/>
                <w:szCs w:val="22"/>
              </w:rPr>
              <w:t>Принимающая сторона:</w:t>
            </w:r>
          </w:p>
          <w:p w:rsidR="00370252" w:rsidRDefault="00370252" w:rsidP="00370252">
            <w:pPr>
              <w:pStyle w:val="10"/>
              <w:rPr>
                <w:sz w:val="22"/>
                <w:szCs w:val="22"/>
              </w:rPr>
            </w:pPr>
          </w:p>
          <w:p w:rsidR="00370252" w:rsidRDefault="00370252" w:rsidP="00370252">
            <w:pPr>
              <w:pStyle w:val="10"/>
              <w:ind w:right="-62"/>
            </w:pPr>
            <w:r>
              <w:rPr>
                <w:sz w:val="22"/>
                <w:szCs w:val="22"/>
              </w:rPr>
              <w:t>Клиент_______________________________________________________________________________________</w:t>
            </w:r>
          </w:p>
        </w:tc>
      </w:tr>
      <w:tr w:rsidR="00370252" w:rsidTr="00370252">
        <w:tc>
          <w:tcPr>
            <w:tcW w:w="10348" w:type="dxa"/>
            <w:tcBorders>
              <w:top w:val="nil"/>
              <w:left w:val="nil"/>
              <w:bottom w:val="nil"/>
              <w:right w:val="nil"/>
            </w:tcBorders>
          </w:tcPr>
          <w:p w:rsidR="002422F5" w:rsidRPr="002422F5" w:rsidRDefault="00370252" w:rsidP="002422F5">
            <w:pPr>
              <w:pStyle w:val="10"/>
              <w:jc w:val="both"/>
              <w:rPr>
                <w:sz w:val="22"/>
                <w:szCs w:val="22"/>
                <w:u w:val="single"/>
              </w:rPr>
            </w:pPr>
            <w:r w:rsidRPr="002422F5">
              <w:rPr>
                <w:sz w:val="22"/>
                <w:szCs w:val="22"/>
                <w:u w:val="single"/>
              </w:rPr>
              <w:t xml:space="preserve">Наименование финансового органа </w:t>
            </w:r>
            <w:r w:rsidR="002422F5" w:rsidRPr="002422F5">
              <w:rPr>
                <w:sz w:val="22"/>
                <w:szCs w:val="22"/>
                <w:u w:val="single"/>
              </w:rPr>
              <w:t xml:space="preserve">муниципального образования </w:t>
            </w:r>
            <w:r w:rsidR="00641618">
              <w:rPr>
                <w:sz w:val="22"/>
                <w:szCs w:val="22"/>
                <w:u w:val="single"/>
              </w:rPr>
              <w:t>«</w:t>
            </w:r>
            <w:proofErr w:type="spellStart"/>
            <w:r w:rsidR="00641618">
              <w:rPr>
                <w:sz w:val="22"/>
                <w:szCs w:val="22"/>
                <w:u w:val="single"/>
              </w:rPr>
              <w:t>Шумячский</w:t>
            </w:r>
            <w:proofErr w:type="spellEnd"/>
            <w:r w:rsidR="002422F5" w:rsidRPr="002422F5">
              <w:rPr>
                <w:sz w:val="22"/>
                <w:szCs w:val="22"/>
                <w:u w:val="single"/>
              </w:rPr>
              <w:t xml:space="preserve"> район</w:t>
            </w:r>
            <w:r w:rsidR="00641618">
              <w:rPr>
                <w:sz w:val="22"/>
                <w:szCs w:val="22"/>
                <w:u w:val="single"/>
              </w:rPr>
              <w:t>»</w:t>
            </w:r>
            <w:r w:rsidR="002422F5" w:rsidRPr="002422F5">
              <w:rPr>
                <w:sz w:val="22"/>
                <w:szCs w:val="22"/>
                <w:u w:val="single"/>
              </w:rPr>
              <w:t xml:space="preserve"> Смоленской области </w:t>
            </w:r>
          </w:p>
          <w:p w:rsidR="002422F5" w:rsidRPr="002422F5" w:rsidRDefault="002422F5" w:rsidP="002422F5">
            <w:pPr>
              <w:pStyle w:val="10"/>
              <w:jc w:val="both"/>
              <w:rPr>
                <w:sz w:val="22"/>
                <w:szCs w:val="22"/>
                <w:u w:val="single"/>
              </w:rPr>
            </w:pPr>
          </w:p>
          <w:p w:rsidR="002422F5" w:rsidRDefault="00641618" w:rsidP="002422F5">
            <w:pPr>
              <w:pStyle w:val="10"/>
              <w:jc w:val="both"/>
              <w:rPr>
                <w:sz w:val="22"/>
                <w:szCs w:val="22"/>
              </w:rPr>
            </w:pPr>
            <w:r>
              <w:rPr>
                <w:sz w:val="22"/>
                <w:szCs w:val="22"/>
              </w:rPr>
              <w:t>Ф</w:t>
            </w:r>
            <w:r w:rsidR="002422F5">
              <w:rPr>
                <w:sz w:val="22"/>
                <w:szCs w:val="22"/>
              </w:rPr>
              <w:t xml:space="preserve">инансовое управление </w:t>
            </w:r>
            <w:r>
              <w:rPr>
                <w:sz w:val="22"/>
                <w:szCs w:val="22"/>
              </w:rPr>
              <w:t>А</w:t>
            </w:r>
            <w:r w:rsidR="002422F5">
              <w:rPr>
                <w:sz w:val="22"/>
                <w:szCs w:val="22"/>
              </w:rPr>
              <w:t xml:space="preserve">дминистрации муниципального образования </w:t>
            </w:r>
            <w:r>
              <w:rPr>
                <w:sz w:val="22"/>
                <w:szCs w:val="22"/>
              </w:rPr>
              <w:t>«</w:t>
            </w:r>
            <w:proofErr w:type="spellStart"/>
            <w:r>
              <w:rPr>
                <w:sz w:val="22"/>
                <w:szCs w:val="22"/>
              </w:rPr>
              <w:t>Шумячский</w:t>
            </w:r>
            <w:proofErr w:type="spellEnd"/>
            <w:r w:rsidR="002422F5">
              <w:rPr>
                <w:sz w:val="22"/>
                <w:szCs w:val="22"/>
              </w:rPr>
              <w:t xml:space="preserve"> район</w:t>
            </w:r>
            <w:r>
              <w:rPr>
                <w:sz w:val="22"/>
                <w:szCs w:val="22"/>
              </w:rPr>
              <w:t>»</w:t>
            </w:r>
            <w:r w:rsidR="002422F5">
              <w:rPr>
                <w:sz w:val="22"/>
                <w:szCs w:val="22"/>
              </w:rPr>
              <w:t xml:space="preserve"> Смоленской области</w:t>
            </w:r>
          </w:p>
          <w:p w:rsidR="00370252" w:rsidRDefault="00370252" w:rsidP="00370252">
            <w:pPr>
              <w:pStyle w:val="10"/>
              <w:jc w:val="both"/>
              <w:rPr>
                <w:sz w:val="22"/>
                <w:szCs w:val="22"/>
              </w:rPr>
            </w:pPr>
          </w:p>
          <w:p w:rsidR="00370252" w:rsidRDefault="00370252" w:rsidP="00370252">
            <w:pPr>
              <w:pStyle w:val="10"/>
              <w:jc w:val="both"/>
              <w:rPr>
                <w:sz w:val="22"/>
                <w:szCs w:val="22"/>
              </w:rPr>
            </w:pPr>
            <w:r>
              <w:rPr>
                <w:sz w:val="22"/>
                <w:szCs w:val="22"/>
              </w:rPr>
              <w:t xml:space="preserve">Наименование органа, осуществляющего </w:t>
            </w:r>
          </w:p>
          <w:p w:rsidR="00370252" w:rsidRDefault="00370252" w:rsidP="00370252">
            <w:pPr>
              <w:pStyle w:val="10"/>
              <w:jc w:val="both"/>
              <w:rPr>
                <w:sz w:val="22"/>
                <w:szCs w:val="22"/>
              </w:rPr>
            </w:pPr>
            <w:r>
              <w:rPr>
                <w:sz w:val="22"/>
                <w:szCs w:val="22"/>
              </w:rPr>
              <w:t>функции и полномочия учредителя ______________________________________________________________</w:t>
            </w:r>
          </w:p>
          <w:p w:rsidR="00370252" w:rsidRDefault="00370252" w:rsidP="00370252">
            <w:pPr>
              <w:pStyle w:val="10"/>
              <w:ind w:right="-62"/>
              <w:jc w:val="both"/>
            </w:pPr>
            <w:r>
              <w:rPr>
                <w:sz w:val="22"/>
                <w:szCs w:val="22"/>
              </w:rPr>
              <w:t>_____________________________________________________________________________________________</w:t>
            </w:r>
          </w:p>
        </w:tc>
      </w:tr>
      <w:tr w:rsidR="00370252" w:rsidTr="00370252">
        <w:tc>
          <w:tcPr>
            <w:tcW w:w="10348" w:type="dxa"/>
            <w:tcBorders>
              <w:top w:val="nil"/>
              <w:left w:val="nil"/>
              <w:bottom w:val="nil"/>
              <w:right w:val="nil"/>
            </w:tcBorders>
          </w:tcPr>
          <w:p w:rsidR="00370252" w:rsidRDefault="00370252" w:rsidP="00370252">
            <w:pPr>
              <w:pStyle w:val="10"/>
              <w:jc w:val="both"/>
            </w:pPr>
            <w:r>
              <w:rPr>
                <w:sz w:val="22"/>
                <w:szCs w:val="22"/>
              </w:rPr>
              <w:t>Единица измерения: руб.</w:t>
            </w:r>
          </w:p>
        </w:tc>
      </w:tr>
      <w:tr w:rsidR="00370252" w:rsidTr="00370252">
        <w:tc>
          <w:tcPr>
            <w:tcW w:w="10348" w:type="dxa"/>
            <w:tcBorders>
              <w:top w:val="nil"/>
              <w:left w:val="nil"/>
              <w:bottom w:val="nil"/>
              <w:right w:val="nil"/>
            </w:tcBorders>
          </w:tcPr>
          <w:p w:rsidR="00370252" w:rsidRDefault="00370252" w:rsidP="00370252">
            <w:pPr>
              <w:pStyle w:val="10"/>
              <w:ind w:right="-62"/>
            </w:pPr>
            <w:r>
              <w:rPr>
                <w:sz w:val="22"/>
                <w:szCs w:val="22"/>
              </w:rPr>
              <w:t>Основание для передачи показателей лицевого счета ____________________________________________</w:t>
            </w:r>
            <w:r w:rsidRPr="00022677">
              <w:rPr>
                <w:sz w:val="22"/>
                <w:szCs w:val="22"/>
              </w:rPr>
              <w:t>__</w:t>
            </w:r>
            <w:r>
              <w:rPr>
                <w:sz w:val="22"/>
                <w:szCs w:val="22"/>
              </w:rPr>
              <w:t>_</w:t>
            </w:r>
          </w:p>
        </w:tc>
      </w:tr>
      <w:tr w:rsidR="00370252" w:rsidTr="00370252">
        <w:trPr>
          <w:trHeight w:val="257"/>
        </w:trPr>
        <w:tc>
          <w:tcPr>
            <w:tcW w:w="10348" w:type="dxa"/>
            <w:tcBorders>
              <w:top w:val="nil"/>
              <w:left w:val="nil"/>
              <w:bottom w:val="nil"/>
              <w:right w:val="nil"/>
            </w:tcBorders>
          </w:tcPr>
          <w:p w:rsidR="00370252" w:rsidRDefault="00370252" w:rsidP="00370252">
            <w:pPr>
              <w:pStyle w:val="10"/>
              <w:ind w:right="-62"/>
              <w:jc w:val="both"/>
            </w:pPr>
            <w:r>
              <w:rPr>
                <w:sz w:val="22"/>
                <w:szCs w:val="22"/>
              </w:rPr>
              <w:t>_______________________________________________________________________________________</w:t>
            </w:r>
            <w:r>
              <w:rPr>
                <w:sz w:val="22"/>
                <w:szCs w:val="22"/>
                <w:lang w:val="en-US"/>
              </w:rPr>
              <w:t>__</w:t>
            </w:r>
            <w:r>
              <w:rPr>
                <w:sz w:val="22"/>
                <w:szCs w:val="22"/>
              </w:rPr>
              <w:t>____</w:t>
            </w:r>
          </w:p>
        </w:tc>
      </w:tr>
    </w:tbl>
    <w:p w:rsidR="00370252" w:rsidRPr="00DD16BA" w:rsidRDefault="00370252" w:rsidP="00370252">
      <w:pPr>
        <w:widowControl w:val="0"/>
        <w:autoSpaceDE w:val="0"/>
        <w:autoSpaceDN w:val="0"/>
        <w:jc w:val="both"/>
        <w:rPr>
          <w:b/>
          <w:sz w:val="22"/>
          <w:szCs w:val="22"/>
        </w:rPr>
      </w:pPr>
      <w:r w:rsidRPr="00DD16BA">
        <w:rPr>
          <w:rFonts w:ascii="Courier New" w:hAnsi="Courier New" w:cs="Courier New"/>
          <w:sz w:val="22"/>
          <w:szCs w:val="22"/>
        </w:rPr>
        <w:t xml:space="preserve">                    </w:t>
      </w:r>
      <w:r w:rsidRPr="00DD16BA">
        <w:rPr>
          <w:b/>
          <w:sz w:val="22"/>
          <w:szCs w:val="22"/>
        </w:rPr>
        <w:t>1. Остаток средств на лицевом счете</w:t>
      </w:r>
    </w:p>
    <w:p w:rsidR="00370252" w:rsidRDefault="00370252" w:rsidP="00370252">
      <w:pPr>
        <w:widowControl w:val="0"/>
        <w:autoSpaceDE w:val="0"/>
        <w:autoSpaceDN w:val="0"/>
        <w:jc w:val="both"/>
        <w:rPr>
          <w:rFonts w:ascii="Calibri" w:hAnsi="Calibri" w:cs="Calibri"/>
          <w:sz w:val="22"/>
        </w:rPr>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328"/>
        <w:gridCol w:w="2330"/>
        <w:gridCol w:w="1296"/>
        <w:gridCol w:w="1276"/>
        <w:gridCol w:w="1331"/>
        <w:gridCol w:w="1752"/>
      </w:tblGrid>
      <w:tr w:rsidR="00370252" w:rsidTr="00370252">
        <w:tc>
          <w:tcPr>
            <w:tcW w:w="4658"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 xml:space="preserve">Код субсидии </w:t>
            </w:r>
          </w:p>
        </w:tc>
        <w:tc>
          <w:tcPr>
            <w:tcW w:w="129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На начало года</w:t>
            </w:r>
          </w:p>
        </w:tc>
        <w:tc>
          <w:tcPr>
            <w:tcW w:w="4359"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На отчетную дату</w:t>
            </w:r>
          </w:p>
        </w:tc>
      </w:tr>
      <w:tr w:rsidR="00370252" w:rsidTr="00370252">
        <w:tc>
          <w:tcPr>
            <w:tcW w:w="2328"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передающей стороны</w:t>
            </w:r>
          </w:p>
        </w:tc>
        <w:tc>
          <w:tcPr>
            <w:tcW w:w="233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принимающей стороны</w:t>
            </w:r>
          </w:p>
        </w:tc>
        <w:tc>
          <w:tcPr>
            <w:tcW w:w="1296"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c>
          <w:tcPr>
            <w:tcW w:w="127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всего</w:t>
            </w:r>
          </w:p>
        </w:tc>
        <w:tc>
          <w:tcPr>
            <w:tcW w:w="3083"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в том числе неразрешенный к использованию остаток субсидии</w:t>
            </w:r>
          </w:p>
        </w:tc>
      </w:tr>
      <w:tr w:rsidR="00370252" w:rsidTr="00370252">
        <w:tc>
          <w:tcPr>
            <w:tcW w:w="4658"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c>
          <w:tcPr>
            <w:tcW w:w="23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c>
          <w:tcPr>
            <w:tcW w:w="1296"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c>
          <w:tcPr>
            <w:tcW w:w="4359"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c>
          <w:tcPr>
            <w:tcW w:w="1331"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прошлого года</w:t>
            </w:r>
          </w:p>
        </w:tc>
        <w:tc>
          <w:tcPr>
            <w:tcW w:w="175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текущего года</w:t>
            </w:r>
          </w:p>
        </w:tc>
      </w:tr>
      <w:tr w:rsidR="00370252" w:rsidTr="00370252">
        <w:tc>
          <w:tcPr>
            <w:tcW w:w="2328"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1</w:t>
            </w:r>
          </w:p>
        </w:tc>
        <w:tc>
          <w:tcPr>
            <w:tcW w:w="2330"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2</w:t>
            </w:r>
          </w:p>
        </w:tc>
        <w:tc>
          <w:tcPr>
            <w:tcW w:w="129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3</w:t>
            </w: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4</w:t>
            </w:r>
          </w:p>
        </w:tc>
        <w:tc>
          <w:tcPr>
            <w:tcW w:w="1331"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5</w:t>
            </w:r>
          </w:p>
        </w:tc>
        <w:tc>
          <w:tcPr>
            <w:tcW w:w="175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6</w:t>
            </w:r>
          </w:p>
        </w:tc>
      </w:tr>
      <w:tr w:rsidR="00370252" w:rsidTr="00370252">
        <w:tc>
          <w:tcPr>
            <w:tcW w:w="2328"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2330"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29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331"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75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r>
      <w:tr w:rsidR="00370252" w:rsidTr="00370252">
        <w:tc>
          <w:tcPr>
            <w:tcW w:w="4658"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right"/>
              <w:rPr>
                <w:sz w:val="22"/>
              </w:rPr>
            </w:pPr>
            <w:r>
              <w:rPr>
                <w:sz w:val="22"/>
              </w:rPr>
              <w:t>Итого</w:t>
            </w:r>
          </w:p>
        </w:tc>
        <w:tc>
          <w:tcPr>
            <w:tcW w:w="129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331"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75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r>
    </w:tbl>
    <w:p w:rsidR="00370252" w:rsidRPr="00DD16BA" w:rsidRDefault="00370252" w:rsidP="00370252">
      <w:pPr>
        <w:widowControl w:val="0"/>
        <w:autoSpaceDE w:val="0"/>
        <w:autoSpaceDN w:val="0"/>
        <w:jc w:val="center"/>
        <w:rPr>
          <w:b/>
          <w:sz w:val="22"/>
          <w:szCs w:val="22"/>
        </w:rPr>
      </w:pPr>
      <w:r w:rsidRPr="00DD16BA">
        <w:rPr>
          <w:b/>
          <w:sz w:val="22"/>
          <w:szCs w:val="22"/>
        </w:rPr>
        <w:t>2. Сведения о разрешенных операциях с субсидиями</w:t>
      </w:r>
    </w:p>
    <w:p w:rsidR="00370252" w:rsidRDefault="00370252" w:rsidP="00370252">
      <w:pPr>
        <w:widowControl w:val="0"/>
        <w:autoSpaceDE w:val="0"/>
        <w:autoSpaceDN w:val="0"/>
        <w:jc w:val="center"/>
        <w:rPr>
          <w:sz w:val="22"/>
        </w:rPr>
      </w:pPr>
    </w:p>
    <w:tbl>
      <w:tblPr>
        <w:tblW w:w="10206" w:type="dxa"/>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12"/>
        <w:gridCol w:w="1012"/>
        <w:gridCol w:w="1012"/>
        <w:gridCol w:w="1014"/>
        <w:gridCol w:w="810"/>
        <w:gridCol w:w="1094"/>
        <w:gridCol w:w="1336"/>
        <w:gridCol w:w="1499"/>
        <w:gridCol w:w="1417"/>
      </w:tblGrid>
      <w:tr w:rsidR="00370252" w:rsidTr="00370252">
        <w:tc>
          <w:tcPr>
            <w:tcW w:w="2024"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Код БК</w:t>
            </w:r>
          </w:p>
        </w:tc>
        <w:tc>
          <w:tcPr>
            <w:tcW w:w="2026"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 xml:space="preserve">Код субсидии </w:t>
            </w:r>
          </w:p>
        </w:tc>
        <w:tc>
          <w:tcPr>
            <w:tcW w:w="1904"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b/>
                <w:sz w:val="22"/>
              </w:rPr>
            </w:pPr>
            <w:proofErr w:type="spellStart"/>
            <w:r>
              <w:rPr>
                <w:sz w:val="22"/>
              </w:rPr>
              <w:t>Рег.класс</w:t>
            </w:r>
            <w:proofErr w:type="spellEnd"/>
            <w:r>
              <w:rPr>
                <w:sz w:val="22"/>
              </w:rPr>
              <w:t>.</w:t>
            </w:r>
          </w:p>
        </w:tc>
        <w:tc>
          <w:tcPr>
            <w:tcW w:w="133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Разрешенный к использованию остаток субсидий прошлых лет на начало 20__ г.</w:t>
            </w:r>
          </w:p>
        </w:tc>
        <w:tc>
          <w:tcPr>
            <w:tcW w:w="2916"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Планируемые</w:t>
            </w:r>
          </w:p>
        </w:tc>
      </w:tr>
      <w:tr w:rsidR="00370252" w:rsidTr="00370252">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передающей стороны</w:t>
            </w:r>
          </w:p>
        </w:tc>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принимающей стороны</w:t>
            </w:r>
          </w:p>
        </w:tc>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передающей стороны</w:t>
            </w:r>
          </w:p>
        </w:tc>
        <w:tc>
          <w:tcPr>
            <w:tcW w:w="101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принимающей стороны</w:t>
            </w:r>
          </w:p>
        </w:tc>
        <w:tc>
          <w:tcPr>
            <w:tcW w:w="810" w:type="dxa"/>
            <w:tcBorders>
              <w:top w:val="single" w:sz="4" w:space="0" w:color="auto"/>
              <w:left w:val="single" w:sz="4" w:space="0" w:color="auto"/>
              <w:bottom w:val="single" w:sz="4" w:space="0" w:color="auto"/>
              <w:right w:val="single" w:sz="4" w:space="0" w:color="auto"/>
            </w:tcBorders>
          </w:tcPr>
          <w:p w:rsidR="00370252" w:rsidRDefault="00370252" w:rsidP="00370252">
            <w:pPr>
              <w:spacing w:after="160" w:line="254" w:lineRule="auto"/>
              <w:rPr>
                <w:rFonts w:eastAsia="Calibri"/>
                <w:b/>
                <w:sz w:val="22"/>
                <w:szCs w:val="22"/>
                <w:lang w:eastAsia="en-US"/>
              </w:rPr>
            </w:pPr>
            <w:r>
              <w:rPr>
                <w:sz w:val="22"/>
              </w:rPr>
              <w:t>передающей стороны</w:t>
            </w:r>
          </w:p>
        </w:tc>
        <w:tc>
          <w:tcPr>
            <w:tcW w:w="1094" w:type="dxa"/>
            <w:tcBorders>
              <w:top w:val="single" w:sz="4" w:space="0" w:color="auto"/>
              <w:left w:val="single" w:sz="4" w:space="0" w:color="auto"/>
              <w:bottom w:val="single" w:sz="4" w:space="0" w:color="auto"/>
              <w:right w:val="single" w:sz="4" w:space="0" w:color="auto"/>
            </w:tcBorders>
          </w:tcPr>
          <w:p w:rsidR="00370252" w:rsidRDefault="00370252" w:rsidP="00370252">
            <w:pPr>
              <w:spacing w:after="160" w:line="254" w:lineRule="auto"/>
              <w:rPr>
                <w:rFonts w:eastAsia="Calibri"/>
                <w:b/>
                <w:sz w:val="22"/>
                <w:szCs w:val="22"/>
                <w:lang w:eastAsia="en-US"/>
              </w:rPr>
            </w:pPr>
            <w:r>
              <w:rPr>
                <w:sz w:val="22"/>
              </w:rPr>
              <w:t>принимающей стороны</w:t>
            </w:r>
          </w:p>
        </w:tc>
        <w:tc>
          <w:tcPr>
            <w:tcW w:w="1336"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c>
          <w:tcPr>
            <w:tcW w:w="149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поступления</w:t>
            </w: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выплаты</w:t>
            </w:r>
          </w:p>
        </w:tc>
      </w:tr>
      <w:tr w:rsidR="00370252" w:rsidTr="00370252">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1</w:t>
            </w:r>
          </w:p>
        </w:tc>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2</w:t>
            </w:r>
          </w:p>
        </w:tc>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3</w:t>
            </w:r>
          </w:p>
        </w:tc>
        <w:tc>
          <w:tcPr>
            <w:tcW w:w="101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4</w:t>
            </w:r>
          </w:p>
        </w:tc>
        <w:tc>
          <w:tcPr>
            <w:tcW w:w="810"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b/>
                <w:sz w:val="22"/>
                <w:lang w:val="en-US"/>
              </w:rPr>
            </w:pPr>
          </w:p>
        </w:tc>
        <w:tc>
          <w:tcPr>
            <w:tcW w:w="109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b/>
                <w:sz w:val="22"/>
                <w:lang w:val="en-US"/>
              </w:rPr>
            </w:pPr>
          </w:p>
        </w:tc>
        <w:tc>
          <w:tcPr>
            <w:tcW w:w="133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lang w:val="en-US"/>
              </w:rPr>
            </w:pPr>
            <w:r>
              <w:rPr>
                <w:sz w:val="22"/>
                <w:lang w:val="en-US"/>
              </w:rPr>
              <w:t>5</w:t>
            </w:r>
          </w:p>
        </w:tc>
        <w:tc>
          <w:tcPr>
            <w:tcW w:w="149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6</w:t>
            </w: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7</w:t>
            </w:r>
          </w:p>
        </w:tc>
      </w:tr>
      <w:tr w:rsidR="00370252" w:rsidTr="00370252">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01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01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904"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b/>
                <w:sz w:val="22"/>
              </w:rPr>
            </w:pPr>
          </w:p>
        </w:tc>
        <w:tc>
          <w:tcPr>
            <w:tcW w:w="133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b/>
                <w:sz w:val="22"/>
              </w:rPr>
            </w:pPr>
          </w:p>
        </w:tc>
        <w:tc>
          <w:tcPr>
            <w:tcW w:w="149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r>
      <w:tr w:rsidR="00370252" w:rsidTr="00370252">
        <w:tc>
          <w:tcPr>
            <w:tcW w:w="5954" w:type="dxa"/>
            <w:gridSpan w:val="6"/>
            <w:tcBorders>
              <w:top w:val="single" w:sz="4" w:space="0" w:color="auto"/>
              <w:left w:val="single" w:sz="4" w:space="0" w:color="auto"/>
              <w:bottom w:val="single" w:sz="4" w:space="0" w:color="auto"/>
              <w:right w:val="single" w:sz="4" w:space="0" w:color="auto"/>
            </w:tcBorders>
          </w:tcPr>
          <w:p w:rsidR="00370252" w:rsidRPr="00022677" w:rsidRDefault="00370252" w:rsidP="00370252">
            <w:pPr>
              <w:widowControl w:val="0"/>
              <w:autoSpaceDE w:val="0"/>
              <w:autoSpaceDN w:val="0"/>
              <w:jc w:val="right"/>
              <w:rPr>
                <w:sz w:val="22"/>
              </w:rPr>
            </w:pPr>
            <w:r w:rsidRPr="00022677">
              <w:rPr>
                <w:sz w:val="22"/>
              </w:rPr>
              <w:t>Итого</w:t>
            </w:r>
          </w:p>
        </w:tc>
        <w:tc>
          <w:tcPr>
            <w:tcW w:w="133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ind w:left="-511"/>
              <w:rPr>
                <w:b/>
                <w:sz w:val="22"/>
              </w:rPr>
            </w:pPr>
          </w:p>
        </w:tc>
        <w:tc>
          <w:tcPr>
            <w:tcW w:w="149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r>
    </w:tbl>
    <w:p w:rsidR="00370252" w:rsidRDefault="00370252" w:rsidP="00370252">
      <w:pPr>
        <w:widowControl w:val="0"/>
        <w:autoSpaceDE w:val="0"/>
        <w:autoSpaceDN w:val="0"/>
        <w:jc w:val="both"/>
        <w:rPr>
          <w:sz w:val="22"/>
        </w:rPr>
      </w:pPr>
    </w:p>
    <w:p w:rsidR="00370252" w:rsidRPr="00DD16BA" w:rsidRDefault="00370252" w:rsidP="00370252">
      <w:pPr>
        <w:widowControl w:val="0"/>
        <w:autoSpaceDE w:val="0"/>
        <w:autoSpaceDN w:val="0"/>
        <w:jc w:val="both"/>
        <w:rPr>
          <w:b/>
          <w:sz w:val="22"/>
          <w:szCs w:val="22"/>
        </w:rPr>
      </w:pPr>
      <w:r w:rsidRPr="00DD16BA">
        <w:rPr>
          <w:sz w:val="22"/>
          <w:szCs w:val="22"/>
        </w:rPr>
        <w:t xml:space="preserve">                               </w:t>
      </w:r>
      <w:r w:rsidRPr="00DD16BA">
        <w:rPr>
          <w:b/>
          <w:sz w:val="22"/>
          <w:szCs w:val="22"/>
        </w:rPr>
        <w:t>3. Операции со средствами бюджетного (автономного) учреждения</w:t>
      </w:r>
    </w:p>
    <w:p w:rsidR="00370252" w:rsidRDefault="00370252" w:rsidP="00370252">
      <w:pPr>
        <w:widowControl w:val="0"/>
        <w:autoSpaceDE w:val="0"/>
        <w:autoSpaceDN w:val="0"/>
        <w:jc w:val="both"/>
        <w:rPr>
          <w:b/>
          <w:sz w:val="24"/>
          <w:szCs w:val="24"/>
        </w:rPr>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1418"/>
        <w:gridCol w:w="1134"/>
        <w:gridCol w:w="992"/>
        <w:gridCol w:w="1134"/>
        <w:gridCol w:w="1276"/>
        <w:gridCol w:w="1559"/>
        <w:gridCol w:w="1417"/>
      </w:tblGrid>
      <w:tr w:rsidR="00370252" w:rsidTr="00370252">
        <w:tc>
          <w:tcPr>
            <w:tcW w:w="2694"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Код БК (классификации операции)</w:t>
            </w:r>
          </w:p>
        </w:tc>
        <w:tc>
          <w:tcPr>
            <w:tcW w:w="2126"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Код субсидии (цели)</w:t>
            </w:r>
          </w:p>
        </w:tc>
        <w:tc>
          <w:tcPr>
            <w:tcW w:w="241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proofErr w:type="spellStart"/>
            <w:r>
              <w:rPr>
                <w:sz w:val="22"/>
              </w:rPr>
              <w:t>Рег.класс</w:t>
            </w:r>
            <w:proofErr w:type="spellEnd"/>
            <w:r>
              <w:rPr>
                <w:sz w:val="22"/>
              </w:rPr>
              <w:t>.</w:t>
            </w:r>
          </w:p>
        </w:tc>
        <w:tc>
          <w:tcPr>
            <w:tcW w:w="1559"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Поступления</w:t>
            </w:r>
          </w:p>
        </w:tc>
        <w:tc>
          <w:tcPr>
            <w:tcW w:w="1417"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Выплаты</w:t>
            </w:r>
          </w:p>
        </w:tc>
      </w:tr>
      <w:tr w:rsidR="00370252" w:rsidTr="00370252">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передающей стороны</w:t>
            </w:r>
          </w:p>
        </w:tc>
        <w:tc>
          <w:tcPr>
            <w:tcW w:w="1418"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принимающей стороны</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ind w:left="194" w:hanging="194"/>
              <w:jc w:val="center"/>
              <w:rPr>
                <w:sz w:val="22"/>
              </w:rPr>
            </w:pPr>
            <w:r>
              <w:rPr>
                <w:sz w:val="22"/>
              </w:rPr>
              <w:t>передающей стороны</w:t>
            </w: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принимающей стороны</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spacing w:after="160" w:line="254" w:lineRule="auto"/>
              <w:rPr>
                <w:rFonts w:eastAsia="Calibri"/>
                <w:sz w:val="22"/>
                <w:szCs w:val="22"/>
                <w:lang w:eastAsia="en-US"/>
              </w:rPr>
            </w:pPr>
            <w:r>
              <w:rPr>
                <w:sz w:val="22"/>
              </w:rPr>
              <w:t>передающей стороны</w:t>
            </w: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spacing w:after="160" w:line="254" w:lineRule="auto"/>
              <w:rPr>
                <w:rFonts w:eastAsia="Calibri"/>
                <w:sz w:val="22"/>
                <w:szCs w:val="22"/>
                <w:lang w:eastAsia="en-US"/>
              </w:rPr>
            </w:pPr>
            <w:r>
              <w:rPr>
                <w:sz w:val="22"/>
              </w:rPr>
              <w:t>принимающей стороны</w:t>
            </w:r>
          </w:p>
        </w:tc>
        <w:tc>
          <w:tcPr>
            <w:tcW w:w="1559"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22"/>
              </w:rPr>
            </w:pPr>
          </w:p>
        </w:tc>
      </w:tr>
      <w:tr w:rsidR="00370252" w:rsidTr="00370252">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1</w:t>
            </w:r>
          </w:p>
        </w:tc>
        <w:tc>
          <w:tcPr>
            <w:tcW w:w="1418"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2</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3</w:t>
            </w: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4</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p>
        </w:tc>
        <w:tc>
          <w:tcPr>
            <w:tcW w:w="155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rPr>
            </w:pPr>
            <w:r>
              <w:rPr>
                <w:sz w:val="22"/>
              </w:rPr>
              <w:t>5</w:t>
            </w: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center"/>
              <w:rPr>
                <w:sz w:val="22"/>
                <w:lang w:val="en-US"/>
              </w:rPr>
            </w:pPr>
            <w:r>
              <w:rPr>
                <w:sz w:val="22"/>
                <w:lang w:val="en-US"/>
              </w:rPr>
              <w:t>6</w:t>
            </w:r>
          </w:p>
        </w:tc>
      </w:tr>
      <w:tr w:rsidR="00370252" w:rsidTr="00370252">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418"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55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r>
      <w:tr w:rsidR="00370252" w:rsidTr="00370252">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418"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55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r>
      <w:tr w:rsidR="00370252" w:rsidTr="00370252">
        <w:tc>
          <w:tcPr>
            <w:tcW w:w="4820" w:type="dxa"/>
            <w:gridSpan w:val="4"/>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jc w:val="right"/>
              <w:rPr>
                <w:sz w:val="22"/>
              </w:rPr>
            </w:pPr>
            <w:r>
              <w:rPr>
                <w:sz w:val="22"/>
              </w:rPr>
              <w:t>Итого</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559"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widowControl w:val="0"/>
              <w:autoSpaceDE w:val="0"/>
              <w:autoSpaceDN w:val="0"/>
              <w:rPr>
                <w:sz w:val="22"/>
              </w:rPr>
            </w:pPr>
          </w:p>
        </w:tc>
      </w:tr>
    </w:tbl>
    <w:p w:rsidR="00370252" w:rsidRDefault="00370252" w:rsidP="00370252">
      <w:pPr>
        <w:widowControl w:val="0"/>
        <w:autoSpaceDE w:val="0"/>
        <w:autoSpaceDN w:val="0"/>
        <w:jc w:val="both"/>
        <w:rPr>
          <w:sz w:val="22"/>
        </w:rPr>
      </w:pPr>
    </w:p>
    <w:tbl>
      <w:tblPr>
        <w:tblW w:w="10486" w:type="dxa"/>
        <w:tblInd w:w="108" w:type="dxa"/>
        <w:tblLook w:val="04A0" w:firstRow="1" w:lastRow="0" w:firstColumn="1" w:lastColumn="0" w:noHBand="0" w:noVBand="1"/>
      </w:tblPr>
      <w:tblGrid>
        <w:gridCol w:w="1380"/>
        <w:gridCol w:w="1380"/>
        <w:gridCol w:w="276"/>
        <w:gridCol w:w="272"/>
        <w:gridCol w:w="1400"/>
        <w:gridCol w:w="1520"/>
        <w:gridCol w:w="1774"/>
        <w:gridCol w:w="280"/>
        <w:gridCol w:w="940"/>
        <w:gridCol w:w="984"/>
        <w:gridCol w:w="280"/>
      </w:tblGrid>
      <w:tr w:rsidR="00370252" w:rsidTr="00370252">
        <w:trPr>
          <w:trHeight w:val="315"/>
        </w:trPr>
        <w:tc>
          <w:tcPr>
            <w:tcW w:w="2760" w:type="dxa"/>
            <w:gridSpan w:val="2"/>
            <w:noWrap/>
            <w:vAlign w:val="bottom"/>
          </w:tcPr>
          <w:p w:rsidR="00370252" w:rsidRPr="00DD16BA" w:rsidRDefault="00370252" w:rsidP="00370252">
            <w:pPr>
              <w:rPr>
                <w:b/>
                <w:bCs/>
                <w:iCs/>
                <w:color w:val="000000"/>
                <w:sz w:val="22"/>
                <w:szCs w:val="22"/>
              </w:rPr>
            </w:pPr>
            <w:r w:rsidRPr="00DD16BA">
              <w:rPr>
                <w:b/>
                <w:bCs/>
                <w:iCs/>
                <w:color w:val="000000"/>
                <w:sz w:val="22"/>
                <w:szCs w:val="22"/>
              </w:rPr>
              <w:t>Передающая сторона:</w:t>
            </w:r>
          </w:p>
        </w:tc>
        <w:tc>
          <w:tcPr>
            <w:tcW w:w="276" w:type="dxa"/>
            <w:noWrap/>
            <w:vAlign w:val="bottom"/>
          </w:tcPr>
          <w:p w:rsidR="00370252" w:rsidRDefault="00370252" w:rsidP="00370252">
            <w:pPr>
              <w:rPr>
                <w:b/>
                <w:bCs/>
                <w:i/>
                <w:iCs/>
                <w:color w:val="000000"/>
                <w:sz w:val="24"/>
                <w:szCs w:val="24"/>
              </w:rPr>
            </w:pPr>
            <w:r>
              <w:rPr>
                <w:b/>
                <w:bCs/>
                <w:i/>
                <w:iCs/>
                <w:color w:val="000000"/>
                <w:sz w:val="24"/>
                <w:szCs w:val="24"/>
              </w:rPr>
              <w:t> </w:t>
            </w:r>
          </w:p>
        </w:tc>
        <w:tc>
          <w:tcPr>
            <w:tcW w:w="272"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140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152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1774"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8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94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984"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80" w:type="dxa"/>
            <w:noWrap/>
            <w:vAlign w:val="bottom"/>
          </w:tcPr>
          <w:p w:rsidR="00370252" w:rsidRDefault="00370252" w:rsidP="00370252">
            <w:pPr>
              <w:rPr>
                <w:rFonts w:ascii="Arial" w:hAnsi="Arial" w:cs="Arial"/>
                <w:color w:val="000000"/>
              </w:rPr>
            </w:pPr>
            <w:r>
              <w:rPr>
                <w:rFonts w:ascii="Arial" w:hAnsi="Arial" w:cs="Arial"/>
                <w:color w:val="000000"/>
              </w:rPr>
              <w:t> </w:t>
            </w:r>
          </w:p>
        </w:tc>
      </w:tr>
      <w:tr w:rsidR="00370252" w:rsidTr="00370252">
        <w:trPr>
          <w:trHeight w:val="331"/>
        </w:trPr>
        <w:tc>
          <w:tcPr>
            <w:tcW w:w="2760" w:type="dxa"/>
            <w:gridSpan w:val="2"/>
            <w:noWrap/>
            <w:vAlign w:val="bottom"/>
          </w:tcPr>
          <w:p w:rsidR="00370252" w:rsidRPr="00DD16BA" w:rsidRDefault="00370252" w:rsidP="00370252">
            <w:pPr>
              <w:rPr>
                <w:color w:val="000000"/>
                <w:sz w:val="22"/>
                <w:szCs w:val="22"/>
              </w:rPr>
            </w:pPr>
            <w:r w:rsidRPr="00DD16BA">
              <w:rPr>
                <w:color w:val="000000"/>
                <w:sz w:val="22"/>
                <w:szCs w:val="22"/>
              </w:rPr>
              <w:t>Руководитель клиента</w:t>
            </w:r>
          </w:p>
        </w:tc>
        <w:tc>
          <w:tcPr>
            <w:tcW w:w="276" w:type="dxa"/>
            <w:noWrap/>
            <w:vAlign w:val="bottom"/>
          </w:tcPr>
          <w:p w:rsidR="00370252" w:rsidRDefault="00370252" w:rsidP="00370252">
            <w:pPr>
              <w:rPr>
                <w:color w:val="000000"/>
              </w:rPr>
            </w:pPr>
            <w:r>
              <w:rPr>
                <w:color w:val="000000"/>
              </w:rPr>
              <w:t> </w:t>
            </w:r>
          </w:p>
        </w:tc>
        <w:tc>
          <w:tcPr>
            <w:tcW w:w="272" w:type="dxa"/>
            <w:noWrap/>
            <w:vAlign w:val="bottom"/>
          </w:tcPr>
          <w:p w:rsidR="00370252" w:rsidRDefault="00370252" w:rsidP="00370252">
            <w:pPr>
              <w:rPr>
                <w:color w:val="000000"/>
              </w:rPr>
            </w:pPr>
            <w:r>
              <w:rPr>
                <w:color w:val="000000"/>
              </w:rPr>
              <w:t> </w:t>
            </w:r>
          </w:p>
        </w:tc>
        <w:tc>
          <w:tcPr>
            <w:tcW w:w="2920"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1774" w:type="dxa"/>
            <w:vAlign w:val="bottom"/>
          </w:tcPr>
          <w:p w:rsidR="00370252" w:rsidRDefault="00370252" w:rsidP="00370252">
            <w:pPr>
              <w:jc w:val="right"/>
              <w:rPr>
                <w:color w:val="000000"/>
              </w:rPr>
            </w:pPr>
            <w:r>
              <w:rPr>
                <w:color w:val="000000"/>
              </w:rPr>
              <w:t>______________</w:t>
            </w:r>
          </w:p>
        </w:tc>
        <w:tc>
          <w:tcPr>
            <w:tcW w:w="280" w:type="dxa"/>
            <w:noWrap/>
            <w:vAlign w:val="bottom"/>
          </w:tcPr>
          <w:p w:rsidR="00370252" w:rsidRDefault="00370252" w:rsidP="00370252">
            <w:pPr>
              <w:rPr>
                <w:color w:val="000000"/>
              </w:rPr>
            </w:pPr>
            <w:r>
              <w:rPr>
                <w:color w:val="000000"/>
              </w:rPr>
              <w:t> </w:t>
            </w:r>
          </w:p>
        </w:tc>
        <w:tc>
          <w:tcPr>
            <w:tcW w:w="1924"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315"/>
        </w:trPr>
        <w:tc>
          <w:tcPr>
            <w:tcW w:w="2760" w:type="dxa"/>
            <w:gridSpan w:val="2"/>
            <w:noWrap/>
          </w:tcPr>
          <w:p w:rsidR="00370252" w:rsidRPr="00DD16BA" w:rsidRDefault="00370252" w:rsidP="00370252">
            <w:pPr>
              <w:rPr>
                <w:color w:val="000000"/>
                <w:sz w:val="22"/>
                <w:szCs w:val="22"/>
              </w:rPr>
            </w:pPr>
            <w:r w:rsidRPr="00DD16BA">
              <w:rPr>
                <w:color w:val="000000"/>
                <w:sz w:val="22"/>
                <w:szCs w:val="22"/>
              </w:rPr>
              <w:t>(уполномоченное лицо)</w:t>
            </w:r>
          </w:p>
        </w:tc>
        <w:tc>
          <w:tcPr>
            <w:tcW w:w="276" w:type="dxa"/>
            <w:noWrap/>
            <w:vAlign w:val="bottom"/>
          </w:tcPr>
          <w:p w:rsidR="00370252" w:rsidRDefault="00370252" w:rsidP="00370252">
            <w:pPr>
              <w:rPr>
                <w:color w:val="000000"/>
              </w:rPr>
            </w:pPr>
            <w:r>
              <w:rPr>
                <w:color w:val="000000"/>
              </w:rPr>
              <w:t> </w:t>
            </w:r>
          </w:p>
        </w:tc>
        <w:tc>
          <w:tcPr>
            <w:tcW w:w="272" w:type="dxa"/>
            <w:noWrap/>
            <w:vAlign w:val="bottom"/>
          </w:tcPr>
          <w:p w:rsidR="00370252" w:rsidRDefault="00370252" w:rsidP="00370252">
            <w:pPr>
              <w:rPr>
                <w:color w:val="000000"/>
              </w:rPr>
            </w:pPr>
            <w:r>
              <w:rPr>
                <w:color w:val="000000"/>
              </w:rPr>
              <w:t> </w:t>
            </w:r>
          </w:p>
        </w:tc>
        <w:tc>
          <w:tcPr>
            <w:tcW w:w="2920" w:type="dxa"/>
            <w:gridSpan w:val="2"/>
            <w:noWrap/>
          </w:tcPr>
          <w:p w:rsidR="00370252" w:rsidRPr="00DD16BA" w:rsidRDefault="00370252" w:rsidP="00370252">
            <w:pPr>
              <w:jc w:val="center"/>
              <w:rPr>
                <w:color w:val="000000"/>
                <w:sz w:val="16"/>
                <w:szCs w:val="16"/>
              </w:rPr>
            </w:pPr>
            <w:r w:rsidRPr="00DD16BA">
              <w:rPr>
                <w:color w:val="000000"/>
                <w:sz w:val="16"/>
                <w:szCs w:val="16"/>
              </w:rPr>
              <w:t>(должность)</w:t>
            </w:r>
          </w:p>
          <w:p w:rsidR="00370252" w:rsidRPr="00DD16BA" w:rsidRDefault="00370252" w:rsidP="00370252">
            <w:pPr>
              <w:rPr>
                <w:color w:val="000000"/>
                <w:sz w:val="16"/>
                <w:szCs w:val="16"/>
              </w:rPr>
            </w:pPr>
            <w:r w:rsidRPr="00DD16BA">
              <w:rPr>
                <w:color w:val="000000"/>
                <w:sz w:val="16"/>
                <w:szCs w:val="16"/>
              </w:rPr>
              <w:t> </w:t>
            </w:r>
          </w:p>
        </w:tc>
        <w:tc>
          <w:tcPr>
            <w:tcW w:w="1774" w:type="dxa"/>
            <w:noWrap/>
          </w:tcPr>
          <w:p w:rsidR="00370252" w:rsidRPr="00DD16BA" w:rsidRDefault="00370252" w:rsidP="00370252">
            <w:pPr>
              <w:jc w:val="center"/>
              <w:rPr>
                <w:color w:val="000000"/>
                <w:sz w:val="16"/>
                <w:szCs w:val="16"/>
              </w:rPr>
            </w:pPr>
            <w:r w:rsidRPr="00DD16BA">
              <w:rPr>
                <w:color w:val="000000"/>
                <w:sz w:val="16"/>
                <w:szCs w:val="16"/>
              </w:rPr>
              <w:t>(подпись)</w:t>
            </w:r>
          </w:p>
        </w:tc>
        <w:tc>
          <w:tcPr>
            <w:tcW w:w="280" w:type="dxa"/>
            <w:noWrap/>
            <w:vAlign w:val="bottom"/>
          </w:tcPr>
          <w:p w:rsidR="00370252" w:rsidRPr="00DD16BA" w:rsidRDefault="00370252" w:rsidP="00370252">
            <w:pPr>
              <w:rPr>
                <w:color w:val="000000"/>
                <w:sz w:val="16"/>
                <w:szCs w:val="16"/>
              </w:rPr>
            </w:pPr>
            <w:r w:rsidRPr="00DD16BA">
              <w:rPr>
                <w:color w:val="000000"/>
                <w:sz w:val="16"/>
                <w:szCs w:val="16"/>
              </w:rPr>
              <w:t> </w:t>
            </w:r>
          </w:p>
        </w:tc>
        <w:tc>
          <w:tcPr>
            <w:tcW w:w="1924" w:type="dxa"/>
            <w:gridSpan w:val="2"/>
            <w:tcBorders>
              <w:top w:val="single" w:sz="4" w:space="0" w:color="000000"/>
              <w:left w:val="nil"/>
              <w:bottom w:val="nil"/>
              <w:right w:val="nil"/>
            </w:tcBorders>
            <w:noWrap/>
          </w:tcPr>
          <w:p w:rsidR="00370252" w:rsidRPr="00DD16BA" w:rsidRDefault="00370252" w:rsidP="00370252">
            <w:pPr>
              <w:jc w:val="center"/>
              <w:rPr>
                <w:color w:val="000000"/>
                <w:sz w:val="16"/>
                <w:szCs w:val="16"/>
              </w:rPr>
            </w:pPr>
            <w:r w:rsidRPr="00DD16BA">
              <w:rPr>
                <w:color w:val="000000"/>
                <w:sz w:val="16"/>
                <w:szCs w:val="16"/>
              </w:rPr>
              <w:t>(расшифровка подписи)</w:t>
            </w:r>
          </w:p>
        </w:tc>
        <w:tc>
          <w:tcPr>
            <w:tcW w:w="280" w:type="dxa"/>
            <w:noWrap/>
            <w:vAlign w:val="bottom"/>
          </w:tcPr>
          <w:p w:rsidR="00370252" w:rsidRDefault="00370252" w:rsidP="00370252">
            <w:pPr>
              <w:rPr>
                <w:color w:val="000000"/>
              </w:rPr>
            </w:pPr>
            <w:r>
              <w:rPr>
                <w:color w:val="000000"/>
              </w:rPr>
              <w:t> </w:t>
            </w:r>
          </w:p>
        </w:tc>
      </w:tr>
      <w:tr w:rsidR="00370252" w:rsidTr="00370252">
        <w:trPr>
          <w:trHeight w:val="371"/>
        </w:trPr>
        <w:tc>
          <w:tcPr>
            <w:tcW w:w="3036" w:type="dxa"/>
            <w:gridSpan w:val="3"/>
            <w:noWrap/>
            <w:vAlign w:val="bottom"/>
          </w:tcPr>
          <w:p w:rsidR="00370252" w:rsidRPr="00DD16BA" w:rsidRDefault="00370252" w:rsidP="00370252">
            <w:pPr>
              <w:rPr>
                <w:color w:val="000000"/>
                <w:sz w:val="22"/>
                <w:szCs w:val="22"/>
              </w:rPr>
            </w:pPr>
            <w:r w:rsidRPr="00DD16BA">
              <w:rPr>
                <w:color w:val="000000"/>
                <w:sz w:val="22"/>
                <w:szCs w:val="22"/>
              </w:rPr>
              <w:t>Главный бухгалтер клиента</w:t>
            </w:r>
          </w:p>
        </w:tc>
        <w:tc>
          <w:tcPr>
            <w:tcW w:w="272" w:type="dxa"/>
            <w:noWrap/>
            <w:vAlign w:val="bottom"/>
          </w:tcPr>
          <w:p w:rsidR="00370252" w:rsidRDefault="00370252" w:rsidP="00370252">
            <w:pPr>
              <w:rPr>
                <w:color w:val="000000"/>
              </w:rPr>
            </w:pPr>
            <w:r>
              <w:rPr>
                <w:color w:val="000000"/>
              </w:rPr>
              <w:t> </w:t>
            </w:r>
          </w:p>
        </w:tc>
        <w:tc>
          <w:tcPr>
            <w:tcW w:w="2920"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1774" w:type="dxa"/>
            <w:vAlign w:val="bottom"/>
          </w:tcPr>
          <w:p w:rsidR="00370252" w:rsidRDefault="00370252" w:rsidP="00370252">
            <w:pPr>
              <w:jc w:val="right"/>
              <w:rPr>
                <w:color w:val="000000"/>
              </w:rPr>
            </w:pPr>
            <w:r>
              <w:rPr>
                <w:color w:val="000000"/>
              </w:rPr>
              <w:t>______________</w:t>
            </w:r>
          </w:p>
        </w:tc>
        <w:tc>
          <w:tcPr>
            <w:tcW w:w="280" w:type="dxa"/>
            <w:noWrap/>
            <w:vAlign w:val="bottom"/>
          </w:tcPr>
          <w:p w:rsidR="00370252" w:rsidRDefault="00370252" w:rsidP="00370252">
            <w:pPr>
              <w:rPr>
                <w:color w:val="000000"/>
              </w:rPr>
            </w:pPr>
            <w:r>
              <w:rPr>
                <w:color w:val="000000"/>
              </w:rPr>
              <w:t> </w:t>
            </w:r>
          </w:p>
        </w:tc>
        <w:tc>
          <w:tcPr>
            <w:tcW w:w="1924"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315"/>
        </w:trPr>
        <w:tc>
          <w:tcPr>
            <w:tcW w:w="2760" w:type="dxa"/>
            <w:gridSpan w:val="2"/>
            <w:noWrap/>
          </w:tcPr>
          <w:p w:rsidR="00370252" w:rsidRPr="00DD16BA" w:rsidRDefault="00370252" w:rsidP="00370252">
            <w:pPr>
              <w:rPr>
                <w:color w:val="000000"/>
                <w:sz w:val="22"/>
                <w:szCs w:val="22"/>
              </w:rPr>
            </w:pPr>
            <w:r w:rsidRPr="00DD16BA">
              <w:rPr>
                <w:color w:val="000000"/>
                <w:sz w:val="22"/>
                <w:szCs w:val="22"/>
              </w:rPr>
              <w:t>(уполномоченное лицо)</w:t>
            </w:r>
          </w:p>
        </w:tc>
        <w:tc>
          <w:tcPr>
            <w:tcW w:w="276" w:type="dxa"/>
            <w:noWrap/>
            <w:vAlign w:val="bottom"/>
          </w:tcPr>
          <w:p w:rsidR="00370252" w:rsidRPr="00DD16BA" w:rsidRDefault="00370252" w:rsidP="00370252">
            <w:pPr>
              <w:rPr>
                <w:color w:val="000000"/>
                <w:sz w:val="22"/>
                <w:szCs w:val="22"/>
              </w:rPr>
            </w:pPr>
            <w:r w:rsidRPr="00DD16BA">
              <w:rPr>
                <w:color w:val="000000"/>
                <w:sz w:val="22"/>
                <w:szCs w:val="22"/>
              </w:rPr>
              <w:t> </w:t>
            </w:r>
          </w:p>
        </w:tc>
        <w:tc>
          <w:tcPr>
            <w:tcW w:w="272" w:type="dxa"/>
            <w:noWrap/>
            <w:vAlign w:val="bottom"/>
          </w:tcPr>
          <w:p w:rsidR="00370252" w:rsidRDefault="00370252" w:rsidP="00370252">
            <w:pPr>
              <w:rPr>
                <w:color w:val="000000"/>
              </w:rPr>
            </w:pPr>
            <w:r>
              <w:rPr>
                <w:color w:val="000000"/>
              </w:rPr>
              <w:t> </w:t>
            </w:r>
          </w:p>
        </w:tc>
        <w:tc>
          <w:tcPr>
            <w:tcW w:w="2920" w:type="dxa"/>
            <w:gridSpan w:val="2"/>
            <w:noWrap/>
          </w:tcPr>
          <w:p w:rsidR="00370252" w:rsidRPr="00DD16BA" w:rsidRDefault="00370252" w:rsidP="00370252">
            <w:pPr>
              <w:jc w:val="center"/>
              <w:rPr>
                <w:color w:val="000000"/>
                <w:sz w:val="16"/>
                <w:szCs w:val="16"/>
              </w:rPr>
            </w:pPr>
            <w:r w:rsidRPr="00DD16BA">
              <w:rPr>
                <w:color w:val="000000"/>
                <w:sz w:val="16"/>
                <w:szCs w:val="16"/>
              </w:rPr>
              <w:t>(должность)</w:t>
            </w:r>
          </w:p>
          <w:p w:rsidR="00370252" w:rsidRPr="00DD16BA" w:rsidRDefault="00370252" w:rsidP="00370252">
            <w:pPr>
              <w:rPr>
                <w:color w:val="000000"/>
                <w:sz w:val="16"/>
                <w:szCs w:val="16"/>
              </w:rPr>
            </w:pPr>
            <w:r w:rsidRPr="00DD16BA">
              <w:rPr>
                <w:color w:val="000000"/>
                <w:sz w:val="16"/>
                <w:szCs w:val="16"/>
              </w:rPr>
              <w:t> </w:t>
            </w:r>
          </w:p>
        </w:tc>
        <w:tc>
          <w:tcPr>
            <w:tcW w:w="1774" w:type="dxa"/>
            <w:noWrap/>
          </w:tcPr>
          <w:p w:rsidR="00370252" w:rsidRPr="00DD16BA" w:rsidRDefault="00370252" w:rsidP="00370252">
            <w:pPr>
              <w:jc w:val="center"/>
              <w:rPr>
                <w:color w:val="000000"/>
                <w:sz w:val="16"/>
                <w:szCs w:val="16"/>
              </w:rPr>
            </w:pPr>
            <w:r w:rsidRPr="00DD16BA">
              <w:rPr>
                <w:color w:val="000000"/>
                <w:sz w:val="16"/>
                <w:szCs w:val="16"/>
              </w:rPr>
              <w:t>(подпись)</w:t>
            </w:r>
          </w:p>
        </w:tc>
        <w:tc>
          <w:tcPr>
            <w:tcW w:w="280" w:type="dxa"/>
            <w:noWrap/>
            <w:vAlign w:val="bottom"/>
          </w:tcPr>
          <w:p w:rsidR="00370252" w:rsidRPr="00DD16BA" w:rsidRDefault="00370252" w:rsidP="00370252">
            <w:pPr>
              <w:rPr>
                <w:color w:val="000000"/>
                <w:sz w:val="16"/>
                <w:szCs w:val="16"/>
              </w:rPr>
            </w:pPr>
            <w:r w:rsidRPr="00DD16BA">
              <w:rPr>
                <w:color w:val="000000"/>
                <w:sz w:val="16"/>
                <w:szCs w:val="16"/>
              </w:rPr>
              <w:t> </w:t>
            </w:r>
          </w:p>
        </w:tc>
        <w:tc>
          <w:tcPr>
            <w:tcW w:w="1924" w:type="dxa"/>
            <w:gridSpan w:val="2"/>
            <w:tcBorders>
              <w:top w:val="single" w:sz="4" w:space="0" w:color="000000"/>
              <w:left w:val="nil"/>
              <w:bottom w:val="nil"/>
              <w:right w:val="nil"/>
            </w:tcBorders>
            <w:noWrap/>
          </w:tcPr>
          <w:p w:rsidR="00370252" w:rsidRPr="00DD16BA" w:rsidRDefault="00370252" w:rsidP="00370252">
            <w:pPr>
              <w:jc w:val="center"/>
              <w:rPr>
                <w:color w:val="000000"/>
                <w:sz w:val="16"/>
                <w:szCs w:val="16"/>
              </w:rPr>
            </w:pPr>
            <w:r w:rsidRPr="00DD16BA">
              <w:rPr>
                <w:color w:val="000000"/>
                <w:sz w:val="16"/>
                <w:szCs w:val="16"/>
              </w:rPr>
              <w:t>(расшифровка подписи)</w:t>
            </w:r>
          </w:p>
        </w:tc>
        <w:tc>
          <w:tcPr>
            <w:tcW w:w="280" w:type="dxa"/>
            <w:noWrap/>
            <w:vAlign w:val="bottom"/>
          </w:tcPr>
          <w:p w:rsidR="00370252" w:rsidRDefault="00370252" w:rsidP="00370252">
            <w:pPr>
              <w:rPr>
                <w:color w:val="000000"/>
              </w:rPr>
            </w:pPr>
            <w:r>
              <w:rPr>
                <w:color w:val="000000"/>
              </w:rPr>
              <w:t> </w:t>
            </w:r>
          </w:p>
        </w:tc>
      </w:tr>
      <w:tr w:rsidR="00370252" w:rsidTr="00370252">
        <w:trPr>
          <w:trHeight w:val="255"/>
        </w:trPr>
        <w:tc>
          <w:tcPr>
            <w:tcW w:w="138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138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76"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72" w:type="dxa"/>
            <w:noWrap/>
            <w:vAlign w:val="bottom"/>
          </w:tcPr>
          <w:p w:rsidR="00370252" w:rsidRDefault="00370252" w:rsidP="00370252">
            <w:pPr>
              <w:rPr>
                <w:color w:val="000000"/>
              </w:rPr>
            </w:pPr>
            <w:r>
              <w:rPr>
                <w:color w:val="000000"/>
              </w:rPr>
              <w:t> </w:t>
            </w:r>
          </w:p>
        </w:tc>
        <w:tc>
          <w:tcPr>
            <w:tcW w:w="1400" w:type="dxa"/>
            <w:noWrap/>
            <w:vAlign w:val="bottom"/>
          </w:tcPr>
          <w:p w:rsidR="00370252" w:rsidRDefault="00370252" w:rsidP="00370252">
            <w:pPr>
              <w:rPr>
                <w:color w:val="000000"/>
              </w:rPr>
            </w:pPr>
            <w:r>
              <w:rPr>
                <w:color w:val="000000"/>
              </w:rPr>
              <w:t> </w:t>
            </w:r>
          </w:p>
        </w:tc>
        <w:tc>
          <w:tcPr>
            <w:tcW w:w="1520" w:type="dxa"/>
            <w:noWrap/>
            <w:vAlign w:val="bottom"/>
          </w:tcPr>
          <w:p w:rsidR="00370252" w:rsidRDefault="00370252" w:rsidP="00370252">
            <w:pPr>
              <w:rPr>
                <w:color w:val="000000"/>
              </w:rPr>
            </w:pPr>
            <w:r>
              <w:rPr>
                <w:color w:val="000000"/>
              </w:rPr>
              <w:t> </w:t>
            </w:r>
          </w:p>
        </w:tc>
        <w:tc>
          <w:tcPr>
            <w:tcW w:w="177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c>
          <w:tcPr>
            <w:tcW w:w="940" w:type="dxa"/>
            <w:noWrap/>
            <w:vAlign w:val="bottom"/>
          </w:tcPr>
          <w:p w:rsidR="00370252" w:rsidRDefault="00370252" w:rsidP="00370252">
            <w:pPr>
              <w:rPr>
                <w:color w:val="000000"/>
              </w:rPr>
            </w:pPr>
            <w:r>
              <w:rPr>
                <w:color w:val="000000"/>
              </w:rPr>
              <w:t> </w:t>
            </w:r>
          </w:p>
        </w:tc>
        <w:tc>
          <w:tcPr>
            <w:tcW w:w="98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255"/>
        </w:trPr>
        <w:tc>
          <w:tcPr>
            <w:tcW w:w="4708" w:type="dxa"/>
            <w:gridSpan w:val="5"/>
            <w:noWrap/>
            <w:vAlign w:val="bottom"/>
          </w:tcPr>
          <w:p w:rsidR="00370252" w:rsidRPr="00DD16BA" w:rsidRDefault="00370252" w:rsidP="00370252">
            <w:pPr>
              <w:rPr>
                <w:color w:val="000000"/>
                <w:sz w:val="22"/>
                <w:szCs w:val="22"/>
              </w:rPr>
            </w:pPr>
            <w:r w:rsidRPr="00DD16BA">
              <w:rPr>
                <w:color w:val="000000"/>
                <w:sz w:val="22"/>
                <w:szCs w:val="22"/>
              </w:rPr>
              <w:t>«___» __________ 20___г.</w:t>
            </w:r>
          </w:p>
        </w:tc>
        <w:tc>
          <w:tcPr>
            <w:tcW w:w="1520" w:type="dxa"/>
            <w:noWrap/>
            <w:vAlign w:val="bottom"/>
          </w:tcPr>
          <w:p w:rsidR="00370252" w:rsidRDefault="00370252" w:rsidP="00370252">
            <w:pPr>
              <w:rPr>
                <w:color w:val="000000"/>
              </w:rPr>
            </w:pPr>
            <w:r>
              <w:rPr>
                <w:color w:val="000000"/>
              </w:rPr>
              <w:t> </w:t>
            </w:r>
          </w:p>
        </w:tc>
        <w:tc>
          <w:tcPr>
            <w:tcW w:w="177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c>
          <w:tcPr>
            <w:tcW w:w="940" w:type="dxa"/>
            <w:noWrap/>
            <w:vAlign w:val="bottom"/>
          </w:tcPr>
          <w:p w:rsidR="00370252" w:rsidRDefault="00370252" w:rsidP="00370252">
            <w:pPr>
              <w:rPr>
                <w:color w:val="000000"/>
              </w:rPr>
            </w:pPr>
            <w:r>
              <w:rPr>
                <w:color w:val="000000"/>
              </w:rPr>
              <w:t> </w:t>
            </w:r>
          </w:p>
        </w:tc>
        <w:tc>
          <w:tcPr>
            <w:tcW w:w="98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255"/>
        </w:trPr>
        <w:tc>
          <w:tcPr>
            <w:tcW w:w="138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138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76"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72" w:type="dxa"/>
            <w:noWrap/>
            <w:vAlign w:val="bottom"/>
          </w:tcPr>
          <w:p w:rsidR="00370252" w:rsidRDefault="00370252" w:rsidP="00370252">
            <w:pPr>
              <w:rPr>
                <w:color w:val="000000"/>
              </w:rPr>
            </w:pPr>
            <w:r>
              <w:rPr>
                <w:color w:val="000000"/>
              </w:rPr>
              <w:t> </w:t>
            </w:r>
          </w:p>
        </w:tc>
        <w:tc>
          <w:tcPr>
            <w:tcW w:w="1400" w:type="dxa"/>
            <w:noWrap/>
            <w:vAlign w:val="bottom"/>
          </w:tcPr>
          <w:p w:rsidR="00370252" w:rsidRDefault="00370252" w:rsidP="00370252">
            <w:pPr>
              <w:rPr>
                <w:color w:val="000000"/>
              </w:rPr>
            </w:pPr>
            <w:r>
              <w:rPr>
                <w:color w:val="000000"/>
              </w:rPr>
              <w:t> </w:t>
            </w:r>
          </w:p>
        </w:tc>
        <w:tc>
          <w:tcPr>
            <w:tcW w:w="1520" w:type="dxa"/>
            <w:noWrap/>
            <w:vAlign w:val="bottom"/>
          </w:tcPr>
          <w:p w:rsidR="00370252" w:rsidRDefault="00370252" w:rsidP="00370252">
            <w:pPr>
              <w:rPr>
                <w:color w:val="000000"/>
              </w:rPr>
            </w:pPr>
            <w:r>
              <w:rPr>
                <w:color w:val="000000"/>
              </w:rPr>
              <w:t> </w:t>
            </w:r>
          </w:p>
        </w:tc>
        <w:tc>
          <w:tcPr>
            <w:tcW w:w="177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c>
          <w:tcPr>
            <w:tcW w:w="940" w:type="dxa"/>
            <w:noWrap/>
            <w:vAlign w:val="bottom"/>
          </w:tcPr>
          <w:p w:rsidR="00370252" w:rsidRDefault="00370252" w:rsidP="00370252">
            <w:pPr>
              <w:rPr>
                <w:color w:val="000000"/>
              </w:rPr>
            </w:pPr>
            <w:r>
              <w:rPr>
                <w:color w:val="000000"/>
              </w:rPr>
              <w:t> </w:t>
            </w:r>
          </w:p>
        </w:tc>
        <w:tc>
          <w:tcPr>
            <w:tcW w:w="98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315"/>
        </w:trPr>
        <w:tc>
          <w:tcPr>
            <w:tcW w:w="3036" w:type="dxa"/>
            <w:gridSpan w:val="3"/>
            <w:noWrap/>
            <w:vAlign w:val="bottom"/>
          </w:tcPr>
          <w:p w:rsidR="00370252" w:rsidRPr="00DD16BA" w:rsidRDefault="00370252" w:rsidP="00370252">
            <w:pPr>
              <w:rPr>
                <w:b/>
                <w:bCs/>
                <w:iCs/>
                <w:color w:val="000000"/>
                <w:sz w:val="22"/>
                <w:szCs w:val="22"/>
              </w:rPr>
            </w:pPr>
            <w:r w:rsidRPr="00DD16BA">
              <w:rPr>
                <w:b/>
                <w:bCs/>
                <w:iCs/>
                <w:color w:val="000000"/>
                <w:sz w:val="22"/>
                <w:szCs w:val="22"/>
              </w:rPr>
              <w:t>Принимающая сторона:</w:t>
            </w:r>
          </w:p>
        </w:tc>
        <w:tc>
          <w:tcPr>
            <w:tcW w:w="272" w:type="dxa"/>
            <w:noWrap/>
            <w:vAlign w:val="bottom"/>
          </w:tcPr>
          <w:p w:rsidR="00370252" w:rsidRDefault="00370252" w:rsidP="00370252">
            <w:pPr>
              <w:rPr>
                <w:color w:val="000000"/>
              </w:rPr>
            </w:pPr>
            <w:r>
              <w:rPr>
                <w:color w:val="000000"/>
              </w:rPr>
              <w:t> </w:t>
            </w:r>
          </w:p>
        </w:tc>
        <w:tc>
          <w:tcPr>
            <w:tcW w:w="1400" w:type="dxa"/>
            <w:noWrap/>
            <w:vAlign w:val="bottom"/>
          </w:tcPr>
          <w:p w:rsidR="00370252" w:rsidRDefault="00370252" w:rsidP="00370252">
            <w:pPr>
              <w:rPr>
                <w:color w:val="000000"/>
              </w:rPr>
            </w:pPr>
            <w:r>
              <w:rPr>
                <w:color w:val="000000"/>
              </w:rPr>
              <w:t> </w:t>
            </w:r>
          </w:p>
        </w:tc>
        <w:tc>
          <w:tcPr>
            <w:tcW w:w="1520" w:type="dxa"/>
            <w:noWrap/>
            <w:vAlign w:val="bottom"/>
          </w:tcPr>
          <w:p w:rsidR="00370252" w:rsidRDefault="00370252" w:rsidP="00370252">
            <w:pPr>
              <w:rPr>
                <w:color w:val="000000"/>
              </w:rPr>
            </w:pPr>
            <w:r>
              <w:rPr>
                <w:color w:val="000000"/>
              </w:rPr>
              <w:t> </w:t>
            </w:r>
          </w:p>
        </w:tc>
        <w:tc>
          <w:tcPr>
            <w:tcW w:w="177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c>
          <w:tcPr>
            <w:tcW w:w="940" w:type="dxa"/>
            <w:noWrap/>
            <w:vAlign w:val="bottom"/>
          </w:tcPr>
          <w:p w:rsidR="00370252" w:rsidRDefault="00370252" w:rsidP="00370252">
            <w:pPr>
              <w:rPr>
                <w:color w:val="000000"/>
              </w:rPr>
            </w:pPr>
            <w:r>
              <w:rPr>
                <w:color w:val="000000"/>
              </w:rPr>
              <w:t> </w:t>
            </w:r>
          </w:p>
        </w:tc>
        <w:tc>
          <w:tcPr>
            <w:tcW w:w="98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315"/>
        </w:trPr>
        <w:tc>
          <w:tcPr>
            <w:tcW w:w="2760" w:type="dxa"/>
            <w:gridSpan w:val="2"/>
            <w:noWrap/>
            <w:vAlign w:val="bottom"/>
          </w:tcPr>
          <w:p w:rsidR="00370252" w:rsidRPr="00DD16BA" w:rsidRDefault="00370252" w:rsidP="00370252">
            <w:pPr>
              <w:rPr>
                <w:color w:val="000000"/>
                <w:sz w:val="22"/>
                <w:szCs w:val="22"/>
              </w:rPr>
            </w:pPr>
            <w:r w:rsidRPr="00DD16BA">
              <w:rPr>
                <w:color w:val="000000"/>
                <w:sz w:val="22"/>
                <w:szCs w:val="22"/>
              </w:rPr>
              <w:t>Руководитель клиента</w:t>
            </w:r>
          </w:p>
        </w:tc>
        <w:tc>
          <w:tcPr>
            <w:tcW w:w="276" w:type="dxa"/>
            <w:noWrap/>
            <w:vAlign w:val="bottom"/>
          </w:tcPr>
          <w:p w:rsidR="00370252" w:rsidRDefault="00370252" w:rsidP="00370252">
            <w:pPr>
              <w:rPr>
                <w:color w:val="000000"/>
              </w:rPr>
            </w:pPr>
            <w:r>
              <w:rPr>
                <w:color w:val="000000"/>
              </w:rPr>
              <w:t> </w:t>
            </w:r>
          </w:p>
        </w:tc>
        <w:tc>
          <w:tcPr>
            <w:tcW w:w="272" w:type="dxa"/>
            <w:noWrap/>
            <w:vAlign w:val="bottom"/>
          </w:tcPr>
          <w:p w:rsidR="00370252" w:rsidRDefault="00370252" w:rsidP="00370252">
            <w:pPr>
              <w:rPr>
                <w:color w:val="000000"/>
              </w:rPr>
            </w:pPr>
            <w:r>
              <w:rPr>
                <w:color w:val="000000"/>
              </w:rPr>
              <w:t> </w:t>
            </w:r>
          </w:p>
        </w:tc>
        <w:tc>
          <w:tcPr>
            <w:tcW w:w="2920"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1774" w:type="dxa"/>
            <w:vAlign w:val="bottom"/>
          </w:tcPr>
          <w:p w:rsidR="00370252" w:rsidRDefault="00370252" w:rsidP="00370252">
            <w:pPr>
              <w:jc w:val="right"/>
              <w:rPr>
                <w:color w:val="000000"/>
              </w:rPr>
            </w:pPr>
            <w:r>
              <w:rPr>
                <w:color w:val="000000"/>
              </w:rPr>
              <w:t>______________</w:t>
            </w:r>
          </w:p>
        </w:tc>
        <w:tc>
          <w:tcPr>
            <w:tcW w:w="280" w:type="dxa"/>
            <w:noWrap/>
            <w:vAlign w:val="bottom"/>
          </w:tcPr>
          <w:p w:rsidR="00370252" w:rsidRDefault="00370252" w:rsidP="00370252">
            <w:pPr>
              <w:rPr>
                <w:color w:val="000000"/>
              </w:rPr>
            </w:pPr>
            <w:r>
              <w:rPr>
                <w:color w:val="000000"/>
              </w:rPr>
              <w:t> </w:t>
            </w:r>
          </w:p>
        </w:tc>
        <w:tc>
          <w:tcPr>
            <w:tcW w:w="1924"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315"/>
        </w:trPr>
        <w:tc>
          <w:tcPr>
            <w:tcW w:w="2760" w:type="dxa"/>
            <w:gridSpan w:val="2"/>
            <w:noWrap/>
          </w:tcPr>
          <w:p w:rsidR="00370252" w:rsidRPr="00DD16BA" w:rsidRDefault="00370252" w:rsidP="00370252">
            <w:pPr>
              <w:rPr>
                <w:color w:val="000000"/>
                <w:sz w:val="22"/>
                <w:szCs w:val="22"/>
              </w:rPr>
            </w:pPr>
            <w:r w:rsidRPr="00DD16BA">
              <w:rPr>
                <w:color w:val="000000"/>
                <w:sz w:val="22"/>
                <w:szCs w:val="22"/>
              </w:rPr>
              <w:t>(уполномоченное лицо)</w:t>
            </w:r>
          </w:p>
        </w:tc>
        <w:tc>
          <w:tcPr>
            <w:tcW w:w="276" w:type="dxa"/>
            <w:noWrap/>
            <w:vAlign w:val="bottom"/>
          </w:tcPr>
          <w:p w:rsidR="00370252" w:rsidRDefault="00370252" w:rsidP="00370252">
            <w:pPr>
              <w:rPr>
                <w:color w:val="000000"/>
              </w:rPr>
            </w:pPr>
            <w:r>
              <w:rPr>
                <w:color w:val="000000"/>
              </w:rPr>
              <w:t> </w:t>
            </w:r>
          </w:p>
        </w:tc>
        <w:tc>
          <w:tcPr>
            <w:tcW w:w="272" w:type="dxa"/>
            <w:noWrap/>
            <w:vAlign w:val="bottom"/>
          </w:tcPr>
          <w:p w:rsidR="00370252" w:rsidRDefault="00370252" w:rsidP="00370252">
            <w:pPr>
              <w:rPr>
                <w:color w:val="000000"/>
              </w:rPr>
            </w:pPr>
            <w:r>
              <w:rPr>
                <w:color w:val="000000"/>
              </w:rPr>
              <w:t> </w:t>
            </w:r>
          </w:p>
        </w:tc>
        <w:tc>
          <w:tcPr>
            <w:tcW w:w="2920" w:type="dxa"/>
            <w:gridSpan w:val="2"/>
            <w:noWrap/>
          </w:tcPr>
          <w:p w:rsidR="00370252" w:rsidRPr="00DD16BA" w:rsidRDefault="00370252" w:rsidP="00370252">
            <w:pPr>
              <w:jc w:val="center"/>
              <w:rPr>
                <w:color w:val="000000"/>
                <w:sz w:val="16"/>
                <w:szCs w:val="16"/>
              </w:rPr>
            </w:pPr>
            <w:r w:rsidRPr="00DD16BA">
              <w:rPr>
                <w:color w:val="000000"/>
                <w:sz w:val="16"/>
                <w:szCs w:val="16"/>
              </w:rPr>
              <w:t>(должность)</w:t>
            </w:r>
          </w:p>
          <w:p w:rsidR="00370252" w:rsidRPr="00DD16BA" w:rsidRDefault="00370252" w:rsidP="00370252">
            <w:pPr>
              <w:rPr>
                <w:color w:val="000000"/>
                <w:sz w:val="16"/>
                <w:szCs w:val="16"/>
              </w:rPr>
            </w:pPr>
            <w:r w:rsidRPr="00DD16BA">
              <w:rPr>
                <w:color w:val="000000"/>
                <w:sz w:val="16"/>
                <w:szCs w:val="16"/>
              </w:rPr>
              <w:t> </w:t>
            </w:r>
          </w:p>
        </w:tc>
        <w:tc>
          <w:tcPr>
            <w:tcW w:w="1774" w:type="dxa"/>
            <w:noWrap/>
          </w:tcPr>
          <w:p w:rsidR="00370252" w:rsidRPr="00DD16BA" w:rsidRDefault="00370252" w:rsidP="00370252">
            <w:pPr>
              <w:jc w:val="center"/>
              <w:rPr>
                <w:color w:val="000000"/>
                <w:sz w:val="16"/>
                <w:szCs w:val="16"/>
              </w:rPr>
            </w:pPr>
            <w:r w:rsidRPr="00DD16BA">
              <w:rPr>
                <w:color w:val="000000"/>
                <w:sz w:val="16"/>
                <w:szCs w:val="16"/>
              </w:rPr>
              <w:t>(подпись)</w:t>
            </w:r>
          </w:p>
        </w:tc>
        <w:tc>
          <w:tcPr>
            <w:tcW w:w="280" w:type="dxa"/>
            <w:noWrap/>
            <w:vAlign w:val="bottom"/>
          </w:tcPr>
          <w:p w:rsidR="00370252" w:rsidRPr="00DD16BA" w:rsidRDefault="00370252" w:rsidP="00370252">
            <w:pPr>
              <w:rPr>
                <w:color w:val="000000"/>
                <w:sz w:val="16"/>
                <w:szCs w:val="16"/>
              </w:rPr>
            </w:pPr>
            <w:r w:rsidRPr="00DD16BA">
              <w:rPr>
                <w:color w:val="000000"/>
                <w:sz w:val="16"/>
                <w:szCs w:val="16"/>
              </w:rPr>
              <w:t> </w:t>
            </w:r>
          </w:p>
        </w:tc>
        <w:tc>
          <w:tcPr>
            <w:tcW w:w="1924" w:type="dxa"/>
            <w:gridSpan w:val="2"/>
            <w:tcBorders>
              <w:top w:val="single" w:sz="4" w:space="0" w:color="000000"/>
              <w:left w:val="nil"/>
              <w:bottom w:val="nil"/>
              <w:right w:val="nil"/>
            </w:tcBorders>
            <w:noWrap/>
          </w:tcPr>
          <w:p w:rsidR="00370252" w:rsidRPr="00DD16BA" w:rsidRDefault="00370252" w:rsidP="00370252">
            <w:pPr>
              <w:jc w:val="center"/>
              <w:rPr>
                <w:color w:val="000000"/>
                <w:sz w:val="16"/>
                <w:szCs w:val="16"/>
              </w:rPr>
            </w:pPr>
            <w:r w:rsidRPr="00DD16BA">
              <w:rPr>
                <w:color w:val="000000"/>
                <w:sz w:val="16"/>
                <w:szCs w:val="16"/>
              </w:rPr>
              <w:t>(расшифровка подписи)</w:t>
            </w:r>
          </w:p>
        </w:tc>
        <w:tc>
          <w:tcPr>
            <w:tcW w:w="280" w:type="dxa"/>
            <w:noWrap/>
            <w:vAlign w:val="bottom"/>
          </w:tcPr>
          <w:p w:rsidR="00370252" w:rsidRDefault="00370252" w:rsidP="00370252">
            <w:pPr>
              <w:rPr>
                <w:color w:val="000000"/>
              </w:rPr>
            </w:pPr>
            <w:r>
              <w:rPr>
                <w:color w:val="000000"/>
              </w:rPr>
              <w:t> </w:t>
            </w:r>
          </w:p>
        </w:tc>
      </w:tr>
      <w:tr w:rsidR="00370252" w:rsidTr="00370252">
        <w:trPr>
          <w:trHeight w:val="315"/>
        </w:trPr>
        <w:tc>
          <w:tcPr>
            <w:tcW w:w="3036" w:type="dxa"/>
            <w:gridSpan w:val="3"/>
            <w:noWrap/>
            <w:vAlign w:val="bottom"/>
          </w:tcPr>
          <w:p w:rsidR="00370252" w:rsidRPr="00DD16BA" w:rsidRDefault="00370252" w:rsidP="00370252">
            <w:pPr>
              <w:rPr>
                <w:color w:val="000000"/>
                <w:sz w:val="22"/>
                <w:szCs w:val="22"/>
              </w:rPr>
            </w:pPr>
            <w:r w:rsidRPr="00DD16BA">
              <w:rPr>
                <w:color w:val="000000"/>
                <w:sz w:val="22"/>
                <w:szCs w:val="22"/>
              </w:rPr>
              <w:t>Главный бухгалтер клиента</w:t>
            </w:r>
          </w:p>
        </w:tc>
        <w:tc>
          <w:tcPr>
            <w:tcW w:w="272" w:type="dxa"/>
            <w:noWrap/>
            <w:vAlign w:val="bottom"/>
          </w:tcPr>
          <w:p w:rsidR="00370252" w:rsidRDefault="00370252" w:rsidP="00370252">
            <w:pPr>
              <w:rPr>
                <w:color w:val="000000"/>
              </w:rPr>
            </w:pPr>
            <w:r>
              <w:rPr>
                <w:color w:val="000000"/>
              </w:rPr>
              <w:t> </w:t>
            </w:r>
          </w:p>
        </w:tc>
        <w:tc>
          <w:tcPr>
            <w:tcW w:w="2920"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1774" w:type="dxa"/>
            <w:vAlign w:val="bottom"/>
          </w:tcPr>
          <w:p w:rsidR="00370252" w:rsidRDefault="00370252" w:rsidP="00370252">
            <w:pPr>
              <w:jc w:val="right"/>
              <w:rPr>
                <w:color w:val="000000"/>
              </w:rPr>
            </w:pPr>
            <w:r>
              <w:rPr>
                <w:color w:val="000000"/>
              </w:rPr>
              <w:t>______________</w:t>
            </w:r>
          </w:p>
        </w:tc>
        <w:tc>
          <w:tcPr>
            <w:tcW w:w="280" w:type="dxa"/>
            <w:noWrap/>
            <w:vAlign w:val="bottom"/>
          </w:tcPr>
          <w:p w:rsidR="00370252" w:rsidRDefault="00370252" w:rsidP="00370252">
            <w:pPr>
              <w:rPr>
                <w:color w:val="000000"/>
              </w:rPr>
            </w:pPr>
            <w:r>
              <w:rPr>
                <w:color w:val="000000"/>
              </w:rPr>
              <w:t> </w:t>
            </w:r>
          </w:p>
        </w:tc>
        <w:tc>
          <w:tcPr>
            <w:tcW w:w="1924" w:type="dxa"/>
            <w:gridSpan w:val="2"/>
            <w:tcBorders>
              <w:top w:val="nil"/>
              <w:left w:val="nil"/>
              <w:bottom w:val="single" w:sz="4" w:space="0" w:color="000000"/>
              <w:right w:val="nil"/>
            </w:tcBorders>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r w:rsidR="00370252" w:rsidTr="00370252">
        <w:trPr>
          <w:trHeight w:val="315"/>
        </w:trPr>
        <w:tc>
          <w:tcPr>
            <w:tcW w:w="2760" w:type="dxa"/>
            <w:gridSpan w:val="2"/>
            <w:noWrap/>
          </w:tcPr>
          <w:p w:rsidR="00370252" w:rsidRPr="00DD16BA" w:rsidRDefault="00370252" w:rsidP="00370252">
            <w:pPr>
              <w:rPr>
                <w:color w:val="000000"/>
                <w:sz w:val="22"/>
                <w:szCs w:val="22"/>
              </w:rPr>
            </w:pPr>
            <w:r w:rsidRPr="00DD16BA">
              <w:rPr>
                <w:color w:val="000000"/>
                <w:sz w:val="22"/>
                <w:szCs w:val="22"/>
              </w:rPr>
              <w:t>(уполномоченное лицо)</w:t>
            </w:r>
          </w:p>
        </w:tc>
        <w:tc>
          <w:tcPr>
            <w:tcW w:w="276" w:type="dxa"/>
            <w:noWrap/>
            <w:vAlign w:val="bottom"/>
          </w:tcPr>
          <w:p w:rsidR="00370252" w:rsidRDefault="00370252" w:rsidP="00370252">
            <w:pPr>
              <w:rPr>
                <w:color w:val="000000"/>
              </w:rPr>
            </w:pPr>
            <w:r>
              <w:rPr>
                <w:color w:val="000000"/>
              </w:rPr>
              <w:t> </w:t>
            </w:r>
          </w:p>
        </w:tc>
        <w:tc>
          <w:tcPr>
            <w:tcW w:w="272" w:type="dxa"/>
            <w:noWrap/>
            <w:vAlign w:val="bottom"/>
          </w:tcPr>
          <w:p w:rsidR="00370252" w:rsidRDefault="00370252" w:rsidP="00370252">
            <w:pPr>
              <w:rPr>
                <w:color w:val="000000"/>
              </w:rPr>
            </w:pPr>
            <w:r>
              <w:rPr>
                <w:color w:val="000000"/>
              </w:rPr>
              <w:t> </w:t>
            </w:r>
          </w:p>
        </w:tc>
        <w:tc>
          <w:tcPr>
            <w:tcW w:w="2920" w:type="dxa"/>
            <w:gridSpan w:val="2"/>
            <w:noWrap/>
          </w:tcPr>
          <w:p w:rsidR="00370252" w:rsidRPr="00DD16BA" w:rsidRDefault="00370252" w:rsidP="00370252">
            <w:pPr>
              <w:jc w:val="center"/>
              <w:rPr>
                <w:color w:val="000000"/>
                <w:sz w:val="16"/>
                <w:szCs w:val="16"/>
              </w:rPr>
            </w:pPr>
            <w:r w:rsidRPr="00DD16BA">
              <w:rPr>
                <w:color w:val="000000"/>
                <w:sz w:val="16"/>
                <w:szCs w:val="16"/>
              </w:rPr>
              <w:t>(должность)</w:t>
            </w:r>
          </w:p>
          <w:p w:rsidR="00370252" w:rsidRPr="00DD16BA" w:rsidRDefault="00370252" w:rsidP="00370252">
            <w:pPr>
              <w:rPr>
                <w:color w:val="000000"/>
                <w:sz w:val="16"/>
                <w:szCs w:val="16"/>
              </w:rPr>
            </w:pPr>
            <w:r w:rsidRPr="00DD16BA">
              <w:rPr>
                <w:color w:val="000000"/>
                <w:sz w:val="16"/>
                <w:szCs w:val="16"/>
              </w:rPr>
              <w:t> </w:t>
            </w:r>
          </w:p>
        </w:tc>
        <w:tc>
          <w:tcPr>
            <w:tcW w:w="1774" w:type="dxa"/>
            <w:noWrap/>
          </w:tcPr>
          <w:p w:rsidR="00370252" w:rsidRPr="00DD16BA" w:rsidRDefault="00370252" w:rsidP="00370252">
            <w:pPr>
              <w:jc w:val="center"/>
              <w:rPr>
                <w:color w:val="000000"/>
                <w:sz w:val="16"/>
                <w:szCs w:val="16"/>
              </w:rPr>
            </w:pPr>
            <w:r w:rsidRPr="00DD16BA">
              <w:rPr>
                <w:color w:val="000000"/>
                <w:sz w:val="16"/>
                <w:szCs w:val="16"/>
              </w:rPr>
              <w:t>(подпись)</w:t>
            </w:r>
          </w:p>
        </w:tc>
        <w:tc>
          <w:tcPr>
            <w:tcW w:w="280" w:type="dxa"/>
            <w:noWrap/>
            <w:vAlign w:val="bottom"/>
          </w:tcPr>
          <w:p w:rsidR="00370252" w:rsidRPr="00DD16BA" w:rsidRDefault="00370252" w:rsidP="00370252">
            <w:pPr>
              <w:rPr>
                <w:color w:val="000000"/>
                <w:sz w:val="16"/>
                <w:szCs w:val="16"/>
              </w:rPr>
            </w:pPr>
            <w:r w:rsidRPr="00DD16BA">
              <w:rPr>
                <w:color w:val="000000"/>
                <w:sz w:val="16"/>
                <w:szCs w:val="16"/>
              </w:rPr>
              <w:t> </w:t>
            </w:r>
          </w:p>
        </w:tc>
        <w:tc>
          <w:tcPr>
            <w:tcW w:w="1924" w:type="dxa"/>
            <w:gridSpan w:val="2"/>
            <w:tcBorders>
              <w:top w:val="single" w:sz="4" w:space="0" w:color="000000"/>
              <w:left w:val="nil"/>
              <w:bottom w:val="nil"/>
              <w:right w:val="nil"/>
            </w:tcBorders>
            <w:noWrap/>
          </w:tcPr>
          <w:p w:rsidR="00370252" w:rsidRPr="00DD16BA" w:rsidRDefault="00370252" w:rsidP="00370252">
            <w:pPr>
              <w:jc w:val="center"/>
              <w:rPr>
                <w:color w:val="000000"/>
                <w:sz w:val="16"/>
                <w:szCs w:val="16"/>
              </w:rPr>
            </w:pPr>
            <w:r w:rsidRPr="00DD16BA">
              <w:rPr>
                <w:color w:val="000000"/>
                <w:sz w:val="16"/>
                <w:szCs w:val="16"/>
              </w:rPr>
              <w:t>(расшифровка подписи)</w:t>
            </w:r>
          </w:p>
        </w:tc>
        <w:tc>
          <w:tcPr>
            <w:tcW w:w="280" w:type="dxa"/>
            <w:noWrap/>
            <w:vAlign w:val="bottom"/>
          </w:tcPr>
          <w:p w:rsidR="00370252" w:rsidRDefault="00370252" w:rsidP="00370252">
            <w:pPr>
              <w:rPr>
                <w:color w:val="000000"/>
              </w:rPr>
            </w:pPr>
            <w:r>
              <w:rPr>
                <w:color w:val="000000"/>
              </w:rPr>
              <w:t> </w:t>
            </w:r>
          </w:p>
        </w:tc>
      </w:tr>
      <w:tr w:rsidR="00370252" w:rsidTr="00370252">
        <w:trPr>
          <w:trHeight w:val="255"/>
        </w:trPr>
        <w:tc>
          <w:tcPr>
            <w:tcW w:w="138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1380"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76" w:type="dxa"/>
            <w:noWrap/>
            <w:vAlign w:val="bottom"/>
          </w:tcPr>
          <w:p w:rsidR="00370252" w:rsidRDefault="00370252" w:rsidP="00370252">
            <w:pPr>
              <w:rPr>
                <w:rFonts w:ascii="Arial" w:hAnsi="Arial" w:cs="Arial"/>
                <w:color w:val="000000"/>
              </w:rPr>
            </w:pPr>
            <w:r>
              <w:rPr>
                <w:rFonts w:ascii="Arial" w:hAnsi="Arial" w:cs="Arial"/>
                <w:color w:val="000000"/>
              </w:rPr>
              <w:t> </w:t>
            </w:r>
          </w:p>
        </w:tc>
        <w:tc>
          <w:tcPr>
            <w:tcW w:w="272" w:type="dxa"/>
            <w:noWrap/>
            <w:vAlign w:val="bottom"/>
          </w:tcPr>
          <w:p w:rsidR="00370252" w:rsidRDefault="00370252" w:rsidP="00370252">
            <w:pPr>
              <w:rPr>
                <w:color w:val="000000"/>
              </w:rPr>
            </w:pPr>
            <w:r>
              <w:rPr>
                <w:color w:val="000000"/>
              </w:rPr>
              <w:t> </w:t>
            </w:r>
          </w:p>
        </w:tc>
        <w:tc>
          <w:tcPr>
            <w:tcW w:w="1400" w:type="dxa"/>
            <w:noWrap/>
            <w:vAlign w:val="bottom"/>
          </w:tcPr>
          <w:p w:rsidR="00370252" w:rsidRDefault="00370252" w:rsidP="00370252">
            <w:pPr>
              <w:rPr>
                <w:color w:val="000000"/>
              </w:rPr>
            </w:pPr>
            <w:r>
              <w:rPr>
                <w:color w:val="000000"/>
              </w:rPr>
              <w:t> </w:t>
            </w:r>
          </w:p>
        </w:tc>
        <w:tc>
          <w:tcPr>
            <w:tcW w:w="1520" w:type="dxa"/>
            <w:noWrap/>
            <w:vAlign w:val="bottom"/>
          </w:tcPr>
          <w:p w:rsidR="00370252" w:rsidRDefault="00370252" w:rsidP="00370252">
            <w:pPr>
              <w:rPr>
                <w:color w:val="000000"/>
              </w:rPr>
            </w:pPr>
            <w:r>
              <w:rPr>
                <w:color w:val="000000"/>
              </w:rPr>
              <w:t> </w:t>
            </w:r>
          </w:p>
        </w:tc>
        <w:tc>
          <w:tcPr>
            <w:tcW w:w="177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c>
          <w:tcPr>
            <w:tcW w:w="940" w:type="dxa"/>
            <w:noWrap/>
            <w:vAlign w:val="bottom"/>
          </w:tcPr>
          <w:p w:rsidR="00370252" w:rsidRDefault="00370252" w:rsidP="00370252">
            <w:pPr>
              <w:rPr>
                <w:color w:val="000000"/>
              </w:rPr>
            </w:pPr>
            <w:r>
              <w:rPr>
                <w:color w:val="000000"/>
              </w:rPr>
              <w:t> </w:t>
            </w:r>
          </w:p>
        </w:tc>
        <w:tc>
          <w:tcPr>
            <w:tcW w:w="98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p>
        </w:tc>
      </w:tr>
      <w:tr w:rsidR="00370252" w:rsidTr="00370252">
        <w:trPr>
          <w:trHeight w:val="287"/>
        </w:trPr>
        <w:tc>
          <w:tcPr>
            <w:tcW w:w="4708" w:type="dxa"/>
            <w:gridSpan w:val="5"/>
            <w:noWrap/>
            <w:vAlign w:val="bottom"/>
          </w:tcPr>
          <w:p w:rsidR="00370252" w:rsidRPr="00DD16BA" w:rsidRDefault="00370252" w:rsidP="00370252">
            <w:pPr>
              <w:rPr>
                <w:color w:val="000000"/>
                <w:sz w:val="22"/>
                <w:szCs w:val="22"/>
              </w:rPr>
            </w:pPr>
            <w:r w:rsidRPr="00DD16BA">
              <w:rPr>
                <w:color w:val="000000"/>
                <w:sz w:val="22"/>
                <w:szCs w:val="22"/>
              </w:rPr>
              <w:t>«___</w:t>
            </w:r>
            <w:proofErr w:type="gramStart"/>
            <w:r w:rsidRPr="00DD16BA">
              <w:rPr>
                <w:color w:val="000000"/>
                <w:sz w:val="22"/>
                <w:szCs w:val="22"/>
              </w:rPr>
              <w:t>_»_</w:t>
            </w:r>
            <w:proofErr w:type="gramEnd"/>
            <w:r w:rsidRPr="00DD16BA">
              <w:rPr>
                <w:color w:val="000000"/>
                <w:sz w:val="22"/>
                <w:szCs w:val="22"/>
              </w:rPr>
              <w:t>_____________20__г.</w:t>
            </w:r>
          </w:p>
        </w:tc>
        <w:tc>
          <w:tcPr>
            <w:tcW w:w="1520" w:type="dxa"/>
            <w:noWrap/>
            <w:vAlign w:val="bottom"/>
          </w:tcPr>
          <w:p w:rsidR="00370252" w:rsidRDefault="00370252" w:rsidP="00370252">
            <w:pPr>
              <w:rPr>
                <w:color w:val="000000"/>
              </w:rPr>
            </w:pPr>
            <w:r>
              <w:rPr>
                <w:color w:val="000000"/>
              </w:rPr>
              <w:t> </w:t>
            </w:r>
          </w:p>
        </w:tc>
        <w:tc>
          <w:tcPr>
            <w:tcW w:w="177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c>
          <w:tcPr>
            <w:tcW w:w="940" w:type="dxa"/>
            <w:noWrap/>
            <w:vAlign w:val="bottom"/>
          </w:tcPr>
          <w:p w:rsidR="00370252" w:rsidRDefault="00370252" w:rsidP="00370252">
            <w:pPr>
              <w:rPr>
                <w:color w:val="000000"/>
              </w:rPr>
            </w:pPr>
            <w:r>
              <w:rPr>
                <w:color w:val="000000"/>
              </w:rPr>
              <w:t> </w:t>
            </w:r>
          </w:p>
        </w:tc>
        <w:tc>
          <w:tcPr>
            <w:tcW w:w="984" w:type="dxa"/>
            <w:noWrap/>
            <w:vAlign w:val="bottom"/>
          </w:tcPr>
          <w:p w:rsidR="00370252" w:rsidRDefault="00370252" w:rsidP="00370252">
            <w:pPr>
              <w:rPr>
                <w:color w:val="000000"/>
              </w:rPr>
            </w:pPr>
            <w:r>
              <w:rPr>
                <w:color w:val="000000"/>
              </w:rPr>
              <w:t> </w:t>
            </w:r>
          </w:p>
        </w:tc>
        <w:tc>
          <w:tcPr>
            <w:tcW w:w="280" w:type="dxa"/>
            <w:noWrap/>
            <w:vAlign w:val="bottom"/>
          </w:tcPr>
          <w:p w:rsidR="00370252" w:rsidRDefault="00370252" w:rsidP="00370252">
            <w:pPr>
              <w:rPr>
                <w:color w:val="000000"/>
              </w:rPr>
            </w:pPr>
            <w:r>
              <w:rPr>
                <w:color w:val="000000"/>
              </w:rPr>
              <w:t> </w:t>
            </w:r>
          </w:p>
        </w:tc>
      </w:tr>
    </w:tbl>
    <w:p w:rsidR="00370252" w:rsidRPr="00022677" w:rsidRDefault="00370252" w:rsidP="00370252">
      <w:pPr>
        <w:sectPr w:rsidR="00370252" w:rsidRPr="00022677" w:rsidSect="00370252">
          <w:pgSz w:w="11907" w:h="16840" w:code="9"/>
          <w:pgMar w:top="851" w:right="567" w:bottom="902" w:left="992" w:header="425" w:footer="0" w:gutter="0"/>
          <w:cols w:space="720"/>
          <w:noEndnote/>
        </w:sectPr>
      </w:pP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lastRenderedPageBreak/>
              <w:t xml:space="preserve">Приложение № </w:t>
            </w:r>
            <w:r w:rsidR="002422F5">
              <w:rPr>
                <w:sz w:val="16"/>
                <w:szCs w:val="16"/>
              </w:rPr>
              <w:t>14</w:t>
            </w:r>
          </w:p>
          <w:p w:rsidR="00370252" w:rsidRPr="0030671B" w:rsidRDefault="002422F5"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jc w:val="center"/>
        <w:rPr>
          <w:b/>
          <w:bCs/>
          <w:smallCaps/>
          <w:sz w:val="22"/>
          <w:szCs w:val="22"/>
        </w:rPr>
      </w:pPr>
    </w:p>
    <w:p w:rsidR="00370252" w:rsidRDefault="00370252" w:rsidP="00370252">
      <w:pPr>
        <w:jc w:val="center"/>
        <w:rPr>
          <w:b/>
          <w:bCs/>
          <w:smallCaps/>
          <w:sz w:val="22"/>
          <w:szCs w:val="22"/>
        </w:rPr>
      </w:pPr>
      <w:r>
        <w:rPr>
          <w:b/>
          <w:bCs/>
          <w:smallCaps/>
          <w:sz w:val="22"/>
          <w:szCs w:val="22"/>
        </w:rPr>
        <w:t>Выписка из лицевого счета главного распорядителя (распорядителя)</w:t>
      </w:r>
    </w:p>
    <w:p w:rsidR="00370252" w:rsidRDefault="00370252" w:rsidP="00370252">
      <w:pPr>
        <w:jc w:val="center"/>
        <w:rPr>
          <w:sz w:val="22"/>
          <w:szCs w:val="22"/>
          <w:bdr w:val="single" w:sz="4" w:space="0" w:color="auto" w:frame="1"/>
        </w:rPr>
      </w:pPr>
      <w:r>
        <w:rPr>
          <w:b/>
          <w:bCs/>
          <w:smallCaps/>
          <w:sz w:val="22"/>
          <w:szCs w:val="22"/>
        </w:rPr>
        <w:t>средств № </w:t>
      </w:r>
      <w:r>
        <w:rPr>
          <w:color w:val="FFFFFF"/>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91"/>
        </w:trPr>
        <w:tc>
          <w:tcPr>
            <w:tcW w:w="1514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за «__» ________ 20__ года</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 xml:space="preserve">                                                                                                                                                                                                               Дата предыдущей выписки _________</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C23E18">
            <w:pPr>
              <w:rPr>
                <w:sz w:val="22"/>
                <w:szCs w:val="22"/>
              </w:rPr>
            </w:pPr>
            <w:r>
              <w:rPr>
                <w:sz w:val="22"/>
                <w:szCs w:val="22"/>
              </w:rPr>
              <w:t xml:space="preserve">Наименование </w:t>
            </w:r>
            <w:r w:rsidRPr="00C23E18">
              <w:rPr>
                <w:color w:val="000000"/>
                <w:sz w:val="22"/>
                <w:szCs w:val="22"/>
              </w:rPr>
              <w:t>финансового органа</w:t>
            </w:r>
            <w:r w:rsidRPr="00641618">
              <w:rPr>
                <w:color w:val="FF0000"/>
                <w:sz w:val="22"/>
                <w:szCs w:val="22"/>
              </w:rPr>
              <w:t xml:space="preserve"> </w:t>
            </w:r>
            <w:r>
              <w:rPr>
                <w:sz w:val="22"/>
                <w:szCs w:val="22"/>
              </w:rPr>
              <w:t>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Главный распорядитель средств _____________________________________________________________________________________________________________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Распорядитель средств _____________________________________________________________________________________________________________________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Периодичность: ежедневная </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 xml:space="preserve">1. Нераспределенные остатки </w:t>
      </w:r>
    </w:p>
    <w:tbl>
      <w:tblPr>
        <w:tblW w:w="15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08"/>
        <w:gridCol w:w="2013"/>
        <w:gridCol w:w="1980"/>
        <w:gridCol w:w="1800"/>
        <w:gridCol w:w="1800"/>
        <w:gridCol w:w="1980"/>
        <w:gridCol w:w="1980"/>
      </w:tblGrid>
      <w:tr w:rsidR="00370252" w:rsidTr="00370252">
        <w:tc>
          <w:tcPr>
            <w:tcW w:w="3708"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5793"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576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013"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378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80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396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8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370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2013"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370252">
        <w:tc>
          <w:tcPr>
            <w:tcW w:w="3708"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18"/>
                <w:szCs w:val="18"/>
              </w:rPr>
            </w:pPr>
            <w:r>
              <w:rPr>
                <w:sz w:val="18"/>
                <w:szCs w:val="18"/>
              </w:rPr>
              <w:t>остаток на начало дня</w:t>
            </w:r>
          </w:p>
        </w:tc>
        <w:tc>
          <w:tcPr>
            <w:tcW w:w="2013"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80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80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8"/>
                <w:szCs w:val="18"/>
              </w:rPr>
            </w:pPr>
          </w:p>
        </w:tc>
      </w:tr>
      <w:tr w:rsidR="00370252" w:rsidTr="00370252">
        <w:tc>
          <w:tcPr>
            <w:tcW w:w="3708"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18"/>
                <w:szCs w:val="18"/>
              </w:rPr>
            </w:pPr>
            <w:r>
              <w:rPr>
                <w:sz w:val="18"/>
                <w:szCs w:val="18"/>
              </w:rPr>
              <w:t>остаток на конец дня</w:t>
            </w:r>
          </w:p>
        </w:tc>
        <w:tc>
          <w:tcPr>
            <w:tcW w:w="2013"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8"/>
                <w:szCs w:val="18"/>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8"/>
                <w:szCs w:val="18"/>
              </w:rPr>
            </w:pPr>
          </w:p>
        </w:tc>
      </w:tr>
    </w:tbl>
    <w:p w:rsidR="00370252" w:rsidRDefault="00370252" w:rsidP="00370252">
      <w:pPr>
        <w:autoSpaceDE w:val="0"/>
        <w:autoSpaceDN w:val="0"/>
        <w:adjustRightInd w:val="0"/>
        <w:jc w:val="center"/>
        <w:rPr>
          <w:b/>
          <w:bCs/>
          <w:sz w:val="22"/>
          <w:szCs w:val="22"/>
        </w:rPr>
      </w:pPr>
      <w:r>
        <w:rPr>
          <w:b/>
          <w:bCs/>
          <w:sz w:val="22"/>
          <w:szCs w:val="22"/>
        </w:rPr>
        <w:t>2. Доведенные бюджетные данные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54"/>
        <w:gridCol w:w="1514"/>
        <w:gridCol w:w="1080"/>
        <w:gridCol w:w="2160"/>
        <w:gridCol w:w="1980"/>
        <w:gridCol w:w="1980"/>
        <w:gridCol w:w="1980"/>
        <w:gridCol w:w="1980"/>
        <w:gridCol w:w="1800"/>
      </w:tblGrid>
      <w:tr w:rsidR="00370252" w:rsidTr="00370252">
        <w:tc>
          <w:tcPr>
            <w:tcW w:w="754"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п/п</w:t>
            </w:r>
          </w:p>
        </w:tc>
        <w:tc>
          <w:tcPr>
            <w:tcW w:w="2594" w:type="dxa"/>
            <w:gridSpan w:val="2"/>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Документ</w:t>
            </w:r>
          </w:p>
        </w:tc>
        <w:tc>
          <w:tcPr>
            <w:tcW w:w="612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576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0" w:type="auto"/>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514" w:type="dxa"/>
            <w:vMerge w:val="restart"/>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номер</w:t>
            </w:r>
          </w:p>
        </w:tc>
        <w:tc>
          <w:tcPr>
            <w:tcW w:w="108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216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396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98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378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0" w:type="auto"/>
            <w:vMerge/>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8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754"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514" w:type="dxa"/>
            <w:tcBorders>
              <w:top w:val="single" w:sz="4" w:space="0" w:color="000000"/>
              <w:left w:val="single" w:sz="4"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0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r>
      <w:tr w:rsidR="00370252" w:rsidTr="00370252">
        <w:tc>
          <w:tcPr>
            <w:tcW w:w="754" w:type="dxa"/>
            <w:tcBorders>
              <w:top w:val="single" w:sz="12" w:space="0" w:color="auto"/>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1514" w:type="dxa"/>
            <w:tcBorders>
              <w:top w:val="single" w:sz="12" w:space="0" w:color="auto"/>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0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754" w:type="dxa"/>
            <w:tcBorders>
              <w:top w:val="single" w:sz="4" w:space="0" w:color="000000"/>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1514" w:type="dxa"/>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0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3348" w:type="dxa"/>
            <w:gridSpan w:val="3"/>
            <w:tcBorders>
              <w:top w:val="single" w:sz="12" w:space="0" w:color="auto"/>
              <w:left w:val="nil"/>
              <w:bottom w:val="nil"/>
              <w:right w:val="single" w:sz="12" w:space="0" w:color="000000"/>
            </w:tcBorders>
            <w:vAlign w:val="center"/>
          </w:tcPr>
          <w:p w:rsidR="00370252" w:rsidRDefault="00370252" w:rsidP="00370252">
            <w:pPr>
              <w:autoSpaceDE w:val="0"/>
              <w:autoSpaceDN w:val="0"/>
              <w:adjustRightInd w:val="0"/>
              <w:jc w:val="right"/>
              <w:rPr>
                <w:sz w:val="22"/>
                <w:szCs w:val="22"/>
              </w:rPr>
            </w:pPr>
            <w:r>
              <w:rPr>
                <w:sz w:val="22"/>
                <w:szCs w:val="22"/>
              </w:rPr>
              <w:t>Итого:</w:t>
            </w:r>
          </w:p>
        </w:tc>
        <w:tc>
          <w:tcPr>
            <w:tcW w:w="2160" w:type="dxa"/>
            <w:tcBorders>
              <w:top w:val="single" w:sz="12" w:space="0" w:color="auto"/>
              <w:left w:val="single" w:sz="12"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80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r>
    </w:tbl>
    <w:p w:rsidR="00370252" w:rsidRDefault="00370252" w:rsidP="00370252">
      <w:pPr>
        <w:autoSpaceDE w:val="0"/>
        <w:autoSpaceDN w:val="0"/>
        <w:adjustRightInd w:val="0"/>
        <w:jc w:val="center"/>
        <w:rPr>
          <w:b/>
          <w:bCs/>
          <w:sz w:val="22"/>
          <w:szCs w:val="22"/>
        </w:rPr>
      </w:pPr>
      <w:r>
        <w:rPr>
          <w:b/>
          <w:bCs/>
          <w:sz w:val="22"/>
          <w:szCs w:val="22"/>
        </w:rPr>
        <w:t>3. Распределенные бюджетные данные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54"/>
        <w:gridCol w:w="1514"/>
        <w:gridCol w:w="1080"/>
        <w:gridCol w:w="2160"/>
        <w:gridCol w:w="1980"/>
        <w:gridCol w:w="1980"/>
        <w:gridCol w:w="1980"/>
        <w:gridCol w:w="1980"/>
        <w:gridCol w:w="1800"/>
      </w:tblGrid>
      <w:tr w:rsidR="00370252" w:rsidTr="00370252">
        <w:tc>
          <w:tcPr>
            <w:tcW w:w="754"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п/п</w:t>
            </w:r>
          </w:p>
        </w:tc>
        <w:tc>
          <w:tcPr>
            <w:tcW w:w="2594" w:type="dxa"/>
            <w:gridSpan w:val="2"/>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Документ</w:t>
            </w:r>
          </w:p>
        </w:tc>
        <w:tc>
          <w:tcPr>
            <w:tcW w:w="612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576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0" w:type="auto"/>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514" w:type="dxa"/>
            <w:vMerge w:val="restart"/>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номер</w:t>
            </w:r>
          </w:p>
        </w:tc>
        <w:tc>
          <w:tcPr>
            <w:tcW w:w="108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216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396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98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378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0" w:type="auto"/>
            <w:vMerge/>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8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754"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514" w:type="dxa"/>
            <w:tcBorders>
              <w:top w:val="single" w:sz="4" w:space="0" w:color="000000"/>
              <w:left w:val="single" w:sz="4"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0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r>
      <w:tr w:rsidR="00370252" w:rsidTr="00370252">
        <w:tc>
          <w:tcPr>
            <w:tcW w:w="754" w:type="dxa"/>
            <w:tcBorders>
              <w:top w:val="single" w:sz="12" w:space="0" w:color="auto"/>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1514" w:type="dxa"/>
            <w:tcBorders>
              <w:top w:val="single" w:sz="12" w:space="0" w:color="auto"/>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0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754" w:type="dxa"/>
            <w:tcBorders>
              <w:top w:val="single" w:sz="4" w:space="0" w:color="000000"/>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1514" w:type="dxa"/>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0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3348" w:type="dxa"/>
            <w:gridSpan w:val="3"/>
            <w:tcBorders>
              <w:top w:val="single" w:sz="12" w:space="0" w:color="auto"/>
              <w:left w:val="nil"/>
              <w:bottom w:val="nil"/>
              <w:right w:val="single" w:sz="12" w:space="0" w:color="000000"/>
            </w:tcBorders>
            <w:vAlign w:val="center"/>
          </w:tcPr>
          <w:p w:rsidR="00370252" w:rsidRDefault="00370252" w:rsidP="00370252">
            <w:pPr>
              <w:autoSpaceDE w:val="0"/>
              <w:autoSpaceDN w:val="0"/>
              <w:adjustRightInd w:val="0"/>
              <w:jc w:val="right"/>
              <w:rPr>
                <w:sz w:val="22"/>
                <w:szCs w:val="22"/>
              </w:rPr>
            </w:pPr>
            <w:r>
              <w:rPr>
                <w:sz w:val="22"/>
                <w:szCs w:val="22"/>
              </w:rPr>
              <w:t>Итого:</w:t>
            </w:r>
          </w:p>
        </w:tc>
        <w:tc>
          <w:tcPr>
            <w:tcW w:w="2160" w:type="dxa"/>
            <w:tcBorders>
              <w:top w:val="single" w:sz="12" w:space="0" w:color="auto"/>
              <w:left w:val="single" w:sz="12"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80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r>
    </w:tbl>
    <w:p w:rsidR="00370252" w:rsidRDefault="00370252" w:rsidP="00370252">
      <w:pPr>
        <w:autoSpaceDE w:val="0"/>
        <w:autoSpaceDN w:val="0"/>
        <w:adjustRightInd w:val="0"/>
        <w:jc w:val="center"/>
        <w:rPr>
          <w:b/>
          <w:bCs/>
          <w:sz w:val="24"/>
          <w:szCs w:val="24"/>
        </w:rPr>
      </w:pPr>
    </w:p>
    <w:tbl>
      <w:tblPr>
        <w:tblW w:w="15228" w:type="dxa"/>
        <w:tblLayout w:type="fixed"/>
        <w:tblLook w:val="04A0" w:firstRow="1" w:lastRow="0" w:firstColumn="1" w:lastColumn="0" w:noHBand="0" w:noVBand="1"/>
      </w:tblPr>
      <w:tblGrid>
        <w:gridCol w:w="3085"/>
        <w:gridCol w:w="2410"/>
        <w:gridCol w:w="3260"/>
        <w:gridCol w:w="3402"/>
        <w:gridCol w:w="3071"/>
      </w:tblGrid>
      <w:tr w:rsidR="00370252" w:rsidTr="00370252">
        <w:tc>
          <w:tcPr>
            <w:tcW w:w="3085" w:type="dxa"/>
            <w:vAlign w:val="center"/>
          </w:tcPr>
          <w:p w:rsidR="00370252" w:rsidRDefault="00370252" w:rsidP="00370252">
            <w:pPr>
              <w:widowControl w:val="0"/>
              <w:rPr>
                <w:snapToGrid w:val="0"/>
                <w:sz w:val="22"/>
                <w:szCs w:val="22"/>
              </w:rPr>
            </w:pPr>
            <w:r>
              <w:rPr>
                <w:snapToGrid w:val="0"/>
                <w:sz w:val="22"/>
                <w:szCs w:val="22"/>
              </w:rPr>
              <w:t>Ответственный исполнитель</w:t>
            </w:r>
          </w:p>
        </w:tc>
        <w:tc>
          <w:tcPr>
            <w:tcW w:w="2410" w:type="dxa"/>
          </w:tcPr>
          <w:p w:rsidR="00370252" w:rsidRDefault="00370252" w:rsidP="00370252">
            <w:pPr>
              <w:widowControl w:val="0"/>
              <w:jc w:val="center"/>
              <w:rPr>
                <w:snapToGrid w:val="0"/>
                <w:sz w:val="18"/>
                <w:szCs w:val="18"/>
              </w:rPr>
            </w:pPr>
            <w:r>
              <w:rPr>
                <w:snapToGrid w:val="0"/>
                <w:sz w:val="18"/>
                <w:szCs w:val="18"/>
              </w:rPr>
              <w:t>_____________</w:t>
            </w:r>
          </w:p>
          <w:p w:rsidR="00370252" w:rsidRDefault="00370252" w:rsidP="00370252">
            <w:pPr>
              <w:widowControl w:val="0"/>
              <w:jc w:val="center"/>
              <w:rPr>
                <w:snapToGrid w:val="0"/>
                <w:sz w:val="18"/>
                <w:szCs w:val="18"/>
              </w:rPr>
            </w:pPr>
            <w:r>
              <w:rPr>
                <w:snapToGrid w:val="0"/>
                <w:sz w:val="18"/>
                <w:szCs w:val="18"/>
              </w:rPr>
              <w:t>(должность)</w:t>
            </w:r>
          </w:p>
        </w:tc>
        <w:tc>
          <w:tcPr>
            <w:tcW w:w="3260" w:type="dxa"/>
          </w:tcPr>
          <w:p w:rsidR="00370252" w:rsidRDefault="00370252" w:rsidP="00370252">
            <w:pPr>
              <w:widowControl w:val="0"/>
              <w:jc w:val="center"/>
              <w:rPr>
                <w:snapToGrid w:val="0"/>
                <w:sz w:val="18"/>
                <w:szCs w:val="18"/>
              </w:rPr>
            </w:pPr>
            <w:r>
              <w:rPr>
                <w:snapToGrid w:val="0"/>
                <w:sz w:val="18"/>
                <w:szCs w:val="18"/>
              </w:rPr>
              <w:t>____________________</w:t>
            </w:r>
          </w:p>
          <w:p w:rsidR="00370252" w:rsidRDefault="00370252" w:rsidP="00370252">
            <w:pPr>
              <w:widowControl w:val="0"/>
              <w:jc w:val="center"/>
              <w:rPr>
                <w:snapToGrid w:val="0"/>
                <w:sz w:val="18"/>
                <w:szCs w:val="18"/>
              </w:rPr>
            </w:pPr>
            <w:r>
              <w:rPr>
                <w:snapToGrid w:val="0"/>
                <w:sz w:val="18"/>
                <w:szCs w:val="18"/>
              </w:rPr>
              <w:t>(подпись)</w:t>
            </w:r>
          </w:p>
        </w:tc>
        <w:tc>
          <w:tcPr>
            <w:tcW w:w="3402" w:type="dxa"/>
          </w:tcPr>
          <w:p w:rsidR="00370252" w:rsidRDefault="00370252" w:rsidP="00370252">
            <w:pPr>
              <w:widowControl w:val="0"/>
              <w:jc w:val="center"/>
              <w:rPr>
                <w:snapToGrid w:val="0"/>
                <w:sz w:val="18"/>
                <w:szCs w:val="18"/>
              </w:rPr>
            </w:pPr>
            <w:r>
              <w:rPr>
                <w:snapToGrid w:val="0"/>
                <w:sz w:val="18"/>
                <w:szCs w:val="18"/>
              </w:rPr>
              <w:t>________________________</w:t>
            </w:r>
          </w:p>
          <w:p w:rsidR="00370252" w:rsidRDefault="00370252" w:rsidP="00370252">
            <w:pPr>
              <w:widowControl w:val="0"/>
              <w:jc w:val="center"/>
              <w:rPr>
                <w:snapToGrid w:val="0"/>
                <w:sz w:val="18"/>
                <w:szCs w:val="18"/>
              </w:rPr>
            </w:pPr>
            <w:r>
              <w:rPr>
                <w:snapToGrid w:val="0"/>
                <w:sz w:val="18"/>
                <w:szCs w:val="18"/>
              </w:rPr>
              <w:t>(расшифровка подписи)</w:t>
            </w:r>
          </w:p>
        </w:tc>
        <w:tc>
          <w:tcPr>
            <w:tcW w:w="3071" w:type="dxa"/>
          </w:tcPr>
          <w:p w:rsidR="00370252" w:rsidRDefault="00370252" w:rsidP="00370252">
            <w:pPr>
              <w:widowControl w:val="0"/>
              <w:jc w:val="center"/>
              <w:rPr>
                <w:snapToGrid w:val="0"/>
                <w:sz w:val="18"/>
                <w:szCs w:val="18"/>
              </w:rPr>
            </w:pPr>
          </w:p>
        </w:tc>
      </w:tr>
    </w:tbl>
    <w:p w:rsidR="00370252" w:rsidRDefault="00370252" w:rsidP="00370252">
      <w:pPr>
        <w:autoSpaceDE w:val="0"/>
        <w:autoSpaceDN w:val="0"/>
        <w:adjustRightInd w:val="0"/>
        <w:rPr>
          <w:sz w:val="22"/>
          <w:szCs w:val="22"/>
        </w:rPr>
      </w:pPr>
      <w:r>
        <w:rPr>
          <w:sz w:val="22"/>
          <w:szCs w:val="22"/>
        </w:rPr>
        <w:t>«_</w:t>
      </w:r>
      <w:proofErr w:type="gramStart"/>
      <w:r>
        <w:rPr>
          <w:sz w:val="22"/>
          <w:szCs w:val="22"/>
        </w:rPr>
        <w:t>_»_</w:t>
      </w:r>
      <w:proofErr w:type="gramEnd"/>
      <w:r>
        <w:rPr>
          <w:sz w:val="22"/>
          <w:szCs w:val="22"/>
        </w:rPr>
        <w:t>_______ 20__ года</w:t>
      </w:r>
    </w:p>
    <w:p w:rsidR="00370252" w:rsidRDefault="00370252" w:rsidP="00370252">
      <w:pPr>
        <w:pStyle w:val="10"/>
        <w:jc w:val="center"/>
        <w:rPr>
          <w:sz w:val="8"/>
        </w:rPr>
        <w:sectPr w:rsidR="00370252" w:rsidSect="00370252">
          <w:pgSz w:w="16840" w:h="11907" w:orient="landscape" w:code="9"/>
          <w:pgMar w:top="1134" w:right="851" w:bottom="567" w:left="720" w:header="425" w:footer="0" w:gutter="0"/>
          <w:cols w:space="720"/>
          <w:noEndnote/>
        </w:sectPr>
      </w:pP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lastRenderedPageBreak/>
              <w:t xml:space="preserve">Приложение № </w:t>
            </w:r>
            <w:r w:rsidR="002422F5">
              <w:rPr>
                <w:sz w:val="16"/>
                <w:szCs w:val="16"/>
              </w:rPr>
              <w:t>15</w:t>
            </w:r>
          </w:p>
          <w:p w:rsidR="00370252" w:rsidRPr="0030671B" w:rsidRDefault="002422F5"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pStyle w:val="10"/>
        <w:jc w:val="center"/>
        <w:rPr>
          <w:sz w:val="8"/>
        </w:rPr>
      </w:pPr>
    </w:p>
    <w:p w:rsidR="00370252" w:rsidRPr="00501761" w:rsidRDefault="00370252" w:rsidP="00370252"/>
    <w:p w:rsidR="00370252" w:rsidRDefault="00370252" w:rsidP="00370252"/>
    <w:p w:rsidR="00370252" w:rsidRDefault="00370252" w:rsidP="00370252"/>
    <w:p w:rsidR="00370252" w:rsidRDefault="00370252" w:rsidP="00370252">
      <w:pPr>
        <w:jc w:val="center"/>
        <w:rPr>
          <w:b/>
          <w:bCs/>
          <w:smallCaps/>
          <w:sz w:val="22"/>
          <w:szCs w:val="22"/>
        </w:rPr>
      </w:pPr>
      <w:r>
        <w:rPr>
          <w:b/>
          <w:bCs/>
          <w:smallCaps/>
          <w:sz w:val="22"/>
          <w:szCs w:val="22"/>
        </w:rPr>
        <w:t>Приложение к выписке из лицевого счета главного распорядителя (распорядителя) средств № </w:t>
      </w:r>
      <w:r>
        <w:rPr>
          <w:color w:val="FFFFFF"/>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101"/>
        </w:trPr>
        <w:tc>
          <w:tcPr>
            <w:tcW w:w="1514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за «__» ________ 20__ года</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C23E18">
            <w:r>
              <w:t xml:space="preserve">Наименование </w:t>
            </w:r>
            <w:r w:rsidRPr="00C23E18">
              <w:rPr>
                <w:color w:val="000000"/>
              </w:rPr>
              <w:t xml:space="preserve">финансового органа </w:t>
            </w:r>
            <w:r>
              <w:t>______________________________________________________________________________________________________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r>
              <w:t>Главный распорядитель средств _</w:t>
            </w:r>
            <w:r>
              <w:rPr>
                <w:lang w:val="en-US"/>
              </w:rPr>
              <w:t>__________</w:t>
            </w:r>
            <w:r>
              <w:t>_______________________________________________________________________________________________________________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r>
              <w:t>Распорядитель средств</w:t>
            </w:r>
            <w:r>
              <w:rPr>
                <w:lang w:val="en-US"/>
              </w:rPr>
              <w:t>__________</w:t>
            </w:r>
            <w:r>
              <w:t xml:space="preserve"> ________________________________________________________________________________________________________________________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r>
              <w:t xml:space="preserve">Периодичность: ежедневная </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r>
              <w:t xml:space="preserve">Единица измерения: руб. </w:t>
            </w:r>
          </w:p>
        </w:tc>
      </w:tr>
    </w:tbl>
    <w:p w:rsidR="00370252" w:rsidRDefault="00370252" w:rsidP="00370252">
      <w:pPr>
        <w:autoSpaceDE w:val="0"/>
        <w:autoSpaceDN w:val="0"/>
        <w:adjustRightInd w:val="0"/>
        <w:jc w:val="center"/>
        <w:rPr>
          <w:b/>
          <w:bCs/>
          <w:sz w:val="24"/>
          <w:szCs w:val="24"/>
        </w:rPr>
      </w:pPr>
    </w:p>
    <w:p w:rsidR="00370252" w:rsidRDefault="00370252" w:rsidP="00370252">
      <w:pPr>
        <w:autoSpaceDE w:val="0"/>
        <w:autoSpaceDN w:val="0"/>
        <w:adjustRightInd w:val="0"/>
        <w:jc w:val="center"/>
        <w:rPr>
          <w:b/>
          <w:bCs/>
        </w:rPr>
      </w:pPr>
      <w:r>
        <w:rPr>
          <w:b/>
          <w:bCs/>
        </w:rPr>
        <w:t>1. Бюджетные ассигнования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95"/>
        <w:gridCol w:w="1395"/>
        <w:gridCol w:w="1393"/>
        <w:gridCol w:w="1393"/>
        <w:gridCol w:w="1395"/>
        <w:gridCol w:w="1394"/>
        <w:gridCol w:w="2711"/>
        <w:gridCol w:w="1395"/>
        <w:gridCol w:w="1394"/>
        <w:gridCol w:w="1394"/>
      </w:tblGrid>
      <w:tr w:rsidR="00370252" w:rsidTr="00370252">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4185"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Получено</w:t>
            </w:r>
          </w:p>
        </w:tc>
        <w:tc>
          <w:tcPr>
            <w:tcW w:w="5508"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Распределено</w:t>
            </w:r>
          </w:p>
        </w:tc>
        <w:tc>
          <w:tcPr>
            <w:tcW w:w="4188"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Нераспределенные остатки</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396"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4112"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396"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792"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39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271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271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10</w:t>
            </w:r>
          </w:p>
        </w:tc>
      </w:tr>
      <w:tr w:rsidR="00370252" w:rsidTr="00370252">
        <w:tc>
          <w:tcPr>
            <w:tcW w:w="1395"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271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22"/>
                <w:szCs w:val="22"/>
              </w:rPr>
            </w:pPr>
          </w:p>
        </w:tc>
      </w:tr>
      <w:tr w:rsidR="00370252" w:rsidTr="00370252">
        <w:tc>
          <w:tcPr>
            <w:tcW w:w="1395"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271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sz w:val="22"/>
                <w:szCs w:val="22"/>
              </w:rPr>
            </w:pPr>
          </w:p>
        </w:tc>
      </w:tr>
      <w:tr w:rsidR="00370252" w:rsidTr="00370252">
        <w:tc>
          <w:tcPr>
            <w:tcW w:w="1395"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1395"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271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sz w:val="22"/>
                <w:szCs w:val="22"/>
              </w:rPr>
            </w:pPr>
          </w:p>
        </w:tc>
      </w:tr>
    </w:tbl>
    <w:p w:rsidR="00370252" w:rsidRDefault="00370252" w:rsidP="00370252">
      <w:pPr>
        <w:autoSpaceDE w:val="0"/>
        <w:autoSpaceDN w:val="0"/>
        <w:adjustRightInd w:val="0"/>
        <w:jc w:val="center"/>
        <w:rPr>
          <w:b/>
          <w:bCs/>
        </w:rPr>
      </w:pPr>
      <w:r>
        <w:rPr>
          <w:b/>
          <w:bCs/>
        </w:rPr>
        <w:t>2. Лимиты бюджетных обязательств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95"/>
        <w:gridCol w:w="1395"/>
        <w:gridCol w:w="1393"/>
        <w:gridCol w:w="1393"/>
        <w:gridCol w:w="1395"/>
        <w:gridCol w:w="1394"/>
        <w:gridCol w:w="2711"/>
        <w:gridCol w:w="1395"/>
        <w:gridCol w:w="1394"/>
        <w:gridCol w:w="1394"/>
      </w:tblGrid>
      <w:tr w:rsidR="00370252" w:rsidTr="00370252">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4185"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Получено</w:t>
            </w:r>
          </w:p>
        </w:tc>
        <w:tc>
          <w:tcPr>
            <w:tcW w:w="5508"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Распределено</w:t>
            </w:r>
          </w:p>
        </w:tc>
        <w:tc>
          <w:tcPr>
            <w:tcW w:w="4188"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Нераспределенные остатки</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79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396"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4112"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1396"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2792"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39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271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39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271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c>
          <w:tcPr>
            <w:tcW w:w="1396"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10</w:t>
            </w:r>
          </w:p>
        </w:tc>
      </w:tr>
      <w:tr w:rsidR="00370252" w:rsidTr="00370252">
        <w:tc>
          <w:tcPr>
            <w:tcW w:w="1395"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271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22"/>
                <w:szCs w:val="22"/>
              </w:rPr>
            </w:pPr>
          </w:p>
        </w:tc>
      </w:tr>
      <w:tr w:rsidR="00370252" w:rsidTr="00370252">
        <w:tc>
          <w:tcPr>
            <w:tcW w:w="1395"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271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4" w:space="0" w:color="000000"/>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sz w:val="22"/>
                <w:szCs w:val="22"/>
              </w:rPr>
            </w:pPr>
          </w:p>
        </w:tc>
      </w:tr>
      <w:tr w:rsidR="00370252" w:rsidTr="00370252">
        <w:tc>
          <w:tcPr>
            <w:tcW w:w="1395"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1395"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271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396" w:type="dxa"/>
            <w:tcBorders>
              <w:top w:val="single" w:sz="12" w:space="0" w:color="auto"/>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sz w:val="22"/>
                <w:szCs w:val="22"/>
              </w:rPr>
            </w:pPr>
          </w:p>
        </w:tc>
      </w:tr>
    </w:tbl>
    <w:p w:rsidR="00370252" w:rsidRDefault="00370252" w:rsidP="00370252">
      <w:pPr>
        <w:autoSpaceDE w:val="0"/>
        <w:autoSpaceDN w:val="0"/>
        <w:adjustRightInd w:val="0"/>
        <w:jc w:val="center"/>
        <w:rPr>
          <w:b/>
          <w:bCs/>
          <w:sz w:val="24"/>
          <w:szCs w:val="24"/>
        </w:rPr>
      </w:pPr>
    </w:p>
    <w:p w:rsidR="00370252" w:rsidRDefault="00370252" w:rsidP="00370252">
      <w:pPr>
        <w:autoSpaceDE w:val="0"/>
        <w:autoSpaceDN w:val="0"/>
        <w:adjustRightInd w:val="0"/>
        <w:jc w:val="center"/>
        <w:rPr>
          <w:b/>
          <w:bCs/>
          <w:sz w:val="24"/>
          <w:szCs w:val="24"/>
        </w:rPr>
      </w:pPr>
    </w:p>
    <w:p w:rsidR="00370252" w:rsidRDefault="00370252" w:rsidP="00370252">
      <w:pPr>
        <w:autoSpaceDE w:val="0"/>
        <w:autoSpaceDN w:val="0"/>
        <w:adjustRightInd w:val="0"/>
        <w:jc w:val="center"/>
        <w:rPr>
          <w:b/>
          <w:bCs/>
          <w:sz w:val="24"/>
          <w:szCs w:val="24"/>
        </w:rPr>
      </w:pPr>
    </w:p>
    <w:tbl>
      <w:tblPr>
        <w:tblW w:w="15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27"/>
        <w:gridCol w:w="2126"/>
        <w:gridCol w:w="3260"/>
        <w:gridCol w:w="3260"/>
        <w:gridCol w:w="3355"/>
      </w:tblGrid>
      <w:tr w:rsidR="00370252" w:rsidTr="00370252">
        <w:tc>
          <w:tcPr>
            <w:tcW w:w="3227" w:type="dxa"/>
            <w:tcBorders>
              <w:top w:val="nil"/>
              <w:left w:val="nil"/>
              <w:bottom w:val="nil"/>
              <w:right w:val="nil"/>
            </w:tcBorders>
            <w:vAlign w:val="bottom"/>
          </w:tcPr>
          <w:p w:rsidR="00370252" w:rsidRDefault="00370252" w:rsidP="00370252">
            <w:pPr>
              <w:widowControl w:val="0"/>
              <w:rPr>
                <w:sz w:val="22"/>
                <w:szCs w:val="22"/>
              </w:rPr>
            </w:pPr>
            <w:r>
              <w:rPr>
                <w:snapToGrid w:val="0"/>
                <w:sz w:val="22"/>
                <w:szCs w:val="22"/>
              </w:rPr>
              <w:t>Ответственный исполнитель</w:t>
            </w:r>
          </w:p>
        </w:tc>
        <w:tc>
          <w:tcPr>
            <w:tcW w:w="2126"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___________________________</w:t>
            </w:r>
          </w:p>
        </w:tc>
        <w:tc>
          <w:tcPr>
            <w:tcW w:w="3355" w:type="dxa"/>
            <w:tcBorders>
              <w:top w:val="nil"/>
              <w:left w:val="nil"/>
              <w:bottom w:val="nil"/>
              <w:right w:val="nil"/>
            </w:tcBorders>
          </w:tcPr>
          <w:p w:rsidR="00370252" w:rsidRDefault="00370252" w:rsidP="00370252">
            <w:pPr>
              <w:jc w:val="center"/>
              <w:rPr>
                <w:sz w:val="22"/>
                <w:szCs w:val="22"/>
              </w:rPr>
            </w:pPr>
          </w:p>
        </w:tc>
      </w:tr>
      <w:tr w:rsidR="00370252" w:rsidTr="00370252">
        <w:tc>
          <w:tcPr>
            <w:tcW w:w="3227" w:type="dxa"/>
            <w:tcBorders>
              <w:top w:val="nil"/>
              <w:left w:val="nil"/>
              <w:bottom w:val="nil"/>
              <w:right w:val="nil"/>
            </w:tcBorders>
          </w:tcPr>
          <w:p w:rsidR="00370252" w:rsidRDefault="00370252" w:rsidP="00370252">
            <w:pPr>
              <w:rPr>
                <w:sz w:val="16"/>
                <w:szCs w:val="16"/>
              </w:rPr>
            </w:pPr>
          </w:p>
        </w:tc>
        <w:tc>
          <w:tcPr>
            <w:tcW w:w="2126" w:type="dxa"/>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3260" w:type="dxa"/>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260" w:type="dxa"/>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3355" w:type="dxa"/>
            <w:tcBorders>
              <w:top w:val="nil"/>
              <w:left w:val="nil"/>
              <w:bottom w:val="nil"/>
              <w:right w:val="nil"/>
            </w:tcBorders>
          </w:tcPr>
          <w:p w:rsidR="00370252" w:rsidRDefault="00370252" w:rsidP="00370252">
            <w:pPr>
              <w:jc w:val="center"/>
              <w:rPr>
                <w:sz w:val="16"/>
                <w:szCs w:val="16"/>
              </w:rPr>
            </w:pPr>
          </w:p>
        </w:tc>
      </w:tr>
    </w:tbl>
    <w:p w:rsidR="00370252" w:rsidRDefault="00370252" w:rsidP="00370252">
      <w:pPr>
        <w:autoSpaceDE w:val="0"/>
        <w:autoSpaceDN w:val="0"/>
        <w:adjustRightInd w:val="0"/>
        <w:rPr>
          <w:b/>
          <w:bCs/>
          <w:sz w:val="22"/>
          <w:szCs w:val="22"/>
        </w:rPr>
      </w:pPr>
      <w:r>
        <w:rPr>
          <w:sz w:val="22"/>
          <w:szCs w:val="22"/>
        </w:rPr>
        <w:t>«__» ________ 20__ года</w:t>
      </w:r>
    </w:p>
    <w:p w:rsidR="00370252" w:rsidRDefault="00370252" w:rsidP="00370252">
      <w:pPr>
        <w:ind w:left="8930"/>
        <w:rPr>
          <w:b/>
          <w:bCs/>
          <w:sz w:val="24"/>
          <w:szCs w:val="24"/>
          <w:lang w:val="en-US"/>
        </w:rPr>
      </w:pPr>
    </w:p>
    <w:p w:rsidR="00370252" w:rsidRDefault="00370252" w:rsidP="00370252">
      <w:pPr>
        <w:jc w:val="center"/>
      </w:pPr>
    </w:p>
    <w:p w:rsidR="00370252" w:rsidRDefault="00370252" w:rsidP="00370252"/>
    <w:p w:rsidR="00370252" w:rsidRDefault="00370252" w:rsidP="00370252">
      <w:pPr>
        <w:pStyle w:val="10"/>
        <w:jc w:val="center"/>
        <w:rPr>
          <w:sz w:val="8"/>
        </w:rPr>
      </w:pPr>
    </w:p>
    <w:p w:rsidR="00370252" w:rsidRDefault="00370252" w:rsidP="00370252">
      <w:pPr>
        <w:pStyle w:val="10"/>
        <w:jc w:val="center"/>
        <w:rPr>
          <w:sz w:val="8"/>
        </w:rPr>
      </w:pPr>
    </w:p>
    <w:p w:rsidR="00370252" w:rsidRPr="00193B1E" w:rsidRDefault="00370252" w:rsidP="00370252">
      <w:pPr>
        <w:pStyle w:val="10"/>
        <w:jc w:val="center"/>
        <w:rPr>
          <w:sz w:val="8"/>
        </w:rPr>
      </w:pP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sidR="00562CFB">
              <w:rPr>
                <w:sz w:val="16"/>
                <w:szCs w:val="16"/>
              </w:rPr>
              <w:t>16</w:t>
            </w:r>
          </w:p>
          <w:p w:rsidR="00370252" w:rsidRPr="0030671B" w:rsidRDefault="00562CFB"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pStyle w:val="10"/>
        <w:jc w:val="center"/>
        <w:rPr>
          <w:sz w:val="8"/>
        </w:rPr>
      </w:pPr>
    </w:p>
    <w:p w:rsidR="00370252" w:rsidRDefault="00370252" w:rsidP="00370252"/>
    <w:p w:rsidR="00370252" w:rsidRDefault="00370252" w:rsidP="00370252">
      <w:pPr>
        <w:jc w:val="center"/>
        <w:rPr>
          <w:sz w:val="22"/>
          <w:szCs w:val="22"/>
          <w:bdr w:val="single" w:sz="4" w:space="0" w:color="auto" w:frame="1"/>
        </w:rPr>
      </w:pPr>
      <w:r>
        <w:rPr>
          <w:b/>
          <w:bCs/>
          <w:smallCaps/>
          <w:sz w:val="22"/>
          <w:szCs w:val="22"/>
        </w:rPr>
        <w:t>Выписка из лицевого счета получателя   средств № </w:t>
      </w:r>
      <w:r>
        <w:rPr>
          <w:color w:val="FFFFFF"/>
          <w:sz w:val="22"/>
          <w:szCs w:val="22"/>
          <w:bdr w:val="single" w:sz="4" w:space="0" w:color="auto" w:frame="1"/>
        </w:rPr>
        <w:t>__________________</w:t>
      </w:r>
    </w:p>
    <w:p w:rsidR="00370252" w:rsidRDefault="00370252" w:rsidP="00370252">
      <w:pPr>
        <w:autoSpaceDE w:val="0"/>
        <w:autoSpaceDN w:val="0"/>
        <w:adjustRightInd w:val="0"/>
        <w:jc w:val="center"/>
        <w:rPr>
          <w:b/>
          <w:bCs/>
          <w:sz w:val="22"/>
          <w:szCs w:val="22"/>
        </w:rPr>
      </w:pPr>
    </w:p>
    <w:tbl>
      <w:tblPr>
        <w:tblW w:w="14580" w:type="dxa"/>
        <w:jc w:val="center"/>
        <w:tblLayout w:type="fixed"/>
        <w:tblCellMar>
          <w:left w:w="0" w:type="dxa"/>
          <w:right w:w="0" w:type="dxa"/>
        </w:tblCellMar>
        <w:tblLook w:val="04A0" w:firstRow="1" w:lastRow="0" w:firstColumn="1" w:lastColumn="0" w:noHBand="0" w:noVBand="1"/>
      </w:tblPr>
      <w:tblGrid>
        <w:gridCol w:w="14580"/>
      </w:tblGrid>
      <w:tr w:rsidR="00370252" w:rsidTr="00370252">
        <w:trPr>
          <w:cantSplit/>
          <w:trHeight w:val="91"/>
          <w:jc w:val="center"/>
        </w:trPr>
        <w:tc>
          <w:tcPr>
            <w:tcW w:w="14582"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за «__» ________ 20__ года</w:t>
            </w:r>
          </w:p>
        </w:tc>
      </w:tr>
      <w:tr w:rsidR="00370252" w:rsidTr="00370252">
        <w:trPr>
          <w:cantSplit/>
          <w:trHeight w:val="60"/>
          <w:jc w:val="center"/>
        </w:trPr>
        <w:tc>
          <w:tcPr>
            <w:tcW w:w="14582" w:type="dxa"/>
            <w:noWrap/>
            <w:tcMar>
              <w:top w:w="20" w:type="dxa"/>
              <w:left w:w="20" w:type="dxa"/>
              <w:bottom w:w="0" w:type="dxa"/>
              <w:right w:w="20" w:type="dxa"/>
            </w:tcMar>
            <w:vAlign w:val="bottom"/>
          </w:tcPr>
          <w:p w:rsidR="00370252" w:rsidRDefault="00370252" w:rsidP="00370252">
            <w:pPr>
              <w:jc w:val="center"/>
              <w:rPr>
                <w:sz w:val="22"/>
                <w:szCs w:val="22"/>
                <w:lang w:val="en-US"/>
              </w:rPr>
            </w:pPr>
            <w:r>
              <w:rPr>
                <w:sz w:val="22"/>
                <w:szCs w:val="22"/>
              </w:rPr>
              <w:t xml:space="preserve">                                                                                                                                                                                       Дата предыдущей выписки_________________</w:t>
            </w:r>
          </w:p>
        </w:tc>
      </w:tr>
      <w:tr w:rsidR="00370252" w:rsidTr="00370252">
        <w:trPr>
          <w:cantSplit/>
          <w:trHeight w:val="164"/>
          <w:jc w:val="center"/>
        </w:trPr>
        <w:tc>
          <w:tcPr>
            <w:tcW w:w="14582" w:type="dxa"/>
            <w:noWrap/>
            <w:tcMar>
              <w:top w:w="20" w:type="dxa"/>
              <w:left w:w="20" w:type="dxa"/>
              <w:bottom w:w="0" w:type="dxa"/>
              <w:right w:w="20" w:type="dxa"/>
            </w:tcMar>
            <w:vAlign w:val="bottom"/>
          </w:tcPr>
          <w:p w:rsidR="00370252" w:rsidRDefault="00370252" w:rsidP="00C23E18">
            <w:pPr>
              <w:rPr>
                <w:sz w:val="22"/>
                <w:szCs w:val="22"/>
              </w:rPr>
            </w:pPr>
            <w:r w:rsidRPr="00C23E18">
              <w:rPr>
                <w:snapToGrid w:val="0"/>
                <w:color w:val="000000"/>
                <w:sz w:val="22"/>
                <w:szCs w:val="22"/>
              </w:rPr>
              <w:t>Наименование финансового органа</w:t>
            </w:r>
            <w:r>
              <w:rPr>
                <w:snapToGrid w:val="0"/>
                <w:sz w:val="24"/>
                <w:szCs w:val="24"/>
              </w:rPr>
              <w:t xml:space="preserve"> ____________________________________________________________________________</w:t>
            </w:r>
          </w:p>
        </w:tc>
      </w:tr>
      <w:tr w:rsidR="00370252" w:rsidTr="00370252">
        <w:trPr>
          <w:trHeight w:val="245"/>
          <w:jc w:val="center"/>
        </w:trPr>
        <w:tc>
          <w:tcPr>
            <w:tcW w:w="14582" w:type="dxa"/>
            <w:noWrap/>
            <w:tcMar>
              <w:top w:w="20" w:type="dxa"/>
              <w:left w:w="20" w:type="dxa"/>
              <w:bottom w:w="0" w:type="dxa"/>
              <w:right w:w="20" w:type="dxa"/>
            </w:tcMar>
            <w:vAlign w:val="bottom"/>
          </w:tcPr>
          <w:p w:rsidR="00370252" w:rsidRDefault="00370252" w:rsidP="00370252">
            <w:pPr>
              <w:rPr>
                <w:sz w:val="22"/>
                <w:szCs w:val="22"/>
              </w:rPr>
            </w:pPr>
            <w:r>
              <w:rPr>
                <w:sz w:val="22"/>
                <w:szCs w:val="22"/>
              </w:rPr>
              <w:t>Получатель  средств __________________________________________________________________________________________________</w:t>
            </w:r>
          </w:p>
        </w:tc>
      </w:tr>
      <w:tr w:rsidR="00370252" w:rsidTr="00370252">
        <w:trPr>
          <w:trHeight w:val="245"/>
          <w:jc w:val="center"/>
        </w:trPr>
        <w:tc>
          <w:tcPr>
            <w:tcW w:w="14582" w:type="dxa"/>
            <w:noWrap/>
            <w:tcMar>
              <w:top w:w="20" w:type="dxa"/>
              <w:left w:w="20" w:type="dxa"/>
              <w:bottom w:w="0" w:type="dxa"/>
              <w:right w:w="20" w:type="dxa"/>
            </w:tcMar>
            <w:vAlign w:val="bottom"/>
          </w:tcPr>
          <w:p w:rsidR="00370252" w:rsidRDefault="00370252" w:rsidP="00370252">
            <w:pPr>
              <w:rPr>
                <w:sz w:val="22"/>
                <w:szCs w:val="22"/>
              </w:rPr>
            </w:pPr>
            <w:r>
              <w:rPr>
                <w:sz w:val="22"/>
                <w:szCs w:val="22"/>
              </w:rPr>
              <w:t>Распорядитель средств _______________________________________________________________________________________________________________</w:t>
            </w:r>
          </w:p>
        </w:tc>
      </w:tr>
      <w:tr w:rsidR="00370252" w:rsidTr="00370252">
        <w:trPr>
          <w:trHeight w:val="245"/>
          <w:jc w:val="center"/>
        </w:trPr>
        <w:tc>
          <w:tcPr>
            <w:tcW w:w="14582" w:type="dxa"/>
            <w:noWrap/>
            <w:tcMar>
              <w:top w:w="20" w:type="dxa"/>
              <w:left w:w="20" w:type="dxa"/>
              <w:bottom w:w="0" w:type="dxa"/>
              <w:right w:w="20" w:type="dxa"/>
            </w:tcMar>
            <w:vAlign w:val="bottom"/>
          </w:tcPr>
          <w:p w:rsidR="00370252" w:rsidRDefault="00370252" w:rsidP="00370252">
            <w:pPr>
              <w:rPr>
                <w:sz w:val="22"/>
                <w:szCs w:val="22"/>
              </w:rPr>
            </w:pPr>
            <w:r>
              <w:rPr>
                <w:sz w:val="22"/>
                <w:szCs w:val="22"/>
              </w:rPr>
              <w:t>Главный распорядитель средств _______________________________________________________________________________________________________</w:t>
            </w:r>
          </w:p>
        </w:tc>
      </w:tr>
      <w:tr w:rsidR="00370252" w:rsidTr="00370252">
        <w:trPr>
          <w:trHeight w:val="245"/>
          <w:jc w:val="center"/>
        </w:trPr>
        <w:tc>
          <w:tcPr>
            <w:tcW w:w="14582" w:type="dxa"/>
            <w:noWrap/>
            <w:tcMar>
              <w:top w:w="20" w:type="dxa"/>
              <w:left w:w="20" w:type="dxa"/>
              <w:bottom w:w="0" w:type="dxa"/>
              <w:right w:w="20" w:type="dxa"/>
            </w:tcMar>
            <w:vAlign w:val="bottom"/>
          </w:tcPr>
          <w:p w:rsidR="00370252" w:rsidRDefault="00370252" w:rsidP="00370252">
            <w:pPr>
              <w:rPr>
                <w:sz w:val="22"/>
                <w:szCs w:val="22"/>
              </w:rPr>
            </w:pPr>
          </w:p>
        </w:tc>
      </w:tr>
      <w:tr w:rsidR="00370252" w:rsidTr="00370252">
        <w:trPr>
          <w:cantSplit/>
          <w:trHeight w:val="60"/>
          <w:jc w:val="center"/>
        </w:trPr>
        <w:tc>
          <w:tcPr>
            <w:tcW w:w="14582"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Периодичность: ежедневная </w:t>
            </w:r>
          </w:p>
        </w:tc>
      </w:tr>
      <w:tr w:rsidR="00370252" w:rsidTr="00370252">
        <w:trPr>
          <w:cantSplit/>
          <w:trHeight w:val="180"/>
          <w:jc w:val="center"/>
        </w:trPr>
        <w:tc>
          <w:tcPr>
            <w:tcW w:w="14582"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1. Операции с бюджетными данными</w:t>
      </w:r>
    </w:p>
    <w:p w:rsidR="00370252" w:rsidRDefault="00370252" w:rsidP="00370252">
      <w:pPr>
        <w:autoSpaceDE w:val="0"/>
        <w:autoSpaceDN w:val="0"/>
        <w:adjustRightInd w:val="0"/>
        <w:jc w:val="center"/>
        <w:rPr>
          <w:b/>
          <w:bCs/>
          <w:sz w:val="22"/>
          <w:szCs w:val="22"/>
        </w:rPr>
      </w:pPr>
      <w:r>
        <w:rPr>
          <w:b/>
          <w:bCs/>
          <w:sz w:val="22"/>
          <w:szCs w:val="22"/>
        </w:rPr>
        <w:t>1.1. Остатки на лицевом счете</w:t>
      </w:r>
    </w:p>
    <w:tbl>
      <w:tblPr>
        <w:tblW w:w="15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76"/>
        <w:gridCol w:w="2412"/>
        <w:gridCol w:w="2160"/>
        <w:gridCol w:w="1980"/>
        <w:gridCol w:w="2160"/>
        <w:gridCol w:w="2160"/>
        <w:gridCol w:w="1980"/>
      </w:tblGrid>
      <w:tr w:rsidR="00370252" w:rsidTr="00370252">
        <w:tc>
          <w:tcPr>
            <w:tcW w:w="2376"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6552"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630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412"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41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216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41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16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16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237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241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370252">
        <w:tc>
          <w:tcPr>
            <w:tcW w:w="2376"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начало дня</w:t>
            </w:r>
          </w:p>
        </w:tc>
        <w:tc>
          <w:tcPr>
            <w:tcW w:w="2412"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2376"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конец дня</w:t>
            </w:r>
          </w:p>
        </w:tc>
        <w:tc>
          <w:tcPr>
            <w:tcW w:w="2412"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r>
    </w:tbl>
    <w:p w:rsidR="00370252" w:rsidRDefault="00370252" w:rsidP="00370252">
      <w:pPr>
        <w:autoSpaceDE w:val="0"/>
        <w:autoSpaceDN w:val="0"/>
        <w:adjustRightInd w:val="0"/>
        <w:jc w:val="center"/>
        <w:rPr>
          <w:b/>
          <w:bCs/>
          <w:sz w:val="22"/>
          <w:szCs w:val="22"/>
        </w:rPr>
      </w:pPr>
      <w:r>
        <w:rPr>
          <w:b/>
          <w:bCs/>
          <w:sz w:val="22"/>
          <w:szCs w:val="22"/>
        </w:rPr>
        <w:t>1.2. Доведенные бюджетные данные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101"/>
        <w:gridCol w:w="1417"/>
        <w:gridCol w:w="2270"/>
        <w:gridCol w:w="2160"/>
        <w:gridCol w:w="1980"/>
        <w:gridCol w:w="2160"/>
        <w:gridCol w:w="2160"/>
        <w:gridCol w:w="1980"/>
      </w:tblGrid>
      <w:tr w:rsidR="00370252" w:rsidTr="00370252">
        <w:tc>
          <w:tcPr>
            <w:tcW w:w="2518"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Документ</w:t>
            </w:r>
          </w:p>
        </w:tc>
        <w:tc>
          <w:tcPr>
            <w:tcW w:w="641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630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1101"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r>
              <w:rPr>
                <w:sz w:val="22"/>
                <w:szCs w:val="22"/>
              </w:rPr>
              <w:t>номер</w:t>
            </w:r>
          </w:p>
        </w:tc>
        <w:tc>
          <w:tcPr>
            <w:tcW w:w="1417"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227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41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c>
          <w:tcPr>
            <w:tcW w:w="216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41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2518"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22"/>
                <w:szCs w:val="22"/>
              </w:rPr>
            </w:pPr>
          </w:p>
        </w:tc>
        <w:tc>
          <w:tcPr>
            <w:tcW w:w="1417"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641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16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630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16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10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r>
              <w:rPr>
                <w:sz w:val="22"/>
                <w:szCs w:val="22"/>
              </w:rPr>
              <w:t>1</w:t>
            </w:r>
          </w:p>
        </w:tc>
        <w:tc>
          <w:tcPr>
            <w:tcW w:w="141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227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r>
      <w:tr w:rsidR="00370252" w:rsidTr="00370252">
        <w:tc>
          <w:tcPr>
            <w:tcW w:w="1101"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417"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27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1101"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41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27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2518" w:type="dxa"/>
            <w:gridSpan w:val="2"/>
            <w:tcBorders>
              <w:top w:val="single" w:sz="12" w:space="0" w:color="auto"/>
              <w:left w:val="nil"/>
              <w:bottom w:val="nil"/>
              <w:right w:val="single" w:sz="12" w:space="0" w:color="000000"/>
            </w:tcBorders>
            <w:vAlign w:val="center"/>
          </w:tcPr>
          <w:p w:rsidR="00370252" w:rsidRDefault="00370252" w:rsidP="00370252">
            <w:pPr>
              <w:autoSpaceDE w:val="0"/>
              <w:autoSpaceDN w:val="0"/>
              <w:adjustRightInd w:val="0"/>
              <w:jc w:val="right"/>
            </w:pPr>
            <w:r>
              <w:t>Итого:</w:t>
            </w:r>
          </w:p>
        </w:tc>
        <w:tc>
          <w:tcPr>
            <w:tcW w:w="2270" w:type="dxa"/>
            <w:tcBorders>
              <w:top w:val="single" w:sz="12" w:space="0" w:color="auto"/>
              <w:left w:val="single" w:sz="12"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16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16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16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2. Операции с бюджетными средствами</w:t>
      </w:r>
    </w:p>
    <w:p w:rsidR="00370252" w:rsidRDefault="00370252" w:rsidP="00370252">
      <w:pPr>
        <w:autoSpaceDE w:val="0"/>
        <w:autoSpaceDN w:val="0"/>
        <w:adjustRightInd w:val="0"/>
        <w:jc w:val="center"/>
        <w:rPr>
          <w:b/>
          <w:bCs/>
          <w:sz w:val="22"/>
          <w:szCs w:val="22"/>
        </w:rPr>
      </w:pPr>
      <w:r>
        <w:rPr>
          <w:b/>
          <w:bCs/>
          <w:sz w:val="22"/>
          <w:szCs w:val="22"/>
        </w:rPr>
        <w:t>2.1. Изменение остатков на лицевом счете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868"/>
        <w:gridCol w:w="5220"/>
        <w:gridCol w:w="4140"/>
      </w:tblGrid>
      <w:tr w:rsidR="00370252" w:rsidTr="00370252">
        <w:trPr>
          <w:trHeight w:val="184"/>
        </w:trPr>
        <w:tc>
          <w:tcPr>
            <w:tcW w:w="5868"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522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Поступления</w:t>
            </w:r>
          </w:p>
        </w:tc>
        <w:tc>
          <w:tcPr>
            <w:tcW w:w="4140" w:type="dxa"/>
            <w:vMerge w:val="restart"/>
            <w:tcBorders>
              <w:top w:val="single" w:sz="2" w:space="0" w:color="000000"/>
              <w:left w:val="single" w:sz="4" w:space="0" w:color="000000"/>
              <w:bottom w:val="single" w:sz="2" w:space="0" w:color="000000"/>
              <w:right w:val="single" w:sz="2" w:space="0" w:color="000000"/>
            </w:tcBorders>
            <w:vAlign w:val="center"/>
          </w:tcPr>
          <w:p w:rsidR="00370252" w:rsidRDefault="00370252" w:rsidP="00370252">
            <w:pPr>
              <w:jc w:val="center"/>
              <w:rPr>
                <w:sz w:val="16"/>
                <w:szCs w:val="16"/>
              </w:rPr>
            </w:pPr>
            <w:r>
              <w:rPr>
                <w:sz w:val="16"/>
                <w:szCs w:val="16"/>
              </w:rPr>
              <w:t xml:space="preserve">Выплаты </w:t>
            </w:r>
          </w:p>
        </w:tc>
      </w:tr>
      <w:tr w:rsidR="00370252" w:rsidTr="00370252">
        <w:trPr>
          <w:trHeight w:val="184"/>
        </w:trPr>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2" w:space="0" w:color="000000"/>
              <w:left w:val="single" w:sz="4" w:space="0" w:color="000000"/>
              <w:bottom w:val="single" w:sz="2" w:space="0" w:color="000000"/>
              <w:right w:val="single" w:sz="2" w:space="0" w:color="000000"/>
            </w:tcBorders>
            <w:vAlign w:val="center"/>
          </w:tcPr>
          <w:p w:rsidR="00370252" w:rsidRDefault="00370252" w:rsidP="00370252">
            <w:pPr>
              <w:rPr>
                <w:sz w:val="16"/>
                <w:szCs w:val="16"/>
              </w:rPr>
            </w:pPr>
          </w:p>
        </w:tc>
      </w:tr>
      <w:tr w:rsidR="00370252" w:rsidTr="00370252">
        <w:trPr>
          <w:trHeight w:val="184"/>
        </w:trPr>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2" w:space="0" w:color="000000"/>
              <w:left w:val="single" w:sz="4" w:space="0" w:color="000000"/>
              <w:bottom w:val="single" w:sz="2" w:space="0" w:color="000000"/>
              <w:right w:val="single" w:sz="2" w:space="0" w:color="000000"/>
            </w:tcBorders>
            <w:vAlign w:val="center"/>
          </w:tcPr>
          <w:p w:rsidR="00370252" w:rsidRDefault="00370252" w:rsidP="00370252">
            <w:pPr>
              <w:rPr>
                <w:sz w:val="16"/>
                <w:szCs w:val="16"/>
              </w:rPr>
            </w:pPr>
          </w:p>
        </w:tc>
      </w:tr>
      <w:tr w:rsidR="00370252" w:rsidTr="00370252">
        <w:tc>
          <w:tcPr>
            <w:tcW w:w="586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522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4140" w:type="dxa"/>
            <w:tcBorders>
              <w:top w:val="single" w:sz="2" w:space="0" w:color="000000"/>
              <w:left w:val="single" w:sz="4" w:space="0" w:color="000000"/>
              <w:bottom w:val="single" w:sz="12" w:space="0" w:color="000000"/>
              <w:right w:val="single" w:sz="2" w:space="0" w:color="000000"/>
            </w:tcBorders>
            <w:vAlign w:val="center"/>
          </w:tcPr>
          <w:p w:rsidR="00370252" w:rsidRDefault="00370252" w:rsidP="00370252">
            <w:pPr>
              <w:jc w:val="center"/>
              <w:rPr>
                <w:sz w:val="16"/>
                <w:szCs w:val="16"/>
              </w:rPr>
            </w:pPr>
            <w:r>
              <w:rPr>
                <w:sz w:val="16"/>
                <w:szCs w:val="16"/>
              </w:rPr>
              <w:t>3</w:t>
            </w:r>
          </w:p>
        </w:tc>
      </w:tr>
      <w:tr w:rsidR="00370252" w:rsidTr="00370252">
        <w:tc>
          <w:tcPr>
            <w:tcW w:w="5868"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начало дня</w:t>
            </w:r>
          </w:p>
        </w:tc>
        <w:tc>
          <w:tcPr>
            <w:tcW w:w="5220" w:type="dxa"/>
            <w:tcBorders>
              <w:top w:val="single" w:sz="12" w:space="0" w:color="auto"/>
              <w:left w:val="single" w:sz="4" w:space="0" w:color="000000"/>
              <w:bottom w:val="single" w:sz="4" w:space="0" w:color="000000"/>
              <w:right w:val="single" w:sz="2" w:space="0" w:color="000000"/>
            </w:tcBorders>
            <w:vAlign w:val="center"/>
          </w:tcPr>
          <w:p w:rsidR="00370252" w:rsidRDefault="00370252" w:rsidP="00370252">
            <w:pPr>
              <w:autoSpaceDE w:val="0"/>
              <w:autoSpaceDN w:val="0"/>
              <w:adjustRightInd w:val="0"/>
              <w:jc w:val="center"/>
            </w:pPr>
          </w:p>
        </w:tc>
        <w:tc>
          <w:tcPr>
            <w:tcW w:w="4140" w:type="dxa"/>
            <w:tcBorders>
              <w:top w:val="single" w:sz="12" w:space="0" w:color="000000"/>
              <w:left w:val="single" w:sz="2" w:space="0" w:color="000000"/>
              <w:bottom w:val="single" w:sz="2" w:space="0" w:color="000000"/>
              <w:right w:val="single" w:sz="12" w:space="0" w:color="000000"/>
            </w:tcBorders>
            <w:vAlign w:val="center"/>
          </w:tcPr>
          <w:p w:rsidR="00370252" w:rsidRDefault="00370252" w:rsidP="00370252">
            <w:pPr>
              <w:jc w:val="center"/>
            </w:pPr>
          </w:p>
        </w:tc>
      </w:tr>
      <w:tr w:rsidR="00370252" w:rsidTr="00370252">
        <w:tc>
          <w:tcPr>
            <w:tcW w:w="5868"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lastRenderedPageBreak/>
              <w:t>остаток на конец дня</w:t>
            </w:r>
          </w:p>
        </w:tc>
        <w:tc>
          <w:tcPr>
            <w:tcW w:w="5220" w:type="dxa"/>
            <w:tcBorders>
              <w:top w:val="single" w:sz="4" w:space="0" w:color="000000"/>
              <w:left w:val="single" w:sz="4" w:space="0" w:color="000000"/>
              <w:bottom w:val="single" w:sz="12" w:space="0" w:color="auto"/>
              <w:right w:val="single" w:sz="2" w:space="0" w:color="000000"/>
            </w:tcBorders>
            <w:vAlign w:val="center"/>
          </w:tcPr>
          <w:p w:rsidR="00370252" w:rsidRDefault="00370252" w:rsidP="00370252">
            <w:pPr>
              <w:autoSpaceDE w:val="0"/>
              <w:autoSpaceDN w:val="0"/>
              <w:adjustRightInd w:val="0"/>
              <w:jc w:val="center"/>
            </w:pPr>
          </w:p>
        </w:tc>
        <w:tc>
          <w:tcPr>
            <w:tcW w:w="4140" w:type="dxa"/>
            <w:tcBorders>
              <w:top w:val="single" w:sz="2" w:space="0" w:color="000000"/>
              <w:left w:val="single" w:sz="2" w:space="0" w:color="000000"/>
              <w:bottom w:val="single" w:sz="12" w:space="0" w:color="000000"/>
              <w:right w:val="single" w:sz="12" w:space="0" w:color="000000"/>
            </w:tcBorders>
            <w:vAlign w:val="center"/>
          </w:tcPr>
          <w:p w:rsidR="00370252" w:rsidRDefault="00370252" w:rsidP="00370252">
            <w:pPr>
              <w:jc w:val="center"/>
            </w:pPr>
          </w:p>
        </w:tc>
      </w:tr>
    </w:tbl>
    <w:p w:rsidR="00370252" w:rsidRDefault="00370252" w:rsidP="00370252">
      <w:pPr>
        <w:autoSpaceDE w:val="0"/>
        <w:autoSpaceDN w:val="0"/>
        <w:adjustRightInd w:val="0"/>
        <w:rPr>
          <w:b/>
          <w:bCs/>
          <w:sz w:val="22"/>
          <w:szCs w:val="22"/>
        </w:rPr>
      </w:pPr>
    </w:p>
    <w:p w:rsidR="00370252" w:rsidRDefault="00370252" w:rsidP="00370252">
      <w:pPr>
        <w:autoSpaceDE w:val="0"/>
        <w:autoSpaceDN w:val="0"/>
        <w:adjustRightInd w:val="0"/>
        <w:jc w:val="center"/>
        <w:rPr>
          <w:b/>
          <w:bCs/>
          <w:sz w:val="22"/>
          <w:szCs w:val="22"/>
        </w:rPr>
      </w:pPr>
      <w:r>
        <w:rPr>
          <w:b/>
          <w:bCs/>
          <w:sz w:val="22"/>
          <w:szCs w:val="22"/>
        </w:rPr>
        <w:t>2.2. Поступления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20"/>
        <w:gridCol w:w="4366"/>
        <w:gridCol w:w="9373"/>
      </w:tblGrid>
      <w:tr w:rsidR="00370252" w:rsidTr="00370252">
        <w:tc>
          <w:tcPr>
            <w:tcW w:w="5920" w:type="dxa"/>
            <w:gridSpan w:val="2"/>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Документ</w:t>
            </w:r>
          </w:p>
        </w:tc>
        <w:tc>
          <w:tcPr>
            <w:tcW w:w="9432"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Сумма поступлений</w:t>
            </w:r>
          </w:p>
        </w:tc>
      </w:tr>
      <w:tr w:rsidR="00370252" w:rsidTr="00370252">
        <w:tc>
          <w:tcPr>
            <w:tcW w:w="1526"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номер</w:t>
            </w:r>
          </w:p>
        </w:tc>
        <w:tc>
          <w:tcPr>
            <w:tcW w:w="4394"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дата</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r>
      <w:tr w:rsidR="00370252" w:rsidTr="00370252">
        <w:tc>
          <w:tcPr>
            <w:tcW w:w="1526"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1</w:t>
            </w:r>
          </w:p>
        </w:tc>
        <w:tc>
          <w:tcPr>
            <w:tcW w:w="4394"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2</w:t>
            </w:r>
          </w:p>
        </w:tc>
        <w:tc>
          <w:tcPr>
            <w:tcW w:w="9432"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3</w:t>
            </w:r>
          </w:p>
        </w:tc>
      </w:tr>
      <w:tr w:rsidR="00370252" w:rsidTr="00370252">
        <w:tc>
          <w:tcPr>
            <w:tcW w:w="1526" w:type="dxa"/>
            <w:tcBorders>
              <w:top w:val="single" w:sz="12" w:space="0" w:color="000000"/>
              <w:left w:val="single" w:sz="12" w:space="0" w:color="000000"/>
              <w:bottom w:val="single" w:sz="4" w:space="0" w:color="000000"/>
              <w:right w:val="single" w:sz="4" w:space="0" w:color="000000"/>
            </w:tcBorders>
          </w:tcPr>
          <w:p w:rsidR="00370252" w:rsidRDefault="00370252" w:rsidP="00370252">
            <w:pPr>
              <w:autoSpaceDE w:val="0"/>
              <w:autoSpaceDN w:val="0"/>
              <w:adjustRightInd w:val="0"/>
              <w:jc w:val="center"/>
              <w:rPr>
                <w:rFonts w:ascii="Calibri" w:hAnsi="Calibri" w:cs="Calibri"/>
                <w:b/>
                <w:bCs/>
                <w:sz w:val="16"/>
                <w:szCs w:val="16"/>
              </w:rPr>
            </w:pPr>
          </w:p>
        </w:tc>
        <w:tc>
          <w:tcPr>
            <w:tcW w:w="4394" w:type="dxa"/>
            <w:tcBorders>
              <w:top w:val="single" w:sz="12"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rFonts w:ascii="Calibri" w:hAnsi="Calibri" w:cs="Calibri"/>
                <w:sz w:val="16"/>
                <w:szCs w:val="16"/>
              </w:rPr>
            </w:pPr>
          </w:p>
        </w:tc>
        <w:tc>
          <w:tcPr>
            <w:tcW w:w="9432" w:type="dxa"/>
            <w:tcBorders>
              <w:top w:val="single" w:sz="12" w:space="0" w:color="000000"/>
              <w:left w:val="single" w:sz="4" w:space="0" w:color="000000"/>
              <w:bottom w:val="single" w:sz="4" w:space="0" w:color="000000"/>
              <w:right w:val="single" w:sz="12" w:space="0" w:color="000000"/>
            </w:tcBorders>
          </w:tcPr>
          <w:p w:rsidR="00370252" w:rsidRDefault="00370252" w:rsidP="00370252">
            <w:pPr>
              <w:autoSpaceDE w:val="0"/>
              <w:autoSpaceDN w:val="0"/>
              <w:adjustRightInd w:val="0"/>
              <w:jc w:val="center"/>
              <w:rPr>
                <w:rFonts w:ascii="Calibri" w:hAnsi="Calibri" w:cs="Calibri"/>
                <w:sz w:val="16"/>
                <w:szCs w:val="16"/>
              </w:rPr>
            </w:pPr>
          </w:p>
        </w:tc>
      </w:tr>
      <w:tr w:rsidR="00370252" w:rsidTr="00370252">
        <w:tc>
          <w:tcPr>
            <w:tcW w:w="1526" w:type="dxa"/>
            <w:tcBorders>
              <w:top w:val="single" w:sz="4" w:space="0" w:color="000000"/>
              <w:left w:val="single" w:sz="12" w:space="0" w:color="000000"/>
              <w:bottom w:val="single" w:sz="12" w:space="0" w:color="000000"/>
              <w:right w:val="single" w:sz="4" w:space="0" w:color="000000"/>
            </w:tcBorders>
          </w:tcPr>
          <w:p w:rsidR="00370252" w:rsidRDefault="00370252" w:rsidP="00370252">
            <w:pPr>
              <w:autoSpaceDE w:val="0"/>
              <w:autoSpaceDN w:val="0"/>
              <w:adjustRightInd w:val="0"/>
              <w:jc w:val="center"/>
              <w:rPr>
                <w:b/>
                <w:bCs/>
                <w:sz w:val="16"/>
                <w:szCs w:val="16"/>
              </w:rPr>
            </w:pPr>
          </w:p>
        </w:tc>
        <w:tc>
          <w:tcPr>
            <w:tcW w:w="4394"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p>
        </w:tc>
        <w:tc>
          <w:tcPr>
            <w:tcW w:w="9432" w:type="dxa"/>
            <w:tcBorders>
              <w:top w:val="single" w:sz="4" w:space="0" w:color="000000"/>
              <w:left w:val="single" w:sz="4" w:space="0" w:color="000000"/>
              <w:bottom w:val="single" w:sz="12" w:space="0" w:color="000000"/>
              <w:right w:val="single" w:sz="12" w:space="0" w:color="000000"/>
            </w:tcBorders>
          </w:tcPr>
          <w:p w:rsidR="00370252" w:rsidRDefault="00370252" w:rsidP="00370252">
            <w:pPr>
              <w:autoSpaceDE w:val="0"/>
              <w:autoSpaceDN w:val="0"/>
              <w:adjustRightInd w:val="0"/>
              <w:jc w:val="center"/>
              <w:rPr>
                <w:sz w:val="16"/>
                <w:szCs w:val="16"/>
              </w:rPr>
            </w:pPr>
          </w:p>
        </w:tc>
      </w:tr>
      <w:tr w:rsidR="00370252" w:rsidTr="00370252">
        <w:tc>
          <w:tcPr>
            <w:tcW w:w="5920" w:type="dxa"/>
            <w:gridSpan w:val="2"/>
            <w:tcBorders>
              <w:top w:val="single" w:sz="12" w:space="0" w:color="000000"/>
              <w:left w:val="nil"/>
              <w:bottom w:val="nil"/>
              <w:right w:val="single" w:sz="12" w:space="0" w:color="000000"/>
            </w:tcBorders>
          </w:tcPr>
          <w:p w:rsidR="00370252" w:rsidRDefault="00370252" w:rsidP="00370252">
            <w:pPr>
              <w:autoSpaceDE w:val="0"/>
              <w:autoSpaceDN w:val="0"/>
              <w:adjustRightInd w:val="0"/>
              <w:jc w:val="right"/>
            </w:pPr>
            <w:r>
              <w:t>Итого:</w:t>
            </w:r>
          </w:p>
        </w:tc>
        <w:tc>
          <w:tcPr>
            <w:tcW w:w="9432" w:type="dxa"/>
            <w:tcBorders>
              <w:top w:val="single" w:sz="12" w:space="0" w:color="000000"/>
              <w:left w:val="single" w:sz="12" w:space="0" w:color="000000"/>
              <w:bottom w:val="single" w:sz="12" w:space="0" w:color="000000"/>
              <w:right w:val="single" w:sz="12" w:space="0" w:color="000000"/>
            </w:tcBorders>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2.3. Выплаты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046"/>
        <w:gridCol w:w="2772"/>
        <w:gridCol w:w="9441"/>
      </w:tblGrid>
      <w:tr w:rsidR="00370252" w:rsidTr="00370252">
        <w:tc>
          <w:tcPr>
            <w:tcW w:w="5868" w:type="dxa"/>
            <w:gridSpan w:val="2"/>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Документ, подтверждающий проведение операции</w:t>
            </w:r>
          </w:p>
        </w:tc>
        <w:tc>
          <w:tcPr>
            <w:tcW w:w="9540"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Сумма выплат</w:t>
            </w:r>
          </w:p>
        </w:tc>
      </w:tr>
      <w:tr w:rsidR="00370252" w:rsidTr="00370252">
        <w:tc>
          <w:tcPr>
            <w:tcW w:w="3071"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номер</w:t>
            </w:r>
          </w:p>
        </w:tc>
        <w:tc>
          <w:tcPr>
            <w:tcW w:w="2797"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дата</w:t>
            </w:r>
          </w:p>
        </w:tc>
        <w:tc>
          <w:tcPr>
            <w:tcW w:w="9540"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p>
        </w:tc>
      </w:tr>
      <w:tr w:rsidR="00370252" w:rsidTr="00370252">
        <w:tc>
          <w:tcPr>
            <w:tcW w:w="3071"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1</w:t>
            </w:r>
          </w:p>
        </w:tc>
        <w:tc>
          <w:tcPr>
            <w:tcW w:w="2797"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2</w:t>
            </w:r>
          </w:p>
        </w:tc>
        <w:tc>
          <w:tcPr>
            <w:tcW w:w="9540"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3</w:t>
            </w:r>
          </w:p>
        </w:tc>
      </w:tr>
      <w:tr w:rsidR="00370252" w:rsidTr="00370252">
        <w:tc>
          <w:tcPr>
            <w:tcW w:w="3071" w:type="dxa"/>
            <w:tcBorders>
              <w:top w:val="single" w:sz="12" w:space="0" w:color="000000"/>
              <w:left w:val="single" w:sz="12"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p>
        </w:tc>
        <w:tc>
          <w:tcPr>
            <w:tcW w:w="2797" w:type="dxa"/>
            <w:tcBorders>
              <w:top w:val="single" w:sz="12"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p>
        </w:tc>
        <w:tc>
          <w:tcPr>
            <w:tcW w:w="9540" w:type="dxa"/>
            <w:tcBorders>
              <w:top w:val="single" w:sz="12" w:space="0" w:color="000000"/>
              <w:left w:val="single" w:sz="4" w:space="0" w:color="000000"/>
              <w:bottom w:val="single" w:sz="4" w:space="0" w:color="000000"/>
              <w:right w:val="single" w:sz="12" w:space="0" w:color="000000"/>
            </w:tcBorders>
          </w:tcPr>
          <w:p w:rsidR="00370252" w:rsidRDefault="00370252" w:rsidP="00370252">
            <w:pPr>
              <w:autoSpaceDE w:val="0"/>
              <w:autoSpaceDN w:val="0"/>
              <w:adjustRightInd w:val="0"/>
              <w:jc w:val="center"/>
              <w:rPr>
                <w:sz w:val="16"/>
                <w:szCs w:val="16"/>
              </w:rPr>
            </w:pPr>
          </w:p>
        </w:tc>
      </w:tr>
      <w:tr w:rsidR="00370252" w:rsidTr="00370252">
        <w:tc>
          <w:tcPr>
            <w:tcW w:w="3071" w:type="dxa"/>
            <w:tcBorders>
              <w:top w:val="single" w:sz="4" w:space="0" w:color="000000"/>
              <w:left w:val="single" w:sz="12" w:space="0" w:color="000000"/>
              <w:bottom w:val="single" w:sz="4" w:space="0" w:color="auto"/>
              <w:right w:val="single" w:sz="4" w:space="0" w:color="000000"/>
            </w:tcBorders>
          </w:tcPr>
          <w:p w:rsidR="00370252" w:rsidRDefault="00370252" w:rsidP="00370252">
            <w:pPr>
              <w:autoSpaceDE w:val="0"/>
              <w:autoSpaceDN w:val="0"/>
              <w:adjustRightInd w:val="0"/>
              <w:jc w:val="center"/>
              <w:rPr>
                <w:sz w:val="16"/>
                <w:szCs w:val="16"/>
              </w:rPr>
            </w:pPr>
          </w:p>
        </w:tc>
        <w:tc>
          <w:tcPr>
            <w:tcW w:w="2797" w:type="dxa"/>
            <w:tcBorders>
              <w:top w:val="single" w:sz="4" w:space="0" w:color="000000"/>
              <w:left w:val="single" w:sz="4" w:space="0" w:color="000000"/>
              <w:bottom w:val="single" w:sz="12" w:space="0" w:color="000000"/>
              <w:right w:val="single" w:sz="4" w:space="0" w:color="000000"/>
            </w:tcBorders>
          </w:tcPr>
          <w:p w:rsidR="00370252" w:rsidRDefault="00370252" w:rsidP="00370252">
            <w:pPr>
              <w:autoSpaceDE w:val="0"/>
              <w:autoSpaceDN w:val="0"/>
              <w:adjustRightInd w:val="0"/>
              <w:jc w:val="center"/>
              <w:rPr>
                <w:sz w:val="16"/>
                <w:szCs w:val="16"/>
              </w:rPr>
            </w:pPr>
          </w:p>
        </w:tc>
        <w:tc>
          <w:tcPr>
            <w:tcW w:w="9540" w:type="dxa"/>
            <w:tcBorders>
              <w:top w:val="single" w:sz="4" w:space="0" w:color="000000"/>
              <w:left w:val="single" w:sz="4" w:space="0" w:color="000000"/>
              <w:bottom w:val="single" w:sz="12" w:space="0" w:color="000000"/>
              <w:right w:val="single" w:sz="12" w:space="0" w:color="000000"/>
            </w:tcBorders>
          </w:tcPr>
          <w:p w:rsidR="00370252" w:rsidRDefault="00370252" w:rsidP="00370252">
            <w:pPr>
              <w:autoSpaceDE w:val="0"/>
              <w:autoSpaceDN w:val="0"/>
              <w:adjustRightInd w:val="0"/>
              <w:jc w:val="center"/>
              <w:rPr>
                <w:sz w:val="16"/>
                <w:szCs w:val="16"/>
              </w:rPr>
            </w:pPr>
          </w:p>
        </w:tc>
      </w:tr>
      <w:tr w:rsidR="00370252" w:rsidTr="00370252">
        <w:tc>
          <w:tcPr>
            <w:tcW w:w="5868" w:type="dxa"/>
            <w:gridSpan w:val="2"/>
            <w:tcBorders>
              <w:top w:val="single" w:sz="4" w:space="0" w:color="000000"/>
              <w:left w:val="single" w:sz="12" w:space="0" w:color="000000"/>
              <w:bottom w:val="single" w:sz="4" w:space="0" w:color="auto"/>
              <w:right w:val="single" w:sz="4" w:space="0" w:color="000000"/>
            </w:tcBorders>
          </w:tcPr>
          <w:p w:rsidR="00370252" w:rsidRDefault="00370252" w:rsidP="00370252">
            <w:pPr>
              <w:autoSpaceDE w:val="0"/>
              <w:autoSpaceDN w:val="0"/>
              <w:adjustRightInd w:val="0"/>
              <w:jc w:val="right"/>
            </w:pPr>
            <w:r>
              <w:t>Итого:</w:t>
            </w:r>
          </w:p>
        </w:tc>
        <w:tc>
          <w:tcPr>
            <w:tcW w:w="9540" w:type="dxa"/>
            <w:tcBorders>
              <w:top w:val="single" w:sz="4" w:space="0" w:color="000000"/>
              <w:left w:val="single" w:sz="4" w:space="0" w:color="000000"/>
              <w:bottom w:val="single" w:sz="12" w:space="0" w:color="000000"/>
              <w:right w:val="single" w:sz="12" w:space="0" w:color="000000"/>
            </w:tcBorders>
          </w:tcPr>
          <w:p w:rsidR="00370252" w:rsidRDefault="00370252" w:rsidP="00370252">
            <w:pPr>
              <w:autoSpaceDE w:val="0"/>
              <w:autoSpaceDN w:val="0"/>
              <w:adjustRightInd w:val="0"/>
              <w:jc w:val="center"/>
              <w:rPr>
                <w:sz w:val="16"/>
                <w:szCs w:val="16"/>
              </w:rPr>
            </w:pPr>
          </w:p>
        </w:tc>
      </w:tr>
    </w:tbl>
    <w:p w:rsidR="00370252" w:rsidRDefault="00370252" w:rsidP="00370252">
      <w:pPr>
        <w:numPr>
          <w:ilvl w:val="1"/>
          <w:numId w:val="37"/>
        </w:numPr>
        <w:autoSpaceDE w:val="0"/>
        <w:autoSpaceDN w:val="0"/>
        <w:adjustRightInd w:val="0"/>
        <w:jc w:val="center"/>
        <w:rPr>
          <w:b/>
          <w:bCs/>
          <w:sz w:val="22"/>
          <w:szCs w:val="22"/>
        </w:rPr>
      </w:pPr>
      <w:r>
        <w:rPr>
          <w:b/>
          <w:bCs/>
          <w:sz w:val="22"/>
          <w:szCs w:val="22"/>
        </w:rPr>
        <w:t>Поставленные на учет бюджетные обязательства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0"/>
        <w:gridCol w:w="1252"/>
        <w:gridCol w:w="2527"/>
        <w:gridCol w:w="1970"/>
        <w:gridCol w:w="4130"/>
        <w:gridCol w:w="4130"/>
      </w:tblGrid>
      <w:tr w:rsidR="00370252" w:rsidTr="00370252">
        <w:tc>
          <w:tcPr>
            <w:tcW w:w="2518"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Документ</w:t>
            </w:r>
          </w:p>
        </w:tc>
        <w:tc>
          <w:tcPr>
            <w:tcW w:w="255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p w:rsidR="00370252" w:rsidRDefault="00370252" w:rsidP="00370252">
            <w:pPr>
              <w:autoSpaceDE w:val="0"/>
              <w:autoSpaceDN w:val="0"/>
              <w:adjustRightInd w:val="0"/>
              <w:jc w:val="center"/>
              <w:rPr>
                <w:bCs/>
                <w:sz w:val="16"/>
                <w:szCs w:val="16"/>
              </w:rPr>
            </w:pPr>
            <w:r>
              <w:rPr>
                <w:bCs/>
                <w:sz w:val="16"/>
                <w:szCs w:val="16"/>
              </w:rPr>
              <w:t>Учетный номер</w:t>
            </w:r>
          </w:p>
        </w:tc>
        <w:tc>
          <w:tcPr>
            <w:tcW w:w="198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Сумма на текущий финансовый год</w:t>
            </w:r>
          </w:p>
        </w:tc>
        <w:tc>
          <w:tcPr>
            <w:tcW w:w="8363"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 xml:space="preserve">Сумма на плановый период </w:t>
            </w:r>
          </w:p>
        </w:tc>
      </w:tr>
      <w:tr w:rsidR="00370252" w:rsidTr="00370252">
        <w:tc>
          <w:tcPr>
            <w:tcW w:w="1259"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номер</w:t>
            </w:r>
          </w:p>
        </w:tc>
        <w:tc>
          <w:tcPr>
            <w:tcW w:w="1259"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дата</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bCs/>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bCs/>
                <w:sz w:val="16"/>
                <w:szCs w:val="16"/>
              </w:rPr>
            </w:pPr>
          </w:p>
        </w:tc>
        <w:tc>
          <w:tcPr>
            <w:tcW w:w="4181"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первый год</w:t>
            </w:r>
          </w:p>
        </w:tc>
        <w:tc>
          <w:tcPr>
            <w:tcW w:w="4182"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второй год</w:t>
            </w:r>
          </w:p>
        </w:tc>
      </w:tr>
      <w:tr w:rsidR="00370252" w:rsidTr="00370252">
        <w:tc>
          <w:tcPr>
            <w:tcW w:w="1259" w:type="dxa"/>
            <w:tcBorders>
              <w:top w:val="single" w:sz="4" w:space="0" w:color="auto"/>
              <w:left w:val="single" w:sz="4" w:space="0" w:color="auto"/>
              <w:bottom w:val="nil"/>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1</w:t>
            </w:r>
          </w:p>
        </w:tc>
        <w:tc>
          <w:tcPr>
            <w:tcW w:w="1259" w:type="dxa"/>
            <w:tcBorders>
              <w:top w:val="single" w:sz="4" w:space="0" w:color="auto"/>
              <w:left w:val="single" w:sz="4" w:space="0" w:color="auto"/>
              <w:bottom w:val="nil"/>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2</w:t>
            </w:r>
          </w:p>
        </w:tc>
        <w:tc>
          <w:tcPr>
            <w:tcW w:w="2552" w:type="dxa"/>
            <w:tcBorders>
              <w:top w:val="single" w:sz="4" w:space="0" w:color="auto"/>
              <w:left w:val="single" w:sz="4" w:space="0" w:color="auto"/>
              <w:bottom w:val="nil"/>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3</w:t>
            </w:r>
          </w:p>
        </w:tc>
        <w:tc>
          <w:tcPr>
            <w:tcW w:w="1984" w:type="dxa"/>
            <w:tcBorders>
              <w:top w:val="single" w:sz="4" w:space="0" w:color="auto"/>
              <w:left w:val="single" w:sz="4" w:space="0" w:color="auto"/>
              <w:bottom w:val="nil"/>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4</w:t>
            </w:r>
          </w:p>
        </w:tc>
        <w:tc>
          <w:tcPr>
            <w:tcW w:w="4181" w:type="dxa"/>
            <w:tcBorders>
              <w:top w:val="single" w:sz="4" w:space="0" w:color="auto"/>
              <w:left w:val="single" w:sz="4" w:space="0" w:color="auto"/>
              <w:bottom w:val="nil"/>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5</w:t>
            </w:r>
          </w:p>
        </w:tc>
        <w:tc>
          <w:tcPr>
            <w:tcW w:w="4182" w:type="dxa"/>
            <w:tcBorders>
              <w:top w:val="single" w:sz="4" w:space="0" w:color="auto"/>
              <w:left w:val="single" w:sz="4" w:space="0" w:color="auto"/>
              <w:bottom w:val="nil"/>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6</w:t>
            </w:r>
          </w:p>
        </w:tc>
      </w:tr>
      <w:tr w:rsidR="00370252" w:rsidTr="00370252">
        <w:tc>
          <w:tcPr>
            <w:tcW w:w="1259" w:type="dxa"/>
            <w:tcBorders>
              <w:top w:val="nil"/>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1259" w:type="dxa"/>
            <w:tcBorders>
              <w:top w:val="nil"/>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2552" w:type="dxa"/>
            <w:tcBorders>
              <w:top w:val="nil"/>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1984" w:type="dxa"/>
            <w:tcBorders>
              <w:top w:val="nil"/>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1" w:type="dxa"/>
            <w:tcBorders>
              <w:top w:val="nil"/>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2" w:type="dxa"/>
            <w:tcBorders>
              <w:top w:val="nil"/>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r>
      <w:tr w:rsidR="00370252" w:rsidTr="00370252">
        <w:tc>
          <w:tcPr>
            <w:tcW w:w="1259"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1259"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2552"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1"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2"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r>
      <w:tr w:rsidR="00370252" w:rsidTr="00370252">
        <w:tc>
          <w:tcPr>
            <w:tcW w:w="1259"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1259"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2552"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1"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2"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r>
      <w:tr w:rsidR="00370252" w:rsidTr="00370252">
        <w:tc>
          <w:tcPr>
            <w:tcW w:w="1259" w:type="dxa"/>
            <w:tcBorders>
              <w:top w:val="single" w:sz="4" w:space="0" w:color="auto"/>
              <w:left w:val="nil"/>
              <w:bottom w:val="nil"/>
              <w:right w:val="nil"/>
            </w:tcBorders>
          </w:tcPr>
          <w:p w:rsidR="00370252" w:rsidRDefault="00370252" w:rsidP="00370252">
            <w:pPr>
              <w:autoSpaceDE w:val="0"/>
              <w:autoSpaceDN w:val="0"/>
              <w:adjustRightInd w:val="0"/>
              <w:jc w:val="center"/>
              <w:rPr>
                <w:bCs/>
                <w:sz w:val="16"/>
                <w:szCs w:val="16"/>
              </w:rPr>
            </w:pPr>
          </w:p>
        </w:tc>
        <w:tc>
          <w:tcPr>
            <w:tcW w:w="1259" w:type="dxa"/>
            <w:tcBorders>
              <w:top w:val="single" w:sz="4" w:space="0" w:color="auto"/>
              <w:left w:val="nil"/>
              <w:bottom w:val="nil"/>
              <w:right w:val="single" w:sz="4" w:space="0" w:color="auto"/>
            </w:tcBorders>
          </w:tcPr>
          <w:p w:rsidR="00370252" w:rsidRDefault="00370252" w:rsidP="00370252">
            <w:pPr>
              <w:autoSpaceDE w:val="0"/>
              <w:autoSpaceDN w:val="0"/>
              <w:adjustRightInd w:val="0"/>
              <w:jc w:val="right"/>
              <w:rPr>
                <w:b/>
                <w:bCs/>
                <w:sz w:val="16"/>
                <w:szCs w:val="16"/>
              </w:rPr>
            </w:pPr>
            <w:r>
              <w:t>Итого:</w:t>
            </w:r>
          </w:p>
        </w:tc>
        <w:tc>
          <w:tcPr>
            <w:tcW w:w="2552"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r>
              <w:rPr>
                <w:bCs/>
                <w:sz w:val="16"/>
                <w:szCs w:val="16"/>
              </w:rPr>
              <w:t>Х</w:t>
            </w:r>
          </w:p>
        </w:tc>
        <w:tc>
          <w:tcPr>
            <w:tcW w:w="1984"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1"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c>
          <w:tcPr>
            <w:tcW w:w="4182"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bCs/>
                <w:sz w:val="16"/>
                <w:szCs w:val="16"/>
              </w:rPr>
            </w:pPr>
          </w:p>
        </w:tc>
      </w:tr>
    </w:tbl>
    <w:p w:rsidR="00370252" w:rsidRDefault="00370252" w:rsidP="00370252">
      <w:pPr>
        <w:autoSpaceDE w:val="0"/>
        <w:autoSpaceDN w:val="0"/>
        <w:adjustRightInd w:val="0"/>
        <w:rPr>
          <w:b/>
          <w:bCs/>
        </w:rPr>
      </w:pPr>
    </w:p>
    <w:tbl>
      <w:tblPr>
        <w:tblW w:w="14280" w:type="dxa"/>
        <w:tblLayout w:type="fixed"/>
        <w:tblLook w:val="04A0" w:firstRow="1" w:lastRow="0" w:firstColumn="1" w:lastColumn="0" w:noHBand="0" w:noVBand="1"/>
      </w:tblPr>
      <w:tblGrid>
        <w:gridCol w:w="3084"/>
        <w:gridCol w:w="2410"/>
        <w:gridCol w:w="3259"/>
        <w:gridCol w:w="3401"/>
        <w:gridCol w:w="2126"/>
      </w:tblGrid>
      <w:tr w:rsidR="00370252" w:rsidTr="00370252">
        <w:tc>
          <w:tcPr>
            <w:tcW w:w="3085" w:type="dxa"/>
            <w:vAlign w:val="center"/>
          </w:tcPr>
          <w:p w:rsidR="00370252" w:rsidRDefault="00370252" w:rsidP="00370252">
            <w:pPr>
              <w:widowControl w:val="0"/>
              <w:rPr>
                <w:snapToGrid w:val="0"/>
                <w:sz w:val="22"/>
                <w:szCs w:val="22"/>
              </w:rPr>
            </w:pPr>
            <w:r>
              <w:rPr>
                <w:snapToGrid w:val="0"/>
                <w:sz w:val="22"/>
                <w:szCs w:val="22"/>
              </w:rPr>
              <w:t>Ответственный исполнитель</w:t>
            </w:r>
          </w:p>
        </w:tc>
        <w:tc>
          <w:tcPr>
            <w:tcW w:w="2410" w:type="dxa"/>
          </w:tcPr>
          <w:p w:rsidR="00370252" w:rsidRDefault="00370252" w:rsidP="00370252">
            <w:pPr>
              <w:widowControl w:val="0"/>
              <w:jc w:val="center"/>
              <w:rPr>
                <w:snapToGrid w:val="0"/>
                <w:sz w:val="16"/>
                <w:szCs w:val="16"/>
              </w:rPr>
            </w:pPr>
            <w:r>
              <w:rPr>
                <w:snapToGrid w:val="0"/>
                <w:sz w:val="16"/>
                <w:szCs w:val="16"/>
              </w:rPr>
              <w:t>_____________</w:t>
            </w:r>
          </w:p>
          <w:p w:rsidR="00370252" w:rsidRDefault="00370252" w:rsidP="00370252">
            <w:pPr>
              <w:widowControl w:val="0"/>
              <w:jc w:val="center"/>
              <w:rPr>
                <w:snapToGrid w:val="0"/>
                <w:sz w:val="16"/>
                <w:szCs w:val="16"/>
              </w:rPr>
            </w:pPr>
            <w:r>
              <w:rPr>
                <w:snapToGrid w:val="0"/>
                <w:sz w:val="16"/>
                <w:szCs w:val="16"/>
              </w:rPr>
              <w:t>(должность)</w:t>
            </w:r>
          </w:p>
        </w:tc>
        <w:tc>
          <w:tcPr>
            <w:tcW w:w="3260" w:type="dxa"/>
          </w:tcPr>
          <w:p w:rsidR="00370252" w:rsidRDefault="00370252" w:rsidP="00370252">
            <w:pPr>
              <w:widowControl w:val="0"/>
              <w:jc w:val="center"/>
              <w:rPr>
                <w:snapToGrid w:val="0"/>
                <w:sz w:val="16"/>
                <w:szCs w:val="16"/>
              </w:rPr>
            </w:pPr>
            <w:r>
              <w:rPr>
                <w:snapToGrid w:val="0"/>
                <w:sz w:val="16"/>
                <w:szCs w:val="16"/>
              </w:rPr>
              <w:t>____________________</w:t>
            </w:r>
          </w:p>
          <w:p w:rsidR="00370252" w:rsidRDefault="00370252" w:rsidP="00370252">
            <w:pPr>
              <w:widowControl w:val="0"/>
              <w:jc w:val="center"/>
              <w:rPr>
                <w:snapToGrid w:val="0"/>
                <w:sz w:val="16"/>
                <w:szCs w:val="16"/>
              </w:rPr>
            </w:pPr>
            <w:r>
              <w:rPr>
                <w:snapToGrid w:val="0"/>
                <w:sz w:val="16"/>
                <w:szCs w:val="16"/>
              </w:rPr>
              <w:t>(подпись)</w:t>
            </w:r>
          </w:p>
        </w:tc>
        <w:tc>
          <w:tcPr>
            <w:tcW w:w="3402" w:type="dxa"/>
          </w:tcPr>
          <w:p w:rsidR="00370252" w:rsidRDefault="00370252" w:rsidP="00370252">
            <w:pPr>
              <w:widowControl w:val="0"/>
              <w:jc w:val="center"/>
              <w:rPr>
                <w:snapToGrid w:val="0"/>
                <w:sz w:val="16"/>
                <w:szCs w:val="16"/>
              </w:rPr>
            </w:pPr>
            <w:r>
              <w:rPr>
                <w:snapToGrid w:val="0"/>
                <w:sz w:val="16"/>
                <w:szCs w:val="16"/>
              </w:rPr>
              <w:t>________________________</w:t>
            </w:r>
          </w:p>
          <w:p w:rsidR="00370252" w:rsidRDefault="00370252" w:rsidP="00370252">
            <w:pPr>
              <w:widowControl w:val="0"/>
              <w:jc w:val="center"/>
              <w:rPr>
                <w:snapToGrid w:val="0"/>
                <w:sz w:val="16"/>
                <w:szCs w:val="16"/>
              </w:rPr>
            </w:pPr>
            <w:r>
              <w:rPr>
                <w:snapToGrid w:val="0"/>
                <w:sz w:val="16"/>
                <w:szCs w:val="16"/>
              </w:rPr>
              <w:t>(расшифровка подписи)</w:t>
            </w:r>
          </w:p>
        </w:tc>
        <w:tc>
          <w:tcPr>
            <w:tcW w:w="2126" w:type="dxa"/>
          </w:tcPr>
          <w:p w:rsidR="00370252" w:rsidRDefault="00370252" w:rsidP="00370252">
            <w:pPr>
              <w:widowControl w:val="0"/>
              <w:jc w:val="center"/>
              <w:rPr>
                <w:snapToGrid w:val="0"/>
                <w:sz w:val="16"/>
                <w:szCs w:val="16"/>
              </w:rPr>
            </w:pPr>
          </w:p>
        </w:tc>
      </w:tr>
    </w:tbl>
    <w:p w:rsidR="00370252" w:rsidRDefault="00370252" w:rsidP="00370252">
      <w:pPr>
        <w:autoSpaceDE w:val="0"/>
        <w:autoSpaceDN w:val="0"/>
        <w:adjustRightInd w:val="0"/>
        <w:rPr>
          <w:sz w:val="22"/>
          <w:szCs w:val="22"/>
        </w:rPr>
      </w:pPr>
    </w:p>
    <w:p w:rsidR="00370252" w:rsidRDefault="00370252" w:rsidP="00370252">
      <w:pPr>
        <w:autoSpaceDE w:val="0"/>
        <w:autoSpaceDN w:val="0"/>
        <w:adjustRightInd w:val="0"/>
        <w:rPr>
          <w:b/>
          <w:bCs/>
          <w:sz w:val="22"/>
          <w:szCs w:val="22"/>
        </w:rPr>
      </w:pPr>
      <w:r>
        <w:rPr>
          <w:sz w:val="22"/>
          <w:szCs w:val="22"/>
        </w:rPr>
        <w:t>«__» ________ 20__ года</w:t>
      </w:r>
    </w:p>
    <w:p w:rsidR="00370252" w:rsidRDefault="00370252" w:rsidP="00370252">
      <w:pPr>
        <w:jc w:val="center"/>
      </w:pPr>
    </w:p>
    <w:p w:rsidR="00370252" w:rsidRDefault="00370252" w:rsidP="00370252"/>
    <w:p w:rsidR="00370252" w:rsidRDefault="00370252" w:rsidP="00370252"/>
    <w:p w:rsidR="00370252" w:rsidRDefault="00370252" w:rsidP="00370252"/>
    <w:p w:rsidR="00370252" w:rsidRPr="00501761" w:rsidRDefault="00370252" w:rsidP="00370252">
      <w:pPr>
        <w:sectPr w:rsidR="00370252" w:rsidRPr="00501761" w:rsidSect="00370252">
          <w:pgSz w:w="16840" w:h="11907" w:orient="landscape" w:code="9"/>
          <w:pgMar w:top="1134" w:right="851" w:bottom="567" w:left="720" w:header="425" w:footer="0" w:gutter="0"/>
          <w:cols w:space="720"/>
          <w:noEndnote/>
        </w:sectPr>
      </w:pPr>
    </w:p>
    <w:p w:rsidR="00370252" w:rsidRPr="00193B1E" w:rsidRDefault="00370252" w:rsidP="00370252">
      <w:pPr>
        <w:pStyle w:val="10"/>
        <w:jc w:val="center"/>
        <w:rPr>
          <w:sz w:val="8"/>
        </w:rPr>
      </w:pP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sidR="00562CFB">
              <w:rPr>
                <w:sz w:val="16"/>
                <w:szCs w:val="16"/>
              </w:rPr>
              <w:t>17</w:t>
            </w:r>
          </w:p>
          <w:p w:rsidR="00370252" w:rsidRPr="0030671B" w:rsidRDefault="00562CFB"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Pr="00501761" w:rsidRDefault="00370252" w:rsidP="00370252"/>
    <w:p w:rsidR="00370252" w:rsidRDefault="00370252" w:rsidP="00370252"/>
    <w:p w:rsidR="00370252" w:rsidRDefault="00370252" w:rsidP="00370252">
      <w:pPr>
        <w:jc w:val="center"/>
        <w:rPr>
          <w:b/>
          <w:bCs/>
          <w:sz w:val="22"/>
          <w:szCs w:val="22"/>
        </w:rPr>
      </w:pPr>
      <w:r>
        <w:rPr>
          <w:b/>
          <w:bCs/>
          <w:smallCaps/>
          <w:sz w:val="22"/>
          <w:szCs w:val="22"/>
        </w:rPr>
        <w:t xml:space="preserve">Приложение к выписке из лицевого счета </w:t>
      </w:r>
      <w:proofErr w:type="gramStart"/>
      <w:r>
        <w:rPr>
          <w:b/>
          <w:bCs/>
          <w:smallCaps/>
          <w:sz w:val="22"/>
          <w:szCs w:val="22"/>
        </w:rPr>
        <w:t>получателя  средств</w:t>
      </w:r>
      <w:proofErr w:type="gramEnd"/>
      <w:r>
        <w:rPr>
          <w:b/>
          <w:bCs/>
          <w:smallCaps/>
          <w:sz w:val="22"/>
          <w:szCs w:val="22"/>
        </w:rPr>
        <w:t xml:space="preserve"> № </w:t>
      </w:r>
      <w:r>
        <w:rPr>
          <w:color w:val="FFFFFF"/>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91"/>
        </w:trPr>
        <w:tc>
          <w:tcPr>
            <w:tcW w:w="15140" w:type="dxa"/>
            <w:noWrap/>
            <w:tcMar>
              <w:top w:w="20" w:type="dxa"/>
              <w:left w:w="20" w:type="dxa"/>
              <w:bottom w:w="0" w:type="dxa"/>
              <w:right w:w="20" w:type="dxa"/>
            </w:tcMar>
            <w:vAlign w:val="bottom"/>
          </w:tcPr>
          <w:p w:rsidR="00370252" w:rsidRDefault="00370252" w:rsidP="00370252">
            <w:pPr>
              <w:ind w:left="-20"/>
              <w:jc w:val="center"/>
              <w:rPr>
                <w:sz w:val="22"/>
                <w:szCs w:val="22"/>
              </w:rPr>
            </w:pPr>
            <w:r>
              <w:rPr>
                <w:sz w:val="22"/>
                <w:szCs w:val="22"/>
              </w:rPr>
              <w:t>за «__» ________ 20__ г.</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C23E18">
            <w:pPr>
              <w:rPr>
                <w:sz w:val="22"/>
                <w:szCs w:val="22"/>
              </w:rPr>
            </w:pPr>
            <w:r>
              <w:rPr>
                <w:snapToGrid w:val="0"/>
                <w:sz w:val="22"/>
                <w:szCs w:val="22"/>
              </w:rPr>
              <w:t xml:space="preserve">Наименование </w:t>
            </w:r>
            <w:r w:rsidRPr="00C23E18">
              <w:rPr>
                <w:snapToGrid w:val="0"/>
                <w:color w:val="000000"/>
                <w:sz w:val="22"/>
                <w:szCs w:val="22"/>
              </w:rPr>
              <w:t xml:space="preserve">финансового органа </w:t>
            </w:r>
            <w:r w:rsidRPr="00641618">
              <w:rPr>
                <w:snapToGrid w:val="0"/>
                <w:color w:val="FF0000"/>
                <w:sz w:val="22"/>
                <w:szCs w:val="22"/>
              </w:rPr>
              <w:t>_</w:t>
            </w:r>
            <w:r>
              <w:rPr>
                <w:snapToGrid w:val="0"/>
                <w:sz w:val="22"/>
                <w:szCs w:val="22"/>
              </w:rPr>
              <w:t>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Получатель  средств _______</w:t>
            </w:r>
            <w:r>
              <w:rPr>
                <w:sz w:val="22"/>
                <w:szCs w:val="22"/>
                <w:lang w:val="en-US"/>
              </w:rPr>
              <w:t>____________</w:t>
            </w:r>
            <w:r>
              <w:rPr>
                <w:sz w:val="22"/>
                <w:szCs w:val="22"/>
              </w:rPr>
              <w:t>________________</w:t>
            </w:r>
            <w:r>
              <w:rPr>
                <w:sz w:val="22"/>
                <w:szCs w:val="22"/>
                <w:lang w:val="en-US"/>
              </w:rPr>
              <w:t>_________________________________</w:t>
            </w:r>
            <w:r>
              <w:rPr>
                <w:sz w:val="22"/>
                <w:szCs w:val="22"/>
              </w:rPr>
              <w:t>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Главный распорядитель средств </w:t>
            </w:r>
            <w:r>
              <w:rPr>
                <w:sz w:val="22"/>
                <w:szCs w:val="22"/>
                <w:lang w:val="en-US"/>
              </w:rPr>
              <w:t>___________</w:t>
            </w:r>
            <w:r>
              <w:rPr>
                <w:sz w:val="22"/>
                <w:szCs w:val="22"/>
              </w:rPr>
              <w:t>_________</w:t>
            </w:r>
            <w:r>
              <w:rPr>
                <w:sz w:val="22"/>
                <w:szCs w:val="22"/>
                <w:lang w:val="en-US"/>
              </w:rPr>
              <w:t>_________________________________</w:t>
            </w:r>
            <w:r>
              <w:rPr>
                <w:sz w:val="22"/>
                <w:szCs w:val="22"/>
              </w:rPr>
              <w:t>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Распорядитель средств ____________________________________________________________________________________________________________________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Периодичность: ежедневная</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1. Операции с бюджетными данными</w:t>
      </w:r>
    </w:p>
    <w:p w:rsidR="00370252" w:rsidRDefault="00370252" w:rsidP="00370252">
      <w:pPr>
        <w:autoSpaceDE w:val="0"/>
        <w:autoSpaceDN w:val="0"/>
        <w:adjustRightInd w:val="0"/>
        <w:jc w:val="center"/>
        <w:rPr>
          <w:b/>
          <w:bCs/>
          <w:sz w:val="22"/>
          <w:szCs w:val="22"/>
        </w:rPr>
      </w:pPr>
      <w:r>
        <w:rPr>
          <w:b/>
          <w:bCs/>
          <w:sz w:val="22"/>
          <w:szCs w:val="22"/>
        </w:rPr>
        <w:t>1.1. Бюджетные данные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110"/>
        <w:gridCol w:w="2238"/>
        <w:gridCol w:w="2340"/>
        <w:gridCol w:w="1980"/>
        <w:gridCol w:w="1620"/>
        <w:gridCol w:w="2160"/>
        <w:gridCol w:w="1800"/>
        <w:gridCol w:w="1980"/>
      </w:tblGrid>
      <w:tr w:rsidR="00370252" w:rsidTr="00370252">
        <w:tc>
          <w:tcPr>
            <w:tcW w:w="1110"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2238"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Дата ввода в действие</w:t>
            </w:r>
          </w:p>
        </w:tc>
        <w:tc>
          <w:tcPr>
            <w:tcW w:w="594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c>
          <w:tcPr>
            <w:tcW w:w="594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Лимиты бюджетных обязательств</w:t>
            </w:r>
          </w:p>
        </w:tc>
      </w:tr>
      <w:tr w:rsidR="00370252" w:rsidTr="00370252">
        <w:tc>
          <w:tcPr>
            <w:tcW w:w="334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223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234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360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2160"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378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r>
      <w:tr w:rsidR="00370252" w:rsidTr="00370252">
        <w:tc>
          <w:tcPr>
            <w:tcW w:w="334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2238"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594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62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594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8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8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11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2238"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23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62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21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8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98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r>
      <w:tr w:rsidR="00370252" w:rsidTr="00370252">
        <w:tc>
          <w:tcPr>
            <w:tcW w:w="1110" w:type="dxa"/>
            <w:tcBorders>
              <w:top w:val="single" w:sz="12" w:space="0" w:color="auto"/>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2238" w:type="dxa"/>
            <w:tcBorders>
              <w:top w:val="single" w:sz="12" w:space="0" w:color="auto"/>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2340" w:type="dxa"/>
            <w:tcBorders>
              <w:top w:val="single" w:sz="12" w:space="0" w:color="auto"/>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62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1110" w:type="dxa"/>
            <w:tcBorders>
              <w:top w:val="single" w:sz="4" w:space="0" w:color="000000"/>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2238" w:type="dxa"/>
            <w:tcBorders>
              <w:top w:val="single" w:sz="4" w:space="0" w:color="000000"/>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2340" w:type="dxa"/>
            <w:tcBorders>
              <w:top w:val="single" w:sz="4" w:space="0" w:color="000000"/>
              <w:left w:val="single" w:sz="4" w:space="0" w:color="auto"/>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62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6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0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98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3348" w:type="dxa"/>
            <w:gridSpan w:val="2"/>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center"/>
            </w:pPr>
            <w:r>
              <w:t>Итого</w:t>
            </w:r>
          </w:p>
        </w:tc>
        <w:tc>
          <w:tcPr>
            <w:tcW w:w="2340"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62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16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80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1980"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2. Операции с бюджетными средствами</w:t>
      </w: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384"/>
        <w:gridCol w:w="2551"/>
        <w:gridCol w:w="1276"/>
        <w:gridCol w:w="1276"/>
        <w:gridCol w:w="2835"/>
        <w:gridCol w:w="2977"/>
        <w:gridCol w:w="2977"/>
      </w:tblGrid>
      <w:tr w:rsidR="00370252" w:rsidTr="00370252">
        <w:trPr>
          <w:trHeight w:val="572"/>
        </w:trPr>
        <w:tc>
          <w:tcPr>
            <w:tcW w:w="1384"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5103" w:type="dxa"/>
            <w:gridSpan w:val="3"/>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p>
          <w:p w:rsidR="00370252" w:rsidRDefault="00370252" w:rsidP="00370252">
            <w:pPr>
              <w:autoSpaceDE w:val="0"/>
              <w:autoSpaceDN w:val="0"/>
              <w:adjustRightInd w:val="0"/>
              <w:jc w:val="center"/>
              <w:rPr>
                <w:sz w:val="16"/>
                <w:szCs w:val="16"/>
              </w:rPr>
            </w:pPr>
            <w:r>
              <w:rPr>
                <w:sz w:val="16"/>
                <w:szCs w:val="16"/>
              </w:rPr>
              <w:t>Поставленные на учет бюджетные обязательства</w:t>
            </w:r>
          </w:p>
        </w:tc>
        <w:tc>
          <w:tcPr>
            <w:tcW w:w="2835" w:type="dxa"/>
            <w:vMerge w:val="restart"/>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Поступления</w:t>
            </w:r>
          </w:p>
        </w:tc>
        <w:tc>
          <w:tcPr>
            <w:tcW w:w="2977" w:type="dxa"/>
            <w:vMerge w:val="restart"/>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Выплаты</w:t>
            </w:r>
          </w:p>
        </w:tc>
        <w:tc>
          <w:tcPr>
            <w:tcW w:w="2977" w:type="dxa"/>
            <w:vMerge w:val="restart"/>
            <w:tcBorders>
              <w:top w:val="single" w:sz="2" w:space="0" w:color="000000"/>
              <w:left w:val="single" w:sz="4" w:space="0" w:color="000000"/>
              <w:bottom w:val="single" w:sz="4" w:space="0" w:color="000000"/>
              <w:right w:val="single" w:sz="4" w:space="0" w:color="auto"/>
            </w:tcBorders>
            <w:vAlign w:val="center"/>
          </w:tcPr>
          <w:p w:rsidR="00370252" w:rsidRDefault="00370252" w:rsidP="00370252">
            <w:pPr>
              <w:jc w:val="center"/>
              <w:rPr>
                <w:sz w:val="16"/>
                <w:szCs w:val="16"/>
              </w:rPr>
            </w:pPr>
            <w:r>
              <w:rPr>
                <w:sz w:val="16"/>
                <w:szCs w:val="16"/>
              </w:rPr>
              <w:t>Итого</w:t>
            </w:r>
          </w:p>
          <w:p w:rsidR="00370252" w:rsidRDefault="00370252" w:rsidP="00370252">
            <w:pPr>
              <w:jc w:val="center"/>
              <w:rPr>
                <w:sz w:val="16"/>
                <w:szCs w:val="16"/>
              </w:rPr>
            </w:pPr>
            <w:r>
              <w:rPr>
                <w:sz w:val="16"/>
                <w:szCs w:val="16"/>
              </w:rPr>
              <w:t>(гр.6-гр.5)</w:t>
            </w:r>
          </w:p>
        </w:tc>
      </w:tr>
      <w:tr w:rsidR="00370252" w:rsidTr="00370252">
        <w:trPr>
          <w:trHeight w:val="572"/>
        </w:trPr>
        <w:tc>
          <w:tcPr>
            <w:tcW w:w="1384"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551" w:type="dxa"/>
            <w:vMerge w:val="restart"/>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p>
          <w:p w:rsidR="00370252" w:rsidRDefault="00370252" w:rsidP="00370252">
            <w:pPr>
              <w:autoSpaceDE w:val="0"/>
              <w:autoSpaceDN w:val="0"/>
              <w:adjustRightInd w:val="0"/>
              <w:jc w:val="center"/>
              <w:rPr>
                <w:sz w:val="16"/>
                <w:szCs w:val="16"/>
              </w:rPr>
            </w:pPr>
          </w:p>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2552" w:type="dxa"/>
            <w:gridSpan w:val="2"/>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2835"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2"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r>
      <w:tr w:rsidR="00370252" w:rsidTr="00370252">
        <w:trPr>
          <w:trHeight w:val="572"/>
        </w:trPr>
        <w:tc>
          <w:tcPr>
            <w:tcW w:w="1384"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5103"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1276" w:type="dxa"/>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первый год</w:t>
            </w:r>
          </w:p>
        </w:tc>
        <w:tc>
          <w:tcPr>
            <w:tcW w:w="1276" w:type="dxa"/>
            <w:tcBorders>
              <w:top w:val="single" w:sz="4" w:space="0" w:color="000000"/>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второй год</w:t>
            </w:r>
          </w:p>
        </w:tc>
        <w:tc>
          <w:tcPr>
            <w:tcW w:w="2835"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2977" w:type="dxa"/>
            <w:vMerge/>
            <w:tcBorders>
              <w:top w:val="single" w:sz="2"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r>
      <w:tr w:rsidR="00370252" w:rsidTr="00370252">
        <w:tc>
          <w:tcPr>
            <w:tcW w:w="1384"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2551" w:type="dxa"/>
            <w:tcBorders>
              <w:top w:val="single" w:sz="4" w:space="0" w:color="000000"/>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2</w:t>
            </w:r>
          </w:p>
        </w:tc>
        <w:tc>
          <w:tcPr>
            <w:tcW w:w="1276" w:type="dxa"/>
            <w:tcBorders>
              <w:top w:val="single" w:sz="4" w:space="0" w:color="000000"/>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3</w:t>
            </w:r>
          </w:p>
        </w:tc>
        <w:tc>
          <w:tcPr>
            <w:tcW w:w="1276" w:type="dxa"/>
            <w:tcBorders>
              <w:top w:val="single" w:sz="4" w:space="0" w:color="000000"/>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4</w:t>
            </w:r>
          </w:p>
        </w:tc>
        <w:tc>
          <w:tcPr>
            <w:tcW w:w="2835" w:type="dxa"/>
            <w:tcBorders>
              <w:top w:val="single" w:sz="4" w:space="0" w:color="000000"/>
              <w:left w:val="single" w:sz="4"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2977" w:type="dxa"/>
            <w:tcBorders>
              <w:top w:val="single" w:sz="4" w:space="0" w:color="000000"/>
              <w:left w:val="single" w:sz="4"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2977" w:type="dxa"/>
            <w:tcBorders>
              <w:top w:val="single" w:sz="2" w:space="0" w:color="000000"/>
              <w:left w:val="single" w:sz="4" w:space="0" w:color="000000"/>
              <w:bottom w:val="single" w:sz="12" w:space="0" w:color="auto"/>
              <w:right w:val="single" w:sz="4" w:space="0" w:color="auto"/>
            </w:tcBorders>
            <w:vAlign w:val="center"/>
          </w:tcPr>
          <w:p w:rsidR="00370252" w:rsidRDefault="00370252" w:rsidP="00370252">
            <w:pPr>
              <w:jc w:val="center"/>
              <w:rPr>
                <w:sz w:val="16"/>
                <w:szCs w:val="16"/>
              </w:rPr>
            </w:pPr>
            <w:r>
              <w:rPr>
                <w:sz w:val="16"/>
                <w:szCs w:val="16"/>
              </w:rPr>
              <w:t>7</w:t>
            </w:r>
          </w:p>
        </w:tc>
      </w:tr>
      <w:tr w:rsidR="00370252" w:rsidTr="00370252">
        <w:tc>
          <w:tcPr>
            <w:tcW w:w="1384" w:type="dxa"/>
            <w:tcBorders>
              <w:top w:val="single" w:sz="12" w:space="0" w:color="auto"/>
              <w:left w:val="single" w:sz="12"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c>
          <w:tcPr>
            <w:tcW w:w="5103" w:type="dxa"/>
            <w:gridSpan w:val="3"/>
            <w:tcBorders>
              <w:top w:val="single" w:sz="12" w:space="0" w:color="auto"/>
              <w:left w:val="single" w:sz="4" w:space="0" w:color="auto"/>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p>
        </w:tc>
        <w:tc>
          <w:tcPr>
            <w:tcW w:w="2835" w:type="dxa"/>
            <w:tcBorders>
              <w:top w:val="single" w:sz="12" w:space="0" w:color="auto"/>
              <w:left w:val="single" w:sz="4" w:space="0" w:color="auto"/>
              <w:bottom w:val="single" w:sz="4" w:space="0" w:color="000000"/>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12" w:space="0" w:color="auto"/>
              <w:left w:val="single" w:sz="4" w:space="0" w:color="auto"/>
              <w:bottom w:val="single" w:sz="4" w:space="0" w:color="000000"/>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12" w:space="0" w:color="auto"/>
              <w:left w:val="single" w:sz="2" w:space="0" w:color="000000"/>
              <w:bottom w:val="single" w:sz="2" w:space="0" w:color="000000"/>
              <w:right w:val="single" w:sz="12" w:space="0" w:color="auto"/>
            </w:tcBorders>
            <w:vAlign w:val="center"/>
          </w:tcPr>
          <w:p w:rsidR="00370252" w:rsidRDefault="00370252" w:rsidP="00370252">
            <w:pPr>
              <w:jc w:val="center"/>
              <w:rPr>
                <w:sz w:val="16"/>
                <w:szCs w:val="16"/>
              </w:rPr>
            </w:pPr>
          </w:p>
        </w:tc>
      </w:tr>
      <w:tr w:rsidR="00370252" w:rsidTr="00370252">
        <w:tc>
          <w:tcPr>
            <w:tcW w:w="1384" w:type="dxa"/>
            <w:tcBorders>
              <w:top w:val="single" w:sz="4" w:space="0" w:color="000000"/>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5103" w:type="dxa"/>
            <w:gridSpan w:val="3"/>
            <w:tcBorders>
              <w:top w:val="single" w:sz="4" w:space="0" w:color="000000"/>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2835" w:type="dxa"/>
            <w:tcBorders>
              <w:top w:val="single" w:sz="4" w:space="0" w:color="000000"/>
              <w:left w:val="single" w:sz="4" w:space="0" w:color="auto"/>
              <w:bottom w:val="single" w:sz="4" w:space="0" w:color="auto"/>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4" w:space="0" w:color="000000"/>
              <w:left w:val="single" w:sz="4" w:space="0" w:color="auto"/>
              <w:bottom w:val="single" w:sz="4" w:space="0" w:color="auto"/>
              <w:right w:val="single" w:sz="2" w:space="0" w:color="000000"/>
            </w:tcBorders>
            <w:vAlign w:val="center"/>
          </w:tcPr>
          <w:p w:rsidR="00370252" w:rsidRDefault="00370252" w:rsidP="00370252">
            <w:pPr>
              <w:autoSpaceDE w:val="0"/>
              <w:autoSpaceDN w:val="0"/>
              <w:adjustRightInd w:val="0"/>
              <w:jc w:val="center"/>
              <w:rPr>
                <w:sz w:val="16"/>
                <w:szCs w:val="16"/>
              </w:rPr>
            </w:pPr>
          </w:p>
        </w:tc>
        <w:tc>
          <w:tcPr>
            <w:tcW w:w="2977" w:type="dxa"/>
            <w:tcBorders>
              <w:top w:val="single" w:sz="2" w:space="0" w:color="000000"/>
              <w:left w:val="single" w:sz="2" w:space="0" w:color="000000"/>
              <w:bottom w:val="single" w:sz="4" w:space="0" w:color="auto"/>
              <w:right w:val="single" w:sz="12" w:space="0" w:color="auto"/>
            </w:tcBorders>
            <w:vAlign w:val="center"/>
          </w:tcPr>
          <w:p w:rsidR="00370252" w:rsidRDefault="00370252" w:rsidP="00370252">
            <w:pPr>
              <w:jc w:val="center"/>
              <w:rPr>
                <w:sz w:val="16"/>
                <w:szCs w:val="16"/>
              </w:rPr>
            </w:pPr>
          </w:p>
        </w:tc>
      </w:tr>
      <w:tr w:rsidR="00370252" w:rsidTr="00370252">
        <w:tc>
          <w:tcPr>
            <w:tcW w:w="1384"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5103" w:type="dxa"/>
            <w:gridSpan w:val="3"/>
            <w:tcBorders>
              <w:top w:val="single" w:sz="12" w:space="0" w:color="auto"/>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pPr>
          </w:p>
        </w:tc>
        <w:tc>
          <w:tcPr>
            <w:tcW w:w="2835" w:type="dxa"/>
            <w:tcBorders>
              <w:top w:val="single" w:sz="12" w:space="0" w:color="auto"/>
              <w:left w:val="single" w:sz="4" w:space="0" w:color="auto"/>
              <w:bottom w:val="single" w:sz="12" w:space="0" w:color="auto"/>
              <w:right w:val="single" w:sz="2" w:space="0" w:color="000000"/>
            </w:tcBorders>
            <w:vAlign w:val="center"/>
          </w:tcPr>
          <w:p w:rsidR="00370252" w:rsidRDefault="00370252" w:rsidP="00370252">
            <w:pPr>
              <w:autoSpaceDE w:val="0"/>
              <w:autoSpaceDN w:val="0"/>
              <w:adjustRightInd w:val="0"/>
              <w:jc w:val="center"/>
            </w:pPr>
          </w:p>
        </w:tc>
        <w:tc>
          <w:tcPr>
            <w:tcW w:w="2977" w:type="dxa"/>
            <w:tcBorders>
              <w:top w:val="single" w:sz="12" w:space="0" w:color="auto"/>
              <w:left w:val="single" w:sz="4" w:space="0" w:color="auto"/>
              <w:bottom w:val="single" w:sz="12" w:space="0" w:color="auto"/>
              <w:right w:val="single" w:sz="2" w:space="0" w:color="000000"/>
            </w:tcBorders>
            <w:vAlign w:val="center"/>
          </w:tcPr>
          <w:p w:rsidR="00370252" w:rsidRDefault="00370252" w:rsidP="00370252">
            <w:pPr>
              <w:autoSpaceDE w:val="0"/>
              <w:autoSpaceDN w:val="0"/>
              <w:adjustRightInd w:val="0"/>
              <w:jc w:val="center"/>
            </w:pPr>
          </w:p>
        </w:tc>
        <w:tc>
          <w:tcPr>
            <w:tcW w:w="2977" w:type="dxa"/>
            <w:tcBorders>
              <w:top w:val="single" w:sz="12" w:space="0" w:color="auto"/>
              <w:left w:val="single" w:sz="2" w:space="0" w:color="000000"/>
              <w:bottom w:val="single" w:sz="12" w:space="0" w:color="auto"/>
              <w:right w:val="single" w:sz="12" w:space="0" w:color="auto"/>
            </w:tcBorders>
            <w:vAlign w:val="center"/>
          </w:tcPr>
          <w:p w:rsidR="00370252" w:rsidRDefault="00370252" w:rsidP="00370252">
            <w:pPr>
              <w:jc w:val="center"/>
            </w:pP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rPr>
          <w:b/>
          <w:bCs/>
          <w:sz w:val="16"/>
          <w:szCs w:val="16"/>
        </w:rPr>
      </w:pPr>
    </w:p>
    <w:p w:rsidR="00370252" w:rsidRDefault="00370252" w:rsidP="00370252">
      <w:pPr>
        <w:autoSpaceDE w:val="0"/>
        <w:autoSpaceDN w:val="0"/>
        <w:adjustRightInd w:val="0"/>
        <w:jc w:val="center"/>
        <w:rPr>
          <w:b/>
          <w:bCs/>
          <w:sz w:val="16"/>
          <w:szCs w:val="16"/>
        </w:rPr>
      </w:pPr>
    </w:p>
    <w:tbl>
      <w:tblPr>
        <w:tblW w:w="15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27"/>
        <w:gridCol w:w="2126"/>
        <w:gridCol w:w="3260"/>
        <w:gridCol w:w="3260"/>
        <w:gridCol w:w="3355"/>
      </w:tblGrid>
      <w:tr w:rsidR="00370252" w:rsidTr="00370252">
        <w:tc>
          <w:tcPr>
            <w:tcW w:w="3227" w:type="dxa"/>
            <w:tcBorders>
              <w:top w:val="nil"/>
              <w:left w:val="nil"/>
              <w:bottom w:val="nil"/>
              <w:right w:val="nil"/>
            </w:tcBorders>
            <w:vAlign w:val="bottom"/>
          </w:tcPr>
          <w:p w:rsidR="00370252" w:rsidRDefault="00370252" w:rsidP="00370252">
            <w:pPr>
              <w:widowControl w:val="0"/>
              <w:rPr>
                <w:sz w:val="22"/>
                <w:szCs w:val="22"/>
              </w:rPr>
            </w:pPr>
            <w:r>
              <w:rPr>
                <w:snapToGrid w:val="0"/>
                <w:sz w:val="22"/>
                <w:szCs w:val="22"/>
              </w:rPr>
              <w:t>Ответственный исполнитель</w:t>
            </w:r>
          </w:p>
        </w:tc>
        <w:tc>
          <w:tcPr>
            <w:tcW w:w="2126"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w:t>
            </w:r>
          </w:p>
        </w:tc>
        <w:tc>
          <w:tcPr>
            <w:tcW w:w="3260" w:type="dxa"/>
            <w:tcBorders>
              <w:top w:val="nil"/>
              <w:left w:val="nil"/>
              <w:bottom w:val="nil"/>
              <w:right w:val="nil"/>
            </w:tcBorders>
            <w:vAlign w:val="bottom"/>
          </w:tcPr>
          <w:p w:rsidR="00370252" w:rsidRDefault="00370252" w:rsidP="00370252">
            <w:pPr>
              <w:jc w:val="center"/>
              <w:rPr>
                <w:sz w:val="22"/>
                <w:szCs w:val="22"/>
              </w:rPr>
            </w:pPr>
            <w:r>
              <w:rPr>
                <w:sz w:val="22"/>
                <w:szCs w:val="22"/>
              </w:rPr>
              <w:t>___________________________</w:t>
            </w:r>
          </w:p>
        </w:tc>
        <w:tc>
          <w:tcPr>
            <w:tcW w:w="3355" w:type="dxa"/>
            <w:tcBorders>
              <w:top w:val="nil"/>
              <w:left w:val="nil"/>
              <w:bottom w:val="nil"/>
              <w:right w:val="nil"/>
            </w:tcBorders>
          </w:tcPr>
          <w:p w:rsidR="00370252" w:rsidRDefault="00370252" w:rsidP="00370252">
            <w:pPr>
              <w:jc w:val="center"/>
              <w:rPr>
                <w:sz w:val="22"/>
                <w:szCs w:val="22"/>
              </w:rPr>
            </w:pPr>
          </w:p>
        </w:tc>
      </w:tr>
      <w:tr w:rsidR="00370252" w:rsidTr="00370252">
        <w:tc>
          <w:tcPr>
            <w:tcW w:w="3227" w:type="dxa"/>
            <w:tcBorders>
              <w:top w:val="nil"/>
              <w:left w:val="nil"/>
              <w:bottom w:val="nil"/>
              <w:right w:val="nil"/>
            </w:tcBorders>
          </w:tcPr>
          <w:p w:rsidR="00370252" w:rsidRDefault="00370252" w:rsidP="00370252">
            <w:pPr>
              <w:rPr>
                <w:sz w:val="24"/>
                <w:szCs w:val="24"/>
              </w:rPr>
            </w:pPr>
          </w:p>
        </w:tc>
        <w:tc>
          <w:tcPr>
            <w:tcW w:w="2126" w:type="dxa"/>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3260" w:type="dxa"/>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260" w:type="dxa"/>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3355" w:type="dxa"/>
            <w:tcBorders>
              <w:top w:val="nil"/>
              <w:left w:val="nil"/>
              <w:bottom w:val="nil"/>
              <w:right w:val="nil"/>
            </w:tcBorders>
          </w:tcPr>
          <w:p w:rsidR="00370252" w:rsidRDefault="00370252" w:rsidP="00370252">
            <w:pPr>
              <w:jc w:val="center"/>
              <w:rPr>
                <w:sz w:val="16"/>
                <w:szCs w:val="16"/>
              </w:rPr>
            </w:pPr>
          </w:p>
        </w:tc>
      </w:tr>
    </w:tbl>
    <w:p w:rsidR="00370252" w:rsidRDefault="00370252" w:rsidP="00370252">
      <w:pPr>
        <w:autoSpaceDE w:val="0"/>
        <w:autoSpaceDN w:val="0"/>
        <w:adjustRightInd w:val="0"/>
        <w:rPr>
          <w:sz w:val="22"/>
          <w:szCs w:val="22"/>
        </w:rPr>
      </w:pPr>
      <w:r>
        <w:rPr>
          <w:sz w:val="22"/>
          <w:szCs w:val="22"/>
        </w:rPr>
        <w:t>«__» ________ 20__ года</w:t>
      </w:r>
    </w:p>
    <w:p w:rsidR="00370252" w:rsidRDefault="00370252" w:rsidP="00370252"/>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sidR="00562CFB">
              <w:rPr>
                <w:sz w:val="16"/>
                <w:szCs w:val="16"/>
              </w:rPr>
              <w:t>18</w:t>
            </w:r>
          </w:p>
          <w:p w:rsidR="00370252" w:rsidRPr="0030671B" w:rsidRDefault="00562CFB"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 w:rsidR="00370252" w:rsidRDefault="00370252" w:rsidP="00370252"/>
    <w:p w:rsidR="00370252" w:rsidRDefault="00370252" w:rsidP="00370252">
      <w:pPr>
        <w:pStyle w:val="ad"/>
        <w:spacing w:before="0" w:after="0" w:line="240" w:lineRule="auto"/>
        <w:ind w:firstLine="0"/>
        <w:jc w:val="center"/>
        <w:rPr>
          <w:rFonts w:ascii="Times New Roman" w:hAnsi="Times New Roman" w:cs="Times New Roman"/>
          <w:smallCaps/>
          <w:spacing w:val="0"/>
          <w:kern w:val="0"/>
          <w:sz w:val="22"/>
          <w:szCs w:val="22"/>
        </w:rPr>
      </w:pPr>
      <w:r>
        <w:tab/>
      </w:r>
      <w:r>
        <w:rPr>
          <w:rFonts w:ascii="Times New Roman" w:hAnsi="Times New Roman" w:cs="Times New Roman"/>
          <w:smallCaps/>
          <w:spacing w:val="0"/>
          <w:kern w:val="0"/>
          <w:sz w:val="22"/>
          <w:szCs w:val="22"/>
        </w:rPr>
        <w:t xml:space="preserve">Выписка из лицевого счета главного администратора источников финансирования дефицита </w:t>
      </w:r>
    </w:p>
    <w:p w:rsidR="00370252" w:rsidRDefault="00641618" w:rsidP="00370252">
      <w:pPr>
        <w:pStyle w:val="ad"/>
        <w:spacing w:before="0" w:after="0" w:line="240" w:lineRule="auto"/>
        <w:ind w:firstLine="0"/>
        <w:jc w:val="center"/>
        <w:rPr>
          <w:rFonts w:ascii="Times New Roman" w:hAnsi="Times New Roman" w:cs="Times New Roman"/>
          <w:color w:val="FFFFFF"/>
          <w:spacing w:val="0"/>
          <w:sz w:val="22"/>
          <w:szCs w:val="22"/>
          <w:bdr w:val="single" w:sz="4" w:space="0" w:color="auto" w:frame="1"/>
        </w:rPr>
      </w:pPr>
      <w:r>
        <w:rPr>
          <w:rFonts w:ascii="Times New Roman" w:hAnsi="Times New Roman" w:cs="Times New Roman"/>
          <w:smallCaps/>
          <w:spacing w:val="0"/>
          <w:kern w:val="0"/>
          <w:sz w:val="22"/>
          <w:szCs w:val="22"/>
        </w:rPr>
        <w:t>местного</w:t>
      </w:r>
      <w:r w:rsidR="00370252">
        <w:rPr>
          <w:rFonts w:ascii="Times New Roman" w:hAnsi="Times New Roman" w:cs="Times New Roman"/>
          <w:smallCaps/>
          <w:spacing w:val="0"/>
          <w:kern w:val="0"/>
          <w:sz w:val="22"/>
          <w:szCs w:val="22"/>
        </w:rPr>
        <w:t xml:space="preserve"> бюджета</w:t>
      </w:r>
      <w:r w:rsidR="00562CFB">
        <w:rPr>
          <w:rFonts w:ascii="Times New Roman" w:hAnsi="Times New Roman" w:cs="Times New Roman"/>
          <w:smallCaps/>
          <w:spacing w:val="0"/>
          <w:kern w:val="0"/>
          <w:sz w:val="22"/>
          <w:szCs w:val="22"/>
        </w:rPr>
        <w:t xml:space="preserve"> муниципального образования </w:t>
      </w:r>
      <w:r>
        <w:rPr>
          <w:rFonts w:ascii="Times New Roman" w:hAnsi="Times New Roman" w:cs="Times New Roman"/>
          <w:smallCaps/>
          <w:spacing w:val="0"/>
          <w:kern w:val="0"/>
          <w:sz w:val="22"/>
          <w:szCs w:val="22"/>
        </w:rPr>
        <w:t>«</w:t>
      </w:r>
      <w:proofErr w:type="spellStart"/>
      <w:r>
        <w:rPr>
          <w:rFonts w:ascii="Times New Roman" w:hAnsi="Times New Roman" w:cs="Times New Roman"/>
          <w:smallCaps/>
          <w:spacing w:val="0"/>
          <w:kern w:val="0"/>
          <w:sz w:val="22"/>
          <w:szCs w:val="22"/>
        </w:rPr>
        <w:t>Шумячский</w:t>
      </w:r>
      <w:proofErr w:type="spellEnd"/>
      <w:r w:rsidR="00562CFB">
        <w:rPr>
          <w:rFonts w:ascii="Times New Roman" w:hAnsi="Times New Roman" w:cs="Times New Roman"/>
          <w:smallCaps/>
          <w:spacing w:val="0"/>
          <w:kern w:val="0"/>
          <w:sz w:val="22"/>
          <w:szCs w:val="22"/>
        </w:rPr>
        <w:t xml:space="preserve"> район</w:t>
      </w:r>
      <w:r>
        <w:rPr>
          <w:rFonts w:ascii="Times New Roman" w:hAnsi="Times New Roman" w:cs="Times New Roman"/>
          <w:smallCaps/>
          <w:spacing w:val="0"/>
          <w:kern w:val="0"/>
          <w:sz w:val="22"/>
          <w:szCs w:val="22"/>
        </w:rPr>
        <w:t>»</w:t>
      </w:r>
      <w:r w:rsidR="00562CFB">
        <w:rPr>
          <w:rFonts w:ascii="Times New Roman" w:hAnsi="Times New Roman" w:cs="Times New Roman"/>
          <w:smallCaps/>
          <w:spacing w:val="0"/>
          <w:kern w:val="0"/>
          <w:sz w:val="22"/>
          <w:szCs w:val="22"/>
        </w:rPr>
        <w:t xml:space="preserve"> смоленской </w:t>
      </w:r>
      <w:proofErr w:type="gramStart"/>
      <w:r w:rsidR="00562CFB">
        <w:rPr>
          <w:rFonts w:ascii="Times New Roman" w:hAnsi="Times New Roman" w:cs="Times New Roman"/>
          <w:smallCaps/>
          <w:spacing w:val="0"/>
          <w:kern w:val="0"/>
          <w:sz w:val="22"/>
          <w:szCs w:val="22"/>
        </w:rPr>
        <w:t>области</w:t>
      </w:r>
      <w:r w:rsidR="00370252">
        <w:rPr>
          <w:rFonts w:ascii="Times New Roman" w:hAnsi="Times New Roman" w:cs="Times New Roman"/>
          <w:smallCaps/>
          <w:spacing w:val="0"/>
          <w:kern w:val="0"/>
          <w:sz w:val="22"/>
          <w:szCs w:val="22"/>
        </w:rPr>
        <w:t xml:space="preserve"> </w:t>
      </w:r>
      <w:r w:rsidR="00370252">
        <w:rPr>
          <w:rFonts w:ascii="Times New Roman" w:hAnsi="Times New Roman" w:cs="Times New Roman"/>
          <w:smallCaps/>
          <w:spacing w:val="0"/>
          <w:sz w:val="22"/>
          <w:szCs w:val="22"/>
        </w:rPr>
        <w:t xml:space="preserve"> №</w:t>
      </w:r>
      <w:proofErr w:type="gramEnd"/>
      <w:r w:rsidR="00370252">
        <w:rPr>
          <w:rFonts w:ascii="Times New Roman" w:hAnsi="Times New Roman" w:cs="Times New Roman"/>
          <w:smallCaps/>
          <w:spacing w:val="0"/>
          <w:sz w:val="22"/>
          <w:szCs w:val="22"/>
        </w:rPr>
        <w:t> </w:t>
      </w:r>
      <w:r w:rsidR="00370252">
        <w:rPr>
          <w:rFonts w:ascii="Times New Roman" w:hAnsi="Times New Roman" w:cs="Times New Roman"/>
          <w:color w:val="FFFFFF"/>
          <w:spacing w:val="0"/>
          <w:sz w:val="22"/>
          <w:szCs w:val="22"/>
          <w:bdr w:val="single" w:sz="4" w:space="0" w:color="auto" w:frame="1"/>
        </w:rPr>
        <w:t>__________________</w:t>
      </w:r>
    </w:p>
    <w:tbl>
      <w:tblPr>
        <w:tblW w:w="15324" w:type="dxa"/>
        <w:tblLayout w:type="fixed"/>
        <w:tblCellMar>
          <w:left w:w="0" w:type="dxa"/>
          <w:right w:w="0" w:type="dxa"/>
        </w:tblCellMar>
        <w:tblLook w:val="04A0" w:firstRow="1" w:lastRow="0" w:firstColumn="1" w:lastColumn="0" w:noHBand="0" w:noVBand="1"/>
      </w:tblPr>
      <w:tblGrid>
        <w:gridCol w:w="15324"/>
      </w:tblGrid>
      <w:tr w:rsidR="00370252" w:rsidTr="00370252">
        <w:trPr>
          <w:cantSplit/>
          <w:trHeight w:val="91"/>
        </w:trPr>
        <w:tc>
          <w:tcPr>
            <w:tcW w:w="1532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за «__» ________ 20__ года</w:t>
            </w:r>
          </w:p>
        </w:tc>
      </w:tr>
      <w:tr w:rsidR="00370252" w:rsidTr="00370252">
        <w:trPr>
          <w:cantSplit/>
          <w:trHeight w:val="60"/>
        </w:trPr>
        <w:tc>
          <w:tcPr>
            <w:tcW w:w="1532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 xml:space="preserve">                                                                                                                                                                                                               Дата предыдущей выписки ___________</w:t>
            </w:r>
          </w:p>
        </w:tc>
      </w:tr>
      <w:tr w:rsidR="00370252" w:rsidTr="00370252">
        <w:trPr>
          <w:cantSplit/>
          <w:trHeight w:val="164"/>
        </w:trPr>
        <w:tc>
          <w:tcPr>
            <w:tcW w:w="15320" w:type="dxa"/>
            <w:noWrap/>
            <w:tcMar>
              <w:top w:w="20" w:type="dxa"/>
              <w:left w:w="20" w:type="dxa"/>
              <w:bottom w:w="0" w:type="dxa"/>
              <w:right w:w="20" w:type="dxa"/>
            </w:tcMar>
            <w:vAlign w:val="bottom"/>
          </w:tcPr>
          <w:p w:rsidR="00370252" w:rsidRDefault="00370252" w:rsidP="00370252">
            <w:pPr>
              <w:rPr>
                <w:sz w:val="22"/>
                <w:szCs w:val="22"/>
              </w:rPr>
            </w:pPr>
            <w:r>
              <w:rPr>
                <w:snapToGrid w:val="0"/>
                <w:sz w:val="22"/>
                <w:szCs w:val="22"/>
              </w:rPr>
              <w:t>Наименование финансового органа Смоленской области _________________________________________________________________________________________</w:t>
            </w:r>
          </w:p>
        </w:tc>
      </w:tr>
      <w:tr w:rsidR="00370252" w:rsidTr="00370252">
        <w:trPr>
          <w:trHeight w:val="245"/>
        </w:trPr>
        <w:tc>
          <w:tcPr>
            <w:tcW w:w="15320" w:type="dxa"/>
            <w:noWrap/>
            <w:tcMar>
              <w:top w:w="20" w:type="dxa"/>
              <w:left w:w="20" w:type="dxa"/>
              <w:bottom w:w="0" w:type="dxa"/>
              <w:right w:w="20" w:type="dxa"/>
            </w:tcMar>
            <w:vAlign w:val="center"/>
          </w:tcPr>
          <w:p w:rsidR="00370252" w:rsidRDefault="00370252" w:rsidP="00641618">
            <w:pPr>
              <w:rPr>
                <w:sz w:val="22"/>
                <w:szCs w:val="22"/>
              </w:rPr>
            </w:pPr>
            <w:r>
              <w:rPr>
                <w:sz w:val="22"/>
                <w:szCs w:val="22"/>
              </w:rPr>
              <w:t>Главный администратор источников финансирования дефицита</w:t>
            </w:r>
            <w:r w:rsidR="00641618">
              <w:rPr>
                <w:sz w:val="22"/>
                <w:szCs w:val="22"/>
              </w:rPr>
              <w:t xml:space="preserve"> местного</w:t>
            </w:r>
            <w:r>
              <w:rPr>
                <w:sz w:val="22"/>
                <w:szCs w:val="22"/>
              </w:rPr>
              <w:t xml:space="preserve"> бюджета</w:t>
            </w:r>
            <w:r w:rsidR="00562CFB">
              <w:rPr>
                <w:sz w:val="22"/>
                <w:szCs w:val="22"/>
              </w:rPr>
              <w:t xml:space="preserve"> муниципального образования</w:t>
            </w:r>
            <w:r w:rsidR="00641618">
              <w:rPr>
                <w:sz w:val="22"/>
                <w:szCs w:val="22"/>
              </w:rPr>
              <w:t xml:space="preserve"> «</w:t>
            </w:r>
            <w:proofErr w:type="spellStart"/>
            <w:r w:rsidR="00641618">
              <w:rPr>
                <w:sz w:val="22"/>
                <w:szCs w:val="22"/>
              </w:rPr>
              <w:t>Шумячский</w:t>
            </w:r>
            <w:proofErr w:type="spellEnd"/>
            <w:r w:rsidR="00562CFB">
              <w:rPr>
                <w:sz w:val="22"/>
                <w:szCs w:val="22"/>
              </w:rPr>
              <w:t xml:space="preserve"> район</w:t>
            </w:r>
            <w:r w:rsidR="00641618">
              <w:rPr>
                <w:sz w:val="22"/>
                <w:szCs w:val="22"/>
              </w:rPr>
              <w:t>»</w:t>
            </w:r>
            <w:r w:rsidR="00562CFB">
              <w:rPr>
                <w:sz w:val="22"/>
                <w:szCs w:val="22"/>
              </w:rPr>
              <w:t xml:space="preserve"> Смоленской </w:t>
            </w:r>
            <w:proofErr w:type="gramStart"/>
            <w:r w:rsidR="00562CFB">
              <w:rPr>
                <w:sz w:val="22"/>
                <w:szCs w:val="22"/>
              </w:rPr>
              <w:t xml:space="preserve">области  </w:t>
            </w:r>
            <w:r>
              <w:rPr>
                <w:sz w:val="22"/>
                <w:szCs w:val="22"/>
              </w:rPr>
              <w:t>_</w:t>
            </w:r>
            <w:proofErr w:type="gramEnd"/>
            <w:r>
              <w:rPr>
                <w:sz w:val="22"/>
                <w:szCs w:val="22"/>
              </w:rPr>
              <w:t>_____________________________________________________________</w:t>
            </w:r>
          </w:p>
        </w:tc>
      </w:tr>
      <w:tr w:rsidR="00370252" w:rsidTr="00370252">
        <w:trPr>
          <w:cantSplit/>
          <w:trHeight w:val="60"/>
        </w:trPr>
        <w:tc>
          <w:tcPr>
            <w:tcW w:w="1532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Периодичность: ежедневная </w:t>
            </w:r>
          </w:p>
        </w:tc>
      </w:tr>
      <w:tr w:rsidR="00370252" w:rsidTr="00370252">
        <w:trPr>
          <w:cantSplit/>
          <w:trHeight w:val="180"/>
        </w:trPr>
        <w:tc>
          <w:tcPr>
            <w:tcW w:w="1532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 xml:space="preserve">1. Нераспределенные остатки </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48"/>
        <w:gridCol w:w="3600"/>
        <w:gridCol w:w="3960"/>
        <w:gridCol w:w="3600"/>
      </w:tblGrid>
      <w:tr w:rsidR="00370252" w:rsidTr="00370252">
        <w:tc>
          <w:tcPr>
            <w:tcW w:w="4248" w:type="dxa"/>
            <w:vMerge w:val="restart"/>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11160" w:type="dxa"/>
            <w:gridSpan w:val="3"/>
            <w:tcBorders>
              <w:top w:val="single" w:sz="4" w:space="0" w:color="000000"/>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600" w:type="dxa"/>
            <w:vMerge w:val="restart"/>
            <w:tcBorders>
              <w:top w:val="single" w:sz="4" w:space="0" w:color="auto"/>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 xml:space="preserve">текущий финансовый год </w:t>
            </w:r>
          </w:p>
        </w:tc>
        <w:tc>
          <w:tcPr>
            <w:tcW w:w="7560" w:type="dxa"/>
            <w:gridSpan w:val="2"/>
            <w:tcBorders>
              <w:top w:val="single" w:sz="4"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xml:space="preserve">плановый период </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auto"/>
              <w:left w:val="single" w:sz="4" w:space="0" w:color="000000"/>
              <w:bottom w:val="single" w:sz="4" w:space="0" w:color="auto"/>
              <w:right w:val="single" w:sz="4" w:space="0" w:color="000000"/>
            </w:tcBorders>
            <w:vAlign w:val="center"/>
          </w:tcPr>
          <w:p w:rsidR="00370252" w:rsidRDefault="00370252" w:rsidP="00370252">
            <w:pPr>
              <w:rPr>
                <w:sz w:val="16"/>
                <w:szCs w:val="16"/>
              </w:rPr>
            </w:pPr>
          </w:p>
        </w:tc>
        <w:tc>
          <w:tcPr>
            <w:tcW w:w="396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 xml:space="preserve">первый год </w:t>
            </w:r>
          </w:p>
        </w:tc>
        <w:tc>
          <w:tcPr>
            <w:tcW w:w="3600" w:type="dxa"/>
            <w:tcBorders>
              <w:top w:val="single" w:sz="4" w:space="0" w:color="000000"/>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xml:space="preserve">второй год </w:t>
            </w:r>
          </w:p>
        </w:tc>
      </w:tr>
      <w:tr w:rsidR="00370252" w:rsidTr="00370252">
        <w:tc>
          <w:tcPr>
            <w:tcW w:w="424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3600"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3960"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3600" w:type="dxa"/>
            <w:tcBorders>
              <w:top w:val="single" w:sz="4"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4</w:t>
            </w:r>
          </w:p>
        </w:tc>
      </w:tr>
      <w:tr w:rsidR="00370252" w:rsidTr="00370252">
        <w:tc>
          <w:tcPr>
            <w:tcW w:w="4248"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нераспределенный остаток на начало дня</w:t>
            </w:r>
          </w:p>
        </w:tc>
        <w:tc>
          <w:tcPr>
            <w:tcW w:w="3600"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pPr>
          </w:p>
        </w:tc>
        <w:tc>
          <w:tcPr>
            <w:tcW w:w="396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pPr>
          </w:p>
        </w:tc>
        <w:tc>
          <w:tcPr>
            <w:tcW w:w="3600" w:type="dxa"/>
            <w:tcBorders>
              <w:top w:val="single" w:sz="12"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pPr>
          </w:p>
        </w:tc>
      </w:tr>
      <w:tr w:rsidR="00370252" w:rsidTr="00370252">
        <w:tc>
          <w:tcPr>
            <w:tcW w:w="4248"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нераспределенный остаток на конец дня</w:t>
            </w:r>
          </w:p>
        </w:tc>
        <w:tc>
          <w:tcPr>
            <w:tcW w:w="3600"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96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60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2. Доведенные бюджетные данные</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1843"/>
        <w:gridCol w:w="1418"/>
        <w:gridCol w:w="1275"/>
        <w:gridCol w:w="3357"/>
        <w:gridCol w:w="3240"/>
        <w:gridCol w:w="3600"/>
      </w:tblGrid>
      <w:tr w:rsidR="00370252" w:rsidTr="00370252">
        <w:tc>
          <w:tcPr>
            <w:tcW w:w="675"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п/п</w:t>
            </w:r>
          </w:p>
        </w:tc>
        <w:tc>
          <w:tcPr>
            <w:tcW w:w="4536" w:type="dxa"/>
            <w:gridSpan w:val="3"/>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Документ</w:t>
            </w:r>
          </w:p>
        </w:tc>
        <w:tc>
          <w:tcPr>
            <w:tcW w:w="10197"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370252">
        <w:tc>
          <w:tcPr>
            <w:tcW w:w="300"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843" w:type="dxa"/>
            <w:vMerge w:val="restart"/>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w:t>
            </w:r>
          </w:p>
        </w:tc>
        <w:tc>
          <w:tcPr>
            <w:tcW w:w="1418"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номер</w:t>
            </w:r>
          </w:p>
        </w:tc>
        <w:tc>
          <w:tcPr>
            <w:tcW w:w="1275" w:type="dxa"/>
            <w:vMerge w:val="restart"/>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3357"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68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300"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300" w:type="dxa"/>
            <w:vMerge/>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rPr>
                <w:sz w:val="16"/>
                <w:szCs w:val="16"/>
              </w:rPr>
            </w:pPr>
          </w:p>
        </w:tc>
        <w:tc>
          <w:tcPr>
            <w:tcW w:w="300"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300"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30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24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36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6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843"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41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2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335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32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36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370252">
        <w:tc>
          <w:tcPr>
            <w:tcW w:w="675"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3"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18"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357"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24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600" w:type="dxa"/>
            <w:tcBorders>
              <w:top w:val="single" w:sz="12"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675" w:type="dxa"/>
            <w:tcBorders>
              <w:top w:val="single" w:sz="4" w:space="0" w:color="000000"/>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3"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1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35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24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600" w:type="dxa"/>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5211" w:type="dxa"/>
            <w:gridSpan w:val="4"/>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3357"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24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60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r>
        <w:rPr>
          <w:b/>
          <w:bCs/>
          <w:sz w:val="22"/>
          <w:szCs w:val="22"/>
        </w:rPr>
        <w:t>3. Распределенные бюджетные данные</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1843"/>
        <w:gridCol w:w="566"/>
        <w:gridCol w:w="852"/>
        <w:gridCol w:w="1275"/>
        <w:gridCol w:w="283"/>
        <w:gridCol w:w="3074"/>
        <w:gridCol w:w="185"/>
        <w:gridCol w:w="3055"/>
        <w:gridCol w:w="346"/>
        <w:gridCol w:w="2126"/>
        <w:gridCol w:w="1128"/>
      </w:tblGrid>
      <w:tr w:rsidR="00370252" w:rsidTr="00194B31">
        <w:tc>
          <w:tcPr>
            <w:tcW w:w="675"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п/п</w:t>
            </w:r>
          </w:p>
        </w:tc>
        <w:tc>
          <w:tcPr>
            <w:tcW w:w="4536" w:type="dxa"/>
            <w:gridSpan w:val="4"/>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Документ</w:t>
            </w:r>
          </w:p>
        </w:tc>
        <w:tc>
          <w:tcPr>
            <w:tcW w:w="10197" w:type="dxa"/>
            <w:gridSpan w:val="7"/>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194B31">
        <w:tc>
          <w:tcPr>
            <w:tcW w:w="675"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843" w:type="dxa"/>
            <w:vMerge w:val="restart"/>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w:t>
            </w:r>
          </w:p>
        </w:tc>
        <w:tc>
          <w:tcPr>
            <w:tcW w:w="1418" w:type="dxa"/>
            <w:gridSpan w:val="2"/>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номер</w:t>
            </w:r>
          </w:p>
        </w:tc>
        <w:tc>
          <w:tcPr>
            <w:tcW w:w="1275" w:type="dxa"/>
            <w:vMerge w:val="restart"/>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3357" w:type="dxa"/>
            <w:gridSpan w:val="2"/>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6840" w:type="dxa"/>
            <w:gridSpan w:val="5"/>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194B31">
        <w:tc>
          <w:tcPr>
            <w:tcW w:w="675"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843" w:type="dxa"/>
            <w:vMerge/>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rPr>
                <w:sz w:val="16"/>
                <w:szCs w:val="16"/>
              </w:rPr>
            </w:pPr>
          </w:p>
        </w:tc>
        <w:tc>
          <w:tcPr>
            <w:tcW w:w="1418" w:type="dxa"/>
            <w:gridSpan w:val="2"/>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275"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3357" w:type="dxa"/>
            <w:gridSpan w:val="2"/>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2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360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194B31">
        <w:tc>
          <w:tcPr>
            <w:tcW w:w="6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843"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418"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2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3357"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3240" w:type="dxa"/>
            <w:gridSpan w:val="2"/>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3600" w:type="dxa"/>
            <w:gridSpan w:val="3"/>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194B31">
        <w:tc>
          <w:tcPr>
            <w:tcW w:w="675"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3"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18" w:type="dxa"/>
            <w:gridSpan w:val="2"/>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357" w:type="dxa"/>
            <w:gridSpan w:val="2"/>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240" w:type="dxa"/>
            <w:gridSpan w:val="2"/>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600" w:type="dxa"/>
            <w:gridSpan w:val="3"/>
            <w:tcBorders>
              <w:top w:val="single" w:sz="12"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194B31">
        <w:tc>
          <w:tcPr>
            <w:tcW w:w="675" w:type="dxa"/>
            <w:tcBorders>
              <w:top w:val="single" w:sz="4" w:space="0" w:color="000000"/>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3"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18"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357"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2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600" w:type="dxa"/>
            <w:gridSpan w:val="3"/>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194B31">
        <w:tc>
          <w:tcPr>
            <w:tcW w:w="5211" w:type="dxa"/>
            <w:gridSpan w:val="5"/>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3357" w:type="dxa"/>
            <w:gridSpan w:val="2"/>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240" w:type="dxa"/>
            <w:gridSpan w:val="2"/>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600" w:type="dxa"/>
            <w:gridSpan w:val="3"/>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r>
      <w:tr w:rsidR="00370252" w:rsidTr="00194B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After w:val="1"/>
          <w:wAfter w:w="1128" w:type="dxa"/>
        </w:trPr>
        <w:tc>
          <w:tcPr>
            <w:tcW w:w="3084" w:type="dxa"/>
            <w:gridSpan w:val="3"/>
            <w:vAlign w:val="center"/>
          </w:tcPr>
          <w:p w:rsidR="00370252" w:rsidRDefault="00370252" w:rsidP="00370252">
            <w:pPr>
              <w:widowControl w:val="0"/>
              <w:rPr>
                <w:snapToGrid w:val="0"/>
                <w:sz w:val="22"/>
                <w:szCs w:val="22"/>
              </w:rPr>
            </w:pPr>
            <w:r>
              <w:rPr>
                <w:snapToGrid w:val="0"/>
                <w:sz w:val="22"/>
                <w:szCs w:val="22"/>
              </w:rPr>
              <w:t>Ответственный исполнитель</w:t>
            </w:r>
          </w:p>
        </w:tc>
        <w:tc>
          <w:tcPr>
            <w:tcW w:w="2410" w:type="dxa"/>
            <w:gridSpan w:val="3"/>
          </w:tcPr>
          <w:p w:rsidR="00370252" w:rsidRDefault="00370252" w:rsidP="00370252">
            <w:pPr>
              <w:widowControl w:val="0"/>
              <w:jc w:val="center"/>
              <w:rPr>
                <w:snapToGrid w:val="0"/>
                <w:sz w:val="24"/>
                <w:szCs w:val="24"/>
              </w:rPr>
            </w:pPr>
            <w:r>
              <w:rPr>
                <w:snapToGrid w:val="0"/>
                <w:sz w:val="24"/>
                <w:szCs w:val="24"/>
              </w:rPr>
              <w:t>_____________</w:t>
            </w:r>
          </w:p>
          <w:p w:rsidR="00370252" w:rsidRDefault="00370252" w:rsidP="00370252">
            <w:pPr>
              <w:widowControl w:val="0"/>
              <w:jc w:val="center"/>
              <w:rPr>
                <w:snapToGrid w:val="0"/>
                <w:sz w:val="16"/>
                <w:szCs w:val="16"/>
              </w:rPr>
            </w:pPr>
            <w:r>
              <w:rPr>
                <w:snapToGrid w:val="0"/>
                <w:sz w:val="16"/>
                <w:szCs w:val="16"/>
              </w:rPr>
              <w:t>(должность)</w:t>
            </w:r>
          </w:p>
        </w:tc>
        <w:tc>
          <w:tcPr>
            <w:tcW w:w="3259" w:type="dxa"/>
            <w:gridSpan w:val="2"/>
          </w:tcPr>
          <w:p w:rsidR="00370252" w:rsidRDefault="00370252" w:rsidP="00370252">
            <w:pPr>
              <w:widowControl w:val="0"/>
              <w:jc w:val="center"/>
              <w:rPr>
                <w:snapToGrid w:val="0"/>
                <w:sz w:val="24"/>
                <w:szCs w:val="24"/>
              </w:rPr>
            </w:pPr>
            <w:r>
              <w:rPr>
                <w:snapToGrid w:val="0"/>
                <w:sz w:val="24"/>
                <w:szCs w:val="24"/>
              </w:rPr>
              <w:t>____________________</w:t>
            </w:r>
          </w:p>
          <w:p w:rsidR="00370252" w:rsidRDefault="00370252" w:rsidP="00370252">
            <w:pPr>
              <w:widowControl w:val="0"/>
              <w:jc w:val="center"/>
              <w:rPr>
                <w:snapToGrid w:val="0"/>
                <w:sz w:val="16"/>
                <w:szCs w:val="16"/>
              </w:rPr>
            </w:pPr>
            <w:r>
              <w:rPr>
                <w:snapToGrid w:val="0"/>
                <w:sz w:val="16"/>
                <w:szCs w:val="16"/>
              </w:rPr>
              <w:t>(подпись)</w:t>
            </w:r>
          </w:p>
        </w:tc>
        <w:tc>
          <w:tcPr>
            <w:tcW w:w="3401" w:type="dxa"/>
            <w:gridSpan w:val="2"/>
          </w:tcPr>
          <w:p w:rsidR="00370252" w:rsidRDefault="00370252" w:rsidP="00370252">
            <w:pPr>
              <w:widowControl w:val="0"/>
              <w:jc w:val="center"/>
              <w:rPr>
                <w:snapToGrid w:val="0"/>
                <w:sz w:val="24"/>
                <w:szCs w:val="24"/>
              </w:rPr>
            </w:pPr>
            <w:r>
              <w:rPr>
                <w:snapToGrid w:val="0"/>
                <w:sz w:val="24"/>
                <w:szCs w:val="24"/>
              </w:rPr>
              <w:t>________________________</w:t>
            </w:r>
          </w:p>
          <w:p w:rsidR="00370252" w:rsidRDefault="00370252" w:rsidP="00370252">
            <w:pPr>
              <w:widowControl w:val="0"/>
              <w:jc w:val="center"/>
              <w:rPr>
                <w:snapToGrid w:val="0"/>
                <w:sz w:val="16"/>
                <w:szCs w:val="16"/>
              </w:rPr>
            </w:pPr>
            <w:r>
              <w:rPr>
                <w:snapToGrid w:val="0"/>
                <w:sz w:val="16"/>
                <w:szCs w:val="16"/>
              </w:rPr>
              <w:t>(расшифровка подписи)</w:t>
            </w:r>
          </w:p>
        </w:tc>
        <w:tc>
          <w:tcPr>
            <w:tcW w:w="2126" w:type="dxa"/>
          </w:tcPr>
          <w:p w:rsidR="00370252" w:rsidRDefault="00370252" w:rsidP="00370252">
            <w:pPr>
              <w:widowControl w:val="0"/>
              <w:jc w:val="center"/>
              <w:rPr>
                <w:snapToGrid w:val="0"/>
                <w:sz w:val="16"/>
                <w:szCs w:val="16"/>
              </w:rPr>
            </w:pPr>
          </w:p>
        </w:tc>
      </w:tr>
    </w:tbl>
    <w:p w:rsidR="00370252" w:rsidRDefault="00370252" w:rsidP="00370252">
      <w:pPr>
        <w:autoSpaceDE w:val="0"/>
        <w:autoSpaceDN w:val="0"/>
        <w:adjustRightInd w:val="0"/>
        <w:rPr>
          <w:b/>
          <w:bCs/>
          <w:sz w:val="22"/>
          <w:szCs w:val="22"/>
        </w:rPr>
      </w:pPr>
      <w:r>
        <w:rPr>
          <w:sz w:val="22"/>
          <w:szCs w:val="22"/>
        </w:rPr>
        <w:t>«__» ________ 20__ года</w:t>
      </w:r>
    </w:p>
    <w:tbl>
      <w:tblPr>
        <w:tblW w:w="4013" w:type="dxa"/>
        <w:tblInd w:w="11142"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lastRenderedPageBreak/>
              <w:t xml:space="preserve">Приложение № </w:t>
            </w:r>
            <w:r w:rsidR="004D6530">
              <w:rPr>
                <w:sz w:val="16"/>
                <w:szCs w:val="16"/>
              </w:rPr>
              <w:t>19</w:t>
            </w:r>
          </w:p>
          <w:p w:rsidR="00370252" w:rsidRPr="0030671B" w:rsidRDefault="004D6530"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 w:rsidR="00370252" w:rsidRDefault="00370252" w:rsidP="00370252"/>
    <w:p w:rsidR="00370252" w:rsidRDefault="00370252" w:rsidP="00370252"/>
    <w:p w:rsidR="00370252" w:rsidRDefault="00370252" w:rsidP="00370252">
      <w:pPr>
        <w:jc w:val="center"/>
        <w:rPr>
          <w:b/>
          <w:smallCaps/>
          <w:sz w:val="22"/>
          <w:szCs w:val="22"/>
        </w:rPr>
      </w:pPr>
      <w:r>
        <w:rPr>
          <w:b/>
          <w:smallCaps/>
          <w:sz w:val="22"/>
          <w:szCs w:val="22"/>
        </w:rPr>
        <w:t xml:space="preserve">Приложение к выписке из лицевого счета главного администратора источников </w:t>
      </w:r>
    </w:p>
    <w:p w:rsidR="00370252" w:rsidRDefault="00370252" w:rsidP="00370252">
      <w:pPr>
        <w:jc w:val="center"/>
        <w:rPr>
          <w:b/>
          <w:bCs/>
          <w:sz w:val="22"/>
          <w:szCs w:val="22"/>
        </w:rPr>
      </w:pPr>
      <w:r>
        <w:rPr>
          <w:b/>
          <w:smallCaps/>
          <w:sz w:val="22"/>
          <w:szCs w:val="22"/>
        </w:rPr>
        <w:t xml:space="preserve">финансирования дефицита </w:t>
      </w:r>
      <w:r w:rsidR="00641618">
        <w:rPr>
          <w:b/>
          <w:smallCaps/>
          <w:sz w:val="22"/>
          <w:szCs w:val="22"/>
        </w:rPr>
        <w:t xml:space="preserve">местного </w:t>
      </w:r>
      <w:r w:rsidR="004D6530" w:rsidRPr="004D6530">
        <w:rPr>
          <w:b/>
          <w:smallCaps/>
          <w:sz w:val="22"/>
          <w:szCs w:val="22"/>
        </w:rPr>
        <w:t xml:space="preserve">бюджета муниципального образования </w:t>
      </w:r>
      <w:r w:rsidR="00641618">
        <w:rPr>
          <w:b/>
          <w:smallCaps/>
          <w:sz w:val="22"/>
          <w:szCs w:val="22"/>
        </w:rPr>
        <w:t>«</w:t>
      </w:r>
      <w:proofErr w:type="spellStart"/>
      <w:r w:rsidR="00641618">
        <w:rPr>
          <w:b/>
          <w:smallCaps/>
          <w:sz w:val="22"/>
          <w:szCs w:val="22"/>
        </w:rPr>
        <w:t>Шумячский</w:t>
      </w:r>
      <w:proofErr w:type="spellEnd"/>
      <w:r w:rsidR="004D6530" w:rsidRPr="004D6530">
        <w:rPr>
          <w:b/>
          <w:smallCaps/>
          <w:sz w:val="22"/>
          <w:szCs w:val="22"/>
        </w:rPr>
        <w:t xml:space="preserve"> район</w:t>
      </w:r>
      <w:r w:rsidR="00641618">
        <w:rPr>
          <w:b/>
          <w:smallCaps/>
          <w:sz w:val="22"/>
          <w:szCs w:val="22"/>
        </w:rPr>
        <w:t>»</w:t>
      </w:r>
      <w:r w:rsidR="004D6530" w:rsidRPr="004D6530">
        <w:rPr>
          <w:b/>
          <w:smallCaps/>
          <w:sz w:val="22"/>
          <w:szCs w:val="22"/>
        </w:rPr>
        <w:t xml:space="preserve"> смоленской </w:t>
      </w:r>
      <w:proofErr w:type="gramStart"/>
      <w:r w:rsidR="004D6530" w:rsidRPr="004D6530">
        <w:rPr>
          <w:b/>
          <w:smallCaps/>
          <w:sz w:val="22"/>
          <w:szCs w:val="22"/>
        </w:rPr>
        <w:t>области</w:t>
      </w:r>
      <w:r w:rsidR="004D6530">
        <w:rPr>
          <w:smallCaps/>
          <w:sz w:val="22"/>
          <w:szCs w:val="22"/>
        </w:rPr>
        <w:t xml:space="preserve">  </w:t>
      </w:r>
      <w:r>
        <w:rPr>
          <w:b/>
          <w:smallCaps/>
          <w:sz w:val="22"/>
          <w:szCs w:val="22"/>
        </w:rPr>
        <w:t>№</w:t>
      </w:r>
      <w:proofErr w:type="gramEnd"/>
      <w:r>
        <w:rPr>
          <w:b/>
          <w:smallCaps/>
          <w:sz w:val="22"/>
          <w:szCs w:val="22"/>
        </w:rPr>
        <w:t> </w:t>
      </w:r>
      <w:r>
        <w:rPr>
          <w:b/>
          <w:color w:val="FFFFFF"/>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101"/>
        </w:trPr>
        <w:tc>
          <w:tcPr>
            <w:tcW w:w="15140" w:type="dxa"/>
            <w:noWrap/>
            <w:tcMar>
              <w:top w:w="20" w:type="dxa"/>
              <w:left w:w="20" w:type="dxa"/>
              <w:bottom w:w="0" w:type="dxa"/>
              <w:right w:w="20" w:type="dxa"/>
            </w:tcMar>
            <w:vAlign w:val="bottom"/>
          </w:tcPr>
          <w:p w:rsidR="00370252" w:rsidRDefault="00370252" w:rsidP="00370252">
            <w:pPr>
              <w:jc w:val="right"/>
              <w:rPr>
                <w:sz w:val="22"/>
                <w:szCs w:val="22"/>
              </w:rPr>
            </w:pPr>
          </w:p>
        </w:tc>
      </w:tr>
      <w:tr w:rsidR="00370252" w:rsidTr="00370252">
        <w:trPr>
          <w:cantSplit/>
          <w:trHeight w:val="91"/>
        </w:trPr>
        <w:tc>
          <w:tcPr>
            <w:tcW w:w="1514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за «__» ________ 20__ года</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370252">
            <w:pPr>
              <w:rPr>
                <w:sz w:val="22"/>
                <w:szCs w:val="22"/>
              </w:rPr>
            </w:pPr>
            <w:r>
              <w:rPr>
                <w:snapToGrid w:val="0"/>
                <w:sz w:val="22"/>
                <w:szCs w:val="22"/>
              </w:rPr>
              <w:t>Наименование финансового органа Смоленской области ________________________________________________________________________________________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center"/>
          </w:tcPr>
          <w:p w:rsidR="00370252" w:rsidRDefault="00370252" w:rsidP="00641618">
            <w:pPr>
              <w:rPr>
                <w:sz w:val="22"/>
                <w:szCs w:val="22"/>
              </w:rPr>
            </w:pPr>
            <w:r>
              <w:rPr>
                <w:sz w:val="22"/>
                <w:szCs w:val="22"/>
              </w:rPr>
              <w:t xml:space="preserve">Главный администратор источников финансирования </w:t>
            </w:r>
            <w:proofErr w:type="gramStart"/>
            <w:r>
              <w:rPr>
                <w:sz w:val="22"/>
                <w:szCs w:val="22"/>
              </w:rPr>
              <w:t xml:space="preserve">дефицита </w:t>
            </w:r>
            <w:r w:rsidR="004D6530">
              <w:rPr>
                <w:sz w:val="22"/>
                <w:szCs w:val="22"/>
              </w:rPr>
              <w:t xml:space="preserve"> </w:t>
            </w:r>
            <w:r w:rsidR="00641618">
              <w:rPr>
                <w:sz w:val="22"/>
                <w:szCs w:val="22"/>
              </w:rPr>
              <w:t>местного</w:t>
            </w:r>
            <w:proofErr w:type="gramEnd"/>
            <w:r w:rsidR="00641618">
              <w:rPr>
                <w:sz w:val="22"/>
                <w:szCs w:val="22"/>
              </w:rPr>
              <w:t xml:space="preserve"> </w:t>
            </w:r>
            <w:r w:rsidR="004D6530">
              <w:rPr>
                <w:sz w:val="22"/>
                <w:szCs w:val="22"/>
              </w:rPr>
              <w:t xml:space="preserve">бюджета муниципального образования </w:t>
            </w:r>
            <w:r w:rsidR="00641618">
              <w:rPr>
                <w:sz w:val="22"/>
                <w:szCs w:val="22"/>
              </w:rPr>
              <w:t>«</w:t>
            </w:r>
            <w:proofErr w:type="spellStart"/>
            <w:r w:rsidR="00641618">
              <w:rPr>
                <w:sz w:val="22"/>
                <w:szCs w:val="22"/>
              </w:rPr>
              <w:t>Шумячский</w:t>
            </w:r>
            <w:proofErr w:type="spellEnd"/>
            <w:r w:rsidR="00641618">
              <w:rPr>
                <w:sz w:val="22"/>
                <w:szCs w:val="22"/>
              </w:rPr>
              <w:t xml:space="preserve"> </w:t>
            </w:r>
            <w:r w:rsidR="004D6530">
              <w:rPr>
                <w:sz w:val="22"/>
                <w:szCs w:val="22"/>
              </w:rPr>
              <w:t>район</w:t>
            </w:r>
            <w:r w:rsidR="00641618">
              <w:rPr>
                <w:sz w:val="22"/>
                <w:szCs w:val="22"/>
              </w:rPr>
              <w:t>»</w:t>
            </w:r>
            <w:r w:rsidR="004D6530">
              <w:rPr>
                <w:sz w:val="22"/>
                <w:szCs w:val="22"/>
              </w:rPr>
              <w:t xml:space="preserve"> Смоленской области </w:t>
            </w:r>
            <w:r>
              <w:rPr>
                <w:sz w:val="22"/>
                <w:szCs w:val="22"/>
              </w:rPr>
              <w:t>_______________________________________________________________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Периодичность: ежедневная</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22"/>
          <w:szCs w:val="22"/>
        </w:rPr>
      </w:pPr>
      <w:r>
        <w:rPr>
          <w:b/>
          <w:bCs/>
          <w:sz w:val="22"/>
          <w:szCs w:val="22"/>
        </w:rPr>
        <w:t>1. Бюджетные ассигнования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242"/>
        <w:gridCol w:w="1701"/>
        <w:gridCol w:w="1276"/>
        <w:gridCol w:w="1276"/>
        <w:gridCol w:w="1701"/>
        <w:gridCol w:w="1417"/>
        <w:gridCol w:w="1935"/>
        <w:gridCol w:w="1701"/>
        <w:gridCol w:w="1539"/>
        <w:gridCol w:w="1440"/>
      </w:tblGrid>
      <w:tr w:rsidR="00370252" w:rsidTr="00370252">
        <w:tc>
          <w:tcPr>
            <w:tcW w:w="1242"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4253"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Получено</w:t>
            </w:r>
          </w:p>
        </w:tc>
        <w:tc>
          <w:tcPr>
            <w:tcW w:w="5053"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Распределено</w:t>
            </w:r>
          </w:p>
        </w:tc>
        <w:tc>
          <w:tcPr>
            <w:tcW w:w="4680"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Нераспределенные остатки</w:t>
            </w:r>
          </w:p>
        </w:tc>
      </w:tr>
      <w:tr w:rsidR="00370252" w:rsidTr="00370252">
        <w:tc>
          <w:tcPr>
            <w:tcW w:w="1242"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701"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2552"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1701"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3352"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c>
          <w:tcPr>
            <w:tcW w:w="1701"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текущий финансовый год</w:t>
            </w:r>
          </w:p>
        </w:tc>
        <w:tc>
          <w:tcPr>
            <w:tcW w:w="2979"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 плановый период</w:t>
            </w:r>
          </w:p>
        </w:tc>
      </w:tr>
      <w:tr w:rsidR="00370252" w:rsidTr="00370252">
        <w:tc>
          <w:tcPr>
            <w:tcW w:w="1242"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4253"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276"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5053"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93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c>
          <w:tcPr>
            <w:tcW w:w="468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1539"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144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124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70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27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276"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170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141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193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c>
          <w:tcPr>
            <w:tcW w:w="170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8</w:t>
            </w:r>
          </w:p>
        </w:tc>
        <w:tc>
          <w:tcPr>
            <w:tcW w:w="1539"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9</w:t>
            </w:r>
          </w:p>
        </w:tc>
        <w:tc>
          <w:tcPr>
            <w:tcW w:w="14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10</w:t>
            </w:r>
          </w:p>
        </w:tc>
      </w:tr>
      <w:tr w:rsidR="00370252" w:rsidTr="00370252">
        <w:tc>
          <w:tcPr>
            <w:tcW w:w="1242"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701"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27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276"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701"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417"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3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701"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539"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440" w:type="dxa"/>
            <w:tcBorders>
              <w:top w:val="single" w:sz="12" w:space="0" w:color="auto"/>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sz w:val="22"/>
                <w:szCs w:val="22"/>
              </w:rPr>
            </w:pPr>
          </w:p>
        </w:tc>
      </w:tr>
      <w:tr w:rsidR="00370252" w:rsidTr="00370252">
        <w:tc>
          <w:tcPr>
            <w:tcW w:w="1242" w:type="dxa"/>
            <w:tcBorders>
              <w:top w:val="single" w:sz="4"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701"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276"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276"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701"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417"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935"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701"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539"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rFonts w:ascii="Calibri" w:hAnsi="Calibri" w:cs="Calibri"/>
                <w:sz w:val="22"/>
                <w:szCs w:val="22"/>
              </w:rPr>
            </w:pPr>
          </w:p>
        </w:tc>
        <w:tc>
          <w:tcPr>
            <w:tcW w:w="1440" w:type="dxa"/>
            <w:tcBorders>
              <w:top w:val="single" w:sz="4" w:space="0" w:color="auto"/>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rFonts w:ascii="Calibri" w:hAnsi="Calibri" w:cs="Calibri"/>
                <w:sz w:val="22"/>
                <w:szCs w:val="22"/>
              </w:rPr>
            </w:pPr>
          </w:p>
        </w:tc>
      </w:tr>
      <w:tr w:rsidR="00370252" w:rsidTr="00370252">
        <w:tc>
          <w:tcPr>
            <w:tcW w:w="1242"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rPr>
                <w:sz w:val="22"/>
                <w:szCs w:val="22"/>
              </w:rPr>
            </w:pPr>
            <w:r>
              <w:rPr>
                <w:sz w:val="22"/>
                <w:szCs w:val="22"/>
              </w:rPr>
              <w:t>Итого:</w:t>
            </w:r>
          </w:p>
        </w:tc>
        <w:tc>
          <w:tcPr>
            <w:tcW w:w="1701"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27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276"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701"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417"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935"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701"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539"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22"/>
                <w:szCs w:val="22"/>
              </w:rPr>
            </w:pPr>
          </w:p>
        </w:tc>
        <w:tc>
          <w:tcPr>
            <w:tcW w:w="1440" w:type="dxa"/>
            <w:tcBorders>
              <w:top w:val="single" w:sz="12" w:space="0" w:color="auto"/>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sz w:val="22"/>
                <w:szCs w:val="22"/>
              </w:rPr>
            </w:pP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sz w:val="16"/>
          <w:szCs w:val="16"/>
        </w:rPr>
      </w:pPr>
    </w:p>
    <w:tbl>
      <w:tblPr>
        <w:tblW w:w="121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26"/>
        <w:gridCol w:w="1843"/>
        <w:gridCol w:w="1842"/>
        <w:gridCol w:w="3402"/>
        <w:gridCol w:w="1843"/>
      </w:tblGrid>
      <w:tr w:rsidR="00370252" w:rsidTr="00370252">
        <w:tc>
          <w:tcPr>
            <w:tcW w:w="3227" w:type="dxa"/>
            <w:tcBorders>
              <w:top w:val="nil"/>
              <w:left w:val="nil"/>
              <w:bottom w:val="nil"/>
              <w:right w:val="nil"/>
            </w:tcBorders>
            <w:vAlign w:val="bottom"/>
          </w:tcPr>
          <w:p w:rsidR="00370252" w:rsidRDefault="00370252" w:rsidP="00370252">
            <w:pPr>
              <w:widowControl w:val="0"/>
              <w:rPr>
                <w:sz w:val="22"/>
                <w:szCs w:val="22"/>
              </w:rPr>
            </w:pPr>
            <w:r>
              <w:rPr>
                <w:snapToGrid w:val="0"/>
                <w:sz w:val="22"/>
                <w:szCs w:val="22"/>
              </w:rPr>
              <w:t>Ответственный исполнитель</w:t>
            </w:r>
          </w:p>
        </w:tc>
        <w:tc>
          <w:tcPr>
            <w:tcW w:w="1843"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184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340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__________________________</w:t>
            </w:r>
          </w:p>
        </w:tc>
        <w:tc>
          <w:tcPr>
            <w:tcW w:w="1843" w:type="dxa"/>
            <w:tcBorders>
              <w:top w:val="nil"/>
              <w:left w:val="nil"/>
              <w:bottom w:val="nil"/>
              <w:right w:val="nil"/>
            </w:tcBorders>
          </w:tcPr>
          <w:p w:rsidR="00370252" w:rsidRDefault="00370252" w:rsidP="00370252">
            <w:pPr>
              <w:jc w:val="center"/>
              <w:rPr>
                <w:sz w:val="24"/>
                <w:szCs w:val="24"/>
              </w:rPr>
            </w:pPr>
          </w:p>
        </w:tc>
      </w:tr>
      <w:tr w:rsidR="00370252" w:rsidTr="00370252">
        <w:tc>
          <w:tcPr>
            <w:tcW w:w="3227" w:type="dxa"/>
            <w:tcBorders>
              <w:top w:val="nil"/>
              <w:left w:val="nil"/>
              <w:bottom w:val="nil"/>
              <w:right w:val="nil"/>
            </w:tcBorders>
          </w:tcPr>
          <w:p w:rsidR="00370252" w:rsidRDefault="00370252" w:rsidP="00370252">
            <w:pPr>
              <w:rPr>
                <w:sz w:val="22"/>
                <w:szCs w:val="22"/>
              </w:rPr>
            </w:pPr>
          </w:p>
        </w:tc>
        <w:tc>
          <w:tcPr>
            <w:tcW w:w="1843" w:type="dxa"/>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1842" w:type="dxa"/>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402" w:type="dxa"/>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1843" w:type="dxa"/>
            <w:tcBorders>
              <w:top w:val="nil"/>
              <w:left w:val="nil"/>
              <w:bottom w:val="nil"/>
              <w:right w:val="nil"/>
            </w:tcBorders>
          </w:tcPr>
          <w:p w:rsidR="00370252" w:rsidRDefault="00370252" w:rsidP="00370252">
            <w:pPr>
              <w:jc w:val="center"/>
              <w:rPr>
                <w:sz w:val="16"/>
                <w:szCs w:val="16"/>
              </w:rPr>
            </w:pPr>
          </w:p>
        </w:tc>
      </w:tr>
    </w:tbl>
    <w:p w:rsidR="00370252" w:rsidRDefault="00370252" w:rsidP="00370252">
      <w:pPr>
        <w:autoSpaceDE w:val="0"/>
        <w:autoSpaceDN w:val="0"/>
        <w:adjustRightInd w:val="0"/>
        <w:rPr>
          <w:b/>
          <w:bCs/>
          <w:sz w:val="22"/>
          <w:szCs w:val="22"/>
        </w:rPr>
      </w:pPr>
      <w:r>
        <w:rPr>
          <w:sz w:val="22"/>
          <w:szCs w:val="22"/>
        </w:rPr>
        <w:t>«__» ________ 20__ года</w:t>
      </w:r>
    </w:p>
    <w:p w:rsidR="00370252" w:rsidRDefault="00370252" w:rsidP="00370252">
      <w:pPr>
        <w:jc w:val="center"/>
      </w:pPr>
    </w:p>
    <w:p w:rsidR="00370252" w:rsidRDefault="00370252" w:rsidP="00370252"/>
    <w:p w:rsidR="00370252" w:rsidRDefault="00370252" w:rsidP="00370252"/>
    <w:p w:rsidR="00370252" w:rsidRPr="00501761" w:rsidRDefault="00370252" w:rsidP="00370252">
      <w:pPr>
        <w:sectPr w:rsidR="00370252" w:rsidRPr="00501761" w:rsidSect="00370252">
          <w:pgSz w:w="16840" w:h="11907" w:orient="landscape" w:code="9"/>
          <w:pgMar w:top="1134" w:right="851" w:bottom="567" w:left="720" w:header="425" w:footer="0" w:gutter="0"/>
          <w:cols w:space="720"/>
          <w:noEndnote/>
        </w:sectPr>
      </w:pPr>
    </w:p>
    <w:tbl>
      <w:tblPr>
        <w:tblW w:w="4013" w:type="dxa"/>
        <w:tblInd w:w="11628"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lastRenderedPageBreak/>
              <w:t xml:space="preserve">Приложение № </w:t>
            </w:r>
            <w:r w:rsidR="004D6530">
              <w:rPr>
                <w:sz w:val="16"/>
                <w:szCs w:val="16"/>
              </w:rPr>
              <w:t>20</w:t>
            </w:r>
          </w:p>
          <w:p w:rsidR="00370252" w:rsidRPr="0030671B" w:rsidRDefault="004D6530"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pStyle w:val="10"/>
        <w:jc w:val="both"/>
        <w:rPr>
          <w:sz w:val="16"/>
          <w:szCs w:val="16"/>
        </w:rPr>
      </w:pPr>
    </w:p>
    <w:p w:rsidR="00370252" w:rsidRDefault="00370252" w:rsidP="00370252">
      <w:pPr>
        <w:ind w:left="8930"/>
        <w:jc w:val="center"/>
        <w:rPr>
          <w:b/>
          <w:bCs/>
          <w:sz w:val="16"/>
          <w:szCs w:val="16"/>
        </w:rPr>
      </w:pPr>
    </w:p>
    <w:p w:rsidR="00370252" w:rsidRDefault="00370252" w:rsidP="00370252">
      <w:pPr>
        <w:jc w:val="center"/>
        <w:rPr>
          <w:b/>
          <w:smallCaps/>
          <w:sz w:val="22"/>
          <w:szCs w:val="22"/>
        </w:rPr>
      </w:pPr>
      <w:r>
        <w:rPr>
          <w:b/>
          <w:smallCaps/>
          <w:sz w:val="22"/>
          <w:szCs w:val="22"/>
        </w:rPr>
        <w:t xml:space="preserve">Выписка из лицевого счета администратора источников финансирования дефицита </w:t>
      </w:r>
    </w:p>
    <w:p w:rsidR="00370252" w:rsidRDefault="00384E42" w:rsidP="00370252">
      <w:pPr>
        <w:jc w:val="center"/>
        <w:rPr>
          <w:b/>
          <w:bCs/>
          <w:sz w:val="22"/>
          <w:szCs w:val="22"/>
        </w:rPr>
      </w:pPr>
      <w:r>
        <w:rPr>
          <w:b/>
          <w:smallCaps/>
          <w:sz w:val="22"/>
          <w:szCs w:val="22"/>
        </w:rPr>
        <w:t xml:space="preserve">местного </w:t>
      </w:r>
      <w:r w:rsidR="004D6530" w:rsidRPr="004D6530">
        <w:rPr>
          <w:b/>
          <w:smallCaps/>
          <w:sz w:val="22"/>
          <w:szCs w:val="22"/>
        </w:rPr>
        <w:t xml:space="preserve">бюджета муниципального образования </w:t>
      </w:r>
      <w:r>
        <w:rPr>
          <w:b/>
          <w:smallCaps/>
          <w:sz w:val="22"/>
          <w:szCs w:val="22"/>
        </w:rPr>
        <w:t>«</w:t>
      </w:r>
      <w:proofErr w:type="spellStart"/>
      <w:r>
        <w:rPr>
          <w:b/>
          <w:smallCaps/>
          <w:sz w:val="22"/>
          <w:szCs w:val="22"/>
        </w:rPr>
        <w:t>Шумячский</w:t>
      </w:r>
      <w:proofErr w:type="spellEnd"/>
      <w:r w:rsidR="004D6530" w:rsidRPr="004D6530">
        <w:rPr>
          <w:b/>
          <w:smallCaps/>
          <w:sz w:val="22"/>
          <w:szCs w:val="22"/>
        </w:rPr>
        <w:t xml:space="preserve"> район</w:t>
      </w:r>
      <w:r>
        <w:rPr>
          <w:b/>
          <w:smallCaps/>
          <w:sz w:val="22"/>
          <w:szCs w:val="22"/>
        </w:rPr>
        <w:t>»</w:t>
      </w:r>
      <w:r w:rsidR="004D6530" w:rsidRPr="004D6530">
        <w:rPr>
          <w:b/>
          <w:smallCaps/>
          <w:sz w:val="22"/>
          <w:szCs w:val="22"/>
        </w:rPr>
        <w:t xml:space="preserve"> смоленской </w:t>
      </w:r>
      <w:proofErr w:type="gramStart"/>
      <w:r w:rsidR="004D6530" w:rsidRPr="004D6530">
        <w:rPr>
          <w:b/>
          <w:smallCaps/>
          <w:sz w:val="22"/>
          <w:szCs w:val="22"/>
        </w:rPr>
        <w:t>области</w:t>
      </w:r>
      <w:r w:rsidR="004D6530">
        <w:rPr>
          <w:smallCaps/>
          <w:sz w:val="22"/>
          <w:szCs w:val="22"/>
        </w:rPr>
        <w:t xml:space="preserve">  </w:t>
      </w:r>
      <w:r w:rsidR="00370252">
        <w:rPr>
          <w:b/>
          <w:smallCaps/>
          <w:sz w:val="22"/>
          <w:szCs w:val="22"/>
        </w:rPr>
        <w:t>№</w:t>
      </w:r>
      <w:proofErr w:type="gramEnd"/>
      <w:r w:rsidR="00370252">
        <w:rPr>
          <w:b/>
          <w:smallCaps/>
          <w:sz w:val="22"/>
          <w:szCs w:val="22"/>
        </w:rPr>
        <w:t> </w:t>
      </w:r>
      <w:r w:rsidR="00370252">
        <w:rPr>
          <w:b/>
          <w:color w:val="FFFFFF"/>
          <w:sz w:val="22"/>
          <w:szCs w:val="22"/>
          <w:bdr w:val="single" w:sz="4" w:space="0" w:color="auto" w:frame="1"/>
        </w:rPr>
        <w:t>__________________</w:t>
      </w:r>
    </w:p>
    <w:tbl>
      <w:tblPr>
        <w:tblW w:w="15324" w:type="dxa"/>
        <w:tblLayout w:type="fixed"/>
        <w:tblCellMar>
          <w:left w:w="0" w:type="dxa"/>
          <w:right w:w="0" w:type="dxa"/>
        </w:tblCellMar>
        <w:tblLook w:val="04A0" w:firstRow="1" w:lastRow="0" w:firstColumn="1" w:lastColumn="0" w:noHBand="0" w:noVBand="1"/>
      </w:tblPr>
      <w:tblGrid>
        <w:gridCol w:w="15324"/>
      </w:tblGrid>
      <w:tr w:rsidR="00370252" w:rsidTr="00370252">
        <w:trPr>
          <w:cantSplit/>
          <w:trHeight w:val="91"/>
        </w:trPr>
        <w:tc>
          <w:tcPr>
            <w:tcW w:w="1532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за «__» ________ 20__ года</w:t>
            </w:r>
          </w:p>
        </w:tc>
      </w:tr>
      <w:tr w:rsidR="00370252" w:rsidTr="00370252">
        <w:trPr>
          <w:cantSplit/>
          <w:trHeight w:val="60"/>
        </w:trPr>
        <w:tc>
          <w:tcPr>
            <w:tcW w:w="1532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 xml:space="preserve">                                                                                                                                                                                                              Дата предыдущей выписки ____________</w:t>
            </w:r>
          </w:p>
        </w:tc>
      </w:tr>
      <w:tr w:rsidR="00370252" w:rsidTr="00370252">
        <w:trPr>
          <w:cantSplit/>
          <w:trHeight w:val="164"/>
        </w:trPr>
        <w:tc>
          <w:tcPr>
            <w:tcW w:w="15320" w:type="dxa"/>
            <w:noWrap/>
            <w:tcMar>
              <w:top w:w="20" w:type="dxa"/>
              <w:left w:w="20" w:type="dxa"/>
              <w:bottom w:w="0" w:type="dxa"/>
              <w:right w:w="20" w:type="dxa"/>
            </w:tcMar>
            <w:vAlign w:val="bottom"/>
          </w:tcPr>
          <w:p w:rsidR="00370252" w:rsidRDefault="00370252" w:rsidP="00370252">
            <w:pPr>
              <w:rPr>
                <w:sz w:val="22"/>
                <w:szCs w:val="22"/>
              </w:rPr>
            </w:pPr>
            <w:r>
              <w:rPr>
                <w:snapToGrid w:val="0"/>
                <w:sz w:val="22"/>
                <w:szCs w:val="22"/>
              </w:rPr>
              <w:t>Наименование финансового органа ____________________________________________________________________________________________________________</w:t>
            </w:r>
          </w:p>
        </w:tc>
      </w:tr>
      <w:tr w:rsidR="00370252" w:rsidTr="00370252">
        <w:trPr>
          <w:trHeight w:val="245"/>
        </w:trPr>
        <w:tc>
          <w:tcPr>
            <w:tcW w:w="15320" w:type="dxa"/>
            <w:noWrap/>
            <w:tcMar>
              <w:top w:w="20" w:type="dxa"/>
              <w:left w:w="20" w:type="dxa"/>
              <w:bottom w:w="0" w:type="dxa"/>
              <w:right w:w="20" w:type="dxa"/>
            </w:tcMar>
            <w:vAlign w:val="center"/>
          </w:tcPr>
          <w:p w:rsidR="00370252" w:rsidRDefault="00370252" w:rsidP="00384E42">
            <w:pPr>
              <w:rPr>
                <w:sz w:val="22"/>
                <w:szCs w:val="22"/>
              </w:rPr>
            </w:pPr>
            <w:r>
              <w:rPr>
                <w:sz w:val="22"/>
                <w:szCs w:val="22"/>
              </w:rPr>
              <w:t>Администратор источников финансирования дефицита</w:t>
            </w:r>
            <w:r w:rsidR="00384E42">
              <w:rPr>
                <w:sz w:val="22"/>
                <w:szCs w:val="22"/>
              </w:rPr>
              <w:t xml:space="preserve"> местного</w:t>
            </w:r>
            <w:r>
              <w:rPr>
                <w:sz w:val="22"/>
                <w:szCs w:val="22"/>
              </w:rPr>
              <w:t xml:space="preserve"> </w:t>
            </w:r>
            <w:r w:rsidR="004D6530">
              <w:rPr>
                <w:sz w:val="22"/>
                <w:szCs w:val="22"/>
              </w:rPr>
              <w:t xml:space="preserve">бюджета муниципального образования </w:t>
            </w:r>
            <w:r w:rsidR="00384E42">
              <w:rPr>
                <w:sz w:val="22"/>
                <w:szCs w:val="22"/>
              </w:rPr>
              <w:t>«</w:t>
            </w:r>
            <w:proofErr w:type="spellStart"/>
            <w:r w:rsidR="00384E42">
              <w:rPr>
                <w:sz w:val="22"/>
                <w:szCs w:val="22"/>
              </w:rPr>
              <w:t>Шумячский</w:t>
            </w:r>
            <w:proofErr w:type="spellEnd"/>
            <w:r w:rsidR="004D6530">
              <w:rPr>
                <w:sz w:val="22"/>
                <w:szCs w:val="22"/>
              </w:rPr>
              <w:t xml:space="preserve"> район</w:t>
            </w:r>
            <w:r w:rsidR="00384E42">
              <w:rPr>
                <w:sz w:val="22"/>
                <w:szCs w:val="22"/>
              </w:rPr>
              <w:t>»</w:t>
            </w:r>
            <w:r w:rsidR="004D6530">
              <w:rPr>
                <w:sz w:val="22"/>
                <w:szCs w:val="22"/>
              </w:rPr>
              <w:t xml:space="preserve"> Смоленской области </w:t>
            </w:r>
            <w:r>
              <w:rPr>
                <w:sz w:val="22"/>
                <w:szCs w:val="22"/>
              </w:rPr>
              <w:t>_________________________________________________________________________</w:t>
            </w:r>
          </w:p>
        </w:tc>
      </w:tr>
      <w:tr w:rsidR="00370252" w:rsidTr="00370252">
        <w:trPr>
          <w:trHeight w:val="245"/>
        </w:trPr>
        <w:tc>
          <w:tcPr>
            <w:tcW w:w="15320" w:type="dxa"/>
            <w:noWrap/>
            <w:tcMar>
              <w:top w:w="20" w:type="dxa"/>
              <w:left w:w="20" w:type="dxa"/>
              <w:bottom w:w="0" w:type="dxa"/>
              <w:right w:w="20" w:type="dxa"/>
            </w:tcMar>
            <w:vAlign w:val="center"/>
          </w:tcPr>
          <w:p w:rsidR="00370252" w:rsidRDefault="00370252" w:rsidP="00384E42">
            <w:pPr>
              <w:rPr>
                <w:sz w:val="22"/>
                <w:szCs w:val="22"/>
              </w:rPr>
            </w:pPr>
            <w:r>
              <w:rPr>
                <w:sz w:val="22"/>
                <w:szCs w:val="22"/>
              </w:rPr>
              <w:t xml:space="preserve">Главный администратор источников финансирования дефицита </w:t>
            </w:r>
            <w:r w:rsidR="00384E42">
              <w:rPr>
                <w:sz w:val="22"/>
                <w:szCs w:val="22"/>
              </w:rPr>
              <w:t>местного</w:t>
            </w:r>
            <w:r>
              <w:rPr>
                <w:sz w:val="22"/>
                <w:szCs w:val="22"/>
              </w:rPr>
              <w:t xml:space="preserve"> </w:t>
            </w:r>
            <w:r w:rsidR="004D6530">
              <w:rPr>
                <w:sz w:val="22"/>
                <w:szCs w:val="22"/>
              </w:rPr>
              <w:t>бюджета муниципального образования</w:t>
            </w:r>
            <w:r w:rsidR="00384E42">
              <w:rPr>
                <w:sz w:val="22"/>
                <w:szCs w:val="22"/>
              </w:rPr>
              <w:t xml:space="preserve"> «</w:t>
            </w:r>
            <w:proofErr w:type="spellStart"/>
            <w:r w:rsidR="00384E42">
              <w:rPr>
                <w:sz w:val="22"/>
                <w:szCs w:val="22"/>
              </w:rPr>
              <w:t>Шумячский</w:t>
            </w:r>
            <w:proofErr w:type="spellEnd"/>
            <w:r w:rsidR="004D6530">
              <w:rPr>
                <w:sz w:val="22"/>
                <w:szCs w:val="22"/>
              </w:rPr>
              <w:t xml:space="preserve"> район</w:t>
            </w:r>
            <w:r w:rsidR="00384E42">
              <w:rPr>
                <w:sz w:val="22"/>
                <w:szCs w:val="22"/>
              </w:rPr>
              <w:t>»</w:t>
            </w:r>
            <w:r w:rsidR="004D6530">
              <w:rPr>
                <w:sz w:val="22"/>
                <w:szCs w:val="22"/>
              </w:rPr>
              <w:t xml:space="preserve"> Смоленской области </w:t>
            </w:r>
            <w:r>
              <w:rPr>
                <w:sz w:val="22"/>
                <w:szCs w:val="22"/>
              </w:rPr>
              <w:t>_________________________________________________________________</w:t>
            </w:r>
          </w:p>
        </w:tc>
      </w:tr>
      <w:tr w:rsidR="00370252" w:rsidTr="00370252">
        <w:trPr>
          <w:cantSplit/>
          <w:trHeight w:val="60"/>
        </w:trPr>
        <w:tc>
          <w:tcPr>
            <w:tcW w:w="1532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Периодичность: ежедневная </w:t>
            </w:r>
          </w:p>
        </w:tc>
      </w:tr>
      <w:tr w:rsidR="00370252" w:rsidTr="00370252">
        <w:trPr>
          <w:cantSplit/>
          <w:trHeight w:val="180"/>
        </w:trPr>
        <w:tc>
          <w:tcPr>
            <w:tcW w:w="1532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jc w:val="center"/>
        <w:rPr>
          <w:b/>
          <w:bCs/>
          <w:sz w:val="22"/>
          <w:szCs w:val="22"/>
        </w:rPr>
      </w:pPr>
      <w:r>
        <w:rPr>
          <w:b/>
          <w:bCs/>
          <w:sz w:val="22"/>
          <w:szCs w:val="22"/>
        </w:rPr>
        <w:t>1. Остатки на лицевом счете</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802"/>
        <w:gridCol w:w="3966"/>
        <w:gridCol w:w="4140"/>
        <w:gridCol w:w="4500"/>
      </w:tblGrid>
      <w:tr w:rsidR="00370252" w:rsidTr="00370252">
        <w:tc>
          <w:tcPr>
            <w:tcW w:w="2802" w:type="dxa"/>
            <w:vMerge w:val="restart"/>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12606" w:type="dxa"/>
            <w:gridSpan w:val="3"/>
            <w:tcBorders>
              <w:top w:val="single" w:sz="4" w:space="0" w:color="000000"/>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966" w:type="dxa"/>
            <w:vMerge w:val="restart"/>
            <w:tcBorders>
              <w:top w:val="single" w:sz="4" w:space="0" w:color="auto"/>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 xml:space="preserve">текущий финансовый год </w:t>
            </w:r>
          </w:p>
        </w:tc>
        <w:tc>
          <w:tcPr>
            <w:tcW w:w="8640" w:type="dxa"/>
            <w:gridSpan w:val="2"/>
            <w:tcBorders>
              <w:top w:val="single" w:sz="4"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xml:space="preserve">плановый период </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auto"/>
              <w:left w:val="single" w:sz="4" w:space="0" w:color="000000"/>
              <w:bottom w:val="single" w:sz="4" w:space="0" w:color="auto"/>
              <w:right w:val="single" w:sz="4" w:space="0" w:color="000000"/>
            </w:tcBorders>
            <w:vAlign w:val="center"/>
          </w:tcPr>
          <w:p w:rsidR="00370252" w:rsidRDefault="00370252" w:rsidP="00370252">
            <w:pPr>
              <w:rPr>
                <w:sz w:val="16"/>
                <w:szCs w:val="16"/>
              </w:rPr>
            </w:pPr>
          </w:p>
        </w:tc>
        <w:tc>
          <w:tcPr>
            <w:tcW w:w="4140"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 xml:space="preserve">первый год </w:t>
            </w:r>
          </w:p>
        </w:tc>
        <w:tc>
          <w:tcPr>
            <w:tcW w:w="4500" w:type="dxa"/>
            <w:tcBorders>
              <w:top w:val="single" w:sz="4" w:space="0" w:color="000000"/>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xml:space="preserve">второй год </w:t>
            </w:r>
          </w:p>
        </w:tc>
      </w:tr>
      <w:tr w:rsidR="00370252" w:rsidTr="00370252">
        <w:tc>
          <w:tcPr>
            <w:tcW w:w="280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3966"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4140" w:type="dxa"/>
            <w:tcBorders>
              <w:top w:val="single" w:sz="4"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4500" w:type="dxa"/>
            <w:tcBorders>
              <w:top w:val="single" w:sz="4"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4</w:t>
            </w:r>
          </w:p>
        </w:tc>
      </w:tr>
      <w:tr w:rsidR="00370252" w:rsidTr="00370252">
        <w:tc>
          <w:tcPr>
            <w:tcW w:w="2802"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начало дня</w:t>
            </w:r>
          </w:p>
        </w:tc>
        <w:tc>
          <w:tcPr>
            <w:tcW w:w="3966"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pPr>
          </w:p>
        </w:tc>
        <w:tc>
          <w:tcPr>
            <w:tcW w:w="414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pPr>
          </w:p>
        </w:tc>
        <w:tc>
          <w:tcPr>
            <w:tcW w:w="4500" w:type="dxa"/>
            <w:tcBorders>
              <w:top w:val="single" w:sz="12"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pPr>
          </w:p>
        </w:tc>
      </w:tr>
      <w:tr w:rsidR="00370252" w:rsidTr="00370252">
        <w:tc>
          <w:tcPr>
            <w:tcW w:w="2802"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конец дня</w:t>
            </w:r>
          </w:p>
        </w:tc>
        <w:tc>
          <w:tcPr>
            <w:tcW w:w="3966"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41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450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pStyle w:val="13"/>
        <w:autoSpaceDE w:val="0"/>
        <w:autoSpaceDN w:val="0"/>
        <w:adjustRightInd w:val="0"/>
        <w:spacing w:before="0" w:after="0" w:line="240" w:lineRule="auto"/>
        <w:ind w:left="0" w:firstLine="0"/>
        <w:jc w:val="center"/>
        <w:rPr>
          <w:b/>
          <w:bCs/>
          <w:sz w:val="22"/>
          <w:szCs w:val="22"/>
        </w:rPr>
      </w:pPr>
      <w:r>
        <w:rPr>
          <w:b/>
          <w:bCs/>
          <w:sz w:val="22"/>
          <w:szCs w:val="22"/>
        </w:rPr>
        <w:t>2. Доведенные бюджетные данные</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1843"/>
        <w:gridCol w:w="1418"/>
        <w:gridCol w:w="1275"/>
        <w:gridCol w:w="3357"/>
        <w:gridCol w:w="2700"/>
        <w:gridCol w:w="4140"/>
      </w:tblGrid>
      <w:tr w:rsidR="00370252" w:rsidTr="00370252">
        <w:tc>
          <w:tcPr>
            <w:tcW w:w="675"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 п/п</w:t>
            </w:r>
          </w:p>
        </w:tc>
        <w:tc>
          <w:tcPr>
            <w:tcW w:w="4536" w:type="dxa"/>
            <w:gridSpan w:val="3"/>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Документ</w:t>
            </w:r>
          </w:p>
        </w:tc>
        <w:tc>
          <w:tcPr>
            <w:tcW w:w="10197"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370252">
        <w:tc>
          <w:tcPr>
            <w:tcW w:w="300"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1843" w:type="dxa"/>
            <w:vMerge w:val="restart"/>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w:t>
            </w:r>
          </w:p>
        </w:tc>
        <w:tc>
          <w:tcPr>
            <w:tcW w:w="1418" w:type="dxa"/>
            <w:vMerge w:val="restart"/>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номер</w:t>
            </w:r>
          </w:p>
        </w:tc>
        <w:tc>
          <w:tcPr>
            <w:tcW w:w="1275" w:type="dxa"/>
            <w:vMerge w:val="restart"/>
            <w:tcBorders>
              <w:top w:val="single" w:sz="4" w:space="0" w:color="000000"/>
              <w:left w:val="single" w:sz="4" w:space="0" w:color="auto"/>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3357"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6840" w:type="dxa"/>
            <w:gridSpan w:val="2"/>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c>
          <w:tcPr>
            <w:tcW w:w="300"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300" w:type="dxa"/>
            <w:vMerge/>
            <w:tcBorders>
              <w:top w:val="single" w:sz="4" w:space="0" w:color="000000"/>
              <w:left w:val="single" w:sz="4" w:space="0" w:color="auto"/>
              <w:bottom w:val="single" w:sz="4" w:space="0" w:color="000000"/>
              <w:right w:val="single" w:sz="4" w:space="0" w:color="000000"/>
            </w:tcBorders>
            <w:vAlign w:val="center"/>
          </w:tcPr>
          <w:p w:rsidR="00370252" w:rsidRDefault="00370252" w:rsidP="00370252">
            <w:pPr>
              <w:rPr>
                <w:sz w:val="16"/>
                <w:szCs w:val="16"/>
              </w:rPr>
            </w:pPr>
          </w:p>
        </w:tc>
        <w:tc>
          <w:tcPr>
            <w:tcW w:w="300" w:type="dxa"/>
            <w:vMerge/>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rPr>
                <w:sz w:val="16"/>
                <w:szCs w:val="16"/>
              </w:rPr>
            </w:pPr>
          </w:p>
        </w:tc>
        <w:tc>
          <w:tcPr>
            <w:tcW w:w="300" w:type="dxa"/>
            <w:vMerge/>
            <w:tcBorders>
              <w:top w:val="single" w:sz="4" w:space="0" w:color="000000"/>
              <w:left w:val="single" w:sz="4" w:space="0" w:color="auto"/>
              <w:bottom w:val="single" w:sz="4" w:space="0" w:color="000000"/>
              <w:right w:val="single" w:sz="4" w:space="0" w:color="auto"/>
            </w:tcBorders>
            <w:vAlign w:val="center"/>
          </w:tcPr>
          <w:p w:rsidR="00370252" w:rsidRDefault="00370252" w:rsidP="00370252">
            <w:pPr>
              <w:rPr>
                <w:sz w:val="16"/>
                <w:szCs w:val="16"/>
              </w:rPr>
            </w:pPr>
          </w:p>
        </w:tc>
        <w:tc>
          <w:tcPr>
            <w:tcW w:w="300" w:type="dxa"/>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7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414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6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843"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41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27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335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c>
          <w:tcPr>
            <w:tcW w:w="270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6</w:t>
            </w:r>
          </w:p>
        </w:tc>
        <w:tc>
          <w:tcPr>
            <w:tcW w:w="41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7</w:t>
            </w:r>
          </w:p>
        </w:tc>
      </w:tr>
      <w:tr w:rsidR="00370252" w:rsidTr="00370252">
        <w:tc>
          <w:tcPr>
            <w:tcW w:w="675"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3"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18"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5"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357"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700"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4140" w:type="dxa"/>
            <w:tcBorders>
              <w:top w:val="single" w:sz="12"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675" w:type="dxa"/>
            <w:tcBorders>
              <w:top w:val="single" w:sz="4" w:space="0" w:color="000000"/>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3"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41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335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700"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4140" w:type="dxa"/>
            <w:tcBorders>
              <w:top w:val="single" w:sz="4" w:space="0" w:color="000000"/>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5211" w:type="dxa"/>
            <w:gridSpan w:val="4"/>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3357"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270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414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r>
    </w:tbl>
    <w:p w:rsidR="00370252" w:rsidRPr="00384E42" w:rsidRDefault="00370252" w:rsidP="00370252">
      <w:pPr>
        <w:autoSpaceDE w:val="0"/>
        <w:autoSpaceDN w:val="0"/>
        <w:adjustRightInd w:val="0"/>
        <w:jc w:val="center"/>
        <w:rPr>
          <w:b/>
          <w:bCs/>
          <w:color w:val="FF0000"/>
          <w:sz w:val="22"/>
          <w:szCs w:val="22"/>
        </w:rPr>
      </w:pPr>
      <w:r>
        <w:rPr>
          <w:b/>
          <w:bCs/>
          <w:sz w:val="24"/>
          <w:szCs w:val="24"/>
        </w:rPr>
        <w:t>3</w:t>
      </w:r>
      <w:r>
        <w:rPr>
          <w:b/>
          <w:bCs/>
          <w:sz w:val="22"/>
          <w:szCs w:val="22"/>
        </w:rPr>
        <w:t xml:space="preserve">. Операции с источниками финансирования дефицита </w:t>
      </w:r>
      <w:r w:rsidR="00F700C0">
        <w:rPr>
          <w:b/>
          <w:smallCaps/>
          <w:sz w:val="22"/>
          <w:szCs w:val="22"/>
        </w:rPr>
        <w:t xml:space="preserve">местного </w:t>
      </w:r>
      <w:r w:rsidR="00F700C0" w:rsidRPr="006B2837">
        <w:rPr>
          <w:b/>
          <w:smallCaps/>
          <w:sz w:val="22"/>
          <w:szCs w:val="22"/>
        </w:rPr>
        <w:t xml:space="preserve">бюджета муниципального образования </w:t>
      </w:r>
      <w:r w:rsidR="00F700C0">
        <w:rPr>
          <w:b/>
          <w:smallCaps/>
          <w:sz w:val="22"/>
          <w:szCs w:val="22"/>
        </w:rPr>
        <w:t>«</w:t>
      </w:r>
      <w:proofErr w:type="spellStart"/>
      <w:r w:rsidR="00F700C0">
        <w:rPr>
          <w:b/>
          <w:smallCaps/>
          <w:sz w:val="22"/>
          <w:szCs w:val="22"/>
        </w:rPr>
        <w:t>Шумячский</w:t>
      </w:r>
      <w:proofErr w:type="spellEnd"/>
      <w:r w:rsidR="00F700C0" w:rsidRPr="006B2837">
        <w:rPr>
          <w:b/>
          <w:smallCaps/>
          <w:sz w:val="22"/>
          <w:szCs w:val="22"/>
        </w:rPr>
        <w:t xml:space="preserve"> район</w:t>
      </w:r>
      <w:r w:rsidR="00F700C0">
        <w:rPr>
          <w:b/>
          <w:smallCaps/>
          <w:sz w:val="22"/>
          <w:szCs w:val="22"/>
        </w:rPr>
        <w:t>»</w:t>
      </w:r>
      <w:r w:rsidR="00F700C0" w:rsidRPr="006B2837">
        <w:rPr>
          <w:b/>
          <w:smallCaps/>
          <w:sz w:val="22"/>
          <w:szCs w:val="22"/>
        </w:rPr>
        <w:t xml:space="preserve"> Смоленской области      </w:t>
      </w:r>
    </w:p>
    <w:p w:rsidR="00370252" w:rsidRDefault="00370252" w:rsidP="00370252">
      <w:pPr>
        <w:autoSpaceDE w:val="0"/>
        <w:autoSpaceDN w:val="0"/>
        <w:adjustRightInd w:val="0"/>
        <w:jc w:val="center"/>
        <w:rPr>
          <w:b/>
          <w:bCs/>
          <w:sz w:val="22"/>
          <w:szCs w:val="22"/>
        </w:rPr>
      </w:pPr>
      <w:r>
        <w:rPr>
          <w:b/>
          <w:bCs/>
          <w:sz w:val="22"/>
          <w:szCs w:val="22"/>
        </w:rPr>
        <w:t xml:space="preserve">3.1. Изменение остатков на лицевом счете </w:t>
      </w:r>
    </w:p>
    <w:tbl>
      <w:tblPr>
        <w:tblW w:w="15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17"/>
        <w:gridCol w:w="5117"/>
        <w:gridCol w:w="5117"/>
      </w:tblGrid>
      <w:tr w:rsidR="00370252" w:rsidTr="00370252">
        <w:tc>
          <w:tcPr>
            <w:tcW w:w="511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 показателя</w:t>
            </w:r>
          </w:p>
        </w:tc>
        <w:tc>
          <w:tcPr>
            <w:tcW w:w="5117"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Поступления</w:t>
            </w:r>
          </w:p>
          <w:p w:rsidR="00370252" w:rsidRDefault="00370252" w:rsidP="00370252">
            <w:pPr>
              <w:autoSpaceDE w:val="0"/>
              <w:autoSpaceDN w:val="0"/>
              <w:adjustRightInd w:val="0"/>
              <w:jc w:val="center"/>
              <w:rPr>
                <w:sz w:val="16"/>
                <w:szCs w:val="16"/>
              </w:rPr>
            </w:pPr>
          </w:p>
        </w:tc>
        <w:tc>
          <w:tcPr>
            <w:tcW w:w="5117"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Выплаты</w:t>
            </w:r>
          </w:p>
          <w:p w:rsidR="00370252" w:rsidRDefault="00370252" w:rsidP="00370252">
            <w:pPr>
              <w:autoSpaceDE w:val="0"/>
              <w:autoSpaceDN w:val="0"/>
              <w:adjustRightInd w:val="0"/>
              <w:jc w:val="center"/>
              <w:rPr>
                <w:sz w:val="16"/>
                <w:szCs w:val="16"/>
              </w:rPr>
            </w:pPr>
          </w:p>
        </w:tc>
      </w:tr>
      <w:tr w:rsidR="00370252" w:rsidTr="00370252">
        <w:tc>
          <w:tcPr>
            <w:tcW w:w="511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5117" w:type="dxa"/>
            <w:tcBorders>
              <w:top w:val="single" w:sz="4" w:space="0" w:color="000000"/>
              <w:left w:val="single" w:sz="4" w:space="0" w:color="000000"/>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r>
              <w:rPr>
                <w:sz w:val="16"/>
                <w:szCs w:val="16"/>
              </w:rPr>
              <w:t>2</w:t>
            </w:r>
          </w:p>
        </w:tc>
        <w:tc>
          <w:tcPr>
            <w:tcW w:w="5117" w:type="dxa"/>
            <w:tcBorders>
              <w:top w:val="single" w:sz="4" w:space="0" w:color="000000"/>
              <w:left w:val="single" w:sz="4" w:space="0" w:color="000000"/>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r>
              <w:rPr>
                <w:sz w:val="16"/>
                <w:szCs w:val="16"/>
              </w:rPr>
              <w:t>3</w:t>
            </w:r>
          </w:p>
        </w:tc>
      </w:tr>
      <w:tr w:rsidR="00370252" w:rsidTr="00370252">
        <w:tc>
          <w:tcPr>
            <w:tcW w:w="5117"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начало дня</w:t>
            </w:r>
          </w:p>
        </w:tc>
        <w:tc>
          <w:tcPr>
            <w:tcW w:w="5117" w:type="dxa"/>
            <w:tcBorders>
              <w:top w:val="single" w:sz="12" w:space="0" w:color="auto"/>
              <w:left w:val="single" w:sz="12" w:space="0" w:color="auto"/>
              <w:bottom w:val="single" w:sz="4" w:space="0" w:color="000000"/>
              <w:right w:val="single" w:sz="4" w:space="0" w:color="000000"/>
            </w:tcBorders>
          </w:tcPr>
          <w:p w:rsidR="00370252" w:rsidRDefault="00370252" w:rsidP="00370252">
            <w:pPr>
              <w:autoSpaceDE w:val="0"/>
              <w:autoSpaceDN w:val="0"/>
              <w:adjustRightInd w:val="0"/>
              <w:jc w:val="center"/>
            </w:pPr>
          </w:p>
        </w:tc>
        <w:tc>
          <w:tcPr>
            <w:tcW w:w="5117" w:type="dxa"/>
            <w:tcBorders>
              <w:top w:val="single" w:sz="12" w:space="0" w:color="auto"/>
              <w:left w:val="single" w:sz="4" w:space="0" w:color="000000"/>
              <w:bottom w:val="single" w:sz="4" w:space="0" w:color="000000"/>
              <w:right w:val="single" w:sz="12" w:space="0" w:color="auto"/>
            </w:tcBorders>
          </w:tcPr>
          <w:p w:rsidR="00370252" w:rsidRDefault="00370252" w:rsidP="00370252">
            <w:pPr>
              <w:autoSpaceDE w:val="0"/>
              <w:autoSpaceDN w:val="0"/>
              <w:adjustRightInd w:val="0"/>
              <w:jc w:val="center"/>
            </w:pPr>
          </w:p>
        </w:tc>
      </w:tr>
      <w:tr w:rsidR="00370252" w:rsidTr="00370252">
        <w:tc>
          <w:tcPr>
            <w:tcW w:w="5117" w:type="dxa"/>
            <w:tcBorders>
              <w:top w:val="single" w:sz="4" w:space="0" w:color="000000"/>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pPr>
            <w:r>
              <w:t>остаток на конец дня</w:t>
            </w:r>
          </w:p>
        </w:tc>
        <w:tc>
          <w:tcPr>
            <w:tcW w:w="5117" w:type="dxa"/>
            <w:tcBorders>
              <w:top w:val="single" w:sz="4" w:space="0" w:color="000000"/>
              <w:left w:val="single" w:sz="12" w:space="0" w:color="auto"/>
              <w:bottom w:val="single" w:sz="12" w:space="0" w:color="auto"/>
              <w:right w:val="single" w:sz="4" w:space="0" w:color="000000"/>
            </w:tcBorders>
          </w:tcPr>
          <w:p w:rsidR="00370252" w:rsidRDefault="00370252" w:rsidP="00370252">
            <w:pPr>
              <w:autoSpaceDE w:val="0"/>
              <w:autoSpaceDN w:val="0"/>
              <w:adjustRightInd w:val="0"/>
              <w:jc w:val="center"/>
            </w:pPr>
          </w:p>
        </w:tc>
        <w:tc>
          <w:tcPr>
            <w:tcW w:w="5117" w:type="dxa"/>
            <w:tcBorders>
              <w:top w:val="single" w:sz="4" w:space="0" w:color="000000"/>
              <w:left w:val="single" w:sz="4" w:space="0" w:color="000000"/>
              <w:bottom w:val="single" w:sz="12" w:space="0" w:color="auto"/>
              <w:right w:val="single" w:sz="12" w:space="0" w:color="auto"/>
            </w:tcBorders>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rPr>
          <w:b/>
          <w:bCs/>
          <w:sz w:val="22"/>
          <w:szCs w:val="22"/>
        </w:rPr>
      </w:pPr>
    </w:p>
    <w:p w:rsidR="00370252" w:rsidRDefault="00370252" w:rsidP="00370252">
      <w:pPr>
        <w:autoSpaceDE w:val="0"/>
        <w:autoSpaceDN w:val="0"/>
        <w:adjustRightInd w:val="0"/>
        <w:jc w:val="center"/>
        <w:rPr>
          <w:b/>
          <w:bCs/>
          <w:sz w:val="22"/>
          <w:szCs w:val="22"/>
        </w:rPr>
      </w:pPr>
      <w:r>
        <w:rPr>
          <w:b/>
          <w:bCs/>
          <w:sz w:val="22"/>
          <w:szCs w:val="22"/>
        </w:rPr>
        <w:lastRenderedPageBreak/>
        <w:t>3.2. Поступления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231"/>
        <w:gridCol w:w="3359"/>
        <w:gridCol w:w="3766"/>
        <w:gridCol w:w="3346"/>
        <w:gridCol w:w="3424"/>
      </w:tblGrid>
      <w:tr w:rsidR="00370252" w:rsidTr="00370252">
        <w:tc>
          <w:tcPr>
            <w:tcW w:w="124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rFonts w:ascii="Calibri" w:hAnsi="Calibri" w:cs="Calibri"/>
                <w:b/>
                <w:bCs/>
                <w:sz w:val="16"/>
                <w:szCs w:val="16"/>
              </w:rPr>
            </w:pPr>
            <w:r>
              <w:rPr>
                <w:sz w:val="16"/>
                <w:szCs w:val="16"/>
              </w:rPr>
              <w:t>№ п/п</w:t>
            </w:r>
          </w:p>
        </w:tc>
        <w:tc>
          <w:tcPr>
            <w:tcW w:w="10632"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rFonts w:ascii="Calibri" w:hAnsi="Calibri" w:cs="Calibri"/>
                <w:b/>
                <w:bCs/>
                <w:sz w:val="16"/>
                <w:szCs w:val="16"/>
              </w:rPr>
            </w:pPr>
            <w:r>
              <w:rPr>
                <w:sz w:val="16"/>
                <w:szCs w:val="16"/>
              </w:rPr>
              <w:t>Документ</w:t>
            </w:r>
          </w:p>
        </w:tc>
        <w:tc>
          <w:tcPr>
            <w:tcW w:w="3478"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rFonts w:ascii="Calibri" w:hAnsi="Calibri" w:cs="Calibri"/>
                <w:b/>
                <w:bCs/>
                <w:sz w:val="16"/>
                <w:szCs w:val="16"/>
              </w:rPr>
            </w:pPr>
            <w:r>
              <w:rPr>
                <w:sz w:val="16"/>
                <w:szCs w:val="16"/>
              </w:rPr>
              <w:t>Сумма</w:t>
            </w:r>
          </w:p>
        </w:tc>
      </w:tr>
      <w:tr w:rsidR="00370252" w:rsidTr="00370252">
        <w:tc>
          <w:tcPr>
            <w:tcW w:w="124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40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w:t>
            </w:r>
          </w:p>
        </w:tc>
        <w:tc>
          <w:tcPr>
            <w:tcW w:w="382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номер</w:t>
            </w:r>
          </w:p>
        </w:tc>
        <w:tc>
          <w:tcPr>
            <w:tcW w:w="340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rFonts w:ascii="Calibri" w:hAnsi="Calibri" w:cs="Calibri"/>
                <w:b/>
                <w:bCs/>
                <w:sz w:val="16"/>
                <w:szCs w:val="16"/>
              </w:rPr>
            </w:pPr>
          </w:p>
        </w:tc>
      </w:tr>
      <w:tr w:rsidR="00370252" w:rsidTr="00370252">
        <w:tc>
          <w:tcPr>
            <w:tcW w:w="124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340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382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340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347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r>
      <w:tr w:rsidR="00370252" w:rsidTr="00370252">
        <w:tc>
          <w:tcPr>
            <w:tcW w:w="1242"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402"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828"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402"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478" w:type="dxa"/>
            <w:tcBorders>
              <w:top w:val="single" w:sz="12" w:space="0" w:color="auto"/>
              <w:left w:val="single" w:sz="4" w:space="0" w:color="000000"/>
              <w:bottom w:val="single" w:sz="4" w:space="0" w:color="000000"/>
              <w:right w:val="single" w:sz="12" w:space="0" w:color="auto"/>
            </w:tcBorders>
            <w:vAlign w:val="center"/>
          </w:tcPr>
          <w:p w:rsidR="00370252" w:rsidRDefault="00370252" w:rsidP="00370252">
            <w:pPr>
              <w:autoSpaceDE w:val="0"/>
              <w:autoSpaceDN w:val="0"/>
              <w:adjustRightInd w:val="0"/>
              <w:jc w:val="center"/>
              <w:rPr>
                <w:b/>
                <w:bCs/>
                <w:sz w:val="16"/>
                <w:szCs w:val="16"/>
              </w:rPr>
            </w:pPr>
          </w:p>
        </w:tc>
      </w:tr>
      <w:tr w:rsidR="00370252" w:rsidTr="00370252">
        <w:tc>
          <w:tcPr>
            <w:tcW w:w="1242" w:type="dxa"/>
            <w:tcBorders>
              <w:top w:val="single" w:sz="4" w:space="0" w:color="000000"/>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40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82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40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b/>
                <w:bCs/>
                <w:sz w:val="16"/>
                <w:szCs w:val="16"/>
              </w:rPr>
            </w:pPr>
          </w:p>
        </w:tc>
        <w:tc>
          <w:tcPr>
            <w:tcW w:w="3478" w:type="dxa"/>
            <w:tcBorders>
              <w:top w:val="single" w:sz="4" w:space="0" w:color="000000"/>
              <w:left w:val="single" w:sz="4" w:space="0" w:color="000000"/>
              <w:bottom w:val="single" w:sz="12" w:space="0" w:color="auto"/>
              <w:right w:val="single" w:sz="12" w:space="0" w:color="auto"/>
            </w:tcBorders>
            <w:vAlign w:val="center"/>
          </w:tcPr>
          <w:p w:rsidR="00370252" w:rsidRDefault="00370252" w:rsidP="00370252">
            <w:pPr>
              <w:autoSpaceDE w:val="0"/>
              <w:autoSpaceDN w:val="0"/>
              <w:adjustRightInd w:val="0"/>
              <w:jc w:val="center"/>
              <w:rPr>
                <w:b/>
                <w:bCs/>
                <w:sz w:val="16"/>
                <w:szCs w:val="16"/>
              </w:rPr>
            </w:pPr>
          </w:p>
        </w:tc>
      </w:tr>
      <w:tr w:rsidR="00370252" w:rsidTr="00370252">
        <w:tc>
          <w:tcPr>
            <w:tcW w:w="11874" w:type="dxa"/>
            <w:gridSpan w:val="4"/>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3478" w:type="dxa"/>
            <w:tcBorders>
              <w:top w:val="single" w:sz="12" w:space="0" w:color="auto"/>
              <w:left w:val="single" w:sz="12" w:space="0" w:color="auto"/>
              <w:bottom w:val="single" w:sz="12" w:space="0" w:color="auto"/>
              <w:right w:val="single" w:sz="12"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22"/>
          <w:szCs w:val="22"/>
        </w:rPr>
      </w:pPr>
    </w:p>
    <w:p w:rsidR="00370252" w:rsidRDefault="00370252" w:rsidP="00370252">
      <w:pPr>
        <w:autoSpaceDE w:val="0"/>
        <w:autoSpaceDN w:val="0"/>
        <w:adjustRightInd w:val="0"/>
        <w:jc w:val="center"/>
        <w:rPr>
          <w:b/>
          <w:bCs/>
          <w:sz w:val="22"/>
          <w:szCs w:val="22"/>
        </w:rPr>
      </w:pPr>
      <w:r>
        <w:rPr>
          <w:b/>
          <w:bCs/>
          <w:sz w:val="22"/>
          <w:szCs w:val="22"/>
        </w:rPr>
        <w:t>3.3. Выплаты</w:t>
      </w:r>
    </w:p>
    <w:tbl>
      <w:tblPr>
        <w:tblW w:w="15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04"/>
        <w:gridCol w:w="2172"/>
        <w:gridCol w:w="1557"/>
        <w:gridCol w:w="1627"/>
        <w:gridCol w:w="9248"/>
      </w:tblGrid>
      <w:tr w:rsidR="00370252" w:rsidTr="00370252">
        <w:tc>
          <w:tcPr>
            <w:tcW w:w="804"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 п/п</w:t>
            </w:r>
          </w:p>
        </w:tc>
        <w:tc>
          <w:tcPr>
            <w:tcW w:w="5356" w:type="dxa"/>
            <w:gridSpan w:val="3"/>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Документ, подтверждающий проведение операции</w:t>
            </w:r>
          </w:p>
        </w:tc>
        <w:tc>
          <w:tcPr>
            <w:tcW w:w="9248" w:type="dxa"/>
            <w:vMerge w:val="restart"/>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Сумма</w:t>
            </w:r>
          </w:p>
        </w:tc>
      </w:tr>
      <w:tr w:rsidR="00370252" w:rsidTr="00370252">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2172"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наименование</w:t>
            </w:r>
          </w:p>
        </w:tc>
        <w:tc>
          <w:tcPr>
            <w:tcW w:w="155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номер</w:t>
            </w:r>
          </w:p>
        </w:tc>
        <w:tc>
          <w:tcPr>
            <w:tcW w:w="162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дата</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rPr>
                <w:sz w:val="16"/>
                <w:szCs w:val="16"/>
              </w:rPr>
            </w:pPr>
          </w:p>
        </w:tc>
      </w:tr>
      <w:tr w:rsidR="00370252" w:rsidTr="00370252">
        <w:tc>
          <w:tcPr>
            <w:tcW w:w="804"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217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155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162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9248"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5</w:t>
            </w:r>
          </w:p>
        </w:tc>
      </w:tr>
      <w:tr w:rsidR="00370252" w:rsidTr="00370252">
        <w:tc>
          <w:tcPr>
            <w:tcW w:w="804" w:type="dxa"/>
            <w:tcBorders>
              <w:top w:val="single" w:sz="12" w:space="0" w:color="auto"/>
              <w:left w:val="single" w:sz="12" w:space="0" w:color="auto"/>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72"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557"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627"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c>
          <w:tcPr>
            <w:tcW w:w="9248" w:type="dxa"/>
            <w:tcBorders>
              <w:top w:val="single" w:sz="12"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804" w:type="dxa"/>
            <w:tcBorders>
              <w:top w:val="single" w:sz="4" w:space="0" w:color="000000"/>
              <w:left w:val="single" w:sz="12" w:space="0" w:color="auto"/>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2172"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557"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627" w:type="dxa"/>
            <w:tcBorders>
              <w:top w:val="single" w:sz="4" w:space="0" w:color="000000"/>
              <w:left w:val="single" w:sz="4" w:space="0" w:color="000000"/>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9248"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p>
        </w:tc>
      </w:tr>
      <w:tr w:rsidR="00370252" w:rsidTr="00370252">
        <w:tc>
          <w:tcPr>
            <w:tcW w:w="6160" w:type="dxa"/>
            <w:gridSpan w:val="4"/>
            <w:tcBorders>
              <w:top w:val="single" w:sz="4" w:space="0" w:color="auto"/>
              <w:left w:val="nil"/>
              <w:bottom w:val="nil"/>
              <w:right w:val="single" w:sz="4" w:space="0" w:color="auto"/>
            </w:tcBorders>
            <w:vAlign w:val="center"/>
          </w:tcPr>
          <w:p w:rsidR="00370252" w:rsidRDefault="00370252" w:rsidP="00370252">
            <w:pPr>
              <w:autoSpaceDE w:val="0"/>
              <w:autoSpaceDN w:val="0"/>
              <w:adjustRightInd w:val="0"/>
              <w:jc w:val="right"/>
            </w:pPr>
            <w:r>
              <w:t>Итого</w:t>
            </w:r>
          </w:p>
        </w:tc>
        <w:tc>
          <w:tcPr>
            <w:tcW w:w="9248" w:type="dxa"/>
            <w:tcBorders>
              <w:top w:val="single" w:sz="4" w:space="0" w:color="000000"/>
              <w:left w:val="single" w:sz="4"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r>
    </w:tbl>
    <w:p w:rsidR="00370252" w:rsidRDefault="00370252" w:rsidP="00370252">
      <w:pPr>
        <w:autoSpaceDE w:val="0"/>
        <w:autoSpaceDN w:val="0"/>
        <w:adjustRightInd w:val="0"/>
        <w:jc w:val="center"/>
        <w:rPr>
          <w:b/>
          <w:bCs/>
          <w:sz w:val="16"/>
          <w:szCs w:val="16"/>
        </w:rPr>
      </w:pPr>
    </w:p>
    <w:tbl>
      <w:tblPr>
        <w:tblW w:w="14280" w:type="dxa"/>
        <w:tblLayout w:type="fixed"/>
        <w:tblLook w:val="04A0" w:firstRow="1" w:lastRow="0" w:firstColumn="1" w:lastColumn="0" w:noHBand="0" w:noVBand="1"/>
      </w:tblPr>
      <w:tblGrid>
        <w:gridCol w:w="3084"/>
        <w:gridCol w:w="2410"/>
        <w:gridCol w:w="3259"/>
        <w:gridCol w:w="3401"/>
        <w:gridCol w:w="2126"/>
      </w:tblGrid>
      <w:tr w:rsidR="00370252" w:rsidTr="00370252">
        <w:tc>
          <w:tcPr>
            <w:tcW w:w="3085" w:type="dxa"/>
            <w:vAlign w:val="center"/>
          </w:tcPr>
          <w:p w:rsidR="00370252" w:rsidRDefault="00370252" w:rsidP="00370252">
            <w:pPr>
              <w:widowControl w:val="0"/>
              <w:rPr>
                <w:snapToGrid w:val="0"/>
                <w:sz w:val="22"/>
                <w:szCs w:val="22"/>
              </w:rPr>
            </w:pPr>
            <w:r>
              <w:rPr>
                <w:snapToGrid w:val="0"/>
                <w:sz w:val="22"/>
                <w:szCs w:val="22"/>
              </w:rPr>
              <w:t>Ответственный исполнитель</w:t>
            </w:r>
          </w:p>
        </w:tc>
        <w:tc>
          <w:tcPr>
            <w:tcW w:w="2410" w:type="dxa"/>
          </w:tcPr>
          <w:p w:rsidR="00370252" w:rsidRDefault="00370252" w:rsidP="00370252">
            <w:pPr>
              <w:widowControl w:val="0"/>
              <w:jc w:val="center"/>
              <w:rPr>
                <w:snapToGrid w:val="0"/>
                <w:sz w:val="24"/>
                <w:szCs w:val="24"/>
              </w:rPr>
            </w:pPr>
            <w:r>
              <w:rPr>
                <w:snapToGrid w:val="0"/>
                <w:sz w:val="24"/>
                <w:szCs w:val="24"/>
              </w:rPr>
              <w:t>_____________</w:t>
            </w:r>
          </w:p>
          <w:p w:rsidR="00370252" w:rsidRDefault="00370252" w:rsidP="00370252">
            <w:pPr>
              <w:widowControl w:val="0"/>
              <w:jc w:val="center"/>
              <w:rPr>
                <w:snapToGrid w:val="0"/>
                <w:sz w:val="16"/>
                <w:szCs w:val="16"/>
              </w:rPr>
            </w:pPr>
            <w:r>
              <w:rPr>
                <w:snapToGrid w:val="0"/>
                <w:sz w:val="16"/>
                <w:szCs w:val="16"/>
              </w:rPr>
              <w:t>(должность)</w:t>
            </w:r>
          </w:p>
        </w:tc>
        <w:tc>
          <w:tcPr>
            <w:tcW w:w="3260" w:type="dxa"/>
          </w:tcPr>
          <w:p w:rsidR="00370252" w:rsidRDefault="00370252" w:rsidP="00370252">
            <w:pPr>
              <w:widowControl w:val="0"/>
              <w:jc w:val="center"/>
              <w:rPr>
                <w:snapToGrid w:val="0"/>
                <w:sz w:val="24"/>
                <w:szCs w:val="24"/>
              </w:rPr>
            </w:pPr>
            <w:r>
              <w:rPr>
                <w:snapToGrid w:val="0"/>
                <w:sz w:val="24"/>
                <w:szCs w:val="24"/>
              </w:rPr>
              <w:t>____________________</w:t>
            </w:r>
          </w:p>
          <w:p w:rsidR="00370252" w:rsidRDefault="00370252" w:rsidP="00370252">
            <w:pPr>
              <w:widowControl w:val="0"/>
              <w:jc w:val="center"/>
              <w:rPr>
                <w:snapToGrid w:val="0"/>
                <w:sz w:val="16"/>
                <w:szCs w:val="16"/>
              </w:rPr>
            </w:pPr>
            <w:r>
              <w:rPr>
                <w:snapToGrid w:val="0"/>
                <w:sz w:val="16"/>
                <w:szCs w:val="16"/>
              </w:rPr>
              <w:t>(подпись)</w:t>
            </w:r>
          </w:p>
        </w:tc>
        <w:tc>
          <w:tcPr>
            <w:tcW w:w="3402" w:type="dxa"/>
          </w:tcPr>
          <w:p w:rsidR="00370252" w:rsidRDefault="00370252" w:rsidP="00370252">
            <w:pPr>
              <w:widowControl w:val="0"/>
              <w:jc w:val="center"/>
              <w:rPr>
                <w:snapToGrid w:val="0"/>
                <w:sz w:val="24"/>
                <w:szCs w:val="24"/>
              </w:rPr>
            </w:pPr>
            <w:r>
              <w:rPr>
                <w:snapToGrid w:val="0"/>
                <w:sz w:val="24"/>
                <w:szCs w:val="24"/>
              </w:rPr>
              <w:t>________________________</w:t>
            </w:r>
          </w:p>
          <w:p w:rsidR="00370252" w:rsidRDefault="00370252" w:rsidP="00370252">
            <w:pPr>
              <w:widowControl w:val="0"/>
              <w:jc w:val="center"/>
              <w:rPr>
                <w:snapToGrid w:val="0"/>
                <w:sz w:val="16"/>
                <w:szCs w:val="16"/>
              </w:rPr>
            </w:pPr>
            <w:r>
              <w:rPr>
                <w:snapToGrid w:val="0"/>
                <w:sz w:val="16"/>
                <w:szCs w:val="16"/>
              </w:rPr>
              <w:t>(расшифровка подписи)</w:t>
            </w:r>
          </w:p>
        </w:tc>
        <w:tc>
          <w:tcPr>
            <w:tcW w:w="2126" w:type="dxa"/>
          </w:tcPr>
          <w:p w:rsidR="00370252" w:rsidRDefault="00370252" w:rsidP="00370252">
            <w:pPr>
              <w:widowControl w:val="0"/>
              <w:jc w:val="center"/>
              <w:rPr>
                <w:snapToGrid w:val="0"/>
                <w:sz w:val="16"/>
                <w:szCs w:val="16"/>
              </w:rPr>
            </w:pPr>
          </w:p>
        </w:tc>
      </w:tr>
    </w:tbl>
    <w:p w:rsidR="00370252" w:rsidRDefault="00370252" w:rsidP="00370252">
      <w:pPr>
        <w:autoSpaceDE w:val="0"/>
        <w:autoSpaceDN w:val="0"/>
        <w:adjustRightInd w:val="0"/>
        <w:rPr>
          <w:b/>
          <w:bCs/>
          <w:sz w:val="22"/>
          <w:szCs w:val="22"/>
        </w:rPr>
      </w:pPr>
      <w:r>
        <w:rPr>
          <w:sz w:val="22"/>
          <w:szCs w:val="22"/>
        </w:rPr>
        <w:t>«__» ________ 20__ года</w:t>
      </w:r>
    </w:p>
    <w:p w:rsidR="00370252" w:rsidRDefault="00370252" w:rsidP="00370252"/>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tbl>
      <w:tblPr>
        <w:tblW w:w="4013" w:type="dxa"/>
        <w:tblInd w:w="11628"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Pr>
                <w:sz w:val="16"/>
                <w:szCs w:val="16"/>
              </w:rPr>
              <w:t>2</w:t>
            </w:r>
            <w:r w:rsidR="004D6530">
              <w:rPr>
                <w:sz w:val="16"/>
                <w:szCs w:val="16"/>
              </w:rPr>
              <w:t>1</w:t>
            </w:r>
          </w:p>
          <w:p w:rsidR="00370252" w:rsidRPr="0030671B" w:rsidRDefault="004D6530" w:rsidP="00370252">
            <w:pPr>
              <w:pStyle w:val="10"/>
              <w:jc w:val="center"/>
              <w:rPr>
                <w:b/>
                <w:spacing w:val="40"/>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30671B" w:rsidRDefault="00370252" w:rsidP="00370252">
            <w:pPr>
              <w:pStyle w:val="10"/>
              <w:jc w:val="center"/>
              <w:rPr>
                <w:spacing w:val="40"/>
                <w:sz w:val="16"/>
                <w:szCs w:val="16"/>
              </w:rPr>
            </w:pPr>
            <w:r w:rsidRPr="0030671B">
              <w:rPr>
                <w:sz w:val="16"/>
                <w:szCs w:val="16"/>
              </w:rPr>
              <w:t>Форма</w:t>
            </w:r>
          </w:p>
        </w:tc>
      </w:tr>
    </w:tbl>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jc w:val="center"/>
        <w:rPr>
          <w:b/>
          <w:smallCaps/>
          <w:sz w:val="22"/>
          <w:szCs w:val="22"/>
        </w:rPr>
      </w:pPr>
      <w:r>
        <w:rPr>
          <w:b/>
          <w:smallCaps/>
          <w:sz w:val="22"/>
          <w:szCs w:val="22"/>
        </w:rPr>
        <w:t xml:space="preserve">Приложение к Выписке из лицевого счета администратора источников </w:t>
      </w:r>
    </w:p>
    <w:p w:rsidR="00370252" w:rsidRDefault="00370252" w:rsidP="00370252">
      <w:pPr>
        <w:jc w:val="center"/>
        <w:rPr>
          <w:b/>
          <w:bCs/>
          <w:sz w:val="22"/>
          <w:szCs w:val="22"/>
        </w:rPr>
      </w:pPr>
      <w:r>
        <w:rPr>
          <w:b/>
          <w:smallCaps/>
          <w:sz w:val="22"/>
          <w:szCs w:val="22"/>
        </w:rPr>
        <w:t>финансирования дефицита</w:t>
      </w:r>
      <w:r w:rsidR="00384E42">
        <w:rPr>
          <w:b/>
          <w:smallCaps/>
          <w:sz w:val="22"/>
          <w:szCs w:val="22"/>
        </w:rPr>
        <w:t xml:space="preserve"> местного</w:t>
      </w:r>
      <w:r>
        <w:rPr>
          <w:b/>
          <w:smallCaps/>
          <w:sz w:val="22"/>
          <w:szCs w:val="22"/>
        </w:rPr>
        <w:t xml:space="preserve"> </w:t>
      </w:r>
      <w:r w:rsidR="004D6530" w:rsidRPr="004D6530">
        <w:rPr>
          <w:b/>
          <w:smallCaps/>
          <w:sz w:val="22"/>
          <w:szCs w:val="22"/>
        </w:rPr>
        <w:t xml:space="preserve">бюджета муниципального образования </w:t>
      </w:r>
      <w:r w:rsidR="00384E42">
        <w:rPr>
          <w:b/>
          <w:smallCaps/>
          <w:sz w:val="22"/>
          <w:szCs w:val="22"/>
        </w:rPr>
        <w:t>«</w:t>
      </w:r>
      <w:proofErr w:type="spellStart"/>
      <w:r w:rsidR="00384E42">
        <w:rPr>
          <w:b/>
          <w:smallCaps/>
          <w:sz w:val="22"/>
          <w:szCs w:val="22"/>
        </w:rPr>
        <w:t>Шумячский</w:t>
      </w:r>
      <w:proofErr w:type="spellEnd"/>
      <w:r w:rsidR="004D6530" w:rsidRPr="004D6530">
        <w:rPr>
          <w:b/>
          <w:smallCaps/>
          <w:sz w:val="22"/>
          <w:szCs w:val="22"/>
        </w:rPr>
        <w:t xml:space="preserve"> район</w:t>
      </w:r>
      <w:r w:rsidR="00384E42">
        <w:rPr>
          <w:b/>
          <w:smallCaps/>
          <w:sz w:val="22"/>
          <w:szCs w:val="22"/>
        </w:rPr>
        <w:t>»</w:t>
      </w:r>
      <w:r w:rsidR="004D6530" w:rsidRPr="004D6530">
        <w:rPr>
          <w:b/>
          <w:smallCaps/>
          <w:sz w:val="22"/>
          <w:szCs w:val="22"/>
        </w:rPr>
        <w:t xml:space="preserve"> смоленской </w:t>
      </w:r>
      <w:proofErr w:type="gramStart"/>
      <w:r w:rsidR="004D6530" w:rsidRPr="004D6530">
        <w:rPr>
          <w:b/>
          <w:smallCaps/>
          <w:sz w:val="22"/>
          <w:szCs w:val="22"/>
        </w:rPr>
        <w:t>области</w:t>
      </w:r>
      <w:r w:rsidR="004D6530">
        <w:rPr>
          <w:smallCaps/>
          <w:sz w:val="22"/>
          <w:szCs w:val="22"/>
        </w:rPr>
        <w:t xml:space="preserve">  </w:t>
      </w:r>
      <w:r>
        <w:rPr>
          <w:b/>
          <w:smallCaps/>
          <w:sz w:val="22"/>
          <w:szCs w:val="22"/>
        </w:rPr>
        <w:t>№</w:t>
      </w:r>
      <w:proofErr w:type="gramEnd"/>
      <w:r>
        <w:rPr>
          <w:b/>
          <w:smallCaps/>
          <w:sz w:val="22"/>
          <w:szCs w:val="22"/>
        </w:rPr>
        <w:t> </w:t>
      </w:r>
      <w:r>
        <w:rPr>
          <w:b/>
          <w:color w:val="FFFFFF"/>
          <w:sz w:val="22"/>
          <w:szCs w:val="22"/>
          <w:bdr w:val="single" w:sz="4" w:space="0" w:color="auto" w:frame="1"/>
        </w:rPr>
        <w:t>__________________</w:t>
      </w:r>
    </w:p>
    <w:tbl>
      <w:tblPr>
        <w:tblW w:w="15144" w:type="dxa"/>
        <w:tblLayout w:type="fixed"/>
        <w:tblCellMar>
          <w:left w:w="0" w:type="dxa"/>
          <w:right w:w="0" w:type="dxa"/>
        </w:tblCellMar>
        <w:tblLook w:val="04A0" w:firstRow="1" w:lastRow="0" w:firstColumn="1" w:lastColumn="0" w:noHBand="0" w:noVBand="1"/>
      </w:tblPr>
      <w:tblGrid>
        <w:gridCol w:w="15144"/>
      </w:tblGrid>
      <w:tr w:rsidR="00370252" w:rsidTr="00370252">
        <w:trPr>
          <w:cantSplit/>
          <w:trHeight w:val="101"/>
        </w:trPr>
        <w:tc>
          <w:tcPr>
            <w:tcW w:w="15140" w:type="dxa"/>
            <w:noWrap/>
            <w:tcMar>
              <w:top w:w="20" w:type="dxa"/>
              <w:left w:w="20" w:type="dxa"/>
              <w:bottom w:w="0" w:type="dxa"/>
              <w:right w:w="20" w:type="dxa"/>
            </w:tcMar>
            <w:vAlign w:val="bottom"/>
          </w:tcPr>
          <w:p w:rsidR="00370252" w:rsidRDefault="00370252" w:rsidP="00370252">
            <w:pPr>
              <w:ind w:right="-1154"/>
              <w:jc w:val="center"/>
              <w:rPr>
                <w:sz w:val="22"/>
                <w:szCs w:val="22"/>
              </w:rPr>
            </w:pPr>
          </w:p>
        </w:tc>
      </w:tr>
      <w:tr w:rsidR="00370252" w:rsidTr="00370252">
        <w:trPr>
          <w:cantSplit/>
          <w:trHeight w:val="91"/>
        </w:trPr>
        <w:tc>
          <w:tcPr>
            <w:tcW w:w="15140" w:type="dxa"/>
            <w:noWrap/>
            <w:tcMar>
              <w:top w:w="20" w:type="dxa"/>
              <w:left w:w="20" w:type="dxa"/>
              <w:bottom w:w="0" w:type="dxa"/>
              <w:right w:w="20" w:type="dxa"/>
            </w:tcMar>
            <w:vAlign w:val="bottom"/>
          </w:tcPr>
          <w:p w:rsidR="00370252" w:rsidRDefault="00370252" w:rsidP="00370252">
            <w:pPr>
              <w:jc w:val="center"/>
              <w:rPr>
                <w:sz w:val="22"/>
                <w:szCs w:val="22"/>
              </w:rPr>
            </w:pPr>
            <w:r>
              <w:rPr>
                <w:sz w:val="22"/>
                <w:szCs w:val="22"/>
              </w:rPr>
              <w:t>за «__» ________ 20__ года</w:t>
            </w:r>
          </w:p>
        </w:tc>
      </w:tr>
      <w:tr w:rsidR="00370252" w:rsidTr="00370252">
        <w:trPr>
          <w:cantSplit/>
          <w:trHeight w:val="164"/>
        </w:trPr>
        <w:tc>
          <w:tcPr>
            <w:tcW w:w="15140" w:type="dxa"/>
            <w:noWrap/>
            <w:tcMar>
              <w:top w:w="20" w:type="dxa"/>
              <w:left w:w="20" w:type="dxa"/>
              <w:bottom w:w="0" w:type="dxa"/>
              <w:right w:w="20" w:type="dxa"/>
            </w:tcMar>
            <w:vAlign w:val="bottom"/>
          </w:tcPr>
          <w:p w:rsidR="00370252" w:rsidRDefault="00370252" w:rsidP="004A03B7">
            <w:pPr>
              <w:rPr>
                <w:sz w:val="22"/>
                <w:szCs w:val="22"/>
              </w:rPr>
            </w:pPr>
            <w:r>
              <w:rPr>
                <w:snapToGrid w:val="0"/>
                <w:sz w:val="24"/>
                <w:szCs w:val="24"/>
              </w:rPr>
              <w:t>Наименование финансового органа ____________________________________________________________________________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center"/>
          </w:tcPr>
          <w:p w:rsidR="00370252" w:rsidRDefault="00370252" w:rsidP="00384E42">
            <w:pPr>
              <w:rPr>
                <w:sz w:val="22"/>
                <w:szCs w:val="22"/>
              </w:rPr>
            </w:pPr>
            <w:r>
              <w:rPr>
                <w:sz w:val="22"/>
                <w:szCs w:val="22"/>
              </w:rPr>
              <w:t xml:space="preserve">Администратор источников финансирования дефицита </w:t>
            </w:r>
            <w:r w:rsidR="00384E42">
              <w:rPr>
                <w:sz w:val="22"/>
                <w:szCs w:val="22"/>
              </w:rPr>
              <w:t xml:space="preserve">местного </w:t>
            </w:r>
            <w:r w:rsidR="004D6530">
              <w:rPr>
                <w:sz w:val="22"/>
                <w:szCs w:val="22"/>
              </w:rPr>
              <w:t>бюджета муниципального образования</w:t>
            </w:r>
            <w:r w:rsidR="00384E42">
              <w:rPr>
                <w:sz w:val="22"/>
                <w:szCs w:val="22"/>
              </w:rPr>
              <w:t xml:space="preserve"> «</w:t>
            </w:r>
            <w:proofErr w:type="spellStart"/>
            <w:r w:rsidR="00384E42">
              <w:rPr>
                <w:sz w:val="22"/>
                <w:szCs w:val="22"/>
              </w:rPr>
              <w:t>Шумячский</w:t>
            </w:r>
            <w:proofErr w:type="spellEnd"/>
            <w:r w:rsidR="004D6530">
              <w:rPr>
                <w:sz w:val="22"/>
                <w:szCs w:val="22"/>
              </w:rPr>
              <w:t xml:space="preserve"> район</w:t>
            </w:r>
            <w:r w:rsidR="00384E42">
              <w:rPr>
                <w:sz w:val="22"/>
                <w:szCs w:val="22"/>
              </w:rPr>
              <w:t>»</w:t>
            </w:r>
            <w:r w:rsidR="004D6530">
              <w:rPr>
                <w:sz w:val="22"/>
                <w:szCs w:val="22"/>
              </w:rPr>
              <w:t xml:space="preserve"> Смоленской области </w:t>
            </w:r>
            <w:r>
              <w:rPr>
                <w:sz w:val="22"/>
                <w:szCs w:val="22"/>
              </w:rPr>
              <w:t>_______________________________________________________________________</w:t>
            </w:r>
          </w:p>
        </w:tc>
      </w:tr>
      <w:tr w:rsidR="00370252" w:rsidTr="00370252">
        <w:trPr>
          <w:trHeight w:val="245"/>
        </w:trPr>
        <w:tc>
          <w:tcPr>
            <w:tcW w:w="15140" w:type="dxa"/>
            <w:noWrap/>
            <w:tcMar>
              <w:top w:w="20" w:type="dxa"/>
              <w:left w:w="20" w:type="dxa"/>
              <w:bottom w:w="0" w:type="dxa"/>
              <w:right w:w="20" w:type="dxa"/>
            </w:tcMar>
            <w:vAlign w:val="center"/>
          </w:tcPr>
          <w:p w:rsidR="00370252" w:rsidRDefault="00370252" w:rsidP="00384E42">
            <w:pPr>
              <w:rPr>
                <w:sz w:val="22"/>
                <w:szCs w:val="22"/>
              </w:rPr>
            </w:pPr>
            <w:r>
              <w:rPr>
                <w:sz w:val="22"/>
                <w:szCs w:val="22"/>
              </w:rPr>
              <w:t xml:space="preserve">Главный администратор источников финансирования дефицита </w:t>
            </w:r>
            <w:r w:rsidR="00384E42">
              <w:rPr>
                <w:sz w:val="22"/>
                <w:szCs w:val="22"/>
              </w:rPr>
              <w:t xml:space="preserve">местного </w:t>
            </w:r>
            <w:r w:rsidR="004D6530">
              <w:rPr>
                <w:sz w:val="22"/>
                <w:szCs w:val="22"/>
              </w:rPr>
              <w:t>бюджета муниципального образования</w:t>
            </w:r>
            <w:r w:rsidR="00384E42">
              <w:rPr>
                <w:sz w:val="22"/>
                <w:szCs w:val="22"/>
              </w:rPr>
              <w:t xml:space="preserve"> «</w:t>
            </w:r>
            <w:proofErr w:type="spellStart"/>
            <w:r w:rsidR="00384E42">
              <w:rPr>
                <w:sz w:val="22"/>
                <w:szCs w:val="22"/>
              </w:rPr>
              <w:t>Шумячский</w:t>
            </w:r>
            <w:proofErr w:type="spellEnd"/>
            <w:r w:rsidR="00384E42">
              <w:rPr>
                <w:sz w:val="22"/>
                <w:szCs w:val="22"/>
              </w:rPr>
              <w:t xml:space="preserve"> </w:t>
            </w:r>
            <w:r w:rsidR="004D6530">
              <w:rPr>
                <w:sz w:val="22"/>
                <w:szCs w:val="22"/>
              </w:rPr>
              <w:t>район</w:t>
            </w:r>
            <w:r w:rsidR="00384E42">
              <w:rPr>
                <w:sz w:val="22"/>
                <w:szCs w:val="22"/>
              </w:rPr>
              <w:t>»</w:t>
            </w:r>
            <w:r w:rsidR="004D6530">
              <w:rPr>
                <w:sz w:val="22"/>
                <w:szCs w:val="22"/>
              </w:rPr>
              <w:t xml:space="preserve"> Смоленской области </w:t>
            </w:r>
            <w:r>
              <w:rPr>
                <w:sz w:val="22"/>
                <w:szCs w:val="22"/>
              </w:rPr>
              <w:t>_______________________________________________________________</w:t>
            </w:r>
          </w:p>
        </w:tc>
      </w:tr>
      <w:tr w:rsidR="00370252" w:rsidTr="00370252">
        <w:trPr>
          <w:cantSplit/>
          <w:trHeight w:val="6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Периодичность: ежедневная</w:t>
            </w:r>
          </w:p>
        </w:tc>
      </w:tr>
      <w:tr w:rsidR="00370252" w:rsidTr="00370252">
        <w:trPr>
          <w:cantSplit/>
          <w:trHeight w:val="180"/>
        </w:trPr>
        <w:tc>
          <w:tcPr>
            <w:tcW w:w="15140" w:type="dxa"/>
            <w:noWrap/>
            <w:tcMar>
              <w:top w:w="20" w:type="dxa"/>
              <w:left w:w="20" w:type="dxa"/>
              <w:bottom w:w="0" w:type="dxa"/>
              <w:right w:w="20" w:type="dxa"/>
            </w:tcMar>
            <w:vAlign w:val="bottom"/>
          </w:tcPr>
          <w:p w:rsidR="00370252" w:rsidRDefault="00370252" w:rsidP="00370252">
            <w:pPr>
              <w:rPr>
                <w:sz w:val="22"/>
                <w:szCs w:val="22"/>
              </w:rPr>
            </w:pPr>
            <w:r>
              <w:rPr>
                <w:sz w:val="22"/>
                <w:szCs w:val="22"/>
              </w:rPr>
              <w:t xml:space="preserve">Единица измерения: руб. </w:t>
            </w:r>
          </w:p>
        </w:tc>
      </w:tr>
    </w:tbl>
    <w:p w:rsidR="00370252" w:rsidRDefault="00370252" w:rsidP="00370252">
      <w:pPr>
        <w:autoSpaceDE w:val="0"/>
        <w:autoSpaceDN w:val="0"/>
        <w:adjustRightInd w:val="0"/>
        <w:rPr>
          <w:b/>
          <w:bCs/>
          <w:sz w:val="16"/>
          <w:szCs w:val="16"/>
        </w:rPr>
      </w:pPr>
    </w:p>
    <w:p w:rsidR="00370252" w:rsidRDefault="00370252" w:rsidP="00370252">
      <w:pPr>
        <w:autoSpaceDE w:val="0"/>
        <w:autoSpaceDN w:val="0"/>
        <w:adjustRightInd w:val="0"/>
        <w:jc w:val="center"/>
        <w:rPr>
          <w:b/>
          <w:bCs/>
          <w:sz w:val="22"/>
          <w:szCs w:val="22"/>
        </w:rPr>
      </w:pPr>
      <w:r>
        <w:rPr>
          <w:b/>
          <w:bCs/>
          <w:sz w:val="22"/>
          <w:szCs w:val="22"/>
        </w:rPr>
        <w:t xml:space="preserve">1. Доведенные бюджетные данные </w:t>
      </w:r>
    </w:p>
    <w:tbl>
      <w:tblPr>
        <w:tblW w:w="15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35"/>
        <w:gridCol w:w="1842"/>
        <w:gridCol w:w="3591"/>
        <w:gridCol w:w="3240"/>
        <w:gridCol w:w="4320"/>
      </w:tblGrid>
      <w:tr w:rsidR="00370252" w:rsidTr="00370252">
        <w:tc>
          <w:tcPr>
            <w:tcW w:w="2235" w:type="dxa"/>
            <w:vMerge w:val="restart"/>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1842" w:type="dxa"/>
            <w:vMerge w:val="restart"/>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Дата ввода в действие</w:t>
            </w:r>
          </w:p>
        </w:tc>
        <w:tc>
          <w:tcPr>
            <w:tcW w:w="11151" w:type="dxa"/>
            <w:gridSpan w:val="3"/>
            <w:tcBorders>
              <w:top w:val="single" w:sz="4"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Бюджетные ассигнования</w:t>
            </w:r>
          </w:p>
        </w:tc>
      </w:tr>
      <w:tr w:rsidR="00370252" w:rsidTr="00370252">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591" w:type="dxa"/>
            <w:vMerge w:val="restart"/>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текущий финансовый год</w:t>
            </w:r>
          </w:p>
        </w:tc>
        <w:tc>
          <w:tcPr>
            <w:tcW w:w="7560" w:type="dxa"/>
            <w:gridSpan w:val="2"/>
            <w:tcBorders>
              <w:top w:val="single" w:sz="4" w:space="0" w:color="000000"/>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плановый период</w:t>
            </w:r>
          </w:p>
        </w:tc>
      </w:tr>
      <w:tr w:rsidR="00370252" w:rsidTr="00370252">
        <w:trPr>
          <w:trHeight w:val="240"/>
        </w:trPr>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0" w:type="auto"/>
            <w:vMerge/>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rPr>
                <w:sz w:val="16"/>
                <w:szCs w:val="16"/>
              </w:rPr>
            </w:pPr>
          </w:p>
        </w:tc>
        <w:tc>
          <w:tcPr>
            <w:tcW w:w="3240" w:type="dxa"/>
            <w:tcBorders>
              <w:top w:val="single" w:sz="4" w:space="0" w:color="auto"/>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первый год</w:t>
            </w:r>
          </w:p>
        </w:tc>
        <w:tc>
          <w:tcPr>
            <w:tcW w:w="4320" w:type="dxa"/>
            <w:tcBorders>
              <w:top w:val="single" w:sz="4" w:space="0" w:color="auto"/>
              <w:left w:val="single" w:sz="4" w:space="0" w:color="000000"/>
              <w:bottom w:val="single" w:sz="4" w:space="0" w:color="000000"/>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второй год</w:t>
            </w:r>
          </w:p>
        </w:tc>
      </w:tr>
      <w:tr w:rsidR="00370252" w:rsidTr="00370252">
        <w:tc>
          <w:tcPr>
            <w:tcW w:w="2235"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1842"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2</w:t>
            </w:r>
          </w:p>
        </w:tc>
        <w:tc>
          <w:tcPr>
            <w:tcW w:w="3591"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3</w:t>
            </w:r>
          </w:p>
        </w:tc>
        <w:tc>
          <w:tcPr>
            <w:tcW w:w="3240"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4</w:t>
            </w:r>
          </w:p>
        </w:tc>
        <w:tc>
          <w:tcPr>
            <w:tcW w:w="4320" w:type="dxa"/>
            <w:tcBorders>
              <w:top w:val="single" w:sz="4" w:space="0" w:color="000000"/>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r>
              <w:rPr>
                <w:sz w:val="16"/>
                <w:szCs w:val="16"/>
              </w:rPr>
              <w:t>5</w:t>
            </w:r>
          </w:p>
        </w:tc>
      </w:tr>
      <w:tr w:rsidR="00370252" w:rsidTr="00370252">
        <w:tc>
          <w:tcPr>
            <w:tcW w:w="2235" w:type="dxa"/>
            <w:tcBorders>
              <w:top w:val="single" w:sz="12" w:space="0" w:color="auto"/>
              <w:left w:val="single" w:sz="12" w:space="0" w:color="auto"/>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2" w:type="dxa"/>
            <w:tcBorders>
              <w:top w:val="single" w:sz="12" w:space="0" w:color="auto"/>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591" w:type="dxa"/>
            <w:tcBorders>
              <w:top w:val="single" w:sz="12"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240" w:type="dxa"/>
            <w:tcBorders>
              <w:top w:val="single" w:sz="12"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4320" w:type="dxa"/>
            <w:tcBorders>
              <w:top w:val="single" w:sz="12"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2235" w:type="dxa"/>
            <w:tcBorders>
              <w:top w:val="single" w:sz="4" w:space="0" w:color="auto"/>
              <w:left w:val="single" w:sz="12" w:space="0" w:color="auto"/>
              <w:bottom w:val="single" w:sz="4"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2" w:type="dxa"/>
            <w:tcBorders>
              <w:top w:val="single" w:sz="4" w:space="0" w:color="auto"/>
              <w:left w:val="single" w:sz="4" w:space="0" w:color="000000"/>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591"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240"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4320" w:type="dxa"/>
            <w:tcBorders>
              <w:top w:val="single" w:sz="4" w:space="0" w:color="auto"/>
              <w:left w:val="single" w:sz="4"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2235" w:type="dxa"/>
            <w:tcBorders>
              <w:top w:val="single" w:sz="4"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p>
        </w:tc>
        <w:tc>
          <w:tcPr>
            <w:tcW w:w="1842" w:type="dxa"/>
            <w:tcBorders>
              <w:top w:val="single" w:sz="4"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591" w:type="dxa"/>
            <w:tcBorders>
              <w:top w:val="single" w:sz="4" w:space="0" w:color="auto"/>
              <w:left w:val="single" w:sz="4"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240" w:type="dxa"/>
            <w:tcBorders>
              <w:top w:val="single" w:sz="4" w:space="0" w:color="auto"/>
              <w:left w:val="single" w:sz="4"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4320" w:type="dxa"/>
            <w:tcBorders>
              <w:top w:val="single" w:sz="4" w:space="0" w:color="auto"/>
              <w:left w:val="single" w:sz="4"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r>
      <w:tr w:rsidR="00370252" w:rsidTr="00370252">
        <w:tc>
          <w:tcPr>
            <w:tcW w:w="4077" w:type="dxa"/>
            <w:gridSpan w:val="2"/>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3591" w:type="dxa"/>
            <w:tcBorders>
              <w:top w:val="single" w:sz="12" w:space="0" w:color="auto"/>
              <w:left w:val="single" w:sz="12" w:space="0" w:color="auto"/>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3240" w:type="dxa"/>
            <w:tcBorders>
              <w:top w:val="single" w:sz="12" w:space="0" w:color="auto"/>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pPr>
          </w:p>
        </w:tc>
        <w:tc>
          <w:tcPr>
            <w:tcW w:w="4320" w:type="dxa"/>
            <w:tcBorders>
              <w:top w:val="single" w:sz="12" w:space="0" w:color="auto"/>
              <w:left w:val="single" w:sz="4" w:space="0" w:color="000000"/>
              <w:bottom w:val="single" w:sz="12" w:space="0" w:color="auto"/>
              <w:right w:val="single" w:sz="4" w:space="0" w:color="auto"/>
            </w:tcBorders>
            <w:vAlign w:val="center"/>
          </w:tcPr>
          <w:p w:rsidR="00370252" w:rsidRDefault="00370252" w:rsidP="00370252">
            <w:pPr>
              <w:autoSpaceDE w:val="0"/>
              <w:autoSpaceDN w:val="0"/>
              <w:adjustRightInd w:val="0"/>
              <w:jc w:val="center"/>
            </w:pPr>
          </w:p>
        </w:tc>
      </w:tr>
    </w:tbl>
    <w:p w:rsidR="00370252" w:rsidRDefault="00370252" w:rsidP="00370252">
      <w:pPr>
        <w:autoSpaceDE w:val="0"/>
        <w:autoSpaceDN w:val="0"/>
        <w:adjustRightInd w:val="0"/>
        <w:jc w:val="center"/>
        <w:rPr>
          <w:b/>
          <w:bCs/>
          <w:sz w:val="16"/>
          <w:szCs w:val="16"/>
        </w:rPr>
      </w:pPr>
    </w:p>
    <w:p w:rsidR="00370252" w:rsidRDefault="00370252" w:rsidP="00370252">
      <w:pPr>
        <w:autoSpaceDE w:val="0"/>
        <w:autoSpaceDN w:val="0"/>
        <w:adjustRightInd w:val="0"/>
        <w:jc w:val="center"/>
        <w:rPr>
          <w:b/>
          <w:bCs/>
        </w:rPr>
      </w:pPr>
      <w:r>
        <w:rPr>
          <w:b/>
          <w:bCs/>
        </w:rPr>
        <w:t>2. Операции с источниками финансирования дефицита бюджета</w:t>
      </w:r>
    </w:p>
    <w:tbl>
      <w:tblPr>
        <w:tblW w:w="15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117"/>
        <w:gridCol w:w="3091"/>
        <w:gridCol w:w="3600"/>
        <w:gridCol w:w="3420"/>
      </w:tblGrid>
      <w:tr w:rsidR="00370252" w:rsidTr="00370252">
        <w:tc>
          <w:tcPr>
            <w:tcW w:w="5117" w:type="dxa"/>
            <w:tcBorders>
              <w:top w:val="single" w:sz="4" w:space="0" w:color="000000"/>
              <w:left w:val="single" w:sz="4" w:space="0" w:color="000000"/>
              <w:bottom w:val="single" w:sz="4" w:space="0" w:color="000000"/>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Код по БК</w:t>
            </w:r>
          </w:p>
        </w:tc>
        <w:tc>
          <w:tcPr>
            <w:tcW w:w="3091" w:type="dxa"/>
            <w:tcBorders>
              <w:top w:val="single" w:sz="4" w:space="0" w:color="000000"/>
              <w:left w:val="single" w:sz="4" w:space="0" w:color="000000"/>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Поступления</w:t>
            </w:r>
          </w:p>
        </w:tc>
        <w:tc>
          <w:tcPr>
            <w:tcW w:w="3600" w:type="dxa"/>
            <w:tcBorders>
              <w:top w:val="single" w:sz="4" w:space="0" w:color="000000"/>
              <w:left w:val="single" w:sz="4" w:space="0" w:color="000000"/>
              <w:bottom w:val="single" w:sz="4" w:space="0" w:color="000000"/>
              <w:right w:val="single" w:sz="4" w:space="0" w:color="auto"/>
            </w:tcBorders>
          </w:tcPr>
          <w:p w:rsidR="00370252" w:rsidRDefault="00370252" w:rsidP="00370252">
            <w:pPr>
              <w:autoSpaceDE w:val="0"/>
              <w:autoSpaceDN w:val="0"/>
              <w:adjustRightInd w:val="0"/>
              <w:jc w:val="center"/>
              <w:rPr>
                <w:sz w:val="16"/>
                <w:szCs w:val="16"/>
              </w:rPr>
            </w:pPr>
            <w:r>
              <w:rPr>
                <w:sz w:val="16"/>
                <w:szCs w:val="16"/>
              </w:rPr>
              <w:t>Выплаты</w:t>
            </w:r>
          </w:p>
        </w:tc>
        <w:tc>
          <w:tcPr>
            <w:tcW w:w="3420" w:type="dxa"/>
            <w:tcBorders>
              <w:top w:val="single" w:sz="4" w:space="0" w:color="000000"/>
              <w:left w:val="single" w:sz="4" w:space="0" w:color="auto"/>
              <w:bottom w:val="single" w:sz="4" w:space="0" w:color="000000"/>
              <w:right w:val="single" w:sz="4" w:space="0" w:color="000000"/>
            </w:tcBorders>
          </w:tcPr>
          <w:p w:rsidR="00370252" w:rsidRDefault="00370252" w:rsidP="00370252">
            <w:pPr>
              <w:autoSpaceDE w:val="0"/>
              <w:autoSpaceDN w:val="0"/>
              <w:adjustRightInd w:val="0"/>
              <w:jc w:val="center"/>
              <w:rPr>
                <w:sz w:val="16"/>
                <w:szCs w:val="16"/>
              </w:rPr>
            </w:pPr>
            <w:r>
              <w:rPr>
                <w:sz w:val="16"/>
                <w:szCs w:val="16"/>
              </w:rPr>
              <w:t>Итого (гр.3-гр.2)</w:t>
            </w:r>
          </w:p>
        </w:tc>
      </w:tr>
      <w:tr w:rsidR="00370252" w:rsidTr="00370252">
        <w:tc>
          <w:tcPr>
            <w:tcW w:w="5117" w:type="dxa"/>
            <w:tcBorders>
              <w:top w:val="single" w:sz="4" w:space="0" w:color="000000"/>
              <w:left w:val="single" w:sz="4" w:space="0" w:color="000000"/>
              <w:bottom w:val="single" w:sz="12" w:space="0" w:color="auto"/>
              <w:right w:val="single" w:sz="4" w:space="0" w:color="000000"/>
            </w:tcBorders>
            <w:vAlign w:val="center"/>
          </w:tcPr>
          <w:p w:rsidR="00370252" w:rsidRDefault="00370252" w:rsidP="00370252">
            <w:pPr>
              <w:autoSpaceDE w:val="0"/>
              <w:autoSpaceDN w:val="0"/>
              <w:adjustRightInd w:val="0"/>
              <w:jc w:val="center"/>
              <w:rPr>
                <w:sz w:val="16"/>
                <w:szCs w:val="16"/>
              </w:rPr>
            </w:pPr>
            <w:r>
              <w:rPr>
                <w:sz w:val="16"/>
                <w:szCs w:val="16"/>
              </w:rPr>
              <w:t>1</w:t>
            </w:r>
          </w:p>
        </w:tc>
        <w:tc>
          <w:tcPr>
            <w:tcW w:w="3091" w:type="dxa"/>
            <w:tcBorders>
              <w:top w:val="single" w:sz="4" w:space="0" w:color="000000"/>
              <w:left w:val="single" w:sz="4" w:space="0" w:color="000000"/>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r>
              <w:rPr>
                <w:sz w:val="16"/>
                <w:szCs w:val="16"/>
              </w:rPr>
              <w:t>2</w:t>
            </w:r>
          </w:p>
        </w:tc>
        <w:tc>
          <w:tcPr>
            <w:tcW w:w="3600" w:type="dxa"/>
            <w:tcBorders>
              <w:top w:val="single" w:sz="4" w:space="0" w:color="000000"/>
              <w:left w:val="single" w:sz="4" w:space="0" w:color="000000"/>
              <w:bottom w:val="single" w:sz="12" w:space="0" w:color="auto"/>
              <w:right w:val="single" w:sz="4" w:space="0" w:color="auto"/>
            </w:tcBorders>
          </w:tcPr>
          <w:p w:rsidR="00370252" w:rsidRDefault="00370252" w:rsidP="00370252">
            <w:pPr>
              <w:autoSpaceDE w:val="0"/>
              <w:autoSpaceDN w:val="0"/>
              <w:adjustRightInd w:val="0"/>
              <w:jc w:val="center"/>
              <w:rPr>
                <w:sz w:val="16"/>
                <w:szCs w:val="16"/>
              </w:rPr>
            </w:pPr>
            <w:r>
              <w:rPr>
                <w:sz w:val="16"/>
                <w:szCs w:val="16"/>
              </w:rPr>
              <w:t>3</w:t>
            </w:r>
          </w:p>
        </w:tc>
        <w:tc>
          <w:tcPr>
            <w:tcW w:w="3420" w:type="dxa"/>
            <w:tcBorders>
              <w:top w:val="single" w:sz="4" w:space="0" w:color="000000"/>
              <w:left w:val="single" w:sz="4" w:space="0" w:color="auto"/>
              <w:bottom w:val="single" w:sz="12" w:space="0" w:color="auto"/>
              <w:right w:val="single" w:sz="4" w:space="0" w:color="000000"/>
            </w:tcBorders>
          </w:tcPr>
          <w:p w:rsidR="00370252" w:rsidRDefault="00370252" w:rsidP="00370252">
            <w:pPr>
              <w:autoSpaceDE w:val="0"/>
              <w:autoSpaceDN w:val="0"/>
              <w:adjustRightInd w:val="0"/>
              <w:jc w:val="center"/>
              <w:rPr>
                <w:sz w:val="16"/>
                <w:szCs w:val="16"/>
              </w:rPr>
            </w:pPr>
            <w:r>
              <w:rPr>
                <w:sz w:val="16"/>
                <w:szCs w:val="16"/>
              </w:rPr>
              <w:t>4</w:t>
            </w:r>
          </w:p>
        </w:tc>
      </w:tr>
      <w:tr w:rsidR="00370252" w:rsidTr="00370252">
        <w:tc>
          <w:tcPr>
            <w:tcW w:w="5117" w:type="dxa"/>
            <w:tcBorders>
              <w:top w:val="single" w:sz="12" w:space="0" w:color="auto"/>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091" w:type="dxa"/>
            <w:tcBorders>
              <w:top w:val="single" w:sz="12"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600" w:type="dxa"/>
            <w:tcBorders>
              <w:top w:val="single" w:sz="12"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420" w:type="dxa"/>
            <w:tcBorders>
              <w:top w:val="single" w:sz="12" w:space="0" w:color="auto"/>
              <w:left w:val="single" w:sz="4" w:space="0" w:color="auto"/>
              <w:bottom w:val="single" w:sz="4" w:space="0" w:color="auto"/>
              <w:right w:val="single" w:sz="12" w:space="0" w:color="auto"/>
            </w:tcBorders>
          </w:tcPr>
          <w:p w:rsidR="00370252" w:rsidRDefault="00370252" w:rsidP="00370252">
            <w:pPr>
              <w:autoSpaceDE w:val="0"/>
              <w:autoSpaceDN w:val="0"/>
              <w:adjustRightInd w:val="0"/>
              <w:jc w:val="center"/>
              <w:rPr>
                <w:sz w:val="16"/>
                <w:szCs w:val="16"/>
              </w:rPr>
            </w:pPr>
          </w:p>
        </w:tc>
      </w:tr>
      <w:tr w:rsidR="00370252" w:rsidTr="00370252">
        <w:tc>
          <w:tcPr>
            <w:tcW w:w="5117" w:type="dxa"/>
            <w:tcBorders>
              <w:top w:val="single" w:sz="4" w:space="0" w:color="auto"/>
              <w:left w:val="single" w:sz="12" w:space="0" w:color="auto"/>
              <w:bottom w:val="single" w:sz="4"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091"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600" w:type="dxa"/>
            <w:tcBorders>
              <w:top w:val="single" w:sz="4" w:space="0" w:color="auto"/>
              <w:left w:val="single" w:sz="4" w:space="0" w:color="auto"/>
              <w:bottom w:val="single" w:sz="4" w:space="0" w:color="auto"/>
              <w:right w:val="single" w:sz="4" w:space="0" w:color="auto"/>
            </w:tcBorders>
          </w:tcPr>
          <w:p w:rsidR="00370252" w:rsidRDefault="00370252" w:rsidP="00370252">
            <w:pPr>
              <w:autoSpaceDE w:val="0"/>
              <w:autoSpaceDN w:val="0"/>
              <w:adjustRightInd w:val="0"/>
              <w:jc w:val="center"/>
              <w:rPr>
                <w:sz w:val="16"/>
                <w:szCs w:val="16"/>
              </w:rPr>
            </w:pPr>
          </w:p>
        </w:tc>
        <w:tc>
          <w:tcPr>
            <w:tcW w:w="3420" w:type="dxa"/>
            <w:tcBorders>
              <w:top w:val="single" w:sz="4" w:space="0" w:color="auto"/>
              <w:left w:val="single" w:sz="4" w:space="0" w:color="auto"/>
              <w:bottom w:val="single" w:sz="4" w:space="0" w:color="auto"/>
              <w:right w:val="single" w:sz="12" w:space="0" w:color="auto"/>
            </w:tcBorders>
          </w:tcPr>
          <w:p w:rsidR="00370252" w:rsidRDefault="00370252" w:rsidP="00370252">
            <w:pPr>
              <w:autoSpaceDE w:val="0"/>
              <w:autoSpaceDN w:val="0"/>
              <w:adjustRightInd w:val="0"/>
              <w:jc w:val="center"/>
              <w:rPr>
                <w:sz w:val="16"/>
                <w:szCs w:val="16"/>
              </w:rPr>
            </w:pPr>
          </w:p>
        </w:tc>
      </w:tr>
      <w:tr w:rsidR="00370252" w:rsidTr="00370252">
        <w:tc>
          <w:tcPr>
            <w:tcW w:w="5117" w:type="dxa"/>
            <w:tcBorders>
              <w:top w:val="single" w:sz="4" w:space="0" w:color="auto"/>
              <w:left w:val="single" w:sz="12" w:space="0" w:color="auto"/>
              <w:bottom w:val="single" w:sz="12" w:space="0" w:color="auto"/>
              <w:right w:val="single" w:sz="4" w:space="0" w:color="auto"/>
            </w:tcBorders>
            <w:vAlign w:val="center"/>
          </w:tcPr>
          <w:p w:rsidR="00370252" w:rsidRDefault="00370252" w:rsidP="00370252">
            <w:pPr>
              <w:autoSpaceDE w:val="0"/>
              <w:autoSpaceDN w:val="0"/>
              <w:adjustRightInd w:val="0"/>
              <w:jc w:val="center"/>
              <w:rPr>
                <w:sz w:val="16"/>
                <w:szCs w:val="16"/>
              </w:rPr>
            </w:pPr>
          </w:p>
        </w:tc>
        <w:tc>
          <w:tcPr>
            <w:tcW w:w="3091" w:type="dxa"/>
            <w:tcBorders>
              <w:top w:val="single" w:sz="4" w:space="0" w:color="auto"/>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p>
        </w:tc>
        <w:tc>
          <w:tcPr>
            <w:tcW w:w="3600" w:type="dxa"/>
            <w:tcBorders>
              <w:top w:val="single" w:sz="4" w:space="0" w:color="auto"/>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16"/>
                <w:szCs w:val="16"/>
              </w:rPr>
            </w:pPr>
          </w:p>
        </w:tc>
        <w:tc>
          <w:tcPr>
            <w:tcW w:w="3420" w:type="dxa"/>
            <w:tcBorders>
              <w:top w:val="single" w:sz="4" w:space="0" w:color="auto"/>
              <w:left w:val="single" w:sz="4" w:space="0" w:color="auto"/>
              <w:bottom w:val="single" w:sz="12" w:space="0" w:color="auto"/>
              <w:right w:val="single" w:sz="12" w:space="0" w:color="auto"/>
            </w:tcBorders>
          </w:tcPr>
          <w:p w:rsidR="00370252" w:rsidRDefault="00370252" w:rsidP="00370252">
            <w:pPr>
              <w:autoSpaceDE w:val="0"/>
              <w:autoSpaceDN w:val="0"/>
              <w:adjustRightInd w:val="0"/>
              <w:jc w:val="center"/>
              <w:rPr>
                <w:sz w:val="16"/>
                <w:szCs w:val="16"/>
              </w:rPr>
            </w:pPr>
          </w:p>
        </w:tc>
      </w:tr>
      <w:tr w:rsidR="00370252" w:rsidTr="00370252">
        <w:tc>
          <w:tcPr>
            <w:tcW w:w="5117" w:type="dxa"/>
            <w:tcBorders>
              <w:top w:val="single" w:sz="12" w:space="0" w:color="auto"/>
              <w:left w:val="nil"/>
              <w:bottom w:val="nil"/>
              <w:right w:val="single" w:sz="12" w:space="0" w:color="auto"/>
            </w:tcBorders>
            <w:vAlign w:val="center"/>
          </w:tcPr>
          <w:p w:rsidR="00370252" w:rsidRDefault="00370252" w:rsidP="00370252">
            <w:pPr>
              <w:autoSpaceDE w:val="0"/>
              <w:autoSpaceDN w:val="0"/>
              <w:adjustRightInd w:val="0"/>
              <w:jc w:val="right"/>
            </w:pPr>
            <w:r>
              <w:t>Итого:</w:t>
            </w:r>
          </w:p>
        </w:tc>
        <w:tc>
          <w:tcPr>
            <w:tcW w:w="3091" w:type="dxa"/>
            <w:tcBorders>
              <w:top w:val="single" w:sz="12" w:space="0" w:color="auto"/>
              <w:left w:val="single" w:sz="12" w:space="0" w:color="auto"/>
              <w:bottom w:val="single" w:sz="12" w:space="0" w:color="auto"/>
              <w:right w:val="single" w:sz="4" w:space="0" w:color="auto"/>
            </w:tcBorders>
          </w:tcPr>
          <w:p w:rsidR="00370252" w:rsidRDefault="00370252" w:rsidP="00370252">
            <w:pPr>
              <w:autoSpaceDE w:val="0"/>
              <w:autoSpaceDN w:val="0"/>
              <w:adjustRightInd w:val="0"/>
              <w:jc w:val="center"/>
            </w:pPr>
          </w:p>
        </w:tc>
        <w:tc>
          <w:tcPr>
            <w:tcW w:w="3600" w:type="dxa"/>
            <w:tcBorders>
              <w:top w:val="single" w:sz="12" w:space="0" w:color="auto"/>
              <w:left w:val="single" w:sz="4" w:space="0" w:color="auto"/>
              <w:bottom w:val="single" w:sz="12" w:space="0" w:color="auto"/>
              <w:right w:val="single" w:sz="4" w:space="0" w:color="auto"/>
            </w:tcBorders>
          </w:tcPr>
          <w:p w:rsidR="00370252" w:rsidRDefault="00370252" w:rsidP="00370252">
            <w:pPr>
              <w:autoSpaceDE w:val="0"/>
              <w:autoSpaceDN w:val="0"/>
              <w:adjustRightInd w:val="0"/>
              <w:jc w:val="center"/>
              <w:rPr>
                <w:sz w:val="24"/>
                <w:szCs w:val="24"/>
              </w:rPr>
            </w:pPr>
          </w:p>
        </w:tc>
        <w:tc>
          <w:tcPr>
            <w:tcW w:w="3420" w:type="dxa"/>
            <w:tcBorders>
              <w:top w:val="single" w:sz="12" w:space="0" w:color="auto"/>
              <w:left w:val="single" w:sz="4" w:space="0" w:color="auto"/>
              <w:bottom w:val="single" w:sz="12" w:space="0" w:color="auto"/>
              <w:right w:val="single" w:sz="12" w:space="0" w:color="auto"/>
            </w:tcBorders>
          </w:tcPr>
          <w:p w:rsidR="00370252" w:rsidRDefault="00370252" w:rsidP="00370252">
            <w:pPr>
              <w:autoSpaceDE w:val="0"/>
              <w:autoSpaceDN w:val="0"/>
              <w:adjustRightInd w:val="0"/>
              <w:jc w:val="center"/>
              <w:rPr>
                <w:sz w:val="24"/>
                <w:szCs w:val="24"/>
              </w:rPr>
            </w:pPr>
          </w:p>
        </w:tc>
      </w:tr>
    </w:tbl>
    <w:p w:rsidR="00370252" w:rsidRDefault="00370252" w:rsidP="00370252">
      <w:pPr>
        <w:autoSpaceDE w:val="0"/>
        <w:autoSpaceDN w:val="0"/>
        <w:adjustRightInd w:val="0"/>
        <w:jc w:val="center"/>
        <w:rPr>
          <w:b/>
          <w:bCs/>
          <w:sz w:val="16"/>
          <w:szCs w:val="16"/>
        </w:rPr>
      </w:pPr>
    </w:p>
    <w:tbl>
      <w:tblPr>
        <w:tblW w:w="15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27"/>
        <w:gridCol w:w="1843"/>
        <w:gridCol w:w="1842"/>
        <w:gridCol w:w="3402"/>
        <w:gridCol w:w="4914"/>
      </w:tblGrid>
      <w:tr w:rsidR="00370252" w:rsidTr="00370252">
        <w:tc>
          <w:tcPr>
            <w:tcW w:w="3227" w:type="dxa"/>
            <w:tcBorders>
              <w:top w:val="nil"/>
              <w:left w:val="nil"/>
              <w:bottom w:val="nil"/>
              <w:right w:val="nil"/>
            </w:tcBorders>
            <w:vAlign w:val="bottom"/>
          </w:tcPr>
          <w:p w:rsidR="00370252" w:rsidRDefault="00370252" w:rsidP="00370252">
            <w:pPr>
              <w:widowControl w:val="0"/>
              <w:rPr>
                <w:sz w:val="22"/>
                <w:szCs w:val="22"/>
              </w:rPr>
            </w:pPr>
            <w:r>
              <w:rPr>
                <w:snapToGrid w:val="0"/>
                <w:sz w:val="22"/>
                <w:szCs w:val="22"/>
              </w:rPr>
              <w:t>Ответственный исполнитель</w:t>
            </w:r>
          </w:p>
        </w:tc>
        <w:tc>
          <w:tcPr>
            <w:tcW w:w="1843"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184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w:t>
            </w:r>
          </w:p>
        </w:tc>
        <w:tc>
          <w:tcPr>
            <w:tcW w:w="3402" w:type="dxa"/>
            <w:tcBorders>
              <w:top w:val="nil"/>
              <w:left w:val="nil"/>
              <w:bottom w:val="nil"/>
              <w:right w:val="nil"/>
            </w:tcBorders>
            <w:vAlign w:val="bottom"/>
          </w:tcPr>
          <w:p w:rsidR="00370252" w:rsidRDefault="00370252" w:rsidP="00370252">
            <w:pPr>
              <w:jc w:val="center"/>
              <w:rPr>
                <w:sz w:val="24"/>
                <w:szCs w:val="24"/>
              </w:rPr>
            </w:pPr>
            <w:r>
              <w:rPr>
                <w:sz w:val="24"/>
                <w:szCs w:val="24"/>
              </w:rPr>
              <w:t>__________________________</w:t>
            </w:r>
          </w:p>
        </w:tc>
        <w:tc>
          <w:tcPr>
            <w:tcW w:w="4914" w:type="dxa"/>
            <w:tcBorders>
              <w:top w:val="nil"/>
              <w:left w:val="nil"/>
              <w:bottom w:val="nil"/>
              <w:right w:val="nil"/>
            </w:tcBorders>
          </w:tcPr>
          <w:p w:rsidR="00370252" w:rsidRDefault="00370252" w:rsidP="00370252">
            <w:pPr>
              <w:jc w:val="center"/>
              <w:rPr>
                <w:sz w:val="24"/>
                <w:szCs w:val="24"/>
              </w:rPr>
            </w:pPr>
          </w:p>
        </w:tc>
      </w:tr>
      <w:tr w:rsidR="00370252" w:rsidTr="00370252">
        <w:tc>
          <w:tcPr>
            <w:tcW w:w="3227" w:type="dxa"/>
            <w:tcBorders>
              <w:top w:val="nil"/>
              <w:left w:val="nil"/>
              <w:bottom w:val="nil"/>
              <w:right w:val="nil"/>
            </w:tcBorders>
          </w:tcPr>
          <w:p w:rsidR="00370252" w:rsidRDefault="00370252" w:rsidP="00370252">
            <w:pPr>
              <w:rPr>
                <w:sz w:val="18"/>
                <w:szCs w:val="18"/>
              </w:rPr>
            </w:pPr>
          </w:p>
        </w:tc>
        <w:tc>
          <w:tcPr>
            <w:tcW w:w="1843" w:type="dxa"/>
            <w:tcBorders>
              <w:top w:val="nil"/>
              <w:left w:val="nil"/>
              <w:bottom w:val="nil"/>
              <w:right w:val="nil"/>
            </w:tcBorders>
          </w:tcPr>
          <w:p w:rsidR="00370252" w:rsidRDefault="00370252" w:rsidP="00370252">
            <w:pPr>
              <w:jc w:val="center"/>
              <w:rPr>
                <w:sz w:val="16"/>
                <w:szCs w:val="16"/>
              </w:rPr>
            </w:pPr>
            <w:r>
              <w:rPr>
                <w:sz w:val="16"/>
                <w:szCs w:val="16"/>
              </w:rPr>
              <w:t>(должность)</w:t>
            </w:r>
          </w:p>
        </w:tc>
        <w:tc>
          <w:tcPr>
            <w:tcW w:w="1842" w:type="dxa"/>
            <w:tcBorders>
              <w:top w:val="nil"/>
              <w:left w:val="nil"/>
              <w:bottom w:val="nil"/>
              <w:right w:val="nil"/>
            </w:tcBorders>
          </w:tcPr>
          <w:p w:rsidR="00370252" w:rsidRDefault="00370252" w:rsidP="00370252">
            <w:pPr>
              <w:jc w:val="center"/>
              <w:rPr>
                <w:sz w:val="16"/>
                <w:szCs w:val="16"/>
              </w:rPr>
            </w:pPr>
            <w:r>
              <w:rPr>
                <w:sz w:val="16"/>
                <w:szCs w:val="16"/>
              </w:rPr>
              <w:t>(подпись)</w:t>
            </w:r>
          </w:p>
        </w:tc>
        <w:tc>
          <w:tcPr>
            <w:tcW w:w="3402" w:type="dxa"/>
            <w:tcBorders>
              <w:top w:val="nil"/>
              <w:left w:val="nil"/>
              <w:bottom w:val="nil"/>
              <w:right w:val="nil"/>
            </w:tcBorders>
          </w:tcPr>
          <w:p w:rsidR="00370252" w:rsidRDefault="00370252" w:rsidP="00370252">
            <w:pPr>
              <w:jc w:val="center"/>
              <w:rPr>
                <w:sz w:val="16"/>
                <w:szCs w:val="16"/>
              </w:rPr>
            </w:pPr>
            <w:r>
              <w:rPr>
                <w:sz w:val="16"/>
                <w:szCs w:val="16"/>
              </w:rPr>
              <w:t>(расшифровка подписи)</w:t>
            </w:r>
          </w:p>
        </w:tc>
        <w:tc>
          <w:tcPr>
            <w:tcW w:w="4914" w:type="dxa"/>
            <w:tcBorders>
              <w:top w:val="nil"/>
              <w:left w:val="nil"/>
              <w:bottom w:val="nil"/>
              <w:right w:val="nil"/>
            </w:tcBorders>
          </w:tcPr>
          <w:p w:rsidR="00370252" w:rsidRDefault="00370252" w:rsidP="00370252">
            <w:pPr>
              <w:jc w:val="center"/>
              <w:rPr>
                <w:sz w:val="16"/>
                <w:szCs w:val="16"/>
              </w:rPr>
            </w:pPr>
          </w:p>
        </w:tc>
      </w:tr>
    </w:tbl>
    <w:p w:rsidR="00370252" w:rsidRDefault="00370252" w:rsidP="00194B31">
      <w:pPr>
        <w:autoSpaceDE w:val="0"/>
        <w:autoSpaceDN w:val="0"/>
        <w:adjustRightInd w:val="0"/>
        <w:rPr>
          <w:sz w:val="24"/>
          <w:szCs w:val="24"/>
        </w:rPr>
      </w:pPr>
      <w:r>
        <w:rPr>
          <w:sz w:val="22"/>
          <w:szCs w:val="22"/>
        </w:rPr>
        <w:t>«__» ________ 20__ года</w:t>
      </w:r>
    </w:p>
    <w:p w:rsidR="00370252" w:rsidRDefault="00370252" w:rsidP="00370252">
      <w:pPr>
        <w:ind w:left="8930"/>
        <w:jc w:val="center"/>
        <w:rPr>
          <w:b/>
          <w:bCs/>
          <w:sz w:val="16"/>
          <w:szCs w:val="16"/>
        </w:rPr>
      </w:pPr>
    </w:p>
    <w:p w:rsidR="00370252" w:rsidRDefault="00370252" w:rsidP="00370252">
      <w:pPr>
        <w:ind w:left="8930"/>
        <w:jc w:val="center"/>
        <w:rPr>
          <w:b/>
          <w:bCs/>
          <w:sz w:val="16"/>
          <w:szCs w:val="16"/>
        </w:rPr>
        <w:sectPr w:rsidR="00370252" w:rsidSect="00370252">
          <w:endnotePr>
            <w:numFmt w:val="decimal"/>
          </w:endnotePr>
          <w:pgSz w:w="16838" w:h="11906" w:orient="landscape"/>
          <w:pgMar w:top="719" w:right="851" w:bottom="567" w:left="851" w:header="709" w:footer="709" w:gutter="0"/>
          <w:cols w:space="708"/>
          <w:docGrid w:linePitch="360"/>
        </w:sectPr>
      </w:pPr>
    </w:p>
    <w:p w:rsidR="00370252" w:rsidRDefault="00370252" w:rsidP="00370252">
      <w:pPr>
        <w:ind w:left="8930"/>
        <w:jc w:val="center"/>
        <w:rPr>
          <w:b/>
          <w:bCs/>
          <w:sz w:val="16"/>
          <w:szCs w:val="16"/>
        </w:rPr>
      </w:pPr>
    </w:p>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 xml:space="preserve">Приложение № </w:t>
            </w:r>
            <w:r>
              <w:rPr>
                <w:sz w:val="16"/>
                <w:szCs w:val="16"/>
              </w:rPr>
              <w:t>2</w:t>
            </w:r>
            <w:r w:rsidR="00020236">
              <w:rPr>
                <w:sz w:val="16"/>
                <w:szCs w:val="16"/>
              </w:rPr>
              <w:t>2</w:t>
            </w:r>
          </w:p>
          <w:p w:rsidR="00370252" w:rsidRPr="00501761" w:rsidRDefault="00020236" w:rsidP="00370252">
            <w:pPr>
              <w:pStyle w:val="10"/>
              <w:jc w:val="center"/>
              <w:rPr>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501761" w:rsidRDefault="00370252" w:rsidP="00370252">
            <w:pPr>
              <w:pStyle w:val="10"/>
              <w:jc w:val="center"/>
              <w:rPr>
                <w:sz w:val="16"/>
                <w:szCs w:val="16"/>
              </w:rPr>
            </w:pPr>
            <w:r w:rsidRPr="0030671B">
              <w:rPr>
                <w:sz w:val="16"/>
                <w:szCs w:val="16"/>
              </w:rPr>
              <w:t>Форма</w:t>
            </w:r>
          </w:p>
        </w:tc>
      </w:tr>
    </w:tbl>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Pr="00193B1E" w:rsidRDefault="00370252" w:rsidP="00370252">
      <w:pPr>
        <w:jc w:val="center"/>
        <w:rPr>
          <w:sz w:val="22"/>
          <w:szCs w:val="22"/>
        </w:rPr>
      </w:pPr>
      <w:r w:rsidRPr="00193B1E">
        <w:rPr>
          <w:b/>
          <w:sz w:val="22"/>
          <w:szCs w:val="22"/>
        </w:rPr>
        <w:t>ДОВЕРЕННОСТЬ</w:t>
      </w:r>
    </w:p>
    <w:p w:rsidR="00370252" w:rsidRPr="00193B1E" w:rsidRDefault="00370252" w:rsidP="00370252">
      <w:pPr>
        <w:rPr>
          <w:sz w:val="16"/>
          <w:szCs w:val="16"/>
        </w:rPr>
      </w:pPr>
      <w:r w:rsidRPr="00193B1E">
        <w:t xml:space="preserve"> </w:t>
      </w:r>
      <w:r w:rsidRPr="00193B1E">
        <w:rPr>
          <w:sz w:val="16"/>
          <w:szCs w:val="16"/>
        </w:rPr>
        <w:t xml:space="preserve">                                    </w:t>
      </w:r>
    </w:p>
    <w:p w:rsidR="00370252" w:rsidRPr="00193B1E" w:rsidRDefault="00370252" w:rsidP="00370252">
      <w:pPr>
        <w:jc w:val="both"/>
        <w:rPr>
          <w:sz w:val="28"/>
          <w:szCs w:val="28"/>
        </w:rPr>
      </w:pPr>
      <w:r w:rsidRPr="00193B1E">
        <w:rPr>
          <w:sz w:val="22"/>
          <w:szCs w:val="22"/>
        </w:rPr>
        <w:t xml:space="preserve">Настоящей </w:t>
      </w:r>
      <w:proofErr w:type="gramStart"/>
      <w:r w:rsidRPr="00193B1E">
        <w:rPr>
          <w:sz w:val="22"/>
          <w:szCs w:val="22"/>
        </w:rPr>
        <w:t>доверенностью</w:t>
      </w:r>
      <w:r w:rsidRPr="00193B1E">
        <w:rPr>
          <w:sz w:val="28"/>
          <w:szCs w:val="28"/>
        </w:rPr>
        <w:t xml:space="preserve">  _</w:t>
      </w:r>
      <w:proofErr w:type="gramEnd"/>
      <w:r w:rsidRPr="00193B1E">
        <w:rPr>
          <w:sz w:val="28"/>
          <w:szCs w:val="28"/>
        </w:rPr>
        <w:t>___________________________________________________</w:t>
      </w:r>
    </w:p>
    <w:p w:rsidR="00370252" w:rsidRPr="00193B1E" w:rsidRDefault="00370252" w:rsidP="00370252">
      <w:pPr>
        <w:jc w:val="center"/>
        <w:rPr>
          <w:sz w:val="16"/>
          <w:szCs w:val="16"/>
        </w:rPr>
      </w:pPr>
      <w:r w:rsidRPr="00193B1E">
        <w:rPr>
          <w:sz w:val="16"/>
          <w:szCs w:val="16"/>
        </w:rPr>
        <w:t>(наименование клиента)</w:t>
      </w:r>
    </w:p>
    <w:p w:rsidR="00370252" w:rsidRPr="00193B1E" w:rsidRDefault="00370252" w:rsidP="00370252">
      <w:pPr>
        <w:jc w:val="center"/>
      </w:pPr>
      <w:r w:rsidRPr="00193B1E">
        <w:t xml:space="preserve">______________________________________________________________________________________________________ </w:t>
      </w:r>
    </w:p>
    <w:p w:rsidR="00370252" w:rsidRPr="00193B1E" w:rsidRDefault="00370252" w:rsidP="00370252">
      <w:pPr>
        <w:jc w:val="center"/>
      </w:pPr>
    </w:p>
    <w:p w:rsidR="00370252" w:rsidRPr="00193B1E" w:rsidRDefault="00370252" w:rsidP="00370252">
      <w:pPr>
        <w:jc w:val="both"/>
        <w:rPr>
          <w:sz w:val="24"/>
          <w:szCs w:val="24"/>
        </w:rPr>
      </w:pPr>
      <w:r w:rsidRPr="00193B1E">
        <w:rPr>
          <w:sz w:val="22"/>
          <w:szCs w:val="22"/>
        </w:rPr>
        <w:t>в лице</w:t>
      </w:r>
      <w:r w:rsidRPr="00193B1E">
        <w:rPr>
          <w:sz w:val="24"/>
          <w:szCs w:val="24"/>
        </w:rPr>
        <w:t xml:space="preserve"> _______________________________________________________________________________</w:t>
      </w:r>
    </w:p>
    <w:p w:rsidR="00370252" w:rsidRPr="00193B1E" w:rsidRDefault="00370252" w:rsidP="00370252">
      <w:pPr>
        <w:jc w:val="center"/>
        <w:rPr>
          <w:sz w:val="16"/>
          <w:szCs w:val="16"/>
        </w:rPr>
      </w:pPr>
      <w:r w:rsidRPr="00193B1E">
        <w:rPr>
          <w:sz w:val="16"/>
          <w:szCs w:val="16"/>
        </w:rPr>
        <w:t xml:space="preserve">(фамилия, имя, отчество, </w:t>
      </w:r>
      <w:proofErr w:type="gramStart"/>
      <w:r w:rsidRPr="00193B1E">
        <w:rPr>
          <w:sz w:val="16"/>
          <w:szCs w:val="16"/>
        </w:rPr>
        <w:t>наименование  должности</w:t>
      </w:r>
      <w:proofErr w:type="gramEnd"/>
      <w:r w:rsidRPr="00193B1E">
        <w:rPr>
          <w:sz w:val="16"/>
          <w:szCs w:val="16"/>
        </w:rPr>
        <w:t xml:space="preserve"> руководителя)</w:t>
      </w:r>
    </w:p>
    <w:p w:rsidR="00370252" w:rsidRPr="00193B1E" w:rsidRDefault="00370252" w:rsidP="00370252">
      <w:pPr>
        <w:jc w:val="both"/>
        <w:rPr>
          <w:sz w:val="24"/>
          <w:szCs w:val="24"/>
        </w:rPr>
      </w:pPr>
      <w:r w:rsidRPr="00193B1E">
        <w:t xml:space="preserve">____________________________________________________________________________________, </w:t>
      </w:r>
      <w:r w:rsidRPr="00193B1E">
        <w:rPr>
          <w:sz w:val="24"/>
          <w:szCs w:val="24"/>
        </w:rPr>
        <w:t xml:space="preserve">действующего  </w:t>
      </w:r>
      <w:r w:rsidRPr="00193B1E">
        <w:rPr>
          <w:sz w:val="22"/>
          <w:szCs w:val="22"/>
        </w:rPr>
        <w:t>на  основании  Устава  (Положения),  доверяет представителям клиента</w:t>
      </w:r>
    </w:p>
    <w:p w:rsidR="00370252" w:rsidRPr="00193B1E" w:rsidRDefault="00370252" w:rsidP="00370252">
      <w:pPr>
        <w:jc w:val="both"/>
      </w:pPr>
      <w:r w:rsidRPr="00193B1E">
        <w:rPr>
          <w:sz w:val="24"/>
          <w:szCs w:val="24"/>
        </w:rPr>
        <w:t>_____________________________________________________________________________________</w:t>
      </w:r>
    </w:p>
    <w:p w:rsidR="00370252" w:rsidRPr="00193B1E" w:rsidRDefault="00370252" w:rsidP="00370252">
      <w:pPr>
        <w:jc w:val="center"/>
        <w:rPr>
          <w:sz w:val="16"/>
          <w:szCs w:val="16"/>
        </w:rPr>
      </w:pPr>
      <w:r w:rsidRPr="00193B1E">
        <w:rPr>
          <w:sz w:val="16"/>
          <w:szCs w:val="16"/>
        </w:rPr>
        <w:t>(фамилия, имя, отчество)</w:t>
      </w:r>
    </w:p>
    <w:p w:rsidR="00370252" w:rsidRPr="00193B1E" w:rsidRDefault="00370252" w:rsidP="00370252">
      <w:pPr>
        <w:jc w:val="both"/>
      </w:pPr>
    </w:p>
    <w:p w:rsidR="00370252" w:rsidRPr="00193B1E" w:rsidRDefault="00370252" w:rsidP="00370252">
      <w:pPr>
        <w:jc w:val="both"/>
        <w:rPr>
          <w:sz w:val="24"/>
          <w:szCs w:val="24"/>
        </w:rPr>
      </w:pPr>
      <w:r w:rsidRPr="00193B1E">
        <w:rPr>
          <w:sz w:val="22"/>
          <w:szCs w:val="22"/>
        </w:rPr>
        <w:t>паспорт №</w:t>
      </w:r>
      <w:r w:rsidRPr="00193B1E">
        <w:rPr>
          <w:sz w:val="24"/>
          <w:szCs w:val="24"/>
        </w:rPr>
        <w:t>_____________________</w:t>
      </w:r>
      <w:r w:rsidRPr="00193B1E">
        <w:rPr>
          <w:sz w:val="22"/>
          <w:szCs w:val="22"/>
        </w:rPr>
        <w:t>выдан</w:t>
      </w:r>
      <w:r w:rsidRPr="00193B1E">
        <w:rPr>
          <w:sz w:val="24"/>
          <w:szCs w:val="24"/>
        </w:rPr>
        <w:t>_______________</w:t>
      </w:r>
      <w:r>
        <w:rPr>
          <w:sz w:val="24"/>
          <w:szCs w:val="24"/>
        </w:rPr>
        <w:t>__</w:t>
      </w:r>
      <w:r w:rsidRPr="00193B1E">
        <w:rPr>
          <w:sz w:val="24"/>
          <w:szCs w:val="24"/>
        </w:rPr>
        <w:t>__________________________________</w:t>
      </w:r>
    </w:p>
    <w:p w:rsidR="00370252" w:rsidRPr="00193B1E" w:rsidRDefault="00370252" w:rsidP="00370252">
      <w:pPr>
        <w:jc w:val="both"/>
        <w:rPr>
          <w:sz w:val="24"/>
          <w:szCs w:val="24"/>
        </w:rPr>
      </w:pPr>
      <w:r w:rsidRPr="00193B1E">
        <w:rPr>
          <w:sz w:val="24"/>
          <w:szCs w:val="24"/>
        </w:rPr>
        <w:t>_____________________________________________________________________________________</w:t>
      </w:r>
    </w:p>
    <w:p w:rsidR="00370252" w:rsidRPr="00193B1E" w:rsidRDefault="00370252" w:rsidP="00370252">
      <w:pPr>
        <w:jc w:val="center"/>
        <w:rPr>
          <w:sz w:val="16"/>
          <w:szCs w:val="16"/>
        </w:rPr>
      </w:pPr>
      <w:r w:rsidRPr="00193B1E">
        <w:rPr>
          <w:sz w:val="16"/>
          <w:szCs w:val="16"/>
        </w:rPr>
        <w:t>(фамилия, имя, отчество)</w:t>
      </w:r>
    </w:p>
    <w:p w:rsidR="00370252" w:rsidRPr="00193B1E" w:rsidRDefault="00370252" w:rsidP="00370252">
      <w:pPr>
        <w:jc w:val="both"/>
      </w:pPr>
    </w:p>
    <w:p w:rsidR="00370252" w:rsidRPr="00193B1E" w:rsidRDefault="00370252" w:rsidP="00370252">
      <w:pPr>
        <w:jc w:val="both"/>
        <w:rPr>
          <w:sz w:val="24"/>
          <w:szCs w:val="24"/>
        </w:rPr>
      </w:pPr>
      <w:r w:rsidRPr="00193B1E">
        <w:rPr>
          <w:sz w:val="22"/>
          <w:szCs w:val="22"/>
        </w:rPr>
        <w:t>паспорт №</w:t>
      </w:r>
      <w:r w:rsidRPr="00193B1E">
        <w:rPr>
          <w:sz w:val="24"/>
          <w:szCs w:val="24"/>
        </w:rPr>
        <w:t>_____________________</w:t>
      </w:r>
      <w:r w:rsidRPr="00193B1E">
        <w:rPr>
          <w:sz w:val="22"/>
          <w:szCs w:val="22"/>
        </w:rPr>
        <w:t>выдан</w:t>
      </w:r>
      <w:r w:rsidRPr="00193B1E">
        <w:rPr>
          <w:sz w:val="24"/>
          <w:szCs w:val="24"/>
        </w:rPr>
        <w:t>_________________________________</w:t>
      </w:r>
      <w:r>
        <w:rPr>
          <w:sz w:val="24"/>
          <w:szCs w:val="24"/>
        </w:rPr>
        <w:t>__</w:t>
      </w:r>
      <w:r w:rsidRPr="00193B1E">
        <w:rPr>
          <w:sz w:val="24"/>
          <w:szCs w:val="24"/>
        </w:rPr>
        <w:t>________________</w:t>
      </w:r>
    </w:p>
    <w:p w:rsidR="00370252" w:rsidRPr="00193B1E" w:rsidRDefault="00370252" w:rsidP="00370252">
      <w:pPr>
        <w:jc w:val="both"/>
        <w:rPr>
          <w:sz w:val="24"/>
          <w:szCs w:val="24"/>
        </w:rPr>
      </w:pPr>
      <w:r w:rsidRPr="00193B1E">
        <w:rPr>
          <w:sz w:val="24"/>
          <w:szCs w:val="24"/>
        </w:rPr>
        <w:t>_____________________________________________________________________________________</w:t>
      </w:r>
    </w:p>
    <w:p w:rsidR="00370252" w:rsidRPr="00193B1E" w:rsidRDefault="00370252" w:rsidP="00370252">
      <w:pPr>
        <w:jc w:val="center"/>
        <w:rPr>
          <w:sz w:val="16"/>
          <w:szCs w:val="16"/>
        </w:rPr>
      </w:pPr>
      <w:r w:rsidRPr="00193B1E">
        <w:rPr>
          <w:sz w:val="16"/>
          <w:szCs w:val="16"/>
        </w:rPr>
        <w:t>(фамилия, имя, отчество)</w:t>
      </w:r>
    </w:p>
    <w:p w:rsidR="00370252" w:rsidRPr="00193B1E" w:rsidRDefault="00370252" w:rsidP="00370252">
      <w:pPr>
        <w:jc w:val="both"/>
      </w:pPr>
    </w:p>
    <w:p w:rsidR="00370252" w:rsidRPr="00193B1E" w:rsidRDefault="00370252" w:rsidP="00370252">
      <w:pPr>
        <w:jc w:val="both"/>
        <w:rPr>
          <w:sz w:val="24"/>
          <w:szCs w:val="24"/>
        </w:rPr>
      </w:pPr>
      <w:r w:rsidRPr="00193B1E">
        <w:rPr>
          <w:sz w:val="22"/>
          <w:szCs w:val="22"/>
        </w:rPr>
        <w:t>паспорт №</w:t>
      </w:r>
      <w:r w:rsidRPr="00193B1E">
        <w:rPr>
          <w:sz w:val="24"/>
          <w:szCs w:val="24"/>
        </w:rPr>
        <w:t>_____________________</w:t>
      </w:r>
      <w:r w:rsidRPr="00193B1E">
        <w:rPr>
          <w:sz w:val="22"/>
          <w:szCs w:val="22"/>
        </w:rPr>
        <w:t>выдан</w:t>
      </w:r>
      <w:r w:rsidRPr="00193B1E">
        <w:rPr>
          <w:sz w:val="24"/>
          <w:szCs w:val="24"/>
        </w:rPr>
        <w:t>_____________________________________________</w:t>
      </w:r>
      <w:r>
        <w:rPr>
          <w:sz w:val="24"/>
          <w:szCs w:val="24"/>
        </w:rPr>
        <w:t>__</w:t>
      </w:r>
      <w:r w:rsidRPr="00193B1E">
        <w:rPr>
          <w:sz w:val="24"/>
          <w:szCs w:val="24"/>
        </w:rPr>
        <w:t>____</w:t>
      </w:r>
    </w:p>
    <w:p w:rsidR="00370252" w:rsidRPr="00193B1E" w:rsidRDefault="00370252" w:rsidP="00370252">
      <w:pPr>
        <w:jc w:val="center"/>
        <w:rPr>
          <w:sz w:val="24"/>
          <w:szCs w:val="24"/>
        </w:rPr>
      </w:pPr>
    </w:p>
    <w:p w:rsidR="00370252" w:rsidRPr="00193B1E" w:rsidRDefault="00370252" w:rsidP="00020236">
      <w:pPr>
        <w:jc w:val="both"/>
        <w:rPr>
          <w:sz w:val="22"/>
          <w:szCs w:val="22"/>
        </w:rPr>
      </w:pPr>
      <w:r w:rsidRPr="00193B1E">
        <w:rPr>
          <w:sz w:val="22"/>
          <w:szCs w:val="22"/>
        </w:rPr>
        <w:t xml:space="preserve">представлять в </w:t>
      </w:r>
      <w:r w:rsidR="00020236">
        <w:rPr>
          <w:sz w:val="22"/>
          <w:szCs w:val="22"/>
        </w:rPr>
        <w:t>отдел</w:t>
      </w:r>
      <w:r w:rsidR="00384E42">
        <w:rPr>
          <w:sz w:val="22"/>
          <w:szCs w:val="22"/>
        </w:rPr>
        <w:t xml:space="preserve"> по</w:t>
      </w:r>
      <w:r w:rsidR="00020236">
        <w:rPr>
          <w:sz w:val="22"/>
          <w:szCs w:val="22"/>
        </w:rPr>
        <w:t xml:space="preserve"> </w:t>
      </w:r>
      <w:r w:rsidRPr="00193B1E">
        <w:rPr>
          <w:sz w:val="22"/>
          <w:szCs w:val="22"/>
        </w:rPr>
        <w:t>казначейско</w:t>
      </w:r>
      <w:r w:rsidR="00384E42">
        <w:rPr>
          <w:sz w:val="22"/>
          <w:szCs w:val="22"/>
        </w:rPr>
        <w:t>му</w:t>
      </w:r>
      <w:r w:rsidRPr="00193B1E">
        <w:rPr>
          <w:sz w:val="22"/>
          <w:szCs w:val="22"/>
        </w:rPr>
        <w:t xml:space="preserve"> </w:t>
      </w:r>
      <w:r w:rsidR="00020236">
        <w:rPr>
          <w:sz w:val="22"/>
          <w:szCs w:val="22"/>
        </w:rPr>
        <w:t>исполнени</w:t>
      </w:r>
      <w:r w:rsidR="00384E42">
        <w:rPr>
          <w:sz w:val="22"/>
          <w:szCs w:val="22"/>
        </w:rPr>
        <w:t>ю бюджета Ф</w:t>
      </w:r>
      <w:r w:rsidR="00020236">
        <w:rPr>
          <w:sz w:val="22"/>
          <w:szCs w:val="22"/>
        </w:rPr>
        <w:t xml:space="preserve">инансового управления </w:t>
      </w:r>
      <w:r w:rsidR="00384E42">
        <w:rPr>
          <w:sz w:val="22"/>
          <w:szCs w:val="22"/>
        </w:rPr>
        <w:t>А</w:t>
      </w:r>
      <w:r w:rsidR="00020236">
        <w:rPr>
          <w:sz w:val="22"/>
          <w:szCs w:val="22"/>
        </w:rPr>
        <w:t xml:space="preserve">дминистрации муниципального образования </w:t>
      </w:r>
      <w:r w:rsidR="00384E42">
        <w:rPr>
          <w:sz w:val="22"/>
          <w:szCs w:val="22"/>
        </w:rPr>
        <w:t>«</w:t>
      </w:r>
      <w:proofErr w:type="spellStart"/>
      <w:r w:rsidR="00384E42">
        <w:rPr>
          <w:sz w:val="22"/>
          <w:szCs w:val="22"/>
        </w:rPr>
        <w:t>Шумя</w:t>
      </w:r>
      <w:r w:rsidR="00FD7701">
        <w:rPr>
          <w:sz w:val="22"/>
          <w:szCs w:val="22"/>
        </w:rPr>
        <w:t>чс</w:t>
      </w:r>
      <w:r w:rsidR="00384E42">
        <w:rPr>
          <w:sz w:val="22"/>
          <w:szCs w:val="22"/>
        </w:rPr>
        <w:t>кий</w:t>
      </w:r>
      <w:proofErr w:type="spellEnd"/>
      <w:r w:rsidR="00020236">
        <w:rPr>
          <w:sz w:val="22"/>
          <w:szCs w:val="22"/>
        </w:rPr>
        <w:t xml:space="preserve"> район</w:t>
      </w:r>
      <w:r w:rsidR="00384E42">
        <w:rPr>
          <w:sz w:val="22"/>
          <w:szCs w:val="22"/>
        </w:rPr>
        <w:t>»</w:t>
      </w:r>
      <w:r w:rsidR="00020236">
        <w:rPr>
          <w:sz w:val="22"/>
          <w:szCs w:val="22"/>
        </w:rPr>
        <w:t xml:space="preserve"> Смоленской области </w:t>
      </w:r>
      <w:r w:rsidRPr="00193B1E">
        <w:rPr>
          <w:sz w:val="22"/>
          <w:szCs w:val="22"/>
        </w:rPr>
        <w:t>платежные документы,</w:t>
      </w:r>
      <w:r w:rsidRPr="00193B1E" w:rsidDel="009D203A">
        <w:rPr>
          <w:sz w:val="22"/>
          <w:szCs w:val="22"/>
        </w:rPr>
        <w:t xml:space="preserve"> </w:t>
      </w:r>
      <w:r w:rsidRPr="00193B1E">
        <w:rPr>
          <w:sz w:val="22"/>
          <w:szCs w:val="22"/>
        </w:rPr>
        <w:t xml:space="preserve">получать выписки из лицевых счетов </w:t>
      </w:r>
      <w:r w:rsidRPr="00193B1E">
        <w:rPr>
          <w:sz w:val="24"/>
          <w:szCs w:val="24"/>
        </w:rPr>
        <w:t xml:space="preserve">_____________________________________________________________________________________ </w:t>
      </w:r>
      <w:r w:rsidRPr="00193B1E">
        <w:rPr>
          <w:sz w:val="22"/>
          <w:szCs w:val="22"/>
        </w:rPr>
        <w:t>и приложения к ним.</w:t>
      </w:r>
    </w:p>
    <w:p w:rsidR="00370252" w:rsidRPr="00193B1E" w:rsidRDefault="00370252" w:rsidP="00370252">
      <w:pPr>
        <w:jc w:val="both"/>
        <w:rPr>
          <w:sz w:val="24"/>
          <w:szCs w:val="24"/>
        </w:rPr>
      </w:pPr>
      <w:r w:rsidRPr="00193B1E">
        <w:rPr>
          <w:sz w:val="22"/>
          <w:szCs w:val="22"/>
        </w:rPr>
        <w:t>Подписи</w:t>
      </w:r>
      <w:r w:rsidRPr="00193B1E">
        <w:rPr>
          <w:sz w:val="24"/>
          <w:szCs w:val="24"/>
        </w:rPr>
        <w:t xml:space="preserve"> _______________________________________________________________</w:t>
      </w:r>
      <w:r>
        <w:rPr>
          <w:sz w:val="24"/>
          <w:szCs w:val="24"/>
        </w:rPr>
        <w:t>_</w:t>
      </w:r>
      <w:r w:rsidRPr="00193B1E">
        <w:rPr>
          <w:sz w:val="24"/>
          <w:szCs w:val="24"/>
        </w:rPr>
        <w:t>_____________,</w:t>
      </w:r>
    </w:p>
    <w:p w:rsidR="00370252" w:rsidRPr="00193B1E" w:rsidRDefault="00370252" w:rsidP="00370252">
      <w:pPr>
        <w:jc w:val="center"/>
        <w:rPr>
          <w:sz w:val="16"/>
          <w:szCs w:val="16"/>
        </w:rPr>
      </w:pPr>
      <w:r w:rsidRPr="00193B1E">
        <w:rPr>
          <w:sz w:val="16"/>
          <w:szCs w:val="16"/>
        </w:rPr>
        <w:t>(подпись, расшифровка подписи)</w:t>
      </w:r>
    </w:p>
    <w:p w:rsidR="00370252" w:rsidRPr="00193B1E" w:rsidRDefault="00370252" w:rsidP="00370252">
      <w:pPr>
        <w:jc w:val="center"/>
      </w:pPr>
    </w:p>
    <w:p w:rsidR="00370252" w:rsidRPr="00193B1E" w:rsidRDefault="00370252" w:rsidP="00370252">
      <w:pPr>
        <w:jc w:val="both"/>
        <w:rPr>
          <w:sz w:val="24"/>
          <w:szCs w:val="24"/>
        </w:rPr>
      </w:pPr>
      <w:r w:rsidRPr="00193B1E">
        <w:rPr>
          <w:sz w:val="24"/>
          <w:szCs w:val="24"/>
        </w:rPr>
        <w:t>_______________________________________________________________________________</w:t>
      </w:r>
      <w:r>
        <w:rPr>
          <w:sz w:val="24"/>
          <w:szCs w:val="24"/>
        </w:rPr>
        <w:t>_</w:t>
      </w:r>
      <w:r w:rsidRPr="00193B1E">
        <w:rPr>
          <w:sz w:val="24"/>
          <w:szCs w:val="24"/>
        </w:rPr>
        <w:t>_____,</w:t>
      </w:r>
    </w:p>
    <w:p w:rsidR="00370252" w:rsidRPr="00193B1E" w:rsidRDefault="00370252" w:rsidP="00370252">
      <w:pPr>
        <w:jc w:val="center"/>
        <w:rPr>
          <w:sz w:val="16"/>
          <w:szCs w:val="16"/>
        </w:rPr>
      </w:pPr>
      <w:r w:rsidRPr="00193B1E">
        <w:rPr>
          <w:sz w:val="16"/>
          <w:szCs w:val="16"/>
        </w:rPr>
        <w:t>(подпись, расшифровка подписи)</w:t>
      </w:r>
    </w:p>
    <w:p w:rsidR="00370252" w:rsidRPr="00193B1E" w:rsidRDefault="00370252" w:rsidP="00370252">
      <w:pPr>
        <w:jc w:val="center"/>
      </w:pPr>
    </w:p>
    <w:p w:rsidR="00370252" w:rsidRPr="00193B1E" w:rsidRDefault="00370252" w:rsidP="00370252">
      <w:pPr>
        <w:jc w:val="both"/>
        <w:rPr>
          <w:sz w:val="24"/>
          <w:szCs w:val="24"/>
        </w:rPr>
      </w:pPr>
      <w:r w:rsidRPr="00193B1E">
        <w:rPr>
          <w:sz w:val="24"/>
          <w:szCs w:val="24"/>
        </w:rPr>
        <w:t>_______________________________________________________________________</w:t>
      </w:r>
      <w:r>
        <w:rPr>
          <w:sz w:val="24"/>
          <w:szCs w:val="24"/>
        </w:rPr>
        <w:t>_</w:t>
      </w:r>
      <w:r w:rsidRPr="00193B1E">
        <w:rPr>
          <w:sz w:val="24"/>
          <w:szCs w:val="24"/>
        </w:rPr>
        <w:t>___</w:t>
      </w:r>
      <w:r w:rsidRPr="00193B1E">
        <w:rPr>
          <w:sz w:val="22"/>
          <w:szCs w:val="22"/>
        </w:rPr>
        <w:t>удостоверяю</w:t>
      </w:r>
    </w:p>
    <w:p w:rsidR="00370252" w:rsidRPr="00193B1E" w:rsidRDefault="00370252" w:rsidP="00370252">
      <w:pPr>
        <w:jc w:val="center"/>
        <w:rPr>
          <w:sz w:val="16"/>
          <w:szCs w:val="16"/>
        </w:rPr>
      </w:pPr>
      <w:r w:rsidRPr="00193B1E">
        <w:rPr>
          <w:sz w:val="16"/>
          <w:szCs w:val="16"/>
        </w:rPr>
        <w:t>(подпись, расшифровка подписи)</w:t>
      </w:r>
    </w:p>
    <w:p w:rsidR="00370252" w:rsidRPr="00193B1E" w:rsidRDefault="00370252" w:rsidP="00370252">
      <w:pPr>
        <w:jc w:val="both"/>
      </w:pPr>
    </w:p>
    <w:p w:rsidR="00370252" w:rsidRPr="00193B1E" w:rsidRDefault="00370252" w:rsidP="00370252">
      <w:pPr>
        <w:jc w:val="both"/>
        <w:rPr>
          <w:sz w:val="24"/>
          <w:szCs w:val="24"/>
        </w:rPr>
      </w:pPr>
      <w:r w:rsidRPr="00193B1E">
        <w:rPr>
          <w:sz w:val="22"/>
          <w:szCs w:val="22"/>
        </w:rPr>
        <w:t xml:space="preserve">Доверенность действительна </w:t>
      </w:r>
      <w:proofErr w:type="gramStart"/>
      <w:r w:rsidRPr="00193B1E">
        <w:rPr>
          <w:sz w:val="22"/>
          <w:szCs w:val="22"/>
        </w:rPr>
        <w:t>до</w:t>
      </w:r>
      <w:r w:rsidRPr="00193B1E">
        <w:rPr>
          <w:sz w:val="24"/>
          <w:szCs w:val="24"/>
        </w:rPr>
        <w:t xml:space="preserve">  _</w:t>
      </w:r>
      <w:proofErr w:type="gramEnd"/>
      <w:r w:rsidRPr="00193B1E">
        <w:rPr>
          <w:sz w:val="24"/>
          <w:szCs w:val="24"/>
        </w:rPr>
        <w:t>________________________________________</w:t>
      </w:r>
      <w:r>
        <w:rPr>
          <w:sz w:val="24"/>
          <w:szCs w:val="24"/>
        </w:rPr>
        <w:t>___</w:t>
      </w:r>
      <w:r w:rsidRPr="00193B1E">
        <w:rPr>
          <w:sz w:val="24"/>
          <w:szCs w:val="24"/>
        </w:rPr>
        <w:t>_______________</w:t>
      </w:r>
    </w:p>
    <w:p w:rsidR="00370252" w:rsidRPr="00193B1E" w:rsidRDefault="00370252" w:rsidP="00370252">
      <w:pPr>
        <w:jc w:val="both"/>
        <w:rPr>
          <w:sz w:val="16"/>
          <w:szCs w:val="16"/>
        </w:rPr>
      </w:pPr>
      <w:r w:rsidRPr="00193B1E">
        <w:t xml:space="preserve">                                                                                                   </w:t>
      </w:r>
      <w:r w:rsidRPr="00193B1E">
        <w:rPr>
          <w:sz w:val="16"/>
          <w:szCs w:val="16"/>
        </w:rPr>
        <w:t xml:space="preserve"> (дата указывается прописью)</w:t>
      </w:r>
    </w:p>
    <w:p w:rsidR="00370252" w:rsidRPr="00193B1E" w:rsidRDefault="00370252" w:rsidP="00370252">
      <w:pPr>
        <w:jc w:val="both"/>
        <w:rPr>
          <w:sz w:val="28"/>
          <w:szCs w:val="28"/>
        </w:rPr>
      </w:pPr>
    </w:p>
    <w:p w:rsidR="00370252" w:rsidRPr="00193B1E" w:rsidRDefault="00370252" w:rsidP="00370252">
      <w:pPr>
        <w:jc w:val="both"/>
        <w:rPr>
          <w:sz w:val="22"/>
          <w:szCs w:val="22"/>
        </w:rPr>
      </w:pPr>
      <w:r w:rsidRPr="00193B1E">
        <w:rPr>
          <w:sz w:val="22"/>
          <w:szCs w:val="22"/>
        </w:rPr>
        <w:t xml:space="preserve">           </w:t>
      </w:r>
    </w:p>
    <w:p w:rsidR="00370252" w:rsidRPr="00193B1E" w:rsidRDefault="00370252" w:rsidP="00370252">
      <w:pPr>
        <w:jc w:val="both"/>
        <w:rPr>
          <w:sz w:val="22"/>
          <w:szCs w:val="22"/>
        </w:rPr>
      </w:pPr>
    </w:p>
    <w:p w:rsidR="00370252" w:rsidRPr="00193B1E" w:rsidRDefault="00370252" w:rsidP="00370252">
      <w:pPr>
        <w:jc w:val="both"/>
        <w:rPr>
          <w:sz w:val="22"/>
          <w:szCs w:val="22"/>
        </w:rPr>
      </w:pPr>
      <w:r w:rsidRPr="00193B1E">
        <w:rPr>
          <w:sz w:val="22"/>
          <w:szCs w:val="22"/>
        </w:rPr>
        <w:t xml:space="preserve">Руководитель клиента   </w:t>
      </w:r>
    </w:p>
    <w:p w:rsidR="00370252" w:rsidRPr="00193B1E" w:rsidRDefault="00370252" w:rsidP="00370252">
      <w:pPr>
        <w:jc w:val="both"/>
        <w:rPr>
          <w:sz w:val="22"/>
          <w:szCs w:val="22"/>
        </w:rPr>
      </w:pPr>
      <w:r>
        <w:rPr>
          <w:sz w:val="22"/>
          <w:szCs w:val="22"/>
        </w:rPr>
        <w:t>(</w:t>
      </w:r>
      <w:r w:rsidRPr="00193B1E">
        <w:rPr>
          <w:sz w:val="22"/>
          <w:szCs w:val="22"/>
        </w:rPr>
        <w:t xml:space="preserve">уполномоченное руководителем клиента </w:t>
      </w:r>
      <w:proofErr w:type="gramStart"/>
      <w:r w:rsidRPr="00193B1E">
        <w:rPr>
          <w:sz w:val="22"/>
          <w:szCs w:val="22"/>
        </w:rPr>
        <w:t>лицо)</w:t>
      </w:r>
      <w:r>
        <w:rPr>
          <w:sz w:val="22"/>
          <w:szCs w:val="22"/>
        </w:rPr>
        <w:t xml:space="preserve">   </w:t>
      </w:r>
      <w:proofErr w:type="gramEnd"/>
      <w:r>
        <w:rPr>
          <w:sz w:val="22"/>
          <w:szCs w:val="22"/>
        </w:rPr>
        <w:t xml:space="preserve">        </w:t>
      </w:r>
      <w:r w:rsidRPr="00193B1E">
        <w:rPr>
          <w:sz w:val="24"/>
          <w:szCs w:val="24"/>
        </w:rPr>
        <w:t>___________ ____________  __________________</w:t>
      </w:r>
    </w:p>
    <w:p w:rsidR="00370252" w:rsidRPr="00193B1E" w:rsidRDefault="00370252" w:rsidP="00370252">
      <w:pPr>
        <w:jc w:val="both"/>
        <w:rPr>
          <w:sz w:val="16"/>
          <w:szCs w:val="16"/>
        </w:rPr>
      </w:pPr>
      <w:r w:rsidRPr="00193B1E">
        <w:rPr>
          <w:sz w:val="22"/>
          <w:szCs w:val="22"/>
        </w:rPr>
        <w:t xml:space="preserve">                                                              </w:t>
      </w:r>
      <w:r>
        <w:rPr>
          <w:sz w:val="22"/>
          <w:szCs w:val="22"/>
        </w:rPr>
        <w:t xml:space="preserve">                            </w:t>
      </w:r>
      <w:r w:rsidRPr="00193B1E">
        <w:rPr>
          <w:sz w:val="22"/>
          <w:szCs w:val="22"/>
        </w:rPr>
        <w:t xml:space="preserve"> </w:t>
      </w:r>
      <w:r w:rsidRPr="00193B1E">
        <w:rPr>
          <w:sz w:val="16"/>
          <w:szCs w:val="16"/>
        </w:rPr>
        <w:t>(</w:t>
      </w:r>
      <w:proofErr w:type="gramStart"/>
      <w:r w:rsidRPr="00193B1E">
        <w:rPr>
          <w:sz w:val="16"/>
          <w:szCs w:val="16"/>
        </w:rPr>
        <w:t xml:space="preserve">должность)   </w:t>
      </w:r>
      <w:proofErr w:type="gramEnd"/>
      <w:r w:rsidRPr="00193B1E">
        <w:rPr>
          <w:sz w:val="16"/>
          <w:szCs w:val="16"/>
        </w:rPr>
        <w:t xml:space="preserve">                 (подпись)                  (расшифровка подписи)</w:t>
      </w:r>
    </w:p>
    <w:p w:rsidR="00370252" w:rsidRPr="00193B1E" w:rsidRDefault="00370252" w:rsidP="00370252">
      <w:pPr>
        <w:jc w:val="both"/>
        <w:rPr>
          <w:sz w:val="22"/>
          <w:szCs w:val="22"/>
        </w:rPr>
      </w:pPr>
      <w:r w:rsidRPr="00193B1E">
        <w:rPr>
          <w:sz w:val="22"/>
          <w:szCs w:val="22"/>
        </w:rPr>
        <w:t xml:space="preserve">                                                                                          </w:t>
      </w:r>
    </w:p>
    <w:p w:rsidR="00370252" w:rsidRPr="00193B1E" w:rsidRDefault="00370252" w:rsidP="00370252">
      <w:pPr>
        <w:jc w:val="both"/>
        <w:rPr>
          <w:sz w:val="22"/>
          <w:szCs w:val="22"/>
        </w:rPr>
      </w:pPr>
      <w:r w:rsidRPr="00193B1E">
        <w:rPr>
          <w:sz w:val="22"/>
          <w:szCs w:val="22"/>
        </w:rPr>
        <w:t xml:space="preserve">                                                                                                                 М.П.</w:t>
      </w:r>
    </w:p>
    <w:p w:rsidR="00370252" w:rsidRPr="00193B1E" w:rsidRDefault="00370252" w:rsidP="00370252">
      <w:pPr>
        <w:jc w:val="both"/>
        <w:rPr>
          <w:sz w:val="24"/>
          <w:szCs w:val="24"/>
        </w:rPr>
      </w:pPr>
    </w:p>
    <w:p w:rsidR="00370252" w:rsidRPr="00193B1E" w:rsidRDefault="00370252" w:rsidP="00370252">
      <w:pPr>
        <w:jc w:val="both"/>
        <w:rPr>
          <w:sz w:val="22"/>
          <w:szCs w:val="22"/>
        </w:rPr>
      </w:pPr>
      <w:proofErr w:type="gramStart"/>
      <w:r w:rsidRPr="00193B1E">
        <w:rPr>
          <w:sz w:val="22"/>
          <w:szCs w:val="22"/>
        </w:rPr>
        <w:t>« _</w:t>
      </w:r>
      <w:proofErr w:type="gramEnd"/>
      <w:r w:rsidRPr="00193B1E">
        <w:rPr>
          <w:sz w:val="22"/>
          <w:szCs w:val="22"/>
        </w:rPr>
        <w:t>___» ____________ 20 ____ года</w:t>
      </w: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p w:rsidR="00370252" w:rsidRDefault="00370252" w:rsidP="00370252">
      <w:pPr>
        <w:ind w:left="8930"/>
        <w:jc w:val="center"/>
        <w:rPr>
          <w:b/>
          <w:bCs/>
          <w:sz w:val="16"/>
          <w:szCs w:val="16"/>
        </w:rPr>
      </w:pPr>
    </w:p>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020236" w:rsidRPr="00501761" w:rsidTr="007D3ED5">
        <w:tc>
          <w:tcPr>
            <w:tcW w:w="4013" w:type="dxa"/>
          </w:tcPr>
          <w:p w:rsidR="00020236" w:rsidRPr="0030671B" w:rsidRDefault="00020236" w:rsidP="00020236">
            <w:pPr>
              <w:pStyle w:val="10"/>
              <w:jc w:val="center"/>
              <w:rPr>
                <w:sz w:val="16"/>
                <w:szCs w:val="16"/>
              </w:rPr>
            </w:pPr>
            <w:r w:rsidRPr="0030671B">
              <w:rPr>
                <w:sz w:val="16"/>
                <w:szCs w:val="16"/>
              </w:rPr>
              <w:t xml:space="preserve">Приложение № </w:t>
            </w:r>
            <w:r>
              <w:rPr>
                <w:sz w:val="16"/>
                <w:szCs w:val="16"/>
              </w:rPr>
              <w:t>23</w:t>
            </w:r>
          </w:p>
          <w:p w:rsidR="00020236" w:rsidRPr="00501761" w:rsidRDefault="00020236" w:rsidP="00020236">
            <w:pPr>
              <w:pStyle w:val="10"/>
              <w:jc w:val="center"/>
              <w:rPr>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020236" w:rsidRPr="00501761" w:rsidTr="007D3ED5">
        <w:tc>
          <w:tcPr>
            <w:tcW w:w="4013" w:type="dxa"/>
          </w:tcPr>
          <w:p w:rsidR="00020236" w:rsidRPr="00501761" w:rsidRDefault="00020236" w:rsidP="00020236">
            <w:pPr>
              <w:pStyle w:val="10"/>
              <w:jc w:val="center"/>
              <w:rPr>
                <w:sz w:val="16"/>
                <w:szCs w:val="16"/>
              </w:rPr>
            </w:pPr>
            <w:r w:rsidRPr="0030671B">
              <w:rPr>
                <w:sz w:val="16"/>
                <w:szCs w:val="16"/>
              </w:rPr>
              <w:t>Форма</w:t>
            </w:r>
          </w:p>
        </w:tc>
      </w:tr>
    </w:tbl>
    <w:p w:rsidR="00370252" w:rsidRDefault="00370252" w:rsidP="00370252"/>
    <w:p w:rsidR="00370252" w:rsidRDefault="00370252" w:rsidP="00370252"/>
    <w:p w:rsidR="00370252" w:rsidRDefault="00370252" w:rsidP="00370252">
      <w:pPr>
        <w:ind w:right="-309"/>
        <w:jc w:val="center"/>
        <w:rPr>
          <w:b/>
          <w:sz w:val="22"/>
          <w:szCs w:val="22"/>
          <w:lang w:val="en-US"/>
        </w:rPr>
      </w:pPr>
    </w:p>
    <w:p w:rsidR="00020236" w:rsidRDefault="00020236" w:rsidP="00370252">
      <w:pPr>
        <w:ind w:right="-309"/>
        <w:jc w:val="center"/>
        <w:rPr>
          <w:b/>
          <w:sz w:val="22"/>
          <w:szCs w:val="22"/>
        </w:rPr>
      </w:pPr>
    </w:p>
    <w:p w:rsidR="00370252" w:rsidRDefault="00370252" w:rsidP="00370252">
      <w:pPr>
        <w:ind w:right="-309"/>
        <w:jc w:val="center"/>
        <w:rPr>
          <w:b/>
          <w:sz w:val="22"/>
          <w:szCs w:val="22"/>
        </w:rPr>
      </w:pPr>
      <w:r>
        <w:rPr>
          <w:b/>
          <w:sz w:val="22"/>
          <w:szCs w:val="22"/>
        </w:rPr>
        <w:t>Выписка</w:t>
      </w:r>
    </w:p>
    <w:p w:rsidR="00370252" w:rsidRDefault="00370252" w:rsidP="00370252">
      <w:pPr>
        <w:ind w:right="-309"/>
        <w:jc w:val="center"/>
        <w:rPr>
          <w:b/>
          <w:sz w:val="22"/>
          <w:szCs w:val="22"/>
        </w:rPr>
      </w:pPr>
      <w:r>
        <w:rPr>
          <w:b/>
          <w:sz w:val="22"/>
          <w:szCs w:val="22"/>
        </w:rPr>
        <w:t xml:space="preserve"> из лицевого счета бюджетного </w:t>
      </w:r>
      <w:r w:rsidR="00020236">
        <w:rPr>
          <w:b/>
          <w:sz w:val="22"/>
          <w:szCs w:val="22"/>
        </w:rPr>
        <w:t>уч</w:t>
      </w:r>
      <w:r>
        <w:rPr>
          <w:b/>
          <w:sz w:val="22"/>
          <w:szCs w:val="22"/>
        </w:rPr>
        <w:t>реждения № ______________________</w:t>
      </w:r>
    </w:p>
    <w:p w:rsidR="00370252" w:rsidRDefault="00370252" w:rsidP="00370252">
      <w:pPr>
        <w:ind w:right="-309"/>
        <w:jc w:val="center"/>
        <w:rPr>
          <w:sz w:val="22"/>
          <w:szCs w:val="22"/>
        </w:rPr>
      </w:pPr>
      <w:r>
        <w:rPr>
          <w:sz w:val="22"/>
          <w:szCs w:val="22"/>
        </w:rPr>
        <w:t>за «____</w:t>
      </w:r>
      <w:proofErr w:type="gramStart"/>
      <w:r>
        <w:rPr>
          <w:sz w:val="22"/>
          <w:szCs w:val="22"/>
        </w:rPr>
        <w:t>_»_</w:t>
      </w:r>
      <w:proofErr w:type="gramEnd"/>
      <w:r>
        <w:rPr>
          <w:sz w:val="22"/>
          <w:szCs w:val="22"/>
        </w:rPr>
        <w:t>_______________20____года</w:t>
      </w:r>
    </w:p>
    <w:p w:rsidR="00370252" w:rsidRDefault="00370252" w:rsidP="00370252">
      <w:pPr>
        <w:ind w:right="-309"/>
        <w:jc w:val="both"/>
        <w:rPr>
          <w:sz w:val="22"/>
          <w:szCs w:val="22"/>
        </w:rPr>
      </w:pPr>
      <w:r>
        <w:rPr>
          <w:sz w:val="22"/>
          <w:szCs w:val="22"/>
        </w:rPr>
        <w:t xml:space="preserve">                                                                                                                                          </w:t>
      </w:r>
    </w:p>
    <w:p w:rsidR="00370252" w:rsidRDefault="00370252" w:rsidP="00370252">
      <w:pPr>
        <w:ind w:right="-309"/>
        <w:jc w:val="both"/>
        <w:rPr>
          <w:sz w:val="22"/>
          <w:szCs w:val="22"/>
        </w:rPr>
      </w:pPr>
      <w:r>
        <w:rPr>
          <w:sz w:val="22"/>
          <w:szCs w:val="22"/>
        </w:rPr>
        <w:t xml:space="preserve">                                                                                                                  Дата предыдущей выписки ____________                             </w:t>
      </w:r>
    </w:p>
    <w:p w:rsidR="00370252" w:rsidRDefault="00370252" w:rsidP="00370252">
      <w:pPr>
        <w:ind w:right="-309"/>
      </w:pPr>
      <w:r>
        <w:t>Наименование финансового органа</w:t>
      </w:r>
    </w:p>
    <w:p w:rsidR="00370252" w:rsidRDefault="00370252" w:rsidP="00370252">
      <w:pPr>
        <w:ind w:right="-309"/>
      </w:pPr>
      <w:r>
        <w:t>Смоленской области                       _________________________________________________________________________</w:t>
      </w:r>
    </w:p>
    <w:p w:rsidR="00370252" w:rsidRDefault="00370252" w:rsidP="00370252">
      <w:pPr>
        <w:ind w:right="-309"/>
      </w:pPr>
      <w:r>
        <w:t xml:space="preserve">Наименование </w:t>
      </w:r>
      <w:proofErr w:type="gramStart"/>
      <w:r>
        <w:t>бюджетного  учреждения</w:t>
      </w:r>
      <w:proofErr w:type="gramEnd"/>
      <w:r>
        <w:t xml:space="preserve">        ___________________________________________________</w:t>
      </w:r>
    </w:p>
    <w:p w:rsidR="00370252" w:rsidRDefault="00370252" w:rsidP="00370252">
      <w:pPr>
        <w:ind w:right="-309"/>
      </w:pPr>
      <w:r>
        <w:t xml:space="preserve">Наименование органа, осуществляющего </w:t>
      </w:r>
    </w:p>
    <w:p w:rsidR="00370252" w:rsidRDefault="00370252" w:rsidP="00370252">
      <w:pPr>
        <w:ind w:right="-309"/>
      </w:pPr>
      <w:r>
        <w:t xml:space="preserve">функции и полномочия </w:t>
      </w:r>
      <w:proofErr w:type="gramStart"/>
      <w:r>
        <w:t>учредителя  _</w:t>
      </w:r>
      <w:proofErr w:type="gramEnd"/>
      <w:r>
        <w:t>______________________________________________________________________</w:t>
      </w:r>
    </w:p>
    <w:p w:rsidR="00370252" w:rsidRDefault="00370252" w:rsidP="00370252">
      <w:pPr>
        <w:ind w:right="-309"/>
      </w:pPr>
      <w:r>
        <w:t>Периодичность: ежедневная</w:t>
      </w:r>
    </w:p>
    <w:p w:rsidR="00370252" w:rsidRDefault="00370252" w:rsidP="00370252">
      <w:pPr>
        <w:ind w:right="-309"/>
      </w:pPr>
      <w:r>
        <w:t>Единица измерения: руб.</w:t>
      </w:r>
    </w:p>
    <w:p w:rsidR="00370252" w:rsidRDefault="00370252" w:rsidP="00370252">
      <w:pPr>
        <w:numPr>
          <w:ilvl w:val="0"/>
          <w:numId w:val="39"/>
        </w:numPr>
        <w:ind w:right="-309"/>
        <w:jc w:val="center"/>
        <w:rPr>
          <w:b/>
        </w:rPr>
      </w:pPr>
      <w:r>
        <w:rPr>
          <w:b/>
        </w:rPr>
        <w:t>Остаток средств на лицевом счете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1910"/>
        <w:gridCol w:w="1485"/>
        <w:gridCol w:w="1485"/>
        <w:gridCol w:w="1485"/>
        <w:gridCol w:w="1485"/>
      </w:tblGrid>
      <w:tr w:rsidR="00370252" w:rsidTr="00370252">
        <w:trPr>
          <w:trHeight w:val="114"/>
        </w:trPr>
        <w:tc>
          <w:tcPr>
            <w:tcW w:w="2518"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38"/>
              <w:jc w:val="center"/>
              <w:rPr>
                <w:sz w:val="16"/>
                <w:szCs w:val="16"/>
              </w:rPr>
            </w:pPr>
          </w:p>
          <w:p w:rsidR="00370252" w:rsidRDefault="00370252" w:rsidP="00370252">
            <w:pPr>
              <w:ind w:right="-38"/>
              <w:jc w:val="center"/>
              <w:rPr>
                <w:sz w:val="16"/>
                <w:szCs w:val="16"/>
              </w:rPr>
            </w:pPr>
          </w:p>
          <w:p w:rsidR="00370252" w:rsidRDefault="00370252" w:rsidP="00370252">
            <w:pPr>
              <w:ind w:right="-38"/>
              <w:jc w:val="center"/>
              <w:rPr>
                <w:sz w:val="16"/>
                <w:szCs w:val="16"/>
              </w:rPr>
            </w:pPr>
            <w:r>
              <w:rPr>
                <w:sz w:val="16"/>
                <w:szCs w:val="16"/>
              </w:rPr>
              <w:t>Остаток средств на лицевом счете</w:t>
            </w:r>
          </w:p>
        </w:tc>
        <w:tc>
          <w:tcPr>
            <w:tcW w:w="191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p>
          <w:p w:rsidR="00370252" w:rsidRDefault="00370252" w:rsidP="00370252">
            <w:pPr>
              <w:jc w:val="center"/>
              <w:rPr>
                <w:sz w:val="16"/>
                <w:szCs w:val="16"/>
              </w:rPr>
            </w:pPr>
            <w:r>
              <w:rPr>
                <w:sz w:val="16"/>
                <w:szCs w:val="16"/>
              </w:rPr>
              <w:t>Всего</w:t>
            </w:r>
          </w:p>
        </w:tc>
        <w:tc>
          <w:tcPr>
            <w:tcW w:w="5940" w:type="dxa"/>
            <w:gridSpan w:val="4"/>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w:t>
            </w:r>
          </w:p>
        </w:tc>
      </w:tr>
      <w:tr w:rsidR="00370252" w:rsidTr="00370252">
        <w:trPr>
          <w:trHeight w:val="114"/>
        </w:trPr>
        <w:tc>
          <w:tcPr>
            <w:tcW w:w="2518"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91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субсидии на государственное задание</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средств бюджетных (автономных) учреждений</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средств, находящихся во временном распоряжении</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roofErr w:type="spellStart"/>
            <w:proofErr w:type="gramStart"/>
            <w:r>
              <w:rPr>
                <w:sz w:val="16"/>
                <w:szCs w:val="16"/>
              </w:rPr>
              <w:t>неклассифициро</w:t>
            </w:r>
            <w:proofErr w:type="spellEnd"/>
            <w:r>
              <w:rPr>
                <w:sz w:val="16"/>
                <w:szCs w:val="16"/>
              </w:rPr>
              <w:t>-ванных</w:t>
            </w:r>
            <w:proofErr w:type="gramEnd"/>
            <w:r>
              <w:rPr>
                <w:sz w:val="16"/>
                <w:szCs w:val="16"/>
              </w:rPr>
              <w:t xml:space="preserve"> поступлений</w:t>
            </w:r>
          </w:p>
        </w:tc>
      </w:tr>
      <w:tr w:rsidR="00370252" w:rsidTr="00370252">
        <w:trPr>
          <w:trHeight w:val="114"/>
        </w:trPr>
        <w:tc>
          <w:tcPr>
            <w:tcW w:w="251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1</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r>
      <w:tr w:rsidR="00370252" w:rsidTr="00370252">
        <w:trPr>
          <w:trHeight w:val="114"/>
        </w:trPr>
        <w:tc>
          <w:tcPr>
            <w:tcW w:w="251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r>
              <w:t>на начало года</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2518"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pPr>
            <w:r>
              <w:t>на начало дня</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2518" w:type="dxa"/>
            <w:tcBorders>
              <w:top w:val="single" w:sz="4" w:space="0" w:color="auto"/>
              <w:left w:val="single" w:sz="4" w:space="0" w:color="auto"/>
              <w:bottom w:val="single" w:sz="4" w:space="0" w:color="auto"/>
              <w:right w:val="single" w:sz="4" w:space="0" w:color="auto"/>
            </w:tcBorders>
          </w:tcPr>
          <w:p w:rsidR="00370252" w:rsidRDefault="00370252" w:rsidP="00370252">
            <w:pPr>
              <w:ind w:right="-398"/>
              <w:jc w:val="center"/>
            </w:pPr>
            <w:r>
              <w:t>на конец дня</w:t>
            </w:r>
          </w:p>
        </w:tc>
        <w:tc>
          <w:tcPr>
            <w:tcW w:w="19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8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ind w:left="360"/>
        <w:jc w:val="center"/>
        <w:rPr>
          <w:b/>
        </w:rPr>
      </w:pPr>
      <w:r>
        <w:rPr>
          <w:b/>
        </w:rPr>
        <w:t>2. Плановые показатели</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900"/>
        <w:gridCol w:w="107"/>
        <w:gridCol w:w="900"/>
        <w:gridCol w:w="900"/>
        <w:gridCol w:w="901"/>
        <w:gridCol w:w="901"/>
        <w:gridCol w:w="901"/>
        <w:gridCol w:w="901"/>
        <w:gridCol w:w="931"/>
        <w:gridCol w:w="1085"/>
        <w:gridCol w:w="993"/>
      </w:tblGrid>
      <w:tr w:rsidR="00370252" w:rsidTr="00370252">
        <w:trPr>
          <w:trHeight w:val="114"/>
        </w:trPr>
        <w:tc>
          <w:tcPr>
            <w:tcW w:w="3708" w:type="dxa"/>
            <w:gridSpan w:val="5"/>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both"/>
              <w:rPr>
                <w:sz w:val="16"/>
                <w:szCs w:val="16"/>
              </w:rPr>
            </w:pPr>
            <w:r>
              <w:rPr>
                <w:sz w:val="16"/>
                <w:szCs w:val="16"/>
              </w:rPr>
              <w:t>Документ, подтверждающий проведение операции</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подраздела</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вида расходов</w:t>
            </w:r>
          </w:p>
        </w:tc>
        <w:tc>
          <w:tcPr>
            <w:tcW w:w="2730"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108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Поступления</w:t>
            </w:r>
          </w:p>
        </w:tc>
        <w:tc>
          <w:tcPr>
            <w:tcW w:w="99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Выплаты</w:t>
            </w:r>
          </w:p>
        </w:tc>
      </w:tr>
      <w:tr w:rsidR="00370252" w:rsidTr="00370252">
        <w:trPr>
          <w:trHeight w:val="184"/>
        </w:trPr>
        <w:tc>
          <w:tcPr>
            <w:tcW w:w="12846" w:type="dxa"/>
            <w:gridSpan w:val="5"/>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КОСГУ</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доп. </w:t>
            </w:r>
            <w:proofErr w:type="spellStart"/>
            <w:r>
              <w:rPr>
                <w:sz w:val="16"/>
                <w:szCs w:val="16"/>
              </w:rPr>
              <w:t>кл</w:t>
            </w:r>
            <w:proofErr w:type="spellEnd"/>
            <w:r>
              <w:rPr>
                <w:sz w:val="16"/>
                <w:szCs w:val="16"/>
              </w:rPr>
              <w:t>.</w:t>
            </w:r>
          </w:p>
        </w:tc>
        <w:tc>
          <w:tcPr>
            <w:tcW w:w="93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рег. </w:t>
            </w:r>
            <w:proofErr w:type="spellStart"/>
            <w:r>
              <w:rPr>
                <w:sz w:val="16"/>
                <w:szCs w:val="16"/>
              </w:rPr>
              <w:t>кл</w:t>
            </w:r>
            <w:proofErr w:type="spellEnd"/>
            <w:r>
              <w:rPr>
                <w:sz w:val="16"/>
                <w:szCs w:val="16"/>
              </w:rPr>
              <w:t>.</w:t>
            </w:r>
          </w:p>
        </w:tc>
        <w:tc>
          <w:tcPr>
            <w:tcW w:w="108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7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8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c>
          <w:tcPr>
            <w:tcW w:w="93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8</w:t>
            </w:r>
          </w:p>
        </w:tc>
        <w:tc>
          <w:tcPr>
            <w:tcW w:w="10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9</w:t>
            </w: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10</w:t>
            </w:r>
          </w:p>
        </w:tc>
      </w:tr>
      <w:tr w:rsidR="00370252" w:rsidTr="00370252">
        <w:trPr>
          <w:trHeight w:val="114"/>
        </w:trPr>
        <w:tc>
          <w:tcPr>
            <w:tcW w:w="1908"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3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0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900" w:type="dxa"/>
            <w:tcBorders>
              <w:top w:val="nil"/>
              <w:left w:val="nil"/>
              <w:bottom w:val="nil"/>
              <w:right w:val="nil"/>
            </w:tcBorders>
          </w:tcPr>
          <w:p w:rsidR="00370252" w:rsidRDefault="00370252" w:rsidP="00370252">
            <w:pPr>
              <w:jc w:val="right"/>
            </w:pPr>
          </w:p>
        </w:tc>
        <w:tc>
          <w:tcPr>
            <w:tcW w:w="900" w:type="dxa"/>
            <w:tcBorders>
              <w:top w:val="single" w:sz="4" w:space="0" w:color="auto"/>
              <w:left w:val="nil"/>
              <w:bottom w:val="nil"/>
              <w:right w:val="nil"/>
            </w:tcBorders>
          </w:tcPr>
          <w:p w:rsidR="00370252" w:rsidRDefault="00370252" w:rsidP="00370252">
            <w:pPr>
              <w:jc w:val="right"/>
              <w:rPr>
                <w:b/>
              </w:rPr>
            </w:pPr>
          </w:p>
        </w:tc>
        <w:tc>
          <w:tcPr>
            <w:tcW w:w="6438" w:type="dxa"/>
            <w:gridSpan w:val="8"/>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10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jc w:val="center"/>
        <w:rPr>
          <w:b/>
        </w:rPr>
      </w:pPr>
      <w:r>
        <w:rPr>
          <w:b/>
        </w:rPr>
        <w:t xml:space="preserve">3. Операции со средствами бюджетного (автономного) учреждения </w:t>
      </w:r>
    </w:p>
    <w:p w:rsidR="00370252" w:rsidRDefault="00370252" w:rsidP="00370252">
      <w:pPr>
        <w:jc w:val="center"/>
        <w:rPr>
          <w:b/>
        </w:rPr>
      </w:pPr>
      <w:r>
        <w:rPr>
          <w:b/>
        </w:rPr>
        <w:t xml:space="preserve">3.1.  Поступления </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900"/>
        <w:gridCol w:w="901"/>
        <w:gridCol w:w="1363"/>
        <w:gridCol w:w="1135"/>
        <w:gridCol w:w="1135"/>
        <w:gridCol w:w="1560"/>
        <w:gridCol w:w="1418"/>
      </w:tblGrid>
      <w:tr w:rsidR="00370252" w:rsidTr="00370252">
        <w:trPr>
          <w:trHeight w:val="114"/>
        </w:trPr>
        <w:tc>
          <w:tcPr>
            <w:tcW w:w="3708"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both"/>
              <w:rPr>
                <w:sz w:val="16"/>
                <w:szCs w:val="16"/>
              </w:rPr>
            </w:pPr>
            <w:r>
              <w:rPr>
                <w:sz w:val="16"/>
                <w:szCs w:val="16"/>
              </w:rPr>
              <w:t>Документ, подтверждающий проведение операции</w:t>
            </w:r>
          </w:p>
        </w:tc>
        <w:tc>
          <w:tcPr>
            <w:tcW w:w="3630"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1559"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Поступления</w:t>
            </w:r>
          </w:p>
        </w:tc>
        <w:tc>
          <w:tcPr>
            <w:tcW w:w="1417"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 возврат поступлений</w:t>
            </w:r>
          </w:p>
        </w:tc>
      </w:tr>
      <w:tr w:rsidR="00370252" w:rsidTr="00370252">
        <w:trPr>
          <w:trHeight w:val="184"/>
        </w:trPr>
        <w:tc>
          <w:tcPr>
            <w:tcW w:w="5508" w:type="dxa"/>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36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КОСГУ</w:t>
            </w:r>
          </w:p>
        </w:tc>
        <w:tc>
          <w:tcPr>
            <w:tcW w:w="113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доп. </w:t>
            </w:r>
            <w:proofErr w:type="spellStart"/>
            <w:r>
              <w:rPr>
                <w:sz w:val="16"/>
                <w:szCs w:val="16"/>
              </w:rPr>
              <w:t>кл</w:t>
            </w:r>
            <w:proofErr w:type="spellEnd"/>
            <w:r>
              <w:rPr>
                <w:sz w:val="16"/>
                <w:szCs w:val="16"/>
              </w:rPr>
              <w:t>.</w:t>
            </w:r>
          </w:p>
        </w:tc>
        <w:tc>
          <w:tcPr>
            <w:tcW w:w="113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рег. </w:t>
            </w:r>
            <w:proofErr w:type="spellStart"/>
            <w:r>
              <w:rPr>
                <w:sz w:val="16"/>
                <w:szCs w:val="16"/>
              </w:rPr>
              <w:t>кл</w:t>
            </w:r>
            <w:proofErr w:type="spellEnd"/>
            <w:r>
              <w:rPr>
                <w:sz w:val="16"/>
                <w:szCs w:val="16"/>
              </w:rPr>
              <w:t>.</w:t>
            </w:r>
          </w:p>
        </w:tc>
        <w:tc>
          <w:tcPr>
            <w:tcW w:w="1559"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36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36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4</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5</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6</w:t>
            </w:r>
          </w:p>
        </w:tc>
        <w:tc>
          <w:tcPr>
            <w:tcW w:w="155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7</w:t>
            </w: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8</w:t>
            </w: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36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55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1908"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1362" w:type="dxa"/>
            <w:tcBorders>
              <w:top w:val="single" w:sz="4" w:space="0" w:color="auto"/>
              <w:left w:val="nil"/>
              <w:bottom w:val="nil"/>
              <w:right w:val="nil"/>
            </w:tcBorders>
          </w:tcPr>
          <w:p w:rsidR="00370252" w:rsidRDefault="00370252" w:rsidP="00370252">
            <w:pPr>
              <w:jc w:val="center"/>
              <w:rPr>
                <w:sz w:val="16"/>
                <w:szCs w:val="16"/>
              </w:rPr>
            </w:pPr>
          </w:p>
        </w:tc>
        <w:tc>
          <w:tcPr>
            <w:tcW w:w="1134" w:type="dxa"/>
            <w:tcBorders>
              <w:top w:val="single" w:sz="4" w:space="0" w:color="auto"/>
              <w:left w:val="nil"/>
              <w:bottom w:val="nil"/>
              <w:right w:val="nil"/>
            </w:tcBorders>
          </w:tcPr>
          <w:p w:rsidR="00370252" w:rsidRDefault="00370252" w:rsidP="00370252">
            <w:pPr>
              <w:jc w:val="center"/>
              <w:rPr>
                <w:sz w:val="16"/>
                <w:szCs w:val="16"/>
              </w:rPr>
            </w:pPr>
          </w:p>
        </w:tc>
        <w:tc>
          <w:tcPr>
            <w:tcW w:w="1134" w:type="dxa"/>
            <w:tcBorders>
              <w:top w:val="single" w:sz="4" w:space="0" w:color="auto"/>
              <w:left w:val="nil"/>
              <w:bottom w:val="nil"/>
              <w:right w:val="single" w:sz="4" w:space="0" w:color="auto"/>
            </w:tcBorders>
          </w:tcPr>
          <w:p w:rsidR="00370252" w:rsidRDefault="00370252" w:rsidP="00370252">
            <w:pPr>
              <w:jc w:val="center"/>
              <w:rPr>
                <w:sz w:val="16"/>
                <w:szCs w:val="16"/>
              </w:rPr>
            </w:pPr>
            <w:r>
              <w:rPr>
                <w:b/>
              </w:rPr>
              <w:t>Итого</w:t>
            </w:r>
          </w:p>
        </w:tc>
        <w:tc>
          <w:tcPr>
            <w:tcW w:w="155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jc w:val="center"/>
        <w:rPr>
          <w:b/>
        </w:rPr>
      </w:pPr>
      <w:r>
        <w:rPr>
          <w:b/>
        </w:rPr>
        <w:t>3.2.  Выплаты</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900"/>
        <w:gridCol w:w="107"/>
        <w:gridCol w:w="900"/>
        <w:gridCol w:w="900"/>
        <w:gridCol w:w="901"/>
        <w:gridCol w:w="901"/>
        <w:gridCol w:w="901"/>
        <w:gridCol w:w="901"/>
        <w:gridCol w:w="931"/>
        <w:gridCol w:w="993"/>
        <w:gridCol w:w="1085"/>
      </w:tblGrid>
      <w:tr w:rsidR="00370252" w:rsidTr="00370252">
        <w:trPr>
          <w:trHeight w:val="114"/>
        </w:trPr>
        <w:tc>
          <w:tcPr>
            <w:tcW w:w="3708" w:type="dxa"/>
            <w:gridSpan w:val="5"/>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both"/>
              <w:rPr>
                <w:sz w:val="16"/>
                <w:szCs w:val="16"/>
              </w:rPr>
            </w:pPr>
            <w:r>
              <w:rPr>
                <w:sz w:val="16"/>
                <w:szCs w:val="16"/>
              </w:rPr>
              <w:t>Документ, подтверждающий проведение операции</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подраздела</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вида расходов</w:t>
            </w:r>
          </w:p>
        </w:tc>
        <w:tc>
          <w:tcPr>
            <w:tcW w:w="2730"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99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Выплаты</w:t>
            </w:r>
          </w:p>
        </w:tc>
        <w:tc>
          <w:tcPr>
            <w:tcW w:w="108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 восстановлено выплат</w:t>
            </w:r>
          </w:p>
        </w:tc>
      </w:tr>
      <w:tr w:rsidR="00370252" w:rsidTr="00370252">
        <w:trPr>
          <w:trHeight w:val="184"/>
        </w:trPr>
        <w:tc>
          <w:tcPr>
            <w:tcW w:w="12846" w:type="dxa"/>
            <w:gridSpan w:val="5"/>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КОСГУ</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доп. </w:t>
            </w:r>
            <w:proofErr w:type="spellStart"/>
            <w:r>
              <w:rPr>
                <w:sz w:val="16"/>
                <w:szCs w:val="16"/>
              </w:rPr>
              <w:t>кл</w:t>
            </w:r>
            <w:proofErr w:type="spellEnd"/>
            <w:r>
              <w:rPr>
                <w:sz w:val="16"/>
                <w:szCs w:val="16"/>
              </w:rPr>
              <w:t>.</w:t>
            </w:r>
          </w:p>
        </w:tc>
        <w:tc>
          <w:tcPr>
            <w:tcW w:w="93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рег. </w:t>
            </w:r>
            <w:proofErr w:type="spellStart"/>
            <w:r>
              <w:rPr>
                <w:sz w:val="16"/>
                <w:szCs w:val="16"/>
              </w:rPr>
              <w:t>кл</w:t>
            </w:r>
            <w:proofErr w:type="spellEnd"/>
            <w:r>
              <w:rPr>
                <w:sz w:val="16"/>
                <w:szCs w:val="16"/>
              </w:rPr>
              <w:t>.</w:t>
            </w: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8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7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8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c>
          <w:tcPr>
            <w:tcW w:w="93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8</w:t>
            </w: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9</w:t>
            </w:r>
          </w:p>
        </w:tc>
        <w:tc>
          <w:tcPr>
            <w:tcW w:w="10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10</w:t>
            </w:r>
          </w:p>
        </w:tc>
      </w:tr>
      <w:tr w:rsidR="00370252" w:rsidTr="00370252">
        <w:trPr>
          <w:trHeight w:val="114"/>
        </w:trPr>
        <w:tc>
          <w:tcPr>
            <w:tcW w:w="1908"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3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0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900" w:type="dxa"/>
            <w:tcBorders>
              <w:top w:val="nil"/>
              <w:left w:val="nil"/>
              <w:bottom w:val="nil"/>
              <w:right w:val="nil"/>
            </w:tcBorders>
          </w:tcPr>
          <w:p w:rsidR="00370252" w:rsidRDefault="00370252" w:rsidP="00370252">
            <w:pPr>
              <w:jc w:val="right"/>
            </w:pPr>
          </w:p>
        </w:tc>
        <w:tc>
          <w:tcPr>
            <w:tcW w:w="900" w:type="dxa"/>
            <w:tcBorders>
              <w:top w:val="single" w:sz="4" w:space="0" w:color="auto"/>
              <w:left w:val="nil"/>
              <w:bottom w:val="nil"/>
              <w:right w:val="nil"/>
            </w:tcBorders>
          </w:tcPr>
          <w:p w:rsidR="00370252" w:rsidRDefault="00370252" w:rsidP="00370252">
            <w:pPr>
              <w:jc w:val="right"/>
              <w:rPr>
                <w:b/>
              </w:rPr>
            </w:pPr>
          </w:p>
        </w:tc>
        <w:tc>
          <w:tcPr>
            <w:tcW w:w="6438" w:type="dxa"/>
            <w:gridSpan w:val="8"/>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0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jc w:val="center"/>
        <w:rPr>
          <w:b/>
        </w:rPr>
      </w:pPr>
      <w:r w:rsidRPr="00C23E18">
        <w:rPr>
          <w:b/>
          <w:color w:val="000000"/>
        </w:rPr>
        <w:t>3.3.  Операции со</w:t>
      </w:r>
      <w:r>
        <w:rPr>
          <w:b/>
        </w:rPr>
        <w:t xml:space="preserve"> средствами, находящимися во временном распоряжении</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901"/>
        <w:gridCol w:w="901"/>
        <w:gridCol w:w="1221"/>
        <w:gridCol w:w="580"/>
        <w:gridCol w:w="931"/>
        <w:gridCol w:w="2035"/>
        <w:gridCol w:w="1843"/>
      </w:tblGrid>
      <w:tr w:rsidR="00370252" w:rsidTr="00370252">
        <w:trPr>
          <w:trHeight w:val="114"/>
        </w:trPr>
        <w:tc>
          <w:tcPr>
            <w:tcW w:w="3708"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both"/>
              <w:rPr>
                <w:sz w:val="16"/>
                <w:szCs w:val="16"/>
              </w:rPr>
            </w:pPr>
            <w:r>
              <w:rPr>
                <w:sz w:val="16"/>
                <w:szCs w:val="16"/>
              </w:rPr>
              <w:t>Документ, подтверждающий проведение операции</w:t>
            </w:r>
          </w:p>
        </w:tc>
        <w:tc>
          <w:tcPr>
            <w:tcW w:w="2730"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203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Поступления</w:t>
            </w:r>
          </w:p>
        </w:tc>
        <w:tc>
          <w:tcPr>
            <w:tcW w:w="184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Возврат поступлений</w:t>
            </w:r>
          </w:p>
        </w:tc>
      </w:tr>
      <w:tr w:rsidR="00370252" w:rsidTr="00370252">
        <w:trPr>
          <w:trHeight w:val="184"/>
        </w:trPr>
        <w:tc>
          <w:tcPr>
            <w:tcW w:w="5508" w:type="dxa"/>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22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КОСГУ</w:t>
            </w:r>
          </w:p>
        </w:tc>
        <w:tc>
          <w:tcPr>
            <w:tcW w:w="1510" w:type="dxa"/>
            <w:gridSpan w:val="2"/>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доп. </w:t>
            </w:r>
            <w:proofErr w:type="spellStart"/>
            <w:r>
              <w:rPr>
                <w:sz w:val="16"/>
                <w:szCs w:val="16"/>
              </w:rPr>
              <w:t>кл</w:t>
            </w:r>
            <w:proofErr w:type="spellEnd"/>
            <w:r>
              <w:rPr>
                <w:sz w:val="16"/>
                <w:szCs w:val="16"/>
              </w:rPr>
              <w:t>.</w:t>
            </w:r>
          </w:p>
        </w:tc>
        <w:tc>
          <w:tcPr>
            <w:tcW w:w="20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4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27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440" w:type="dxa"/>
            <w:gridSpan w:val="2"/>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0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4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2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51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20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51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20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1908"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1220" w:type="dxa"/>
            <w:tcBorders>
              <w:top w:val="single" w:sz="4" w:space="0" w:color="auto"/>
              <w:left w:val="nil"/>
              <w:bottom w:val="nil"/>
              <w:right w:val="nil"/>
            </w:tcBorders>
          </w:tcPr>
          <w:p w:rsidR="00370252" w:rsidRDefault="00370252" w:rsidP="00370252">
            <w:pPr>
              <w:jc w:val="center"/>
              <w:rPr>
                <w:sz w:val="16"/>
                <w:szCs w:val="16"/>
              </w:rPr>
            </w:pPr>
          </w:p>
        </w:tc>
        <w:tc>
          <w:tcPr>
            <w:tcW w:w="580" w:type="dxa"/>
            <w:tcBorders>
              <w:top w:val="single" w:sz="4" w:space="0" w:color="auto"/>
              <w:left w:val="nil"/>
              <w:bottom w:val="nil"/>
              <w:right w:val="nil"/>
            </w:tcBorders>
          </w:tcPr>
          <w:p w:rsidR="00370252" w:rsidRDefault="00370252" w:rsidP="00370252">
            <w:pPr>
              <w:jc w:val="center"/>
              <w:rPr>
                <w:sz w:val="16"/>
                <w:szCs w:val="16"/>
              </w:rPr>
            </w:pPr>
          </w:p>
        </w:tc>
        <w:tc>
          <w:tcPr>
            <w:tcW w:w="930" w:type="dxa"/>
            <w:tcBorders>
              <w:top w:val="single" w:sz="4" w:space="0" w:color="auto"/>
              <w:left w:val="nil"/>
              <w:bottom w:val="nil"/>
              <w:right w:val="nil"/>
            </w:tcBorders>
          </w:tcPr>
          <w:p w:rsidR="00370252" w:rsidRDefault="00370252" w:rsidP="00370252">
            <w:pPr>
              <w:jc w:val="center"/>
              <w:rPr>
                <w:sz w:val="16"/>
                <w:szCs w:val="16"/>
              </w:rPr>
            </w:pPr>
          </w:p>
        </w:tc>
        <w:tc>
          <w:tcPr>
            <w:tcW w:w="2034" w:type="dxa"/>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jc w:val="center"/>
        <w:rPr>
          <w:b/>
        </w:rPr>
      </w:pPr>
      <w:r>
        <w:rPr>
          <w:b/>
        </w:rPr>
        <w:t>3.4.  Операции по неклассифицированным поступлениям</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901"/>
        <w:gridCol w:w="901"/>
        <w:gridCol w:w="1221"/>
        <w:gridCol w:w="580"/>
        <w:gridCol w:w="931"/>
        <w:gridCol w:w="2035"/>
        <w:gridCol w:w="1843"/>
      </w:tblGrid>
      <w:tr w:rsidR="00370252" w:rsidTr="00370252">
        <w:trPr>
          <w:trHeight w:val="114"/>
        </w:trPr>
        <w:tc>
          <w:tcPr>
            <w:tcW w:w="3708"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both"/>
              <w:rPr>
                <w:sz w:val="16"/>
                <w:szCs w:val="16"/>
              </w:rPr>
            </w:pPr>
            <w:r>
              <w:rPr>
                <w:sz w:val="16"/>
                <w:szCs w:val="16"/>
              </w:rPr>
              <w:t>Документ, подтверждающий проведение операции</w:t>
            </w:r>
          </w:p>
        </w:tc>
        <w:tc>
          <w:tcPr>
            <w:tcW w:w="2730" w:type="dxa"/>
            <w:gridSpan w:val="3"/>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203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Поступления</w:t>
            </w:r>
          </w:p>
        </w:tc>
        <w:tc>
          <w:tcPr>
            <w:tcW w:w="184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Возврат поступлений</w:t>
            </w:r>
          </w:p>
        </w:tc>
      </w:tr>
      <w:tr w:rsidR="00370252" w:rsidTr="00370252">
        <w:trPr>
          <w:trHeight w:val="184"/>
        </w:trPr>
        <w:tc>
          <w:tcPr>
            <w:tcW w:w="5508" w:type="dxa"/>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22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КОСГУ</w:t>
            </w:r>
          </w:p>
        </w:tc>
        <w:tc>
          <w:tcPr>
            <w:tcW w:w="1510" w:type="dxa"/>
            <w:gridSpan w:val="2"/>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доп. </w:t>
            </w:r>
            <w:proofErr w:type="spellStart"/>
            <w:r>
              <w:rPr>
                <w:sz w:val="16"/>
                <w:szCs w:val="16"/>
              </w:rPr>
              <w:t>кл</w:t>
            </w:r>
            <w:proofErr w:type="spellEnd"/>
            <w:r>
              <w:rPr>
                <w:sz w:val="16"/>
                <w:szCs w:val="16"/>
              </w:rPr>
              <w:t>.</w:t>
            </w:r>
          </w:p>
        </w:tc>
        <w:tc>
          <w:tcPr>
            <w:tcW w:w="20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4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273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440" w:type="dxa"/>
            <w:gridSpan w:val="2"/>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0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4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2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51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20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r>
      <w:tr w:rsidR="00370252" w:rsidTr="00370252">
        <w:trPr>
          <w:trHeight w:val="114"/>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51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20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114"/>
        </w:trPr>
        <w:tc>
          <w:tcPr>
            <w:tcW w:w="1908"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1220" w:type="dxa"/>
            <w:tcBorders>
              <w:top w:val="single" w:sz="4" w:space="0" w:color="auto"/>
              <w:left w:val="nil"/>
              <w:bottom w:val="nil"/>
              <w:right w:val="nil"/>
            </w:tcBorders>
          </w:tcPr>
          <w:p w:rsidR="00370252" w:rsidRDefault="00370252" w:rsidP="00370252">
            <w:pPr>
              <w:jc w:val="center"/>
              <w:rPr>
                <w:sz w:val="16"/>
                <w:szCs w:val="16"/>
              </w:rPr>
            </w:pPr>
          </w:p>
        </w:tc>
        <w:tc>
          <w:tcPr>
            <w:tcW w:w="580" w:type="dxa"/>
            <w:tcBorders>
              <w:top w:val="single" w:sz="4" w:space="0" w:color="auto"/>
              <w:left w:val="nil"/>
              <w:bottom w:val="nil"/>
              <w:right w:val="nil"/>
            </w:tcBorders>
          </w:tcPr>
          <w:p w:rsidR="00370252" w:rsidRDefault="00370252" w:rsidP="00370252">
            <w:pPr>
              <w:jc w:val="center"/>
              <w:rPr>
                <w:sz w:val="16"/>
                <w:szCs w:val="16"/>
              </w:rPr>
            </w:pPr>
          </w:p>
        </w:tc>
        <w:tc>
          <w:tcPr>
            <w:tcW w:w="930" w:type="dxa"/>
            <w:tcBorders>
              <w:top w:val="single" w:sz="4" w:space="0" w:color="auto"/>
              <w:left w:val="nil"/>
              <w:bottom w:val="nil"/>
              <w:right w:val="nil"/>
            </w:tcBorders>
          </w:tcPr>
          <w:p w:rsidR="00370252" w:rsidRDefault="00370252" w:rsidP="00370252">
            <w:pPr>
              <w:jc w:val="center"/>
              <w:rPr>
                <w:sz w:val="16"/>
                <w:szCs w:val="16"/>
              </w:rPr>
            </w:pPr>
          </w:p>
        </w:tc>
        <w:tc>
          <w:tcPr>
            <w:tcW w:w="2034" w:type="dxa"/>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jc w:val="right"/>
      </w:pPr>
    </w:p>
    <w:p w:rsidR="00370252" w:rsidRDefault="00370252" w:rsidP="00370252">
      <w:pPr>
        <w:ind w:right="-309"/>
        <w:jc w:val="both"/>
      </w:pPr>
      <w:r>
        <w:lastRenderedPageBreak/>
        <w:t xml:space="preserve">Ответственный </w:t>
      </w:r>
      <w:proofErr w:type="gramStart"/>
      <w:r>
        <w:t>исполнитель  _</w:t>
      </w:r>
      <w:proofErr w:type="gramEnd"/>
      <w:r>
        <w:t>_____________________    ______________     ____________________________________</w:t>
      </w:r>
    </w:p>
    <w:p w:rsidR="00370252" w:rsidRDefault="00370252" w:rsidP="00370252">
      <w:pPr>
        <w:ind w:right="-309"/>
        <w:jc w:val="both"/>
        <w:rPr>
          <w:sz w:val="16"/>
          <w:szCs w:val="16"/>
        </w:rPr>
      </w:pPr>
      <w:r>
        <w:rPr>
          <w:sz w:val="16"/>
          <w:szCs w:val="16"/>
        </w:rPr>
        <w:t xml:space="preserve">                                                                               (</w:t>
      </w:r>
      <w:proofErr w:type="gramStart"/>
      <w:r>
        <w:rPr>
          <w:sz w:val="16"/>
          <w:szCs w:val="16"/>
        </w:rPr>
        <w:t xml:space="preserve">должность)   </w:t>
      </w:r>
      <w:proofErr w:type="gramEnd"/>
      <w:r>
        <w:rPr>
          <w:sz w:val="16"/>
          <w:szCs w:val="16"/>
        </w:rPr>
        <w:t xml:space="preserve">                             (подпись)                                         (расшифровка подписи)</w:t>
      </w:r>
    </w:p>
    <w:p w:rsidR="00370252" w:rsidRDefault="00370252" w:rsidP="00370252"/>
    <w:p w:rsidR="00370252" w:rsidRDefault="00370252" w:rsidP="00370252">
      <w:pPr>
        <w:ind w:right="-309"/>
        <w:jc w:val="both"/>
      </w:pPr>
      <w:r>
        <w:t xml:space="preserve"> «_____</w:t>
      </w:r>
      <w:proofErr w:type="gramStart"/>
      <w:r>
        <w:t>_»_</w:t>
      </w:r>
      <w:proofErr w:type="gramEnd"/>
      <w:r>
        <w:t>___________________20___ года</w:t>
      </w:r>
    </w:p>
    <w:p w:rsidR="00370252" w:rsidRDefault="00370252" w:rsidP="00370252">
      <w:pPr>
        <w:ind w:right="-309"/>
        <w:jc w:val="both"/>
      </w:pPr>
    </w:p>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t>Приложение №</w:t>
            </w:r>
            <w:r w:rsidR="00020236">
              <w:rPr>
                <w:sz w:val="16"/>
                <w:szCs w:val="16"/>
              </w:rPr>
              <w:t>24</w:t>
            </w:r>
          </w:p>
          <w:p w:rsidR="00370252" w:rsidRPr="00501761" w:rsidRDefault="00020236" w:rsidP="00370252">
            <w:pPr>
              <w:pStyle w:val="10"/>
              <w:jc w:val="center"/>
              <w:rPr>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501761" w:rsidRDefault="00370252" w:rsidP="00370252">
            <w:pPr>
              <w:pStyle w:val="10"/>
              <w:jc w:val="center"/>
              <w:rPr>
                <w:sz w:val="16"/>
                <w:szCs w:val="16"/>
              </w:rPr>
            </w:pPr>
            <w:r w:rsidRPr="0030671B">
              <w:rPr>
                <w:sz w:val="16"/>
                <w:szCs w:val="16"/>
              </w:rPr>
              <w:t>Форма</w:t>
            </w:r>
          </w:p>
        </w:tc>
      </w:tr>
    </w:tbl>
    <w:p w:rsidR="00370252" w:rsidRDefault="00370252" w:rsidP="00370252">
      <w:pPr>
        <w:ind w:right="-309"/>
        <w:jc w:val="both"/>
      </w:pPr>
    </w:p>
    <w:p w:rsidR="00370252" w:rsidRDefault="00370252" w:rsidP="00370252"/>
    <w:p w:rsidR="00370252" w:rsidRDefault="00370252" w:rsidP="00370252"/>
    <w:p w:rsidR="00370252" w:rsidRDefault="00370252" w:rsidP="00370252"/>
    <w:p w:rsidR="00370252" w:rsidRDefault="00370252" w:rsidP="00370252">
      <w:pPr>
        <w:ind w:right="-309"/>
        <w:jc w:val="center"/>
        <w:rPr>
          <w:b/>
          <w:sz w:val="22"/>
          <w:szCs w:val="22"/>
        </w:rPr>
      </w:pPr>
      <w:r>
        <w:rPr>
          <w:b/>
          <w:sz w:val="22"/>
          <w:szCs w:val="22"/>
        </w:rPr>
        <w:t>Выписка</w:t>
      </w:r>
    </w:p>
    <w:p w:rsidR="00370252" w:rsidRDefault="00370252" w:rsidP="00370252">
      <w:pPr>
        <w:ind w:right="-309"/>
        <w:jc w:val="center"/>
        <w:rPr>
          <w:b/>
          <w:sz w:val="22"/>
          <w:szCs w:val="22"/>
        </w:rPr>
      </w:pPr>
      <w:r>
        <w:rPr>
          <w:b/>
          <w:sz w:val="22"/>
          <w:szCs w:val="22"/>
        </w:rPr>
        <w:t xml:space="preserve"> из отдельного лицевого счета </w:t>
      </w:r>
      <w:proofErr w:type="gramStart"/>
      <w:r>
        <w:rPr>
          <w:b/>
          <w:sz w:val="22"/>
          <w:szCs w:val="22"/>
        </w:rPr>
        <w:t>бюджетного  учреждения</w:t>
      </w:r>
      <w:proofErr w:type="gramEnd"/>
      <w:r>
        <w:rPr>
          <w:b/>
          <w:sz w:val="22"/>
          <w:szCs w:val="22"/>
        </w:rPr>
        <w:t xml:space="preserve"> № ______________________</w:t>
      </w:r>
    </w:p>
    <w:p w:rsidR="00370252" w:rsidRDefault="00370252" w:rsidP="00370252">
      <w:pPr>
        <w:jc w:val="center"/>
        <w:rPr>
          <w:sz w:val="22"/>
          <w:szCs w:val="22"/>
        </w:rPr>
      </w:pPr>
      <w:r>
        <w:rPr>
          <w:sz w:val="22"/>
          <w:szCs w:val="22"/>
        </w:rPr>
        <w:t>за «____</w:t>
      </w:r>
      <w:proofErr w:type="gramStart"/>
      <w:r>
        <w:rPr>
          <w:sz w:val="22"/>
          <w:szCs w:val="22"/>
        </w:rPr>
        <w:t>_»_</w:t>
      </w:r>
      <w:proofErr w:type="gramEnd"/>
      <w:r>
        <w:rPr>
          <w:sz w:val="22"/>
          <w:szCs w:val="22"/>
        </w:rPr>
        <w:t>_______________20____года</w:t>
      </w:r>
    </w:p>
    <w:p w:rsidR="00370252" w:rsidRDefault="00370252" w:rsidP="00370252">
      <w:pPr>
        <w:jc w:val="both"/>
        <w:rPr>
          <w:sz w:val="22"/>
          <w:szCs w:val="22"/>
        </w:rPr>
      </w:pPr>
      <w:r>
        <w:rPr>
          <w:sz w:val="22"/>
          <w:szCs w:val="22"/>
        </w:rPr>
        <w:t xml:space="preserve">                                                                                                                  </w:t>
      </w:r>
      <w:r>
        <w:t>Дата предыдущей выписки</w:t>
      </w:r>
      <w:r>
        <w:rPr>
          <w:sz w:val="22"/>
          <w:szCs w:val="22"/>
        </w:rPr>
        <w:t xml:space="preserve"> ____________                             </w:t>
      </w:r>
    </w:p>
    <w:p w:rsidR="00370252" w:rsidRDefault="00370252" w:rsidP="00370252">
      <w:pPr>
        <w:ind w:right="-309"/>
      </w:pPr>
      <w:r>
        <w:t>Наименование финансового органа</w:t>
      </w:r>
    </w:p>
    <w:p w:rsidR="00370252" w:rsidRDefault="00370252" w:rsidP="00370252">
      <w:pPr>
        <w:ind w:right="-309"/>
      </w:pPr>
      <w:r>
        <w:t>Смоленской области                       _________________________________________________________________________</w:t>
      </w:r>
    </w:p>
    <w:p w:rsidR="00370252" w:rsidRDefault="00370252" w:rsidP="00370252">
      <w:pPr>
        <w:ind w:right="-309"/>
      </w:pPr>
      <w:r>
        <w:t xml:space="preserve">Наименование </w:t>
      </w:r>
      <w:proofErr w:type="gramStart"/>
      <w:r>
        <w:t>бюджетного  учреждения</w:t>
      </w:r>
      <w:proofErr w:type="gramEnd"/>
      <w:r>
        <w:t xml:space="preserve">        ___________________________________________________</w:t>
      </w:r>
    </w:p>
    <w:p w:rsidR="00370252" w:rsidRDefault="00370252" w:rsidP="00370252">
      <w:pPr>
        <w:ind w:right="-309"/>
      </w:pPr>
      <w:r>
        <w:t xml:space="preserve">Наименование органа, осуществляющего </w:t>
      </w:r>
    </w:p>
    <w:p w:rsidR="00370252" w:rsidRDefault="00370252" w:rsidP="00370252">
      <w:pPr>
        <w:ind w:right="-309"/>
      </w:pPr>
      <w:r>
        <w:t xml:space="preserve">функции и полномочия </w:t>
      </w:r>
      <w:proofErr w:type="gramStart"/>
      <w:r>
        <w:t>учредителя  _</w:t>
      </w:r>
      <w:proofErr w:type="gramEnd"/>
      <w:r>
        <w:t>______________________________________________________________________</w:t>
      </w:r>
    </w:p>
    <w:p w:rsidR="00370252" w:rsidRDefault="00370252" w:rsidP="00370252">
      <w:pPr>
        <w:ind w:right="-309"/>
      </w:pPr>
      <w:r>
        <w:t>Периодичность: ежедневная</w:t>
      </w:r>
    </w:p>
    <w:p w:rsidR="00370252" w:rsidRDefault="00370252" w:rsidP="00370252">
      <w:pPr>
        <w:ind w:right="-309"/>
      </w:pPr>
      <w:r>
        <w:t>Единица измерения: руб.</w:t>
      </w:r>
    </w:p>
    <w:p w:rsidR="00370252" w:rsidRDefault="00370252" w:rsidP="00370252">
      <w:pPr>
        <w:ind w:left="360"/>
        <w:jc w:val="center"/>
        <w:rPr>
          <w:b/>
        </w:rPr>
      </w:pPr>
      <w:r>
        <w:rPr>
          <w:b/>
        </w:rPr>
        <w:t>1. Остаток средств на лицевом счете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0"/>
        <w:gridCol w:w="1300"/>
        <w:gridCol w:w="1255"/>
        <w:gridCol w:w="1600"/>
        <w:gridCol w:w="1599"/>
        <w:gridCol w:w="1600"/>
        <w:gridCol w:w="1599"/>
      </w:tblGrid>
      <w:tr w:rsidR="00370252" w:rsidTr="00370252">
        <w:tc>
          <w:tcPr>
            <w:tcW w:w="261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субсидии</w:t>
            </w:r>
          </w:p>
        </w:tc>
        <w:tc>
          <w:tcPr>
            <w:tcW w:w="1269"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Всего</w:t>
            </w:r>
          </w:p>
        </w:tc>
        <w:tc>
          <w:tcPr>
            <w:tcW w:w="324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Неразрешенный к использованию остаток субсидии прошлого года</w:t>
            </w:r>
          </w:p>
        </w:tc>
        <w:tc>
          <w:tcPr>
            <w:tcW w:w="324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Всего разрешенный к использованию остаток субсидии</w:t>
            </w:r>
          </w:p>
        </w:tc>
      </w:tr>
      <w:tr w:rsidR="00370252" w:rsidTr="00370252">
        <w:tc>
          <w:tcPr>
            <w:tcW w:w="130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прошлого года</w:t>
            </w:r>
          </w:p>
        </w:tc>
        <w:tc>
          <w:tcPr>
            <w:tcW w:w="13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текущего года</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 начало дня</w:t>
            </w: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 конец дня</w:t>
            </w: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 начало дня</w:t>
            </w: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 конец дня</w:t>
            </w:r>
          </w:p>
        </w:tc>
      </w:tr>
      <w:tr w:rsidR="00370252" w:rsidTr="00370252">
        <w:tc>
          <w:tcPr>
            <w:tcW w:w="130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13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126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r>
      <w:tr w:rsidR="00370252" w:rsidTr="00370252">
        <w:tc>
          <w:tcPr>
            <w:tcW w:w="130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3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6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c>
          <w:tcPr>
            <w:tcW w:w="130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31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6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c>
          <w:tcPr>
            <w:tcW w:w="2619" w:type="dxa"/>
            <w:gridSpan w:val="2"/>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126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jc w:val="center"/>
        <w:rPr>
          <w:b/>
        </w:rPr>
      </w:pPr>
      <w:r>
        <w:rPr>
          <w:b/>
        </w:rPr>
        <w:t>2. Сведения о разрешенных операциях с субсидиями</w:t>
      </w:r>
    </w:p>
    <w:tbl>
      <w:tblPr>
        <w:tblW w:w="10320" w:type="dxa"/>
        <w:tblBorders>
          <w:top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1"/>
        <w:gridCol w:w="200"/>
        <w:gridCol w:w="669"/>
        <w:gridCol w:w="40"/>
        <w:gridCol w:w="567"/>
        <w:gridCol w:w="851"/>
        <w:gridCol w:w="871"/>
        <w:gridCol w:w="964"/>
        <w:gridCol w:w="901"/>
        <w:gridCol w:w="901"/>
        <w:gridCol w:w="1046"/>
        <w:gridCol w:w="1127"/>
        <w:gridCol w:w="1142"/>
      </w:tblGrid>
      <w:tr w:rsidR="00370252" w:rsidTr="00370252">
        <w:tc>
          <w:tcPr>
            <w:tcW w:w="2518" w:type="dxa"/>
            <w:gridSpan w:val="5"/>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108"/>
              <w:jc w:val="center"/>
              <w:rPr>
                <w:sz w:val="16"/>
                <w:szCs w:val="16"/>
              </w:rPr>
            </w:pPr>
          </w:p>
          <w:p w:rsidR="00370252" w:rsidRDefault="00370252" w:rsidP="00370252">
            <w:pPr>
              <w:jc w:val="center"/>
              <w:rPr>
                <w:sz w:val="16"/>
                <w:szCs w:val="16"/>
                <w:lang w:val="en-US"/>
              </w:rPr>
            </w:pPr>
            <w:r>
              <w:rPr>
                <w:sz w:val="16"/>
                <w:szCs w:val="16"/>
              </w:rPr>
              <w:t>Документ, подтверждающий проведение операции</w:t>
            </w:r>
          </w:p>
        </w:tc>
        <w:tc>
          <w:tcPr>
            <w:tcW w:w="851"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108"/>
              <w:rPr>
                <w:sz w:val="16"/>
                <w:szCs w:val="16"/>
              </w:rPr>
            </w:pPr>
            <w:r>
              <w:rPr>
                <w:sz w:val="16"/>
                <w:szCs w:val="16"/>
              </w:rPr>
              <w:t>Код подраздела</w:t>
            </w:r>
          </w:p>
        </w:tc>
        <w:tc>
          <w:tcPr>
            <w:tcW w:w="87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108"/>
              <w:rPr>
                <w:sz w:val="16"/>
                <w:szCs w:val="16"/>
              </w:rPr>
            </w:pPr>
          </w:p>
          <w:p w:rsidR="00370252" w:rsidRDefault="00370252" w:rsidP="00370252">
            <w:pPr>
              <w:ind w:right="-108"/>
              <w:rPr>
                <w:sz w:val="16"/>
                <w:szCs w:val="16"/>
              </w:rPr>
            </w:pPr>
          </w:p>
          <w:p w:rsidR="00370252" w:rsidRDefault="00370252" w:rsidP="00370252">
            <w:pPr>
              <w:ind w:right="-108"/>
              <w:rPr>
                <w:sz w:val="16"/>
                <w:szCs w:val="16"/>
              </w:rPr>
            </w:pPr>
            <w:r>
              <w:rPr>
                <w:sz w:val="16"/>
                <w:szCs w:val="16"/>
              </w:rPr>
              <w:t>Код вида расходов</w:t>
            </w:r>
          </w:p>
        </w:tc>
        <w:tc>
          <w:tcPr>
            <w:tcW w:w="963"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108"/>
              <w:jc w:val="center"/>
              <w:rPr>
                <w:sz w:val="16"/>
                <w:szCs w:val="16"/>
              </w:rPr>
            </w:pPr>
          </w:p>
          <w:p w:rsidR="00370252" w:rsidRDefault="00370252" w:rsidP="00370252">
            <w:pPr>
              <w:ind w:right="-108"/>
              <w:rPr>
                <w:sz w:val="16"/>
                <w:szCs w:val="16"/>
              </w:rPr>
            </w:pPr>
          </w:p>
          <w:p w:rsidR="00370252" w:rsidRDefault="00370252" w:rsidP="00370252">
            <w:pPr>
              <w:jc w:val="center"/>
              <w:rPr>
                <w:sz w:val="16"/>
                <w:szCs w:val="16"/>
              </w:rPr>
            </w:pPr>
            <w:r>
              <w:rPr>
                <w:sz w:val="16"/>
                <w:szCs w:val="16"/>
              </w:rPr>
              <w:t>Код</w:t>
            </w:r>
          </w:p>
          <w:p w:rsidR="00370252" w:rsidRDefault="00370252" w:rsidP="00370252">
            <w:pPr>
              <w:ind w:right="16"/>
              <w:jc w:val="center"/>
              <w:rPr>
                <w:sz w:val="16"/>
                <w:szCs w:val="16"/>
              </w:rPr>
            </w:pPr>
            <w:r>
              <w:rPr>
                <w:sz w:val="16"/>
                <w:szCs w:val="16"/>
              </w:rPr>
              <w:t>субсидии</w:t>
            </w:r>
          </w:p>
        </w:tc>
        <w:tc>
          <w:tcPr>
            <w:tcW w:w="180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108"/>
              <w:jc w:val="center"/>
              <w:rPr>
                <w:sz w:val="16"/>
                <w:szCs w:val="16"/>
              </w:rPr>
            </w:pPr>
            <w:r>
              <w:rPr>
                <w:sz w:val="16"/>
                <w:szCs w:val="16"/>
              </w:rPr>
              <w:t>Коды дополнительной детализации</w:t>
            </w:r>
          </w:p>
        </w:tc>
        <w:tc>
          <w:tcPr>
            <w:tcW w:w="1045"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Разрешенный к использованию остаток субсидий прошлых лет на начало 20___ года</w:t>
            </w:r>
          </w:p>
        </w:tc>
        <w:tc>
          <w:tcPr>
            <w:tcW w:w="2267" w:type="dxa"/>
            <w:gridSpan w:val="2"/>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p w:rsidR="00370252" w:rsidRDefault="00370252" w:rsidP="00370252">
            <w:pPr>
              <w:ind w:right="-309"/>
              <w:jc w:val="center"/>
              <w:rPr>
                <w:sz w:val="16"/>
                <w:szCs w:val="16"/>
              </w:rPr>
            </w:pPr>
            <w:r>
              <w:rPr>
                <w:sz w:val="16"/>
                <w:szCs w:val="16"/>
              </w:rPr>
              <w:t>Планируемые</w:t>
            </w:r>
          </w:p>
        </w:tc>
      </w:tr>
      <w:tr w:rsidR="00370252" w:rsidTr="00370252">
        <w:trPr>
          <w:trHeight w:val="184"/>
        </w:trPr>
        <w:tc>
          <w:tcPr>
            <w:tcW w:w="9755" w:type="dxa"/>
            <w:gridSpan w:val="5"/>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lang w:val="en-US"/>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87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108"/>
              <w:rPr>
                <w:sz w:val="16"/>
                <w:szCs w:val="16"/>
              </w:rPr>
            </w:pPr>
          </w:p>
          <w:p w:rsidR="00370252" w:rsidRDefault="00370252" w:rsidP="00370252">
            <w:pPr>
              <w:ind w:right="-108"/>
              <w:jc w:val="center"/>
              <w:rPr>
                <w:sz w:val="16"/>
                <w:szCs w:val="16"/>
              </w:rPr>
            </w:pPr>
            <w:r>
              <w:rPr>
                <w:sz w:val="16"/>
                <w:szCs w:val="16"/>
              </w:rPr>
              <w:t>Код</w:t>
            </w:r>
          </w:p>
          <w:p w:rsidR="00370252" w:rsidRDefault="00370252" w:rsidP="00370252">
            <w:pPr>
              <w:ind w:right="-108"/>
              <w:jc w:val="center"/>
              <w:rPr>
                <w:sz w:val="16"/>
                <w:szCs w:val="16"/>
              </w:rPr>
            </w:pPr>
            <w:r>
              <w:rPr>
                <w:sz w:val="16"/>
                <w:szCs w:val="16"/>
              </w:rPr>
              <w:t>КОСГУ</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ind w:right="-108"/>
              <w:rPr>
                <w:sz w:val="16"/>
                <w:szCs w:val="16"/>
              </w:rPr>
            </w:pPr>
          </w:p>
          <w:p w:rsidR="00370252" w:rsidRDefault="00370252" w:rsidP="00370252">
            <w:pPr>
              <w:ind w:right="-108"/>
              <w:jc w:val="center"/>
              <w:rPr>
                <w:sz w:val="16"/>
                <w:szCs w:val="16"/>
              </w:rPr>
            </w:pPr>
            <w:r>
              <w:rPr>
                <w:sz w:val="16"/>
                <w:szCs w:val="16"/>
              </w:rPr>
              <w:t>Код</w:t>
            </w:r>
          </w:p>
          <w:p w:rsidR="00370252" w:rsidRDefault="00370252" w:rsidP="00370252">
            <w:pPr>
              <w:ind w:right="-108"/>
              <w:jc w:val="center"/>
              <w:rPr>
                <w:sz w:val="16"/>
                <w:szCs w:val="16"/>
              </w:rPr>
            </w:pPr>
            <w:r>
              <w:rPr>
                <w:sz w:val="16"/>
                <w:szCs w:val="16"/>
              </w:rPr>
              <w:t xml:space="preserve">рег. </w:t>
            </w:r>
            <w:proofErr w:type="spellStart"/>
            <w:r>
              <w:rPr>
                <w:sz w:val="16"/>
                <w:szCs w:val="16"/>
              </w:rPr>
              <w:t>кл</w:t>
            </w:r>
            <w:proofErr w:type="spellEnd"/>
            <w:r>
              <w:rPr>
                <w:sz w:val="16"/>
                <w:szCs w:val="16"/>
              </w:rPr>
              <w:t>.</w:t>
            </w:r>
          </w:p>
        </w:tc>
        <w:tc>
          <w:tcPr>
            <w:tcW w:w="1045"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3408" w:type="dxa"/>
            <w:gridSpan w:val="2"/>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184"/>
        </w:trPr>
        <w:tc>
          <w:tcPr>
            <w:tcW w:w="9755" w:type="dxa"/>
            <w:gridSpan w:val="5"/>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lang w:val="en-US"/>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87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45"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12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поступления</w:t>
            </w:r>
          </w:p>
        </w:tc>
        <w:tc>
          <w:tcPr>
            <w:tcW w:w="1141"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выплаты</w:t>
            </w:r>
          </w:p>
        </w:tc>
      </w:tr>
      <w:tr w:rsidR="00370252" w:rsidTr="00370252">
        <w:trPr>
          <w:trHeight w:val="181"/>
        </w:trPr>
        <w:tc>
          <w:tcPr>
            <w:tcW w:w="1242"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3"/>
              <w:jc w:val="center"/>
              <w:rPr>
                <w:sz w:val="16"/>
                <w:szCs w:val="16"/>
              </w:rPr>
            </w:pPr>
            <w:r>
              <w:rPr>
                <w:sz w:val="16"/>
                <w:szCs w:val="16"/>
              </w:rPr>
              <w:t>наименование</w:t>
            </w:r>
          </w:p>
        </w:tc>
        <w:tc>
          <w:tcPr>
            <w:tcW w:w="70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82"/>
              <w:jc w:val="center"/>
              <w:rPr>
                <w:sz w:val="16"/>
                <w:szCs w:val="16"/>
              </w:rPr>
            </w:pPr>
            <w:r>
              <w:rPr>
                <w:sz w:val="16"/>
                <w:szCs w:val="16"/>
              </w:rPr>
              <w:t>номер</w:t>
            </w: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ind w:right="-115"/>
              <w:jc w:val="center"/>
              <w:rPr>
                <w:sz w:val="16"/>
                <w:szCs w:val="16"/>
              </w:rPr>
            </w:pPr>
            <w:r>
              <w:rPr>
                <w:sz w:val="16"/>
                <w:szCs w:val="16"/>
              </w:rPr>
              <w:t>дата</w:t>
            </w:r>
          </w:p>
        </w:tc>
        <w:tc>
          <w:tcPr>
            <w:tcW w:w="8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87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63"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045"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267"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14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c>
          <w:tcPr>
            <w:tcW w:w="1242"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3"/>
              <w:jc w:val="center"/>
              <w:rPr>
                <w:sz w:val="16"/>
                <w:szCs w:val="16"/>
              </w:rPr>
            </w:pPr>
            <w:r>
              <w:rPr>
                <w:sz w:val="16"/>
                <w:szCs w:val="16"/>
              </w:rPr>
              <w:t>1</w:t>
            </w:r>
          </w:p>
        </w:tc>
        <w:tc>
          <w:tcPr>
            <w:tcW w:w="70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82"/>
              <w:jc w:val="center"/>
              <w:rPr>
                <w:sz w:val="16"/>
                <w:szCs w:val="16"/>
              </w:rPr>
            </w:pPr>
            <w:r>
              <w:rPr>
                <w:sz w:val="16"/>
                <w:szCs w:val="16"/>
              </w:rPr>
              <w:t>2</w:t>
            </w: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ind w:right="-115"/>
              <w:jc w:val="center"/>
              <w:rPr>
                <w:sz w:val="16"/>
                <w:szCs w:val="16"/>
              </w:rPr>
            </w:pPr>
            <w:r>
              <w:rPr>
                <w:sz w:val="16"/>
                <w:szCs w:val="16"/>
              </w:rPr>
              <w:t>3</w:t>
            </w: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4</w:t>
            </w:r>
          </w:p>
        </w:tc>
        <w:tc>
          <w:tcPr>
            <w:tcW w:w="870"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r>
              <w:rPr>
                <w:sz w:val="16"/>
                <w:szCs w:val="16"/>
              </w:rPr>
              <w:t>5</w:t>
            </w:r>
          </w:p>
        </w:tc>
        <w:tc>
          <w:tcPr>
            <w:tcW w:w="963" w:type="dxa"/>
            <w:tcBorders>
              <w:top w:val="single" w:sz="4" w:space="0" w:color="auto"/>
              <w:left w:val="single" w:sz="4" w:space="0" w:color="auto"/>
              <w:bottom w:val="single" w:sz="4" w:space="0" w:color="auto"/>
              <w:right w:val="single" w:sz="4" w:space="0" w:color="auto"/>
            </w:tcBorders>
          </w:tcPr>
          <w:p w:rsidR="00370252" w:rsidRDefault="00370252" w:rsidP="00370252">
            <w:pPr>
              <w:ind w:left="-127" w:right="-309" w:firstLine="127"/>
              <w:jc w:val="center"/>
              <w:rPr>
                <w:sz w:val="16"/>
                <w:szCs w:val="16"/>
              </w:rPr>
            </w:pPr>
            <w:r>
              <w:rPr>
                <w:sz w:val="16"/>
                <w:szCs w:val="16"/>
              </w:rPr>
              <w:t>6</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ind w:right="-41"/>
              <w:jc w:val="center"/>
              <w:rPr>
                <w:sz w:val="16"/>
                <w:szCs w:val="16"/>
              </w:rPr>
            </w:pPr>
            <w:r>
              <w:rPr>
                <w:sz w:val="16"/>
                <w:szCs w:val="16"/>
              </w:rPr>
              <w:t>7</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ind w:right="-41"/>
              <w:jc w:val="center"/>
              <w:rPr>
                <w:sz w:val="16"/>
                <w:szCs w:val="16"/>
              </w:rPr>
            </w:pPr>
            <w:r>
              <w:rPr>
                <w:sz w:val="16"/>
                <w:szCs w:val="16"/>
              </w:rPr>
              <w:t>8</w:t>
            </w:r>
          </w:p>
        </w:tc>
        <w:tc>
          <w:tcPr>
            <w:tcW w:w="104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9</w:t>
            </w:r>
          </w:p>
        </w:tc>
        <w:tc>
          <w:tcPr>
            <w:tcW w:w="1126" w:type="dxa"/>
            <w:tcBorders>
              <w:top w:val="single" w:sz="4" w:space="0" w:color="auto"/>
              <w:left w:val="single" w:sz="4" w:space="0" w:color="auto"/>
              <w:bottom w:val="single" w:sz="4" w:space="0" w:color="auto"/>
              <w:right w:val="single" w:sz="4" w:space="0" w:color="auto"/>
            </w:tcBorders>
          </w:tcPr>
          <w:p w:rsidR="00370252" w:rsidRDefault="00370252" w:rsidP="00370252">
            <w:pPr>
              <w:ind w:right="-198"/>
              <w:jc w:val="center"/>
              <w:rPr>
                <w:sz w:val="16"/>
                <w:szCs w:val="16"/>
              </w:rPr>
            </w:pPr>
            <w:r>
              <w:rPr>
                <w:sz w:val="16"/>
                <w:szCs w:val="16"/>
              </w:rPr>
              <w:t>10</w:t>
            </w:r>
          </w:p>
        </w:tc>
        <w:tc>
          <w:tcPr>
            <w:tcW w:w="114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11</w:t>
            </w:r>
          </w:p>
        </w:tc>
      </w:tr>
      <w:tr w:rsidR="00370252" w:rsidTr="00370252">
        <w:tc>
          <w:tcPr>
            <w:tcW w:w="1242"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3"/>
              <w:jc w:val="center"/>
              <w:rPr>
                <w:sz w:val="16"/>
                <w:szCs w:val="16"/>
              </w:rPr>
            </w:pPr>
          </w:p>
        </w:tc>
        <w:tc>
          <w:tcPr>
            <w:tcW w:w="70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82"/>
              <w:jc w:val="center"/>
              <w:rPr>
                <w:sz w:val="16"/>
                <w:szCs w:val="16"/>
              </w:rPr>
            </w:pP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ind w:right="-115"/>
              <w:jc w:val="center"/>
              <w:rPr>
                <w:sz w:val="16"/>
                <w:szCs w:val="16"/>
              </w:rPr>
            </w:pP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870"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96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ind w:right="-41"/>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ind w:right="-41"/>
              <w:jc w:val="center"/>
              <w:rPr>
                <w:sz w:val="16"/>
                <w:szCs w:val="16"/>
              </w:rPr>
            </w:pPr>
          </w:p>
        </w:tc>
        <w:tc>
          <w:tcPr>
            <w:tcW w:w="104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26" w:type="dxa"/>
            <w:tcBorders>
              <w:top w:val="single" w:sz="4" w:space="0" w:color="auto"/>
              <w:left w:val="single" w:sz="4" w:space="0" w:color="auto"/>
              <w:bottom w:val="single" w:sz="4" w:space="0" w:color="auto"/>
              <w:right w:val="single" w:sz="4" w:space="0" w:color="auto"/>
            </w:tcBorders>
          </w:tcPr>
          <w:p w:rsidR="00370252" w:rsidRDefault="00370252" w:rsidP="00370252">
            <w:pPr>
              <w:ind w:right="-198"/>
              <w:jc w:val="center"/>
              <w:rPr>
                <w:sz w:val="16"/>
                <w:szCs w:val="16"/>
              </w:rPr>
            </w:pPr>
          </w:p>
        </w:tc>
        <w:tc>
          <w:tcPr>
            <w:tcW w:w="114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c>
          <w:tcPr>
            <w:tcW w:w="1242"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3"/>
              <w:jc w:val="center"/>
              <w:rPr>
                <w:sz w:val="16"/>
                <w:szCs w:val="16"/>
              </w:rPr>
            </w:pPr>
          </w:p>
        </w:tc>
        <w:tc>
          <w:tcPr>
            <w:tcW w:w="70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ind w:right="-82"/>
              <w:jc w:val="center"/>
              <w:rPr>
                <w:sz w:val="16"/>
                <w:szCs w:val="16"/>
              </w:rPr>
            </w:pP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ind w:right="-115"/>
              <w:jc w:val="center"/>
              <w:rPr>
                <w:sz w:val="16"/>
                <w:szCs w:val="16"/>
              </w:rPr>
            </w:pP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870"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963" w:type="dxa"/>
            <w:tcBorders>
              <w:top w:val="single" w:sz="4" w:space="0" w:color="auto"/>
              <w:left w:val="single" w:sz="4" w:space="0" w:color="auto"/>
              <w:bottom w:val="single" w:sz="4" w:space="0" w:color="auto"/>
              <w:right w:val="single" w:sz="4" w:space="0" w:color="auto"/>
            </w:tcBorders>
          </w:tcPr>
          <w:p w:rsidR="00370252" w:rsidRDefault="00370252" w:rsidP="00370252">
            <w:pPr>
              <w:ind w:right="-309"/>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ind w:right="-41"/>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ind w:right="-41"/>
              <w:jc w:val="center"/>
              <w:rPr>
                <w:sz w:val="16"/>
                <w:szCs w:val="16"/>
              </w:rPr>
            </w:pPr>
          </w:p>
        </w:tc>
        <w:tc>
          <w:tcPr>
            <w:tcW w:w="104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26" w:type="dxa"/>
            <w:tcBorders>
              <w:top w:val="single" w:sz="4" w:space="0" w:color="auto"/>
              <w:left w:val="single" w:sz="4" w:space="0" w:color="auto"/>
              <w:bottom w:val="single" w:sz="4" w:space="0" w:color="auto"/>
              <w:right w:val="single" w:sz="4" w:space="0" w:color="auto"/>
            </w:tcBorders>
          </w:tcPr>
          <w:p w:rsidR="00370252" w:rsidRDefault="00370252" w:rsidP="00370252">
            <w:pPr>
              <w:ind w:right="-198"/>
              <w:jc w:val="center"/>
              <w:rPr>
                <w:sz w:val="16"/>
                <w:szCs w:val="16"/>
              </w:rPr>
            </w:pPr>
          </w:p>
        </w:tc>
        <w:tc>
          <w:tcPr>
            <w:tcW w:w="114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c>
          <w:tcPr>
            <w:tcW w:w="1041" w:type="dxa"/>
            <w:tcBorders>
              <w:top w:val="nil"/>
              <w:left w:val="nil"/>
              <w:bottom w:val="nil"/>
              <w:right w:val="nil"/>
            </w:tcBorders>
          </w:tcPr>
          <w:p w:rsidR="00370252" w:rsidRDefault="00370252" w:rsidP="00370252">
            <w:pPr>
              <w:ind w:right="-41"/>
              <w:jc w:val="right"/>
              <w:rPr>
                <w:b/>
              </w:rPr>
            </w:pPr>
          </w:p>
        </w:tc>
        <w:tc>
          <w:tcPr>
            <w:tcW w:w="870" w:type="dxa"/>
            <w:gridSpan w:val="2"/>
            <w:tcBorders>
              <w:top w:val="single" w:sz="4" w:space="0" w:color="auto"/>
              <w:left w:val="nil"/>
              <w:bottom w:val="nil"/>
              <w:right w:val="nil"/>
            </w:tcBorders>
          </w:tcPr>
          <w:p w:rsidR="00370252" w:rsidRDefault="00370252" w:rsidP="00370252">
            <w:pPr>
              <w:ind w:right="-41"/>
              <w:jc w:val="right"/>
              <w:rPr>
                <w:b/>
              </w:rPr>
            </w:pPr>
          </w:p>
        </w:tc>
        <w:tc>
          <w:tcPr>
            <w:tcW w:w="5091" w:type="dxa"/>
            <w:gridSpan w:val="7"/>
            <w:tcBorders>
              <w:top w:val="single" w:sz="4" w:space="0" w:color="auto"/>
              <w:left w:val="nil"/>
              <w:bottom w:val="nil"/>
              <w:right w:val="single" w:sz="4" w:space="0" w:color="auto"/>
            </w:tcBorders>
          </w:tcPr>
          <w:p w:rsidR="00370252" w:rsidRDefault="00370252" w:rsidP="00370252">
            <w:pPr>
              <w:ind w:right="-41"/>
              <w:jc w:val="right"/>
              <w:rPr>
                <w:b/>
              </w:rPr>
            </w:pPr>
            <w:r>
              <w:rPr>
                <w:b/>
              </w:rPr>
              <w:t>Итого</w:t>
            </w:r>
          </w:p>
        </w:tc>
        <w:tc>
          <w:tcPr>
            <w:tcW w:w="104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26" w:type="dxa"/>
            <w:tcBorders>
              <w:top w:val="single" w:sz="4" w:space="0" w:color="auto"/>
              <w:left w:val="single" w:sz="4" w:space="0" w:color="auto"/>
              <w:bottom w:val="single" w:sz="4" w:space="0" w:color="auto"/>
              <w:right w:val="single" w:sz="4" w:space="0" w:color="auto"/>
            </w:tcBorders>
          </w:tcPr>
          <w:p w:rsidR="00370252" w:rsidRDefault="00370252" w:rsidP="00370252">
            <w:pPr>
              <w:ind w:right="-198"/>
              <w:jc w:val="center"/>
              <w:rPr>
                <w:sz w:val="16"/>
                <w:szCs w:val="16"/>
              </w:rPr>
            </w:pPr>
          </w:p>
        </w:tc>
        <w:tc>
          <w:tcPr>
            <w:tcW w:w="114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jc w:val="center"/>
        <w:rPr>
          <w:b/>
        </w:rPr>
      </w:pPr>
      <w:r>
        <w:rPr>
          <w:b/>
        </w:rPr>
        <w:t>3. Операции со средствами бюджетного (автономного) учреждения</w:t>
      </w:r>
    </w:p>
    <w:p w:rsidR="00370252" w:rsidRDefault="00370252" w:rsidP="00370252">
      <w:pPr>
        <w:ind w:left="360"/>
        <w:jc w:val="center"/>
        <w:rPr>
          <w:b/>
        </w:rPr>
      </w:pPr>
      <w:r>
        <w:rPr>
          <w:b/>
        </w:rPr>
        <w:t>3.1. Поступления</w:t>
      </w:r>
    </w:p>
    <w:tbl>
      <w:tblPr>
        <w:tblW w:w="10320" w:type="dxa"/>
        <w:tblBorders>
          <w:top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3"/>
        <w:gridCol w:w="709"/>
        <w:gridCol w:w="567"/>
        <w:gridCol w:w="1277"/>
        <w:gridCol w:w="1277"/>
        <w:gridCol w:w="1135"/>
        <w:gridCol w:w="1843"/>
        <w:gridCol w:w="2269"/>
      </w:tblGrid>
      <w:tr w:rsidR="00370252" w:rsidTr="00370252">
        <w:trPr>
          <w:trHeight w:val="228"/>
        </w:trPr>
        <w:tc>
          <w:tcPr>
            <w:tcW w:w="2518"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Документ, подтверждающий проведение операции</w:t>
            </w:r>
          </w:p>
        </w:tc>
        <w:tc>
          <w:tcPr>
            <w:tcW w:w="127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p>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субсидии</w:t>
            </w:r>
          </w:p>
        </w:tc>
        <w:tc>
          <w:tcPr>
            <w:tcW w:w="241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4110" w:type="dxa"/>
            <w:gridSpan w:val="2"/>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p>
          <w:p w:rsidR="00370252" w:rsidRDefault="00370252" w:rsidP="00370252">
            <w:pPr>
              <w:jc w:val="center"/>
              <w:rPr>
                <w:sz w:val="16"/>
                <w:szCs w:val="16"/>
              </w:rPr>
            </w:pPr>
            <w:r>
              <w:rPr>
                <w:sz w:val="16"/>
                <w:szCs w:val="16"/>
              </w:rPr>
              <w:t>Поступления</w:t>
            </w:r>
          </w:p>
        </w:tc>
      </w:tr>
      <w:tr w:rsidR="00370252" w:rsidTr="00370252">
        <w:trPr>
          <w:trHeight w:val="228"/>
        </w:trPr>
        <w:tc>
          <w:tcPr>
            <w:tcW w:w="3794" w:type="dxa"/>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27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ind w:firstLine="176"/>
              <w:jc w:val="center"/>
              <w:rPr>
                <w:sz w:val="16"/>
                <w:szCs w:val="16"/>
              </w:rPr>
            </w:pPr>
            <w:r>
              <w:rPr>
                <w:sz w:val="16"/>
                <w:szCs w:val="16"/>
              </w:rPr>
              <w:t>КОСГУ</w:t>
            </w:r>
          </w:p>
        </w:tc>
        <w:tc>
          <w:tcPr>
            <w:tcW w:w="1134"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 xml:space="preserve">Код </w:t>
            </w:r>
            <w:proofErr w:type="spellStart"/>
            <w:r>
              <w:rPr>
                <w:sz w:val="16"/>
                <w:szCs w:val="16"/>
              </w:rPr>
              <w:t>рег.кл</w:t>
            </w:r>
            <w:proofErr w:type="spellEnd"/>
            <w:r>
              <w:rPr>
                <w:sz w:val="16"/>
                <w:szCs w:val="16"/>
              </w:rPr>
              <w:t>.</w:t>
            </w:r>
          </w:p>
        </w:tc>
        <w:tc>
          <w:tcPr>
            <w:tcW w:w="6378" w:type="dxa"/>
            <w:gridSpan w:val="2"/>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228"/>
        </w:trPr>
        <w:tc>
          <w:tcPr>
            <w:tcW w:w="12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70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1276"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41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всего</w:t>
            </w: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 возврат поступлений</w:t>
            </w:r>
          </w:p>
        </w:tc>
      </w:tr>
      <w:tr w:rsidR="00370252" w:rsidTr="00370252">
        <w:trPr>
          <w:trHeight w:val="228"/>
        </w:trPr>
        <w:tc>
          <w:tcPr>
            <w:tcW w:w="12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70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4</w:t>
            </w: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5</w:t>
            </w: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6</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7</w:t>
            </w: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r>
              <w:rPr>
                <w:sz w:val="16"/>
                <w:szCs w:val="16"/>
                <w:lang w:val="en-US"/>
              </w:rPr>
              <w:t>8</w:t>
            </w:r>
          </w:p>
        </w:tc>
      </w:tr>
      <w:tr w:rsidR="00370252" w:rsidTr="00370252">
        <w:trPr>
          <w:trHeight w:val="228"/>
        </w:trPr>
        <w:tc>
          <w:tcPr>
            <w:tcW w:w="12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709"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27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r w:rsidR="00370252" w:rsidTr="00370252">
        <w:trPr>
          <w:trHeight w:val="228"/>
        </w:trPr>
        <w:tc>
          <w:tcPr>
            <w:tcW w:w="1242" w:type="dxa"/>
            <w:tcBorders>
              <w:top w:val="single" w:sz="4" w:space="0" w:color="auto"/>
              <w:left w:val="nil"/>
              <w:bottom w:val="nil"/>
              <w:right w:val="nil"/>
            </w:tcBorders>
          </w:tcPr>
          <w:p w:rsidR="00370252" w:rsidRDefault="00370252" w:rsidP="00370252">
            <w:pPr>
              <w:jc w:val="center"/>
              <w:rPr>
                <w:sz w:val="16"/>
                <w:szCs w:val="16"/>
              </w:rPr>
            </w:pPr>
          </w:p>
        </w:tc>
        <w:tc>
          <w:tcPr>
            <w:tcW w:w="709" w:type="dxa"/>
            <w:tcBorders>
              <w:top w:val="single" w:sz="4" w:space="0" w:color="auto"/>
              <w:left w:val="nil"/>
              <w:bottom w:val="nil"/>
              <w:right w:val="nil"/>
            </w:tcBorders>
          </w:tcPr>
          <w:p w:rsidR="00370252" w:rsidRDefault="00370252" w:rsidP="00370252">
            <w:pPr>
              <w:jc w:val="center"/>
              <w:rPr>
                <w:sz w:val="16"/>
                <w:szCs w:val="16"/>
              </w:rPr>
            </w:pPr>
          </w:p>
        </w:tc>
        <w:tc>
          <w:tcPr>
            <w:tcW w:w="567" w:type="dxa"/>
            <w:tcBorders>
              <w:top w:val="single" w:sz="4" w:space="0" w:color="auto"/>
              <w:left w:val="nil"/>
              <w:bottom w:val="nil"/>
              <w:right w:val="nil"/>
            </w:tcBorders>
          </w:tcPr>
          <w:p w:rsidR="00370252" w:rsidRDefault="00370252" w:rsidP="00370252">
            <w:pPr>
              <w:jc w:val="center"/>
              <w:rPr>
                <w:sz w:val="16"/>
                <w:szCs w:val="16"/>
              </w:rPr>
            </w:pPr>
          </w:p>
        </w:tc>
        <w:tc>
          <w:tcPr>
            <w:tcW w:w="1276" w:type="dxa"/>
            <w:tcBorders>
              <w:top w:val="single" w:sz="4" w:space="0" w:color="auto"/>
              <w:left w:val="nil"/>
              <w:bottom w:val="nil"/>
              <w:right w:val="nil"/>
            </w:tcBorders>
          </w:tcPr>
          <w:p w:rsidR="00370252" w:rsidRDefault="00370252" w:rsidP="00370252">
            <w:pPr>
              <w:jc w:val="center"/>
              <w:rPr>
                <w:sz w:val="16"/>
                <w:szCs w:val="16"/>
              </w:rPr>
            </w:pPr>
          </w:p>
        </w:tc>
        <w:tc>
          <w:tcPr>
            <w:tcW w:w="1276" w:type="dxa"/>
            <w:tcBorders>
              <w:top w:val="single" w:sz="4" w:space="0" w:color="auto"/>
              <w:left w:val="nil"/>
              <w:bottom w:val="nil"/>
              <w:right w:val="nil"/>
            </w:tcBorders>
          </w:tcPr>
          <w:p w:rsidR="00370252" w:rsidRDefault="00370252" w:rsidP="00370252">
            <w:pPr>
              <w:jc w:val="center"/>
              <w:rPr>
                <w:sz w:val="16"/>
                <w:szCs w:val="16"/>
              </w:rPr>
            </w:pPr>
          </w:p>
        </w:tc>
        <w:tc>
          <w:tcPr>
            <w:tcW w:w="1134" w:type="dxa"/>
            <w:tcBorders>
              <w:top w:val="single" w:sz="4" w:space="0" w:color="auto"/>
              <w:left w:val="nil"/>
              <w:bottom w:val="nil"/>
              <w:right w:val="single" w:sz="4" w:space="0" w:color="auto"/>
            </w:tcBorders>
          </w:tcPr>
          <w:p w:rsidR="00370252" w:rsidRDefault="00370252" w:rsidP="00370252">
            <w:pPr>
              <w:jc w:val="center"/>
              <w:rPr>
                <w:sz w:val="16"/>
                <w:szCs w:val="16"/>
              </w:rPr>
            </w:pPr>
            <w:r>
              <w:rPr>
                <w:b/>
              </w:rPr>
              <w:t>Итого</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226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r>
    </w:tbl>
    <w:p w:rsidR="00370252" w:rsidRDefault="00370252" w:rsidP="00370252">
      <w:pPr>
        <w:numPr>
          <w:ilvl w:val="1"/>
          <w:numId w:val="40"/>
        </w:numPr>
        <w:jc w:val="center"/>
        <w:rPr>
          <w:b/>
        </w:rPr>
      </w:pPr>
      <w:r>
        <w:rPr>
          <w:b/>
        </w:rPr>
        <w:t>Выплаты</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7"/>
        <w:gridCol w:w="157"/>
        <w:gridCol w:w="694"/>
        <w:gridCol w:w="15"/>
        <w:gridCol w:w="567"/>
        <w:gridCol w:w="851"/>
        <w:gridCol w:w="851"/>
        <w:gridCol w:w="993"/>
        <w:gridCol w:w="850"/>
        <w:gridCol w:w="994"/>
        <w:gridCol w:w="1843"/>
        <w:gridCol w:w="1418"/>
      </w:tblGrid>
      <w:tr w:rsidR="00370252" w:rsidTr="00370252">
        <w:trPr>
          <w:trHeight w:val="228"/>
        </w:trPr>
        <w:tc>
          <w:tcPr>
            <w:tcW w:w="2518" w:type="dxa"/>
            <w:gridSpan w:val="5"/>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Документ, подтверждающий проведение операции</w:t>
            </w:r>
          </w:p>
        </w:tc>
        <w:tc>
          <w:tcPr>
            <w:tcW w:w="851"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 подраздела</w:t>
            </w:r>
          </w:p>
        </w:tc>
        <w:tc>
          <w:tcPr>
            <w:tcW w:w="851"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p>
          <w:p w:rsidR="00370252" w:rsidRDefault="00370252" w:rsidP="00370252">
            <w:pPr>
              <w:jc w:val="center"/>
              <w:rPr>
                <w:sz w:val="16"/>
                <w:szCs w:val="16"/>
              </w:rPr>
            </w:pPr>
            <w:r>
              <w:rPr>
                <w:sz w:val="16"/>
                <w:szCs w:val="16"/>
              </w:rPr>
              <w:t>Код вида расходов</w:t>
            </w:r>
          </w:p>
        </w:tc>
        <w:tc>
          <w:tcPr>
            <w:tcW w:w="99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субсидии</w:t>
            </w:r>
          </w:p>
        </w:tc>
        <w:tc>
          <w:tcPr>
            <w:tcW w:w="1843"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3259" w:type="dxa"/>
            <w:gridSpan w:val="2"/>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Выплаты</w:t>
            </w:r>
          </w:p>
        </w:tc>
      </w:tr>
      <w:tr w:rsidR="00370252" w:rsidTr="00370252">
        <w:trPr>
          <w:trHeight w:val="228"/>
        </w:trPr>
        <w:tc>
          <w:tcPr>
            <w:tcW w:w="9764" w:type="dxa"/>
            <w:gridSpan w:val="5"/>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85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p>
          <w:p w:rsidR="00370252" w:rsidRDefault="00370252" w:rsidP="00370252">
            <w:pPr>
              <w:jc w:val="center"/>
              <w:rPr>
                <w:sz w:val="16"/>
                <w:szCs w:val="16"/>
              </w:rPr>
            </w:pPr>
            <w:r>
              <w:rPr>
                <w:sz w:val="16"/>
                <w:szCs w:val="16"/>
              </w:rPr>
              <w:t xml:space="preserve">Код </w:t>
            </w:r>
          </w:p>
          <w:p w:rsidR="00370252" w:rsidRDefault="00370252" w:rsidP="00370252">
            <w:pPr>
              <w:jc w:val="center"/>
              <w:rPr>
                <w:sz w:val="16"/>
                <w:szCs w:val="16"/>
              </w:rPr>
            </w:pPr>
            <w:r>
              <w:rPr>
                <w:sz w:val="16"/>
                <w:szCs w:val="16"/>
              </w:rPr>
              <w:t>КОСГУ</w:t>
            </w:r>
          </w:p>
        </w:tc>
        <w:tc>
          <w:tcPr>
            <w:tcW w:w="993"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lang w:val="en-US"/>
              </w:rPr>
            </w:pPr>
          </w:p>
          <w:p w:rsidR="00370252" w:rsidRDefault="00370252" w:rsidP="00370252">
            <w:pPr>
              <w:jc w:val="center"/>
              <w:rPr>
                <w:sz w:val="16"/>
                <w:szCs w:val="16"/>
              </w:rPr>
            </w:pPr>
            <w:r>
              <w:rPr>
                <w:sz w:val="16"/>
                <w:szCs w:val="16"/>
              </w:rPr>
              <w:t xml:space="preserve">Код </w:t>
            </w:r>
            <w:proofErr w:type="spellStart"/>
            <w:r>
              <w:rPr>
                <w:sz w:val="16"/>
                <w:szCs w:val="16"/>
              </w:rPr>
              <w:t>рег.кл</w:t>
            </w:r>
            <w:proofErr w:type="spellEnd"/>
            <w:r>
              <w:rPr>
                <w:sz w:val="16"/>
                <w:szCs w:val="16"/>
              </w:rPr>
              <w:t>.</w:t>
            </w:r>
          </w:p>
        </w:tc>
        <w:tc>
          <w:tcPr>
            <w:tcW w:w="4676" w:type="dxa"/>
            <w:gridSpan w:val="2"/>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228"/>
        </w:trPr>
        <w:tc>
          <w:tcPr>
            <w:tcW w:w="1242"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70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8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93"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всего</w:t>
            </w: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в том числе восстановлено выплат</w:t>
            </w:r>
          </w:p>
        </w:tc>
      </w:tr>
      <w:tr w:rsidR="00370252" w:rsidTr="00370252">
        <w:trPr>
          <w:trHeight w:val="228"/>
        </w:trPr>
        <w:tc>
          <w:tcPr>
            <w:tcW w:w="1242"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70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85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99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8</w:t>
            </w: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9</w:t>
            </w:r>
          </w:p>
        </w:tc>
      </w:tr>
      <w:tr w:rsidR="00370252" w:rsidTr="00370252">
        <w:trPr>
          <w:trHeight w:val="228"/>
        </w:trPr>
        <w:tc>
          <w:tcPr>
            <w:tcW w:w="1242"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709"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56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85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99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85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99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rPr>
          <w:trHeight w:val="228"/>
        </w:trPr>
        <w:tc>
          <w:tcPr>
            <w:tcW w:w="1085" w:type="dxa"/>
            <w:tcBorders>
              <w:top w:val="nil"/>
              <w:left w:val="nil"/>
              <w:bottom w:val="nil"/>
              <w:right w:val="nil"/>
            </w:tcBorders>
          </w:tcPr>
          <w:p w:rsidR="00370252" w:rsidRDefault="00370252" w:rsidP="00370252">
            <w:pPr>
              <w:jc w:val="right"/>
              <w:rPr>
                <w:b/>
              </w:rPr>
            </w:pPr>
          </w:p>
        </w:tc>
        <w:tc>
          <w:tcPr>
            <w:tcW w:w="851" w:type="dxa"/>
            <w:gridSpan w:val="2"/>
            <w:tcBorders>
              <w:top w:val="single" w:sz="4" w:space="0" w:color="auto"/>
              <w:left w:val="nil"/>
              <w:bottom w:val="nil"/>
              <w:right w:val="nil"/>
            </w:tcBorders>
          </w:tcPr>
          <w:p w:rsidR="00370252" w:rsidRDefault="00370252" w:rsidP="00370252">
            <w:pPr>
              <w:jc w:val="right"/>
              <w:rPr>
                <w:b/>
              </w:rPr>
            </w:pPr>
          </w:p>
        </w:tc>
        <w:tc>
          <w:tcPr>
            <w:tcW w:w="5119" w:type="dxa"/>
            <w:gridSpan w:val="7"/>
            <w:tcBorders>
              <w:top w:val="single" w:sz="4" w:space="0" w:color="auto"/>
              <w:left w:val="nil"/>
              <w:bottom w:val="nil"/>
              <w:right w:val="single" w:sz="4" w:space="0" w:color="auto"/>
            </w:tcBorders>
          </w:tcPr>
          <w:p w:rsidR="00370252" w:rsidRDefault="00370252" w:rsidP="00370252">
            <w:pPr>
              <w:jc w:val="right"/>
              <w:rPr>
                <w:b/>
              </w:rPr>
            </w:pPr>
            <w:r>
              <w:rPr>
                <w:b/>
              </w:rPr>
              <w:t>Итого</w:t>
            </w:r>
          </w:p>
        </w:tc>
        <w:tc>
          <w:tcPr>
            <w:tcW w:w="184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141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jc w:val="center"/>
        <w:rPr>
          <w:b/>
        </w:rPr>
      </w:pPr>
      <w:r>
        <w:rPr>
          <w:b/>
        </w:rPr>
        <w:t>3.3.  Неклассифицированные поступления</w:t>
      </w:r>
    </w:p>
    <w:tbl>
      <w:tblPr>
        <w:tblW w:w="10368" w:type="dxa"/>
        <w:tblBorders>
          <w:top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900"/>
        <w:gridCol w:w="900"/>
        <w:gridCol w:w="900"/>
        <w:gridCol w:w="900"/>
        <w:gridCol w:w="2700"/>
        <w:gridCol w:w="2160"/>
      </w:tblGrid>
      <w:tr w:rsidR="00370252" w:rsidTr="00370252">
        <w:trPr>
          <w:trHeight w:val="228"/>
        </w:trPr>
        <w:tc>
          <w:tcPr>
            <w:tcW w:w="3708"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Документ, подтверждающий проведение операции</w:t>
            </w:r>
          </w:p>
        </w:tc>
        <w:tc>
          <w:tcPr>
            <w:tcW w:w="1800" w:type="dxa"/>
            <w:gridSpan w:val="2"/>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27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Поступления</w:t>
            </w:r>
          </w:p>
        </w:tc>
        <w:tc>
          <w:tcPr>
            <w:tcW w:w="216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p w:rsidR="00370252" w:rsidRDefault="00370252" w:rsidP="00370252">
            <w:pPr>
              <w:jc w:val="center"/>
              <w:rPr>
                <w:sz w:val="16"/>
                <w:szCs w:val="16"/>
              </w:rPr>
            </w:pPr>
            <w:r>
              <w:rPr>
                <w:sz w:val="16"/>
                <w:szCs w:val="16"/>
              </w:rPr>
              <w:t>Возврат поступлений</w:t>
            </w:r>
          </w:p>
        </w:tc>
      </w:tr>
      <w:tr w:rsidR="00370252" w:rsidTr="00370252">
        <w:trPr>
          <w:trHeight w:val="230"/>
        </w:trPr>
        <w:tc>
          <w:tcPr>
            <w:tcW w:w="5508" w:type="dxa"/>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КОСГУ</w:t>
            </w:r>
          </w:p>
        </w:tc>
        <w:tc>
          <w:tcPr>
            <w:tcW w:w="90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w:t>
            </w:r>
          </w:p>
          <w:p w:rsidR="00370252" w:rsidRDefault="00370252" w:rsidP="00370252">
            <w:pPr>
              <w:jc w:val="center"/>
              <w:rPr>
                <w:sz w:val="16"/>
                <w:szCs w:val="16"/>
              </w:rPr>
            </w:pPr>
            <w:r>
              <w:rPr>
                <w:sz w:val="16"/>
                <w:szCs w:val="16"/>
              </w:rPr>
              <w:t xml:space="preserve">доп. </w:t>
            </w:r>
            <w:proofErr w:type="spellStart"/>
            <w:r>
              <w:rPr>
                <w:sz w:val="16"/>
                <w:szCs w:val="16"/>
              </w:rPr>
              <w:t>кл</w:t>
            </w:r>
            <w:proofErr w:type="spellEnd"/>
            <w:r>
              <w:rPr>
                <w:sz w:val="16"/>
                <w:szCs w:val="16"/>
              </w:rPr>
              <w:t>.</w:t>
            </w:r>
          </w:p>
        </w:tc>
        <w:tc>
          <w:tcPr>
            <w:tcW w:w="27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16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99"/>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наименование</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номер</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дата</w:t>
            </w:r>
          </w:p>
        </w:tc>
        <w:tc>
          <w:tcPr>
            <w:tcW w:w="18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70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c>
          <w:tcPr>
            <w:tcW w:w="2160" w:type="dxa"/>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6"/>
                <w:szCs w:val="16"/>
              </w:rPr>
            </w:pPr>
          </w:p>
        </w:tc>
      </w:tr>
      <w:tr w:rsidR="00370252" w:rsidTr="00370252">
        <w:trPr>
          <w:trHeight w:val="228"/>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27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21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r>
      <w:tr w:rsidR="00370252" w:rsidTr="00370252">
        <w:trPr>
          <w:trHeight w:val="228"/>
        </w:trPr>
        <w:tc>
          <w:tcPr>
            <w:tcW w:w="190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9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7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1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r w:rsidR="00370252" w:rsidTr="00370252">
        <w:trPr>
          <w:trHeight w:val="228"/>
        </w:trPr>
        <w:tc>
          <w:tcPr>
            <w:tcW w:w="1908"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rPr>
                <w:sz w:val="16"/>
                <w:szCs w:val="16"/>
              </w:rPr>
            </w:pPr>
          </w:p>
        </w:tc>
        <w:tc>
          <w:tcPr>
            <w:tcW w:w="900" w:type="dxa"/>
            <w:tcBorders>
              <w:top w:val="single" w:sz="4" w:space="0" w:color="auto"/>
              <w:left w:val="nil"/>
              <w:bottom w:val="nil"/>
              <w:right w:val="nil"/>
            </w:tcBorders>
          </w:tcPr>
          <w:p w:rsidR="00370252" w:rsidRDefault="00370252" w:rsidP="00370252">
            <w:pPr>
              <w:jc w:val="center"/>
            </w:pPr>
          </w:p>
        </w:tc>
        <w:tc>
          <w:tcPr>
            <w:tcW w:w="900" w:type="dxa"/>
            <w:tcBorders>
              <w:top w:val="single" w:sz="4" w:space="0" w:color="auto"/>
              <w:left w:val="nil"/>
              <w:bottom w:val="nil"/>
              <w:right w:val="single" w:sz="4" w:space="0" w:color="auto"/>
            </w:tcBorders>
          </w:tcPr>
          <w:p w:rsidR="00370252" w:rsidRDefault="00370252" w:rsidP="00370252">
            <w:pPr>
              <w:jc w:val="center"/>
              <w:rPr>
                <w:b/>
              </w:rPr>
            </w:pPr>
            <w:r>
              <w:rPr>
                <w:b/>
              </w:rPr>
              <w:t>Итого</w:t>
            </w:r>
          </w:p>
        </w:tc>
        <w:tc>
          <w:tcPr>
            <w:tcW w:w="270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c>
          <w:tcPr>
            <w:tcW w:w="21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pPr>
          </w:p>
        </w:tc>
      </w:tr>
    </w:tbl>
    <w:p w:rsidR="00370252" w:rsidRDefault="00370252" w:rsidP="00370252">
      <w:pPr>
        <w:ind w:right="-309"/>
        <w:jc w:val="both"/>
      </w:pPr>
      <w:r>
        <w:t xml:space="preserve">Ответственный </w:t>
      </w:r>
      <w:proofErr w:type="gramStart"/>
      <w:r>
        <w:t>исполнитель  _</w:t>
      </w:r>
      <w:proofErr w:type="gramEnd"/>
      <w:r>
        <w:t>_____________________    ______________     ____________________________________</w:t>
      </w:r>
    </w:p>
    <w:p w:rsidR="00370252" w:rsidRDefault="00370252" w:rsidP="00370252">
      <w:pPr>
        <w:ind w:right="-309"/>
        <w:jc w:val="both"/>
        <w:rPr>
          <w:sz w:val="16"/>
          <w:szCs w:val="16"/>
        </w:rPr>
      </w:pPr>
      <w:r>
        <w:rPr>
          <w:sz w:val="16"/>
          <w:szCs w:val="16"/>
        </w:rPr>
        <w:t xml:space="preserve">                                                                            (</w:t>
      </w:r>
      <w:proofErr w:type="gramStart"/>
      <w:r>
        <w:rPr>
          <w:sz w:val="16"/>
          <w:szCs w:val="16"/>
        </w:rPr>
        <w:t xml:space="preserve">должность)   </w:t>
      </w:r>
      <w:proofErr w:type="gramEnd"/>
      <w:r>
        <w:rPr>
          <w:sz w:val="16"/>
          <w:szCs w:val="16"/>
        </w:rPr>
        <w:t xml:space="preserve">                                    (подпись)                              (расшифровка подписи)</w:t>
      </w:r>
      <w:r>
        <w:t xml:space="preserve"> </w:t>
      </w:r>
      <w:r>
        <w:rPr>
          <w:sz w:val="16"/>
          <w:szCs w:val="16"/>
        </w:rPr>
        <w:t xml:space="preserve">                           </w:t>
      </w:r>
    </w:p>
    <w:p w:rsidR="00370252" w:rsidRDefault="00370252" w:rsidP="00370252">
      <w:pPr>
        <w:ind w:right="-309"/>
        <w:jc w:val="both"/>
        <w:rPr>
          <w:sz w:val="16"/>
          <w:szCs w:val="16"/>
        </w:rPr>
      </w:pPr>
      <w:r>
        <w:t>«_____</w:t>
      </w:r>
      <w:proofErr w:type="gramStart"/>
      <w:r>
        <w:t>_»_</w:t>
      </w:r>
      <w:proofErr w:type="gramEnd"/>
      <w:r>
        <w:t>___________________20___ года</w:t>
      </w:r>
    </w:p>
    <w:p w:rsidR="00370252" w:rsidRDefault="00370252" w:rsidP="00370252"/>
    <w:p w:rsidR="00370252" w:rsidRDefault="00370252" w:rsidP="00370252">
      <w:pPr>
        <w:ind w:right="-309"/>
        <w:jc w:val="both"/>
        <w:rPr>
          <w:b/>
          <w:sz w:val="22"/>
          <w:szCs w:val="22"/>
        </w:rPr>
        <w:sectPr w:rsidR="00370252" w:rsidSect="00370252">
          <w:pgSz w:w="11907" w:h="16840" w:code="9"/>
          <w:pgMar w:top="719" w:right="567" w:bottom="902" w:left="1077" w:header="425" w:footer="0" w:gutter="0"/>
          <w:cols w:space="720"/>
          <w:noEndnote/>
        </w:sectPr>
      </w:pPr>
    </w:p>
    <w:tbl>
      <w:tblPr>
        <w:tblpPr w:leftFromText="180" w:rightFromText="180" w:vertAnchor="text" w:tblpXSpec="right" w:tblpY="1"/>
        <w:tblOverlap w:val="never"/>
        <w:tblW w:w="4013" w:type="dxa"/>
        <w:tblLayout w:type="fixed"/>
        <w:tblLook w:val="01E0" w:firstRow="1" w:lastRow="1" w:firstColumn="1" w:lastColumn="1" w:noHBand="0" w:noVBand="0"/>
      </w:tblPr>
      <w:tblGrid>
        <w:gridCol w:w="4013"/>
      </w:tblGrid>
      <w:tr w:rsidR="00370252" w:rsidRPr="0030671B" w:rsidTr="00370252">
        <w:tc>
          <w:tcPr>
            <w:tcW w:w="4013" w:type="dxa"/>
          </w:tcPr>
          <w:p w:rsidR="00370252" w:rsidRPr="0030671B" w:rsidRDefault="00370252" w:rsidP="00370252">
            <w:pPr>
              <w:pStyle w:val="10"/>
              <w:jc w:val="center"/>
              <w:rPr>
                <w:sz w:val="16"/>
                <w:szCs w:val="16"/>
              </w:rPr>
            </w:pPr>
            <w:r w:rsidRPr="0030671B">
              <w:rPr>
                <w:sz w:val="16"/>
                <w:szCs w:val="16"/>
              </w:rPr>
              <w:lastRenderedPageBreak/>
              <w:t xml:space="preserve">Приложение № </w:t>
            </w:r>
            <w:r w:rsidR="00020236">
              <w:rPr>
                <w:sz w:val="16"/>
                <w:szCs w:val="16"/>
              </w:rPr>
              <w:t>25</w:t>
            </w:r>
          </w:p>
          <w:p w:rsidR="00370252" w:rsidRPr="00501761" w:rsidRDefault="00020236" w:rsidP="00370252">
            <w:pPr>
              <w:pStyle w:val="10"/>
              <w:jc w:val="center"/>
              <w:rPr>
                <w:sz w:val="16"/>
                <w:szCs w:val="16"/>
              </w:rPr>
            </w:pPr>
            <w:r w:rsidRPr="00C115E6">
              <w:rPr>
                <w:sz w:val="18"/>
                <w:szCs w:val="18"/>
              </w:rPr>
              <w:t>к Порядку открытия и ведения лицевых счетов</w:t>
            </w:r>
            <w:r>
              <w:rPr>
                <w:sz w:val="18"/>
                <w:szCs w:val="18"/>
              </w:rPr>
              <w:t xml:space="preserve"> </w:t>
            </w:r>
            <w:r w:rsidR="009E03D5">
              <w:rPr>
                <w:sz w:val="18"/>
                <w:szCs w:val="18"/>
              </w:rPr>
              <w:t>Финансовым управлением Администрации муниципального образования «</w:t>
            </w:r>
            <w:proofErr w:type="spellStart"/>
            <w:r w:rsidR="009E03D5">
              <w:rPr>
                <w:sz w:val="18"/>
                <w:szCs w:val="18"/>
              </w:rPr>
              <w:t>Шумячский</w:t>
            </w:r>
            <w:proofErr w:type="spellEnd"/>
            <w:r w:rsidR="009E03D5">
              <w:rPr>
                <w:sz w:val="18"/>
                <w:szCs w:val="18"/>
              </w:rPr>
              <w:t xml:space="preserve"> район» Смоленской области</w:t>
            </w:r>
          </w:p>
        </w:tc>
      </w:tr>
      <w:tr w:rsidR="00370252" w:rsidRPr="0030671B" w:rsidTr="00370252">
        <w:tc>
          <w:tcPr>
            <w:tcW w:w="4013" w:type="dxa"/>
          </w:tcPr>
          <w:p w:rsidR="00370252" w:rsidRPr="00501761" w:rsidRDefault="00370252" w:rsidP="00370252">
            <w:pPr>
              <w:pStyle w:val="10"/>
              <w:jc w:val="center"/>
              <w:rPr>
                <w:sz w:val="16"/>
                <w:szCs w:val="16"/>
              </w:rPr>
            </w:pPr>
            <w:r w:rsidRPr="0030671B">
              <w:rPr>
                <w:sz w:val="16"/>
                <w:szCs w:val="16"/>
              </w:rPr>
              <w:t>Форма</w:t>
            </w:r>
          </w:p>
        </w:tc>
      </w:tr>
    </w:tbl>
    <w:p w:rsidR="00370252" w:rsidRDefault="00370252" w:rsidP="00370252">
      <w:pPr>
        <w:ind w:right="-309"/>
        <w:rPr>
          <w:b/>
          <w:sz w:val="22"/>
          <w:szCs w:val="22"/>
        </w:rPr>
      </w:pPr>
    </w:p>
    <w:p w:rsidR="00370252" w:rsidRDefault="00370252" w:rsidP="00370252">
      <w:pPr>
        <w:ind w:right="-309"/>
        <w:rPr>
          <w:b/>
          <w:sz w:val="22"/>
          <w:szCs w:val="22"/>
        </w:rPr>
      </w:pPr>
    </w:p>
    <w:p w:rsidR="00370252" w:rsidRDefault="00370252" w:rsidP="00370252">
      <w:pPr>
        <w:ind w:right="-309"/>
        <w:rPr>
          <w:b/>
          <w:sz w:val="22"/>
          <w:szCs w:val="22"/>
        </w:rPr>
      </w:pPr>
    </w:p>
    <w:p w:rsidR="00370252" w:rsidRDefault="00370252" w:rsidP="00370252">
      <w:pPr>
        <w:ind w:right="-309"/>
        <w:rPr>
          <w:b/>
          <w:sz w:val="22"/>
          <w:szCs w:val="22"/>
        </w:rPr>
      </w:pPr>
    </w:p>
    <w:p w:rsidR="00370252" w:rsidRDefault="00370252" w:rsidP="00370252">
      <w:pPr>
        <w:ind w:right="-309"/>
        <w:rPr>
          <w:b/>
          <w:sz w:val="22"/>
          <w:szCs w:val="22"/>
        </w:rPr>
      </w:pPr>
    </w:p>
    <w:p w:rsidR="00370252" w:rsidRDefault="00370252" w:rsidP="00370252">
      <w:pPr>
        <w:ind w:right="-309"/>
        <w:rPr>
          <w:b/>
          <w:sz w:val="22"/>
          <w:szCs w:val="22"/>
        </w:rPr>
      </w:pPr>
    </w:p>
    <w:p w:rsidR="00370252" w:rsidRDefault="00370252" w:rsidP="00370252">
      <w:pPr>
        <w:jc w:val="center"/>
        <w:rPr>
          <w:b/>
        </w:rPr>
      </w:pPr>
      <w:r>
        <w:rPr>
          <w:b/>
        </w:rPr>
        <w:t>Уведомление об уточнении операций клиента № ____________</w:t>
      </w:r>
    </w:p>
    <w:p w:rsidR="00370252" w:rsidRDefault="00370252" w:rsidP="00370252">
      <w:pPr>
        <w:jc w:val="center"/>
      </w:pPr>
      <w:r>
        <w:t>от «___</w:t>
      </w:r>
      <w:proofErr w:type="gramStart"/>
      <w:r>
        <w:t>_»_</w:t>
      </w:r>
      <w:proofErr w:type="gramEnd"/>
      <w:r>
        <w:t>________________20___года</w:t>
      </w:r>
    </w:p>
    <w:p w:rsidR="00370252" w:rsidRDefault="00370252" w:rsidP="00370252"/>
    <w:p w:rsidR="00370252" w:rsidRDefault="00370252" w:rsidP="00370252">
      <w:r>
        <w:t xml:space="preserve">Наименование финансового органа </w:t>
      </w:r>
      <w:r w:rsidR="003B1A31">
        <w:t>муниципального образования</w:t>
      </w:r>
      <w:r w:rsidR="00384E42">
        <w:t xml:space="preserve"> «</w:t>
      </w:r>
      <w:proofErr w:type="spellStart"/>
      <w:proofErr w:type="gramStart"/>
      <w:r w:rsidR="00384E42">
        <w:t>Шумячский</w:t>
      </w:r>
      <w:proofErr w:type="spellEnd"/>
      <w:r w:rsidR="00384E42">
        <w:t xml:space="preserve"> </w:t>
      </w:r>
      <w:r w:rsidR="003B1A31">
        <w:t xml:space="preserve"> район</w:t>
      </w:r>
      <w:proofErr w:type="gramEnd"/>
      <w:r w:rsidR="00384E42">
        <w:t xml:space="preserve">» </w:t>
      </w:r>
      <w:r w:rsidR="003B1A31">
        <w:t xml:space="preserve"> Смоленской области</w:t>
      </w:r>
      <w:r>
        <w:t xml:space="preserve"> ____________________________________________________________________</w:t>
      </w:r>
    </w:p>
    <w:p w:rsidR="00370252" w:rsidRDefault="00370252" w:rsidP="00370252"/>
    <w:p w:rsidR="00370252" w:rsidRDefault="00370252" w:rsidP="00370252">
      <w:r>
        <w:t>Клиент ______________________________________________________________________________________________________________</w:t>
      </w:r>
    </w:p>
    <w:p w:rsidR="00370252" w:rsidRDefault="00370252" w:rsidP="00370252"/>
    <w:p w:rsidR="00370252" w:rsidRDefault="00370252" w:rsidP="00370252">
      <w:r>
        <w:t>Наименование органа, осуществляющего</w:t>
      </w:r>
    </w:p>
    <w:p w:rsidR="00370252" w:rsidRDefault="00370252" w:rsidP="00370252">
      <w:r>
        <w:t>функции и полномочия учредителя ______________________________________________________________________________________</w:t>
      </w:r>
    </w:p>
    <w:p w:rsidR="00370252" w:rsidRDefault="00370252" w:rsidP="00370252">
      <w:r>
        <w:t>Единица измерения: руб.</w:t>
      </w:r>
    </w:p>
    <w:p w:rsidR="00370252" w:rsidRDefault="00370252" w:rsidP="00370252">
      <w:pPr>
        <w:numPr>
          <w:ilvl w:val="0"/>
          <w:numId w:val="20"/>
        </w:numPr>
        <w:jc w:val="center"/>
        <w:rPr>
          <w:b/>
        </w:rPr>
      </w:pPr>
      <w:r>
        <w:rPr>
          <w:b/>
        </w:rPr>
        <w:t>Уточняемые реквизиты</w:t>
      </w:r>
    </w:p>
    <w:tbl>
      <w:tblPr>
        <w:tblW w:w="154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307"/>
        <w:gridCol w:w="884"/>
        <w:gridCol w:w="875"/>
        <w:gridCol w:w="1307"/>
        <w:gridCol w:w="1214"/>
        <w:gridCol w:w="1046"/>
        <w:gridCol w:w="1053"/>
        <w:gridCol w:w="1206"/>
        <w:gridCol w:w="891"/>
        <w:gridCol w:w="1070"/>
        <w:gridCol w:w="982"/>
        <w:gridCol w:w="1888"/>
        <w:gridCol w:w="1216"/>
      </w:tblGrid>
      <w:tr w:rsidR="00370252" w:rsidTr="00370252">
        <w:trPr>
          <w:trHeight w:val="138"/>
        </w:trPr>
        <w:tc>
          <w:tcPr>
            <w:tcW w:w="56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w:t>
            </w:r>
          </w:p>
          <w:p w:rsidR="00370252" w:rsidRDefault="00370252" w:rsidP="00370252">
            <w:pPr>
              <w:jc w:val="center"/>
              <w:rPr>
                <w:sz w:val="18"/>
                <w:szCs w:val="18"/>
              </w:rPr>
            </w:pPr>
            <w:proofErr w:type="spellStart"/>
            <w:r>
              <w:rPr>
                <w:sz w:val="18"/>
                <w:szCs w:val="18"/>
              </w:rPr>
              <w:t>пп</w:t>
            </w:r>
            <w:proofErr w:type="spellEnd"/>
          </w:p>
        </w:tc>
        <w:tc>
          <w:tcPr>
            <w:tcW w:w="3066"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Документ</w:t>
            </w:r>
          </w:p>
        </w:tc>
        <w:tc>
          <w:tcPr>
            <w:tcW w:w="3567"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Получатель</w:t>
            </w:r>
          </w:p>
        </w:tc>
        <w:tc>
          <w:tcPr>
            <w:tcW w:w="1053"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p w:rsidR="00370252" w:rsidRDefault="00370252" w:rsidP="00370252">
            <w:pPr>
              <w:jc w:val="center"/>
              <w:rPr>
                <w:sz w:val="18"/>
                <w:szCs w:val="18"/>
              </w:rPr>
            </w:pPr>
            <w:r>
              <w:rPr>
                <w:sz w:val="18"/>
                <w:szCs w:val="18"/>
              </w:rPr>
              <w:t>Код вида расходов</w:t>
            </w:r>
          </w:p>
        </w:tc>
        <w:tc>
          <w:tcPr>
            <w:tcW w:w="4149" w:type="dxa"/>
            <w:gridSpan w:val="4"/>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1888"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p w:rsidR="00370252" w:rsidRDefault="00370252" w:rsidP="00370252">
            <w:pPr>
              <w:jc w:val="center"/>
              <w:rPr>
                <w:sz w:val="18"/>
                <w:szCs w:val="18"/>
              </w:rPr>
            </w:pPr>
            <w:r>
              <w:rPr>
                <w:sz w:val="18"/>
                <w:szCs w:val="18"/>
              </w:rPr>
              <w:t>Назначение</w:t>
            </w:r>
          </w:p>
          <w:p w:rsidR="00370252" w:rsidRDefault="00370252" w:rsidP="00370252">
            <w:pPr>
              <w:jc w:val="center"/>
              <w:rPr>
                <w:sz w:val="18"/>
                <w:szCs w:val="18"/>
              </w:rPr>
            </w:pPr>
            <w:r>
              <w:rPr>
                <w:sz w:val="18"/>
                <w:szCs w:val="18"/>
              </w:rPr>
              <w:t>платежа</w:t>
            </w:r>
          </w:p>
        </w:tc>
        <w:tc>
          <w:tcPr>
            <w:tcW w:w="121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p w:rsidR="00370252" w:rsidRDefault="00370252" w:rsidP="00370252">
            <w:pPr>
              <w:jc w:val="center"/>
              <w:rPr>
                <w:sz w:val="18"/>
                <w:szCs w:val="18"/>
              </w:rPr>
            </w:pPr>
            <w:r>
              <w:rPr>
                <w:sz w:val="18"/>
                <w:szCs w:val="18"/>
              </w:rPr>
              <w:t>Примечание</w:t>
            </w:r>
          </w:p>
        </w:tc>
      </w:tr>
      <w:tr w:rsidR="00370252" w:rsidTr="00370252">
        <w:trPr>
          <w:trHeight w:val="230"/>
        </w:trPr>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120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Код поступлений или код КОСГУ</w:t>
            </w:r>
          </w:p>
        </w:tc>
        <w:tc>
          <w:tcPr>
            <w:tcW w:w="891"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 xml:space="preserve">Код </w:t>
            </w:r>
          </w:p>
          <w:p w:rsidR="00370252" w:rsidRDefault="00370252" w:rsidP="00370252">
            <w:pPr>
              <w:jc w:val="center"/>
              <w:rPr>
                <w:sz w:val="18"/>
                <w:szCs w:val="18"/>
              </w:rPr>
            </w:pPr>
            <w:proofErr w:type="spellStart"/>
            <w:r>
              <w:rPr>
                <w:sz w:val="18"/>
                <w:szCs w:val="18"/>
              </w:rPr>
              <w:t>доп.кл</w:t>
            </w:r>
            <w:proofErr w:type="spellEnd"/>
            <w:r>
              <w:rPr>
                <w:sz w:val="18"/>
                <w:szCs w:val="18"/>
              </w:rPr>
              <w:t>.</w:t>
            </w:r>
          </w:p>
        </w:tc>
        <w:tc>
          <w:tcPr>
            <w:tcW w:w="107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Код</w:t>
            </w:r>
          </w:p>
          <w:p w:rsidR="00370252" w:rsidRDefault="00370252" w:rsidP="00370252">
            <w:pPr>
              <w:jc w:val="center"/>
              <w:rPr>
                <w:sz w:val="18"/>
                <w:szCs w:val="18"/>
              </w:rPr>
            </w:pPr>
            <w:r>
              <w:rPr>
                <w:sz w:val="18"/>
                <w:szCs w:val="18"/>
              </w:rPr>
              <w:t xml:space="preserve"> рег. </w:t>
            </w:r>
            <w:proofErr w:type="spellStart"/>
            <w:r>
              <w:rPr>
                <w:sz w:val="18"/>
                <w:szCs w:val="18"/>
              </w:rPr>
              <w:t>кл</w:t>
            </w:r>
            <w:proofErr w:type="spellEnd"/>
            <w:r>
              <w:rPr>
                <w:sz w:val="18"/>
                <w:szCs w:val="18"/>
              </w:rPr>
              <w:t>.</w:t>
            </w:r>
          </w:p>
        </w:tc>
        <w:tc>
          <w:tcPr>
            <w:tcW w:w="98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Сумма</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r>
      <w:tr w:rsidR="00370252" w:rsidTr="00370252">
        <w:trPr>
          <w:trHeight w:val="138"/>
        </w:trPr>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наименование</w:t>
            </w: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номер</w:t>
            </w: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дата</w:t>
            </w: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наименование</w:t>
            </w: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ИНН</w:t>
            </w: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КПП</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r>
      <w:tr w:rsidR="00370252" w:rsidTr="00370252">
        <w:trPr>
          <w:trHeight w:val="138"/>
        </w:trPr>
        <w:tc>
          <w:tcPr>
            <w:tcW w:w="5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b/>
                <w:sz w:val="16"/>
                <w:szCs w:val="16"/>
              </w:rPr>
            </w:pPr>
            <w:r>
              <w:rPr>
                <w:b/>
                <w:sz w:val="16"/>
                <w:szCs w:val="16"/>
              </w:rPr>
              <w:t>1</w:t>
            </w: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c>
          <w:tcPr>
            <w:tcW w:w="105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8</w:t>
            </w:r>
          </w:p>
        </w:tc>
        <w:tc>
          <w:tcPr>
            <w:tcW w:w="120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9</w:t>
            </w:r>
          </w:p>
        </w:tc>
        <w:tc>
          <w:tcPr>
            <w:tcW w:w="89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10</w:t>
            </w:r>
          </w:p>
        </w:tc>
        <w:tc>
          <w:tcPr>
            <w:tcW w:w="107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11</w:t>
            </w:r>
          </w:p>
        </w:tc>
        <w:tc>
          <w:tcPr>
            <w:tcW w:w="98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12</w:t>
            </w:r>
          </w:p>
        </w:tc>
        <w:tc>
          <w:tcPr>
            <w:tcW w:w="18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13</w:t>
            </w:r>
          </w:p>
        </w:tc>
        <w:tc>
          <w:tcPr>
            <w:tcW w:w="12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14</w:t>
            </w:r>
          </w:p>
        </w:tc>
      </w:tr>
      <w:tr w:rsidR="00370252" w:rsidTr="00370252">
        <w:trPr>
          <w:trHeight w:val="138"/>
        </w:trPr>
        <w:tc>
          <w:tcPr>
            <w:tcW w:w="5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b/>
                <w:sz w:val="24"/>
                <w:szCs w:val="24"/>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5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0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9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7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98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8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r>
      <w:tr w:rsidR="00370252" w:rsidTr="00370252">
        <w:trPr>
          <w:trHeight w:val="138"/>
        </w:trPr>
        <w:tc>
          <w:tcPr>
            <w:tcW w:w="5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b/>
                <w:sz w:val="24"/>
                <w:szCs w:val="24"/>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5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0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9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7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98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8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r>
    </w:tbl>
    <w:p w:rsidR="00370252" w:rsidRDefault="00370252" w:rsidP="00370252">
      <w:pPr>
        <w:ind w:left="360"/>
        <w:jc w:val="center"/>
        <w:rPr>
          <w:b/>
        </w:rPr>
      </w:pPr>
    </w:p>
    <w:p w:rsidR="00370252" w:rsidRDefault="00370252" w:rsidP="00370252">
      <w:pPr>
        <w:numPr>
          <w:ilvl w:val="0"/>
          <w:numId w:val="20"/>
        </w:numPr>
        <w:jc w:val="center"/>
        <w:rPr>
          <w:b/>
        </w:rPr>
      </w:pPr>
      <w:r>
        <w:rPr>
          <w:b/>
        </w:rPr>
        <w:t>Уточненные реквизиты</w:t>
      </w:r>
    </w:p>
    <w:tbl>
      <w:tblPr>
        <w:tblW w:w="154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307"/>
        <w:gridCol w:w="884"/>
        <w:gridCol w:w="875"/>
        <w:gridCol w:w="1307"/>
        <w:gridCol w:w="1214"/>
        <w:gridCol w:w="1046"/>
        <w:gridCol w:w="1053"/>
        <w:gridCol w:w="1206"/>
        <w:gridCol w:w="891"/>
        <w:gridCol w:w="1070"/>
        <w:gridCol w:w="982"/>
        <w:gridCol w:w="1888"/>
        <w:gridCol w:w="1216"/>
      </w:tblGrid>
      <w:tr w:rsidR="00370252" w:rsidTr="00370252">
        <w:trPr>
          <w:trHeight w:val="138"/>
        </w:trPr>
        <w:tc>
          <w:tcPr>
            <w:tcW w:w="56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w:t>
            </w:r>
          </w:p>
          <w:p w:rsidR="00370252" w:rsidRDefault="00370252" w:rsidP="00370252">
            <w:pPr>
              <w:jc w:val="center"/>
              <w:rPr>
                <w:sz w:val="18"/>
                <w:szCs w:val="18"/>
              </w:rPr>
            </w:pPr>
            <w:proofErr w:type="spellStart"/>
            <w:r>
              <w:rPr>
                <w:sz w:val="18"/>
                <w:szCs w:val="18"/>
              </w:rPr>
              <w:t>пп</w:t>
            </w:r>
            <w:proofErr w:type="spellEnd"/>
          </w:p>
        </w:tc>
        <w:tc>
          <w:tcPr>
            <w:tcW w:w="3066"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Документ</w:t>
            </w:r>
          </w:p>
        </w:tc>
        <w:tc>
          <w:tcPr>
            <w:tcW w:w="3567" w:type="dxa"/>
            <w:gridSpan w:val="3"/>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Получатель</w:t>
            </w:r>
          </w:p>
        </w:tc>
        <w:tc>
          <w:tcPr>
            <w:tcW w:w="1053"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p w:rsidR="00370252" w:rsidRDefault="00370252" w:rsidP="00370252">
            <w:pPr>
              <w:jc w:val="center"/>
              <w:rPr>
                <w:sz w:val="18"/>
                <w:szCs w:val="18"/>
              </w:rPr>
            </w:pPr>
            <w:r>
              <w:rPr>
                <w:sz w:val="18"/>
                <w:szCs w:val="18"/>
              </w:rPr>
              <w:t>Код вида расходов</w:t>
            </w:r>
          </w:p>
        </w:tc>
        <w:tc>
          <w:tcPr>
            <w:tcW w:w="4149" w:type="dxa"/>
            <w:gridSpan w:val="4"/>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Коды дополнительной детализации</w:t>
            </w:r>
          </w:p>
        </w:tc>
        <w:tc>
          <w:tcPr>
            <w:tcW w:w="1888"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p w:rsidR="00370252" w:rsidRDefault="00370252" w:rsidP="00370252">
            <w:pPr>
              <w:jc w:val="center"/>
              <w:rPr>
                <w:sz w:val="18"/>
                <w:szCs w:val="18"/>
              </w:rPr>
            </w:pPr>
            <w:r>
              <w:rPr>
                <w:sz w:val="18"/>
                <w:szCs w:val="18"/>
              </w:rPr>
              <w:t>Назначение</w:t>
            </w:r>
          </w:p>
          <w:p w:rsidR="00370252" w:rsidRDefault="00370252" w:rsidP="00370252">
            <w:pPr>
              <w:jc w:val="center"/>
              <w:rPr>
                <w:sz w:val="18"/>
                <w:szCs w:val="18"/>
              </w:rPr>
            </w:pPr>
            <w:r>
              <w:rPr>
                <w:sz w:val="18"/>
                <w:szCs w:val="18"/>
              </w:rPr>
              <w:t>платежа</w:t>
            </w:r>
          </w:p>
        </w:tc>
        <w:tc>
          <w:tcPr>
            <w:tcW w:w="121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p w:rsidR="00370252" w:rsidRDefault="00370252" w:rsidP="00370252">
            <w:pPr>
              <w:jc w:val="center"/>
              <w:rPr>
                <w:sz w:val="18"/>
                <w:szCs w:val="18"/>
              </w:rPr>
            </w:pPr>
            <w:r>
              <w:rPr>
                <w:sz w:val="18"/>
                <w:szCs w:val="18"/>
              </w:rPr>
              <w:t>Примечание</w:t>
            </w:r>
          </w:p>
        </w:tc>
      </w:tr>
      <w:tr w:rsidR="00370252" w:rsidTr="00370252">
        <w:trPr>
          <w:trHeight w:val="230"/>
        </w:trPr>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gridSpan w:val="3"/>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1206"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Код поступлений или код КОСГУ</w:t>
            </w:r>
          </w:p>
        </w:tc>
        <w:tc>
          <w:tcPr>
            <w:tcW w:w="891"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 xml:space="preserve">Код </w:t>
            </w:r>
          </w:p>
          <w:p w:rsidR="00370252" w:rsidRDefault="00370252" w:rsidP="00370252">
            <w:pPr>
              <w:jc w:val="center"/>
              <w:rPr>
                <w:sz w:val="18"/>
                <w:szCs w:val="18"/>
              </w:rPr>
            </w:pPr>
            <w:proofErr w:type="spellStart"/>
            <w:r>
              <w:rPr>
                <w:sz w:val="18"/>
                <w:szCs w:val="18"/>
              </w:rPr>
              <w:t>доп.кл</w:t>
            </w:r>
            <w:proofErr w:type="spellEnd"/>
            <w:r>
              <w:rPr>
                <w:sz w:val="18"/>
                <w:szCs w:val="18"/>
              </w:rPr>
              <w:t>.</w:t>
            </w:r>
          </w:p>
        </w:tc>
        <w:tc>
          <w:tcPr>
            <w:tcW w:w="1070"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Код</w:t>
            </w:r>
          </w:p>
          <w:p w:rsidR="00370252" w:rsidRDefault="00370252" w:rsidP="00370252">
            <w:pPr>
              <w:jc w:val="center"/>
              <w:rPr>
                <w:sz w:val="18"/>
                <w:szCs w:val="18"/>
              </w:rPr>
            </w:pPr>
            <w:r>
              <w:rPr>
                <w:sz w:val="18"/>
                <w:szCs w:val="18"/>
              </w:rPr>
              <w:t xml:space="preserve"> рег. </w:t>
            </w:r>
            <w:proofErr w:type="spellStart"/>
            <w:r>
              <w:rPr>
                <w:sz w:val="18"/>
                <w:szCs w:val="18"/>
              </w:rPr>
              <w:t>кл</w:t>
            </w:r>
            <w:proofErr w:type="spellEnd"/>
            <w:r>
              <w:rPr>
                <w:sz w:val="18"/>
                <w:szCs w:val="18"/>
              </w:rPr>
              <w:t>.</w:t>
            </w:r>
          </w:p>
        </w:tc>
        <w:tc>
          <w:tcPr>
            <w:tcW w:w="982" w:type="dxa"/>
            <w:vMerge w:val="restart"/>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Сумма</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r>
      <w:tr w:rsidR="00370252" w:rsidTr="00370252">
        <w:trPr>
          <w:trHeight w:val="138"/>
        </w:trPr>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наименование</w:t>
            </w: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номер</w:t>
            </w: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дата</w:t>
            </w: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наименование</w:t>
            </w: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ИНН</w:t>
            </w: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r>
              <w:rPr>
                <w:sz w:val="18"/>
                <w:szCs w:val="18"/>
              </w:rPr>
              <w:t>КПП</w:t>
            </w: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370252" w:rsidRDefault="00370252" w:rsidP="00370252">
            <w:pPr>
              <w:rPr>
                <w:sz w:val="18"/>
                <w:szCs w:val="18"/>
              </w:rPr>
            </w:pPr>
          </w:p>
        </w:tc>
      </w:tr>
      <w:tr w:rsidR="00370252" w:rsidTr="00370252">
        <w:trPr>
          <w:trHeight w:val="138"/>
        </w:trPr>
        <w:tc>
          <w:tcPr>
            <w:tcW w:w="5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b/>
                <w:sz w:val="16"/>
                <w:szCs w:val="16"/>
              </w:rPr>
            </w:pPr>
            <w:r>
              <w:rPr>
                <w:b/>
                <w:sz w:val="16"/>
                <w:szCs w:val="16"/>
              </w:rPr>
              <w:t>1</w:t>
            </w: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2</w:t>
            </w: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3</w:t>
            </w: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4</w:t>
            </w: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5</w:t>
            </w: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6</w:t>
            </w: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7</w:t>
            </w:r>
          </w:p>
        </w:tc>
        <w:tc>
          <w:tcPr>
            <w:tcW w:w="105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8</w:t>
            </w:r>
          </w:p>
        </w:tc>
        <w:tc>
          <w:tcPr>
            <w:tcW w:w="120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9</w:t>
            </w:r>
          </w:p>
        </w:tc>
        <w:tc>
          <w:tcPr>
            <w:tcW w:w="89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10</w:t>
            </w:r>
          </w:p>
        </w:tc>
        <w:tc>
          <w:tcPr>
            <w:tcW w:w="107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11</w:t>
            </w:r>
          </w:p>
        </w:tc>
        <w:tc>
          <w:tcPr>
            <w:tcW w:w="98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12</w:t>
            </w:r>
          </w:p>
        </w:tc>
        <w:tc>
          <w:tcPr>
            <w:tcW w:w="18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13</w:t>
            </w:r>
          </w:p>
        </w:tc>
        <w:tc>
          <w:tcPr>
            <w:tcW w:w="12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6"/>
                <w:szCs w:val="16"/>
              </w:rPr>
            </w:pPr>
            <w:r>
              <w:rPr>
                <w:sz w:val="16"/>
                <w:szCs w:val="16"/>
              </w:rPr>
              <w:t>14</w:t>
            </w:r>
          </w:p>
        </w:tc>
      </w:tr>
      <w:tr w:rsidR="00370252" w:rsidTr="00370252">
        <w:trPr>
          <w:trHeight w:val="138"/>
        </w:trPr>
        <w:tc>
          <w:tcPr>
            <w:tcW w:w="5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b/>
                <w:sz w:val="24"/>
                <w:szCs w:val="24"/>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5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0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9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7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98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8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r>
      <w:tr w:rsidR="00370252" w:rsidTr="00370252">
        <w:trPr>
          <w:trHeight w:val="138"/>
        </w:trPr>
        <w:tc>
          <w:tcPr>
            <w:tcW w:w="56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b/>
                <w:sz w:val="24"/>
                <w:szCs w:val="24"/>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8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75"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307"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4"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4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53"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0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891"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070"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982"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888"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c>
          <w:tcPr>
            <w:tcW w:w="1216" w:type="dxa"/>
            <w:tcBorders>
              <w:top w:val="single" w:sz="4" w:space="0" w:color="auto"/>
              <w:left w:val="single" w:sz="4" w:space="0" w:color="auto"/>
              <w:bottom w:val="single" w:sz="4" w:space="0" w:color="auto"/>
              <w:right w:val="single" w:sz="4" w:space="0" w:color="auto"/>
            </w:tcBorders>
          </w:tcPr>
          <w:p w:rsidR="00370252" w:rsidRDefault="00370252" w:rsidP="00370252">
            <w:pPr>
              <w:jc w:val="center"/>
              <w:rPr>
                <w:sz w:val="18"/>
                <w:szCs w:val="18"/>
              </w:rPr>
            </w:pPr>
          </w:p>
        </w:tc>
      </w:tr>
    </w:tbl>
    <w:p w:rsidR="00370252" w:rsidRDefault="00370252" w:rsidP="00370252">
      <w:r>
        <w:t>Руководитель (уполномоченное лицо) __________________________________             __________________________________</w:t>
      </w:r>
    </w:p>
    <w:p w:rsidR="00370252" w:rsidRDefault="00370252" w:rsidP="00370252">
      <w:pPr>
        <w:rPr>
          <w:sz w:val="18"/>
          <w:szCs w:val="18"/>
        </w:rPr>
      </w:pPr>
      <w:r>
        <w:t xml:space="preserve">                                                                               </w:t>
      </w:r>
      <w:r>
        <w:rPr>
          <w:sz w:val="18"/>
          <w:szCs w:val="18"/>
        </w:rPr>
        <w:t>(</w:t>
      </w:r>
      <w:proofErr w:type="gramStart"/>
      <w:r>
        <w:rPr>
          <w:sz w:val="18"/>
          <w:szCs w:val="18"/>
        </w:rPr>
        <w:t xml:space="preserve">подпись)   </w:t>
      </w:r>
      <w:proofErr w:type="gramEnd"/>
      <w:r>
        <w:rPr>
          <w:sz w:val="18"/>
          <w:szCs w:val="18"/>
        </w:rPr>
        <w:t xml:space="preserve">                                                                         (расшифровка подписи)</w:t>
      </w:r>
    </w:p>
    <w:p w:rsidR="00370252" w:rsidRDefault="00370252" w:rsidP="00370252">
      <w:pPr>
        <w:rPr>
          <w:sz w:val="24"/>
          <w:szCs w:val="24"/>
        </w:rPr>
      </w:pPr>
      <w:r>
        <w:t xml:space="preserve">Ответственный исполнитель _____________________        ____________________        __________________________________         </w:t>
      </w:r>
    </w:p>
    <w:p w:rsidR="00370252" w:rsidRDefault="00370252" w:rsidP="00370252">
      <w:pPr>
        <w:rPr>
          <w:sz w:val="18"/>
          <w:szCs w:val="18"/>
        </w:rPr>
      </w:pPr>
      <w:r>
        <w:t xml:space="preserve">                                                              </w:t>
      </w:r>
      <w:r>
        <w:rPr>
          <w:sz w:val="18"/>
          <w:szCs w:val="18"/>
        </w:rPr>
        <w:t>(</w:t>
      </w:r>
      <w:proofErr w:type="gramStart"/>
      <w:r>
        <w:rPr>
          <w:sz w:val="18"/>
          <w:szCs w:val="18"/>
        </w:rPr>
        <w:t xml:space="preserve">должность)   </w:t>
      </w:r>
      <w:proofErr w:type="gramEnd"/>
      <w:r>
        <w:rPr>
          <w:sz w:val="18"/>
          <w:szCs w:val="18"/>
        </w:rPr>
        <w:t xml:space="preserve">                             (подпись)                                                    (расшифровка подписи)    </w:t>
      </w:r>
    </w:p>
    <w:p w:rsidR="00370252" w:rsidRDefault="00370252" w:rsidP="00370252">
      <w:pPr>
        <w:rPr>
          <w:sz w:val="18"/>
          <w:szCs w:val="18"/>
        </w:rPr>
      </w:pPr>
    </w:p>
    <w:p w:rsidR="00370252" w:rsidRDefault="00370252" w:rsidP="00370252">
      <w:pPr>
        <w:rPr>
          <w:sz w:val="18"/>
          <w:szCs w:val="18"/>
        </w:rPr>
      </w:pPr>
      <w:r>
        <w:rPr>
          <w:sz w:val="18"/>
          <w:szCs w:val="18"/>
        </w:rPr>
        <w:t>«_____</w:t>
      </w:r>
      <w:proofErr w:type="gramStart"/>
      <w:r>
        <w:rPr>
          <w:sz w:val="18"/>
          <w:szCs w:val="18"/>
        </w:rPr>
        <w:t>_»_</w:t>
      </w:r>
      <w:proofErr w:type="gramEnd"/>
      <w:r>
        <w:rPr>
          <w:sz w:val="18"/>
          <w:szCs w:val="18"/>
        </w:rPr>
        <w:t xml:space="preserve">______________________20____года                                   </w:t>
      </w:r>
    </w:p>
    <w:p w:rsidR="00370252" w:rsidRDefault="00370252" w:rsidP="00370252">
      <w:pPr>
        <w:ind w:right="-309"/>
        <w:rPr>
          <w:b/>
          <w:sz w:val="22"/>
          <w:szCs w:val="22"/>
        </w:rPr>
        <w:sectPr w:rsidR="00370252" w:rsidSect="00370252">
          <w:pgSz w:w="16840" w:h="11907" w:orient="landscape" w:code="9"/>
          <w:pgMar w:top="1077" w:right="720" w:bottom="567" w:left="902" w:header="425" w:footer="0" w:gutter="0"/>
          <w:cols w:space="720"/>
          <w:noEndnote/>
        </w:sectPr>
      </w:pPr>
    </w:p>
    <w:p w:rsidR="00370252" w:rsidRDefault="00370252" w:rsidP="001472E7">
      <w:pPr>
        <w:ind w:right="-309"/>
        <w:rPr>
          <w:b/>
          <w:sz w:val="22"/>
          <w:szCs w:val="22"/>
        </w:rPr>
      </w:pPr>
    </w:p>
    <w:sectPr w:rsidR="00370252">
      <w:headerReference w:type="even" r:id="rId75"/>
      <w:headerReference w:type="default" r:id="rId76"/>
      <w:pgSz w:w="11906" w:h="16838" w:code="9"/>
      <w:pgMar w:top="1021" w:right="567" w:bottom="1134" w:left="1134" w:header="720" w:footer="720" w:gutter="0"/>
      <w:pgNumType w:start="8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3CA8" w:rsidRDefault="00E53CA8">
      <w:r>
        <w:separator/>
      </w:r>
    </w:p>
  </w:endnote>
  <w:endnote w:type="continuationSeparator" w:id="0">
    <w:p w:rsidR="00E53CA8" w:rsidRDefault="00E53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A00002AF" w:usb1="400078FB" w:usb2="00000000" w:usb3="00000000" w:csb0="0000009F" w:csb1="00000000"/>
  </w:font>
  <w:font w:name="Arial CYR">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CA8" w:rsidRDefault="00E53CA8">
    <w:pPr>
      <w:pStyle w:val="a7"/>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10</w:t>
    </w:r>
    <w:r>
      <w:rPr>
        <w:rStyle w:val="a6"/>
      </w:rPr>
      <w:fldChar w:fldCharType="end"/>
    </w:r>
  </w:p>
  <w:p w:rsidR="00E53CA8" w:rsidRDefault="00E53CA8">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3CA8" w:rsidRDefault="00E53CA8">
      <w:r>
        <w:separator/>
      </w:r>
    </w:p>
  </w:footnote>
  <w:footnote w:type="continuationSeparator" w:id="0">
    <w:p w:rsidR="00E53CA8" w:rsidRDefault="00E53C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CA8" w:rsidRDefault="00E53CA8" w:rsidP="00370252">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53CA8" w:rsidRDefault="00E53CA8">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CA8" w:rsidRDefault="00E53CA8" w:rsidP="00370252">
    <w:pPr>
      <w:pStyle w:val="a5"/>
      <w:framePr w:wrap="around" w:vAnchor="text" w:hAnchor="margin" w:xAlign="center" w:y="1"/>
      <w:jc w:val="center"/>
      <w:rPr>
        <w:rStyle w:val="a6"/>
      </w:rPr>
    </w:pPr>
    <w:r>
      <w:rPr>
        <w:rStyle w:val="a6"/>
      </w:rPr>
      <w:fldChar w:fldCharType="begin"/>
    </w:r>
    <w:r>
      <w:rPr>
        <w:rStyle w:val="a6"/>
      </w:rPr>
      <w:instrText xml:space="preserve">PAGE  </w:instrText>
    </w:r>
    <w:r>
      <w:rPr>
        <w:rStyle w:val="a6"/>
      </w:rPr>
      <w:fldChar w:fldCharType="separate"/>
    </w:r>
    <w:r>
      <w:rPr>
        <w:rStyle w:val="a6"/>
        <w:noProof/>
      </w:rPr>
      <w:t>2</w:t>
    </w:r>
    <w:r>
      <w:rPr>
        <w:rStyle w:val="a6"/>
      </w:rPr>
      <w:fldChar w:fldCharType="end"/>
    </w:r>
  </w:p>
  <w:p w:rsidR="00E53CA8" w:rsidRDefault="00E53CA8" w:rsidP="00370252">
    <w:pPr>
      <w:pStyle w:val="a5"/>
      <w:framePr w:wrap="around" w:vAnchor="text" w:hAnchor="margin" w:xAlign="center" w:y="1"/>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CA8" w:rsidRDefault="00E53CA8" w:rsidP="00370252">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53CA8" w:rsidRDefault="00E53CA8">
    <w:pPr>
      <w:pStyle w:val="a5"/>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CA8" w:rsidRDefault="00E53CA8">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53CA8" w:rsidRDefault="00E53CA8">
    <w:pPr>
      <w:pStyle w:val="a5"/>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CA8" w:rsidRDefault="00E53CA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41F22"/>
    <w:multiLevelType w:val="hybridMultilevel"/>
    <w:tmpl w:val="8F16BD2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DEF45B5"/>
    <w:multiLevelType w:val="multilevel"/>
    <w:tmpl w:val="F02435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0E4C1D05"/>
    <w:multiLevelType w:val="multilevel"/>
    <w:tmpl w:val="5052E2B6"/>
    <w:lvl w:ilvl="0">
      <w:start w:val="3"/>
      <w:numFmt w:val="decimal"/>
      <w:lvlText w:val="%1."/>
      <w:lvlJc w:val="left"/>
      <w:pPr>
        <w:tabs>
          <w:tab w:val="num" w:pos="360"/>
        </w:tabs>
        <w:ind w:left="360" w:hanging="360"/>
      </w:pPr>
      <w:rPr>
        <w:rFonts w:hint="default"/>
        <w:b w:val="0"/>
        <w:sz w:val="24"/>
      </w:rPr>
    </w:lvl>
    <w:lvl w:ilvl="1">
      <w:start w:val="2"/>
      <w:numFmt w:val="decimal"/>
      <w:lvlText w:val="%1.%2."/>
      <w:lvlJc w:val="left"/>
      <w:pPr>
        <w:tabs>
          <w:tab w:val="num" w:pos="360"/>
        </w:tabs>
        <w:ind w:left="360" w:hanging="360"/>
      </w:pPr>
      <w:rPr>
        <w:rFonts w:hint="default"/>
        <w:b/>
        <w:sz w:val="24"/>
      </w:rPr>
    </w:lvl>
    <w:lvl w:ilvl="2">
      <w:start w:val="1"/>
      <w:numFmt w:val="decimal"/>
      <w:lvlText w:val="%1.%2.%3."/>
      <w:lvlJc w:val="left"/>
      <w:pPr>
        <w:tabs>
          <w:tab w:val="num" w:pos="720"/>
        </w:tabs>
        <w:ind w:left="720" w:hanging="720"/>
      </w:pPr>
      <w:rPr>
        <w:rFonts w:hint="default"/>
        <w:b w:val="0"/>
        <w:sz w:val="24"/>
      </w:rPr>
    </w:lvl>
    <w:lvl w:ilvl="3">
      <w:start w:val="1"/>
      <w:numFmt w:val="decimal"/>
      <w:lvlText w:val="%1.%2.%3.%4."/>
      <w:lvlJc w:val="left"/>
      <w:pPr>
        <w:tabs>
          <w:tab w:val="num" w:pos="720"/>
        </w:tabs>
        <w:ind w:left="720" w:hanging="720"/>
      </w:pPr>
      <w:rPr>
        <w:rFonts w:hint="default"/>
        <w:b w:val="0"/>
        <w:sz w:val="24"/>
      </w:rPr>
    </w:lvl>
    <w:lvl w:ilvl="4">
      <w:start w:val="1"/>
      <w:numFmt w:val="decimal"/>
      <w:lvlText w:val="%1.%2.%3.%4.%5."/>
      <w:lvlJc w:val="left"/>
      <w:pPr>
        <w:tabs>
          <w:tab w:val="num" w:pos="1080"/>
        </w:tabs>
        <w:ind w:left="1080" w:hanging="1080"/>
      </w:pPr>
      <w:rPr>
        <w:rFonts w:hint="default"/>
        <w:b w:val="0"/>
        <w:sz w:val="24"/>
      </w:rPr>
    </w:lvl>
    <w:lvl w:ilvl="5">
      <w:start w:val="1"/>
      <w:numFmt w:val="decimal"/>
      <w:lvlText w:val="%1.%2.%3.%4.%5.%6."/>
      <w:lvlJc w:val="left"/>
      <w:pPr>
        <w:tabs>
          <w:tab w:val="num" w:pos="1080"/>
        </w:tabs>
        <w:ind w:left="1080" w:hanging="1080"/>
      </w:pPr>
      <w:rPr>
        <w:rFonts w:hint="default"/>
        <w:b w:val="0"/>
        <w:sz w:val="24"/>
      </w:rPr>
    </w:lvl>
    <w:lvl w:ilvl="6">
      <w:start w:val="1"/>
      <w:numFmt w:val="decimal"/>
      <w:lvlText w:val="%1.%2.%3.%4.%5.%6.%7."/>
      <w:lvlJc w:val="left"/>
      <w:pPr>
        <w:tabs>
          <w:tab w:val="num" w:pos="1440"/>
        </w:tabs>
        <w:ind w:left="1440" w:hanging="1440"/>
      </w:pPr>
      <w:rPr>
        <w:rFonts w:hint="default"/>
        <w:b w:val="0"/>
        <w:sz w:val="24"/>
      </w:rPr>
    </w:lvl>
    <w:lvl w:ilvl="7">
      <w:start w:val="1"/>
      <w:numFmt w:val="decimal"/>
      <w:lvlText w:val="%1.%2.%3.%4.%5.%6.%7.%8."/>
      <w:lvlJc w:val="left"/>
      <w:pPr>
        <w:tabs>
          <w:tab w:val="num" w:pos="1440"/>
        </w:tabs>
        <w:ind w:left="1440" w:hanging="1440"/>
      </w:pPr>
      <w:rPr>
        <w:rFonts w:hint="default"/>
        <w:b w:val="0"/>
        <w:sz w:val="24"/>
      </w:rPr>
    </w:lvl>
    <w:lvl w:ilvl="8">
      <w:start w:val="1"/>
      <w:numFmt w:val="decimal"/>
      <w:lvlText w:val="%1.%2.%3.%4.%5.%6.%7.%8.%9."/>
      <w:lvlJc w:val="left"/>
      <w:pPr>
        <w:tabs>
          <w:tab w:val="num" w:pos="1800"/>
        </w:tabs>
        <w:ind w:left="1800" w:hanging="1800"/>
      </w:pPr>
      <w:rPr>
        <w:rFonts w:hint="default"/>
        <w:b w:val="0"/>
        <w:sz w:val="24"/>
      </w:rPr>
    </w:lvl>
  </w:abstractNum>
  <w:abstractNum w:abstractNumId="3" w15:restartNumberingAfterBreak="0">
    <w:nsid w:val="16515021"/>
    <w:multiLevelType w:val="hybridMultilevel"/>
    <w:tmpl w:val="94C83C54"/>
    <w:lvl w:ilvl="0" w:tplc="4184DC00">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15:restartNumberingAfterBreak="0">
    <w:nsid w:val="23856935"/>
    <w:multiLevelType w:val="multilevel"/>
    <w:tmpl w:val="4B36BD8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15:restartNumberingAfterBreak="0">
    <w:nsid w:val="264676CF"/>
    <w:multiLevelType w:val="hybridMultilevel"/>
    <w:tmpl w:val="6AB06E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6583FC2"/>
    <w:multiLevelType w:val="multilevel"/>
    <w:tmpl w:val="88DE2292"/>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15:restartNumberingAfterBreak="0">
    <w:nsid w:val="27720843"/>
    <w:multiLevelType w:val="hybridMultilevel"/>
    <w:tmpl w:val="B68A5AD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2903212B"/>
    <w:multiLevelType w:val="hybridMultilevel"/>
    <w:tmpl w:val="6536213A"/>
    <w:lvl w:ilvl="0" w:tplc="04190001">
      <w:start w:val="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FB5831"/>
    <w:multiLevelType w:val="multilevel"/>
    <w:tmpl w:val="22929776"/>
    <w:lvl w:ilvl="0">
      <w:start w:val="1"/>
      <w:numFmt w:val="decimal"/>
      <w:lvlText w:val="%1."/>
      <w:lvlJc w:val="left"/>
      <w:pPr>
        <w:ind w:left="648" w:hanging="648"/>
      </w:pPr>
      <w:rPr>
        <w:rFonts w:hint="default"/>
      </w:rPr>
    </w:lvl>
    <w:lvl w:ilvl="1">
      <w:start w:val="2"/>
      <w:numFmt w:val="decimal"/>
      <w:lvlText w:val="%1.%2."/>
      <w:lvlJc w:val="left"/>
      <w:pPr>
        <w:ind w:left="1004"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0" w15:restartNumberingAfterBreak="0">
    <w:nsid w:val="382B77CE"/>
    <w:multiLevelType w:val="hybridMultilevel"/>
    <w:tmpl w:val="997836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389276FE"/>
    <w:multiLevelType w:val="hybridMultilevel"/>
    <w:tmpl w:val="0B0C2506"/>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A4E03CB"/>
    <w:multiLevelType w:val="multilevel"/>
    <w:tmpl w:val="88BCFAD6"/>
    <w:lvl w:ilvl="0">
      <w:start w:val="1"/>
      <w:numFmt w:val="decimal"/>
      <w:lvlText w:val="%1."/>
      <w:lvlJc w:val="left"/>
      <w:pPr>
        <w:ind w:left="1705" w:hanging="996"/>
      </w:pPr>
      <w:rPr>
        <w:rFonts w:hint="default"/>
      </w:rPr>
    </w:lvl>
    <w:lvl w:ilvl="1">
      <w:start w:val="2"/>
      <w:numFmt w:val="decimal"/>
      <w:isLgl/>
      <w:lvlText w:val="%1.%2."/>
      <w:lvlJc w:val="left"/>
      <w:pPr>
        <w:ind w:left="1672" w:hanging="1104"/>
      </w:pPr>
      <w:rPr>
        <w:rFonts w:hint="default"/>
      </w:rPr>
    </w:lvl>
    <w:lvl w:ilvl="2">
      <w:start w:val="1"/>
      <w:numFmt w:val="decimal"/>
      <w:isLgl/>
      <w:lvlText w:val="%1.%2.%3."/>
      <w:lvlJc w:val="left"/>
      <w:pPr>
        <w:ind w:left="1813" w:hanging="1104"/>
      </w:pPr>
      <w:rPr>
        <w:rFonts w:hint="default"/>
      </w:rPr>
    </w:lvl>
    <w:lvl w:ilvl="3">
      <w:start w:val="1"/>
      <w:numFmt w:val="decimal"/>
      <w:isLgl/>
      <w:lvlText w:val="%1.%2.%3.%4."/>
      <w:lvlJc w:val="left"/>
      <w:pPr>
        <w:ind w:left="1813" w:hanging="1104"/>
      </w:pPr>
      <w:rPr>
        <w:rFonts w:hint="default"/>
      </w:rPr>
    </w:lvl>
    <w:lvl w:ilvl="4">
      <w:start w:val="1"/>
      <w:numFmt w:val="decimal"/>
      <w:isLgl/>
      <w:lvlText w:val="%1.%2.%3.%4.%5."/>
      <w:lvlJc w:val="left"/>
      <w:pPr>
        <w:ind w:left="1813" w:hanging="1104"/>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3" w15:restartNumberingAfterBreak="0">
    <w:nsid w:val="3C264042"/>
    <w:multiLevelType w:val="multilevel"/>
    <w:tmpl w:val="5792D620"/>
    <w:lvl w:ilvl="0">
      <w:start w:val="2"/>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4DAA3D21"/>
    <w:multiLevelType w:val="hybridMultilevel"/>
    <w:tmpl w:val="8884BA7C"/>
    <w:lvl w:ilvl="0" w:tplc="C52227BC">
      <w:start w:val="1"/>
      <w:numFmt w:val="decimal"/>
      <w:lvlText w:val="%1."/>
      <w:lvlJc w:val="left"/>
      <w:pPr>
        <w:tabs>
          <w:tab w:val="num" w:pos="720"/>
        </w:tabs>
        <w:ind w:left="720" w:hanging="360"/>
      </w:pPr>
      <w:rPr>
        <w:rFonts w:hint="default"/>
      </w:rPr>
    </w:lvl>
    <w:lvl w:ilvl="1" w:tplc="E2DEE3E0">
      <w:numFmt w:val="none"/>
      <w:lvlText w:val=""/>
      <w:lvlJc w:val="left"/>
      <w:pPr>
        <w:tabs>
          <w:tab w:val="num" w:pos="360"/>
        </w:tabs>
      </w:pPr>
    </w:lvl>
    <w:lvl w:ilvl="2" w:tplc="A3AA5694">
      <w:numFmt w:val="none"/>
      <w:lvlText w:val=""/>
      <w:lvlJc w:val="left"/>
      <w:pPr>
        <w:tabs>
          <w:tab w:val="num" w:pos="360"/>
        </w:tabs>
      </w:pPr>
    </w:lvl>
    <w:lvl w:ilvl="3" w:tplc="C8E20914">
      <w:numFmt w:val="none"/>
      <w:lvlText w:val=""/>
      <w:lvlJc w:val="left"/>
      <w:pPr>
        <w:tabs>
          <w:tab w:val="num" w:pos="360"/>
        </w:tabs>
      </w:pPr>
    </w:lvl>
    <w:lvl w:ilvl="4" w:tplc="BE7AD3F4">
      <w:numFmt w:val="none"/>
      <w:lvlText w:val=""/>
      <w:lvlJc w:val="left"/>
      <w:pPr>
        <w:tabs>
          <w:tab w:val="num" w:pos="360"/>
        </w:tabs>
      </w:pPr>
    </w:lvl>
    <w:lvl w:ilvl="5" w:tplc="B846C932">
      <w:numFmt w:val="none"/>
      <w:lvlText w:val=""/>
      <w:lvlJc w:val="left"/>
      <w:pPr>
        <w:tabs>
          <w:tab w:val="num" w:pos="360"/>
        </w:tabs>
      </w:pPr>
    </w:lvl>
    <w:lvl w:ilvl="6" w:tplc="213E9040">
      <w:numFmt w:val="none"/>
      <w:lvlText w:val=""/>
      <w:lvlJc w:val="left"/>
      <w:pPr>
        <w:tabs>
          <w:tab w:val="num" w:pos="360"/>
        </w:tabs>
      </w:pPr>
    </w:lvl>
    <w:lvl w:ilvl="7" w:tplc="5A8286F0">
      <w:numFmt w:val="none"/>
      <w:lvlText w:val=""/>
      <w:lvlJc w:val="left"/>
      <w:pPr>
        <w:tabs>
          <w:tab w:val="num" w:pos="360"/>
        </w:tabs>
      </w:pPr>
    </w:lvl>
    <w:lvl w:ilvl="8" w:tplc="4280A7D0">
      <w:numFmt w:val="none"/>
      <w:lvlText w:val=""/>
      <w:lvlJc w:val="left"/>
      <w:pPr>
        <w:tabs>
          <w:tab w:val="num" w:pos="360"/>
        </w:tabs>
      </w:pPr>
    </w:lvl>
  </w:abstractNum>
  <w:abstractNum w:abstractNumId="15" w15:restartNumberingAfterBreak="0">
    <w:nsid w:val="4F583A10"/>
    <w:multiLevelType w:val="multilevel"/>
    <w:tmpl w:val="2EC83B38"/>
    <w:lvl w:ilvl="0">
      <w:start w:val="2"/>
      <w:numFmt w:val="decimal"/>
      <w:lvlText w:val="%1."/>
      <w:lvlJc w:val="left"/>
      <w:pPr>
        <w:tabs>
          <w:tab w:val="num" w:pos="360"/>
        </w:tabs>
        <w:ind w:left="360" w:hanging="360"/>
      </w:pPr>
      <w:rPr>
        <w:rFonts w:hint="default"/>
        <w:b w:val="0"/>
      </w:rPr>
    </w:lvl>
    <w:lvl w:ilvl="1">
      <w:start w:val="2"/>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080"/>
        </w:tabs>
        <w:ind w:left="1080" w:hanging="108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440"/>
        </w:tabs>
        <w:ind w:left="1440" w:hanging="1440"/>
      </w:pPr>
      <w:rPr>
        <w:rFonts w:hint="default"/>
        <w:b w:val="0"/>
      </w:rPr>
    </w:lvl>
  </w:abstractNum>
  <w:abstractNum w:abstractNumId="16" w15:restartNumberingAfterBreak="0">
    <w:nsid w:val="53B74E90"/>
    <w:multiLevelType w:val="hybridMultilevel"/>
    <w:tmpl w:val="30B4EA2A"/>
    <w:lvl w:ilvl="0" w:tplc="39B2B520">
      <w:start w:val="1"/>
      <w:numFmt w:val="decimal"/>
      <w:lvlText w:val="%1."/>
      <w:lvlJc w:val="left"/>
      <w:pPr>
        <w:tabs>
          <w:tab w:val="num" w:pos="1515"/>
        </w:tabs>
        <w:ind w:left="1515" w:hanging="97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7" w15:restartNumberingAfterBreak="0">
    <w:nsid w:val="5404525B"/>
    <w:multiLevelType w:val="multilevel"/>
    <w:tmpl w:val="506244E8"/>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62DA23F3"/>
    <w:multiLevelType w:val="hybridMultilevel"/>
    <w:tmpl w:val="1E54D35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632D799B"/>
    <w:multiLevelType w:val="multilevel"/>
    <w:tmpl w:val="16EA5156"/>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15:restartNumberingAfterBreak="0">
    <w:nsid w:val="63A4624B"/>
    <w:multiLevelType w:val="hybridMultilevel"/>
    <w:tmpl w:val="6A023B5E"/>
    <w:lvl w:ilvl="0" w:tplc="D3B67A9C">
      <w:start w:val="1"/>
      <w:numFmt w:val="decimal"/>
      <w:lvlText w:val="%1."/>
      <w:lvlJc w:val="left"/>
      <w:pPr>
        <w:tabs>
          <w:tab w:val="num" w:pos="720"/>
        </w:tabs>
        <w:ind w:left="720" w:hanging="360"/>
      </w:pPr>
      <w:rPr>
        <w:rFonts w:hint="default"/>
      </w:rPr>
    </w:lvl>
    <w:lvl w:ilvl="1" w:tplc="56849514">
      <w:numFmt w:val="none"/>
      <w:lvlText w:val=""/>
      <w:lvlJc w:val="left"/>
      <w:pPr>
        <w:tabs>
          <w:tab w:val="num" w:pos="360"/>
        </w:tabs>
      </w:pPr>
    </w:lvl>
    <w:lvl w:ilvl="2" w:tplc="B0CE8094">
      <w:numFmt w:val="none"/>
      <w:lvlText w:val=""/>
      <w:lvlJc w:val="left"/>
      <w:pPr>
        <w:tabs>
          <w:tab w:val="num" w:pos="360"/>
        </w:tabs>
      </w:pPr>
    </w:lvl>
    <w:lvl w:ilvl="3" w:tplc="37146164">
      <w:numFmt w:val="none"/>
      <w:lvlText w:val=""/>
      <w:lvlJc w:val="left"/>
      <w:pPr>
        <w:tabs>
          <w:tab w:val="num" w:pos="360"/>
        </w:tabs>
      </w:pPr>
    </w:lvl>
    <w:lvl w:ilvl="4" w:tplc="C0A88FAE">
      <w:numFmt w:val="none"/>
      <w:lvlText w:val=""/>
      <w:lvlJc w:val="left"/>
      <w:pPr>
        <w:tabs>
          <w:tab w:val="num" w:pos="360"/>
        </w:tabs>
      </w:pPr>
    </w:lvl>
    <w:lvl w:ilvl="5" w:tplc="7F42939A">
      <w:numFmt w:val="none"/>
      <w:lvlText w:val=""/>
      <w:lvlJc w:val="left"/>
      <w:pPr>
        <w:tabs>
          <w:tab w:val="num" w:pos="360"/>
        </w:tabs>
      </w:pPr>
    </w:lvl>
    <w:lvl w:ilvl="6" w:tplc="0FFCAC3E">
      <w:numFmt w:val="none"/>
      <w:lvlText w:val=""/>
      <w:lvlJc w:val="left"/>
      <w:pPr>
        <w:tabs>
          <w:tab w:val="num" w:pos="360"/>
        </w:tabs>
      </w:pPr>
    </w:lvl>
    <w:lvl w:ilvl="7" w:tplc="5D727AC4">
      <w:numFmt w:val="none"/>
      <w:lvlText w:val=""/>
      <w:lvlJc w:val="left"/>
      <w:pPr>
        <w:tabs>
          <w:tab w:val="num" w:pos="360"/>
        </w:tabs>
      </w:pPr>
    </w:lvl>
    <w:lvl w:ilvl="8" w:tplc="41A6006A">
      <w:numFmt w:val="none"/>
      <w:lvlText w:val=""/>
      <w:lvlJc w:val="left"/>
      <w:pPr>
        <w:tabs>
          <w:tab w:val="num" w:pos="360"/>
        </w:tabs>
      </w:pPr>
    </w:lvl>
  </w:abstractNum>
  <w:abstractNum w:abstractNumId="21" w15:restartNumberingAfterBreak="0">
    <w:nsid w:val="63F87716"/>
    <w:multiLevelType w:val="hybridMultilevel"/>
    <w:tmpl w:val="5BF4232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6ABE5A80"/>
    <w:multiLevelType w:val="hybridMultilevel"/>
    <w:tmpl w:val="40763F6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6DB57C2E"/>
    <w:multiLevelType w:val="hybridMultilevel"/>
    <w:tmpl w:val="3D707D0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73DD3031"/>
    <w:multiLevelType w:val="hybridMultilevel"/>
    <w:tmpl w:val="265CF3F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75F17E7F"/>
    <w:multiLevelType w:val="multilevel"/>
    <w:tmpl w:val="5792D620"/>
    <w:lvl w:ilvl="0">
      <w:start w:val="2"/>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15:restartNumberingAfterBreak="0">
    <w:nsid w:val="78B46628"/>
    <w:multiLevelType w:val="multilevel"/>
    <w:tmpl w:val="C90A275C"/>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7" w15:restartNumberingAfterBreak="0">
    <w:nsid w:val="7D6A0FA7"/>
    <w:multiLevelType w:val="hybridMultilevel"/>
    <w:tmpl w:val="660EAF48"/>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D962710"/>
    <w:multiLevelType w:val="hybridMultilevel"/>
    <w:tmpl w:val="4AA4C9DE"/>
    <w:lvl w:ilvl="0" w:tplc="035658E2">
      <w:start w:val="1"/>
      <w:numFmt w:val="decimal"/>
      <w:lvlText w:val="%1."/>
      <w:lvlJc w:val="left"/>
      <w:pPr>
        <w:ind w:left="1873" w:hanging="1164"/>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6"/>
  </w:num>
  <w:num w:numId="2">
    <w:abstractNumId w:val="8"/>
  </w:num>
  <w:num w:numId="3">
    <w:abstractNumId w:val="14"/>
  </w:num>
  <w:num w:numId="4">
    <w:abstractNumId w:val="1"/>
  </w:num>
  <w:num w:numId="5">
    <w:abstractNumId w:val="0"/>
  </w:num>
  <w:num w:numId="6">
    <w:abstractNumId w:val="20"/>
  </w:num>
  <w:num w:numId="7">
    <w:abstractNumId w:val="10"/>
  </w:num>
  <w:num w:numId="8">
    <w:abstractNumId w:val="23"/>
  </w:num>
  <w:num w:numId="9">
    <w:abstractNumId w:val="7"/>
  </w:num>
  <w:num w:numId="10">
    <w:abstractNumId w:val="21"/>
  </w:num>
  <w:num w:numId="11">
    <w:abstractNumId w:val="22"/>
  </w:num>
  <w:num w:numId="12">
    <w:abstractNumId w:val="19"/>
  </w:num>
  <w:num w:numId="13">
    <w:abstractNumId w:val="2"/>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26"/>
  </w:num>
  <w:num w:numId="17">
    <w:abstractNumId w:val="5"/>
  </w:num>
  <w:num w:numId="18">
    <w:abstractNumId w:val="15"/>
  </w:num>
  <w:num w:numId="19">
    <w:abstractNumId w:val="6"/>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num>
  <w:num w:numId="27">
    <w:abstractNumId w:val="9"/>
  </w:num>
  <w:num w:numId="28">
    <w:abstractNumId w:val="3"/>
  </w:num>
  <w:num w:numId="29">
    <w:abstractNumId w:val="9"/>
    <w:lvlOverride w:ilvl="0">
      <w:startOverride w:val="1"/>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num>
  <w:num w:numId="31">
    <w:abstractNumId w:val="12"/>
  </w:num>
  <w:num w:numId="32">
    <w:abstractNumId w:val="28"/>
  </w:num>
  <w:num w:numId="33">
    <w:abstractNumId w:val="11"/>
  </w:num>
  <w:num w:numId="34">
    <w:abstractNumId w:val="27"/>
  </w:num>
  <w:num w:numId="35">
    <w:abstractNumId w:val="21"/>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3"/>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5"/>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9"/>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grammar="clean"/>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637B"/>
    <w:rsid w:val="0000406F"/>
    <w:rsid w:val="000040CC"/>
    <w:rsid w:val="00004C1A"/>
    <w:rsid w:val="00020236"/>
    <w:rsid w:val="000223B5"/>
    <w:rsid w:val="00042EAC"/>
    <w:rsid w:val="00044B5A"/>
    <w:rsid w:val="00050E95"/>
    <w:rsid w:val="00054C01"/>
    <w:rsid w:val="00064AE5"/>
    <w:rsid w:val="00074F1F"/>
    <w:rsid w:val="00086093"/>
    <w:rsid w:val="00096E99"/>
    <w:rsid w:val="000A6E66"/>
    <w:rsid w:val="000C6A38"/>
    <w:rsid w:val="000D4C7C"/>
    <w:rsid w:val="00101F8F"/>
    <w:rsid w:val="0011064D"/>
    <w:rsid w:val="00112006"/>
    <w:rsid w:val="00123F47"/>
    <w:rsid w:val="001245EA"/>
    <w:rsid w:val="001270A5"/>
    <w:rsid w:val="00136E34"/>
    <w:rsid w:val="001472E7"/>
    <w:rsid w:val="00160AB9"/>
    <w:rsid w:val="001715B1"/>
    <w:rsid w:val="001779C1"/>
    <w:rsid w:val="00187118"/>
    <w:rsid w:val="00193E04"/>
    <w:rsid w:val="001941C7"/>
    <w:rsid w:val="00194B31"/>
    <w:rsid w:val="00195D8E"/>
    <w:rsid w:val="001A08EF"/>
    <w:rsid w:val="001A39B3"/>
    <w:rsid w:val="001A3FA0"/>
    <w:rsid w:val="001C4074"/>
    <w:rsid w:val="001D04AC"/>
    <w:rsid w:val="001D4F96"/>
    <w:rsid w:val="001E41B7"/>
    <w:rsid w:val="001E5698"/>
    <w:rsid w:val="001F0E36"/>
    <w:rsid w:val="001F1DB5"/>
    <w:rsid w:val="001F32D1"/>
    <w:rsid w:val="0020286B"/>
    <w:rsid w:val="00207FEC"/>
    <w:rsid w:val="002172F9"/>
    <w:rsid w:val="002422F5"/>
    <w:rsid w:val="00250AF4"/>
    <w:rsid w:val="00257E4C"/>
    <w:rsid w:val="00261DE8"/>
    <w:rsid w:val="00264043"/>
    <w:rsid w:val="00274A03"/>
    <w:rsid w:val="00286FA8"/>
    <w:rsid w:val="002A44AF"/>
    <w:rsid w:val="002B638D"/>
    <w:rsid w:val="002D2002"/>
    <w:rsid w:val="002D7A28"/>
    <w:rsid w:val="002E0961"/>
    <w:rsid w:val="002E4461"/>
    <w:rsid w:val="002F3539"/>
    <w:rsid w:val="00300FC4"/>
    <w:rsid w:val="00305C44"/>
    <w:rsid w:val="00323DF5"/>
    <w:rsid w:val="00324695"/>
    <w:rsid w:val="003258FB"/>
    <w:rsid w:val="003301CB"/>
    <w:rsid w:val="0033235F"/>
    <w:rsid w:val="00333DF4"/>
    <w:rsid w:val="00336676"/>
    <w:rsid w:val="00336ADB"/>
    <w:rsid w:val="00344B26"/>
    <w:rsid w:val="00356F83"/>
    <w:rsid w:val="00366CC9"/>
    <w:rsid w:val="0036768C"/>
    <w:rsid w:val="00370252"/>
    <w:rsid w:val="00370C7F"/>
    <w:rsid w:val="00384E42"/>
    <w:rsid w:val="00392865"/>
    <w:rsid w:val="003A5D44"/>
    <w:rsid w:val="003A5F4A"/>
    <w:rsid w:val="003A7548"/>
    <w:rsid w:val="003B1274"/>
    <w:rsid w:val="003B1A31"/>
    <w:rsid w:val="003B5B58"/>
    <w:rsid w:val="003C71C5"/>
    <w:rsid w:val="003D0FDF"/>
    <w:rsid w:val="003E27B6"/>
    <w:rsid w:val="003F17A3"/>
    <w:rsid w:val="003F750F"/>
    <w:rsid w:val="003F7D2F"/>
    <w:rsid w:val="004038BD"/>
    <w:rsid w:val="00405251"/>
    <w:rsid w:val="00416840"/>
    <w:rsid w:val="00422013"/>
    <w:rsid w:val="00427EE4"/>
    <w:rsid w:val="00431450"/>
    <w:rsid w:val="00440539"/>
    <w:rsid w:val="00440979"/>
    <w:rsid w:val="00444ACB"/>
    <w:rsid w:val="00447D8F"/>
    <w:rsid w:val="00463993"/>
    <w:rsid w:val="00471C9D"/>
    <w:rsid w:val="00475AC7"/>
    <w:rsid w:val="00477A5B"/>
    <w:rsid w:val="0048068B"/>
    <w:rsid w:val="00480BC8"/>
    <w:rsid w:val="00484FC3"/>
    <w:rsid w:val="004937EB"/>
    <w:rsid w:val="0049554F"/>
    <w:rsid w:val="00495828"/>
    <w:rsid w:val="004A03B7"/>
    <w:rsid w:val="004A65C9"/>
    <w:rsid w:val="004B565E"/>
    <w:rsid w:val="004B5DDE"/>
    <w:rsid w:val="004D4B0E"/>
    <w:rsid w:val="004D6530"/>
    <w:rsid w:val="004D79EB"/>
    <w:rsid w:val="004E524A"/>
    <w:rsid w:val="004F1815"/>
    <w:rsid w:val="005245B4"/>
    <w:rsid w:val="00536419"/>
    <w:rsid w:val="00554B20"/>
    <w:rsid w:val="00562CFB"/>
    <w:rsid w:val="00570071"/>
    <w:rsid w:val="00574DCA"/>
    <w:rsid w:val="005856CC"/>
    <w:rsid w:val="005940AC"/>
    <w:rsid w:val="00596587"/>
    <w:rsid w:val="005A2E61"/>
    <w:rsid w:val="005C1DE3"/>
    <w:rsid w:val="005C2276"/>
    <w:rsid w:val="005D4781"/>
    <w:rsid w:val="005D6448"/>
    <w:rsid w:val="005D6A86"/>
    <w:rsid w:val="005D7DAA"/>
    <w:rsid w:val="005E1641"/>
    <w:rsid w:val="005E5058"/>
    <w:rsid w:val="005E58A6"/>
    <w:rsid w:val="005F0586"/>
    <w:rsid w:val="005F4C2A"/>
    <w:rsid w:val="00602010"/>
    <w:rsid w:val="0060757A"/>
    <w:rsid w:val="00610C6A"/>
    <w:rsid w:val="00616C3B"/>
    <w:rsid w:val="0062115A"/>
    <w:rsid w:val="00635029"/>
    <w:rsid w:val="00641618"/>
    <w:rsid w:val="00645E0D"/>
    <w:rsid w:val="00652634"/>
    <w:rsid w:val="00661B63"/>
    <w:rsid w:val="00662275"/>
    <w:rsid w:val="00673362"/>
    <w:rsid w:val="00674158"/>
    <w:rsid w:val="006762D8"/>
    <w:rsid w:val="00684EF6"/>
    <w:rsid w:val="00686406"/>
    <w:rsid w:val="006916F0"/>
    <w:rsid w:val="006941EE"/>
    <w:rsid w:val="006945D9"/>
    <w:rsid w:val="006A1953"/>
    <w:rsid w:val="006A2236"/>
    <w:rsid w:val="006A6C2F"/>
    <w:rsid w:val="006B2837"/>
    <w:rsid w:val="006D08C0"/>
    <w:rsid w:val="006D7EAC"/>
    <w:rsid w:val="006E6A3F"/>
    <w:rsid w:val="0070205D"/>
    <w:rsid w:val="00702944"/>
    <w:rsid w:val="00712996"/>
    <w:rsid w:val="00712ABC"/>
    <w:rsid w:val="00720EB5"/>
    <w:rsid w:val="00721887"/>
    <w:rsid w:val="007223C7"/>
    <w:rsid w:val="00722846"/>
    <w:rsid w:val="00722B00"/>
    <w:rsid w:val="007246F1"/>
    <w:rsid w:val="00730CBF"/>
    <w:rsid w:val="007361EC"/>
    <w:rsid w:val="007474A7"/>
    <w:rsid w:val="00750AD3"/>
    <w:rsid w:val="00752C40"/>
    <w:rsid w:val="0076350D"/>
    <w:rsid w:val="00767790"/>
    <w:rsid w:val="00774A98"/>
    <w:rsid w:val="00790AF1"/>
    <w:rsid w:val="007B7F3A"/>
    <w:rsid w:val="007C6FFC"/>
    <w:rsid w:val="007C7203"/>
    <w:rsid w:val="007D07AB"/>
    <w:rsid w:val="007D3ED5"/>
    <w:rsid w:val="007D44AC"/>
    <w:rsid w:val="007F0CE2"/>
    <w:rsid w:val="007F4C1F"/>
    <w:rsid w:val="00804DF9"/>
    <w:rsid w:val="00805872"/>
    <w:rsid w:val="00813B7C"/>
    <w:rsid w:val="008154BA"/>
    <w:rsid w:val="00831915"/>
    <w:rsid w:val="00850869"/>
    <w:rsid w:val="0085102F"/>
    <w:rsid w:val="00853413"/>
    <w:rsid w:val="00856827"/>
    <w:rsid w:val="00856DE3"/>
    <w:rsid w:val="00870E17"/>
    <w:rsid w:val="008779D4"/>
    <w:rsid w:val="00877CD1"/>
    <w:rsid w:val="00881143"/>
    <w:rsid w:val="008812EA"/>
    <w:rsid w:val="00884201"/>
    <w:rsid w:val="00884B53"/>
    <w:rsid w:val="008861CC"/>
    <w:rsid w:val="008906FA"/>
    <w:rsid w:val="008A5876"/>
    <w:rsid w:val="008B7FA2"/>
    <w:rsid w:val="008C3534"/>
    <w:rsid w:val="008C493F"/>
    <w:rsid w:val="008D2613"/>
    <w:rsid w:val="008E45CD"/>
    <w:rsid w:val="008E5EAC"/>
    <w:rsid w:val="009131D4"/>
    <w:rsid w:val="00920961"/>
    <w:rsid w:val="0092663C"/>
    <w:rsid w:val="0093241A"/>
    <w:rsid w:val="00932524"/>
    <w:rsid w:val="00932D6F"/>
    <w:rsid w:val="00933F1B"/>
    <w:rsid w:val="00934A6E"/>
    <w:rsid w:val="00945945"/>
    <w:rsid w:val="00947565"/>
    <w:rsid w:val="00962362"/>
    <w:rsid w:val="00963140"/>
    <w:rsid w:val="009633AA"/>
    <w:rsid w:val="00971CE5"/>
    <w:rsid w:val="00971D3E"/>
    <w:rsid w:val="00981607"/>
    <w:rsid w:val="00995491"/>
    <w:rsid w:val="009B05F3"/>
    <w:rsid w:val="009B112E"/>
    <w:rsid w:val="009C3730"/>
    <w:rsid w:val="009C6AA3"/>
    <w:rsid w:val="009D496E"/>
    <w:rsid w:val="009D49E4"/>
    <w:rsid w:val="009D5511"/>
    <w:rsid w:val="009D604A"/>
    <w:rsid w:val="009E03D5"/>
    <w:rsid w:val="009E7E8D"/>
    <w:rsid w:val="009F0381"/>
    <w:rsid w:val="009F14BF"/>
    <w:rsid w:val="009F1C37"/>
    <w:rsid w:val="009F3B75"/>
    <w:rsid w:val="009F4A81"/>
    <w:rsid w:val="00A03A72"/>
    <w:rsid w:val="00A14542"/>
    <w:rsid w:val="00A464D4"/>
    <w:rsid w:val="00A54055"/>
    <w:rsid w:val="00A5798C"/>
    <w:rsid w:val="00A640B3"/>
    <w:rsid w:val="00A65A1F"/>
    <w:rsid w:val="00A666EC"/>
    <w:rsid w:val="00A8181E"/>
    <w:rsid w:val="00A82228"/>
    <w:rsid w:val="00A92FB3"/>
    <w:rsid w:val="00A957E7"/>
    <w:rsid w:val="00AA4343"/>
    <w:rsid w:val="00AC7112"/>
    <w:rsid w:val="00AD5645"/>
    <w:rsid w:val="00AD6FE7"/>
    <w:rsid w:val="00AE7AAE"/>
    <w:rsid w:val="00AF119B"/>
    <w:rsid w:val="00AF3FDB"/>
    <w:rsid w:val="00AF42FC"/>
    <w:rsid w:val="00AF6A0E"/>
    <w:rsid w:val="00B026E6"/>
    <w:rsid w:val="00B05929"/>
    <w:rsid w:val="00B06A14"/>
    <w:rsid w:val="00B24A32"/>
    <w:rsid w:val="00B258C1"/>
    <w:rsid w:val="00B31E2E"/>
    <w:rsid w:val="00B41C5D"/>
    <w:rsid w:val="00B52AA7"/>
    <w:rsid w:val="00B52EA0"/>
    <w:rsid w:val="00B7133A"/>
    <w:rsid w:val="00B71D96"/>
    <w:rsid w:val="00B71DF7"/>
    <w:rsid w:val="00B7394C"/>
    <w:rsid w:val="00B928CD"/>
    <w:rsid w:val="00BA03BA"/>
    <w:rsid w:val="00BA6F10"/>
    <w:rsid w:val="00BB49FA"/>
    <w:rsid w:val="00BB4D33"/>
    <w:rsid w:val="00BB6881"/>
    <w:rsid w:val="00BD728A"/>
    <w:rsid w:val="00BE256B"/>
    <w:rsid w:val="00BE3B12"/>
    <w:rsid w:val="00BE40E1"/>
    <w:rsid w:val="00BE7B82"/>
    <w:rsid w:val="00BF1EE8"/>
    <w:rsid w:val="00BF6254"/>
    <w:rsid w:val="00BF7566"/>
    <w:rsid w:val="00C04B97"/>
    <w:rsid w:val="00C21639"/>
    <w:rsid w:val="00C21725"/>
    <w:rsid w:val="00C23E18"/>
    <w:rsid w:val="00C2791E"/>
    <w:rsid w:val="00C302DC"/>
    <w:rsid w:val="00C37504"/>
    <w:rsid w:val="00C41E87"/>
    <w:rsid w:val="00C47C26"/>
    <w:rsid w:val="00C47DE8"/>
    <w:rsid w:val="00C57E46"/>
    <w:rsid w:val="00C8177B"/>
    <w:rsid w:val="00C82002"/>
    <w:rsid w:val="00C845A4"/>
    <w:rsid w:val="00C8751A"/>
    <w:rsid w:val="00C9187A"/>
    <w:rsid w:val="00C9797C"/>
    <w:rsid w:val="00C979D0"/>
    <w:rsid w:val="00C97DC7"/>
    <w:rsid w:val="00CA212A"/>
    <w:rsid w:val="00CA368F"/>
    <w:rsid w:val="00CA3FA3"/>
    <w:rsid w:val="00CA56D4"/>
    <w:rsid w:val="00CB0F7B"/>
    <w:rsid w:val="00CD71EE"/>
    <w:rsid w:val="00CE54B0"/>
    <w:rsid w:val="00CF067D"/>
    <w:rsid w:val="00CF2E81"/>
    <w:rsid w:val="00D06E51"/>
    <w:rsid w:val="00D1017C"/>
    <w:rsid w:val="00D11677"/>
    <w:rsid w:val="00D1637E"/>
    <w:rsid w:val="00D2468F"/>
    <w:rsid w:val="00D26538"/>
    <w:rsid w:val="00D36DD8"/>
    <w:rsid w:val="00D43D0C"/>
    <w:rsid w:val="00D511F2"/>
    <w:rsid w:val="00D53DDC"/>
    <w:rsid w:val="00D82CEF"/>
    <w:rsid w:val="00D836DC"/>
    <w:rsid w:val="00D8442C"/>
    <w:rsid w:val="00D9220A"/>
    <w:rsid w:val="00D929B8"/>
    <w:rsid w:val="00DA1F55"/>
    <w:rsid w:val="00DA2895"/>
    <w:rsid w:val="00DA2D80"/>
    <w:rsid w:val="00DA3FA8"/>
    <w:rsid w:val="00DB2131"/>
    <w:rsid w:val="00DB3BB9"/>
    <w:rsid w:val="00DC19C6"/>
    <w:rsid w:val="00DD151C"/>
    <w:rsid w:val="00DD52F6"/>
    <w:rsid w:val="00DF307A"/>
    <w:rsid w:val="00DF54DF"/>
    <w:rsid w:val="00E1434C"/>
    <w:rsid w:val="00E1637B"/>
    <w:rsid w:val="00E172E4"/>
    <w:rsid w:val="00E221DE"/>
    <w:rsid w:val="00E260A5"/>
    <w:rsid w:val="00E26733"/>
    <w:rsid w:val="00E33F67"/>
    <w:rsid w:val="00E45073"/>
    <w:rsid w:val="00E46A4B"/>
    <w:rsid w:val="00E5096B"/>
    <w:rsid w:val="00E53CA8"/>
    <w:rsid w:val="00E613A4"/>
    <w:rsid w:val="00E6215D"/>
    <w:rsid w:val="00E62ACA"/>
    <w:rsid w:val="00E659B6"/>
    <w:rsid w:val="00E66C5A"/>
    <w:rsid w:val="00E769A4"/>
    <w:rsid w:val="00E845C9"/>
    <w:rsid w:val="00E8582A"/>
    <w:rsid w:val="00E91271"/>
    <w:rsid w:val="00E93E4B"/>
    <w:rsid w:val="00EA5E0D"/>
    <w:rsid w:val="00EA661F"/>
    <w:rsid w:val="00EA7579"/>
    <w:rsid w:val="00EB6D81"/>
    <w:rsid w:val="00ED02D9"/>
    <w:rsid w:val="00EE26EA"/>
    <w:rsid w:val="00EE5E56"/>
    <w:rsid w:val="00EE7067"/>
    <w:rsid w:val="00EF3828"/>
    <w:rsid w:val="00EF3EA5"/>
    <w:rsid w:val="00EF40C7"/>
    <w:rsid w:val="00EF4705"/>
    <w:rsid w:val="00F02087"/>
    <w:rsid w:val="00F27137"/>
    <w:rsid w:val="00F27EEF"/>
    <w:rsid w:val="00F335BA"/>
    <w:rsid w:val="00F34BC4"/>
    <w:rsid w:val="00F43385"/>
    <w:rsid w:val="00F438DD"/>
    <w:rsid w:val="00F43C50"/>
    <w:rsid w:val="00F62BDE"/>
    <w:rsid w:val="00F65923"/>
    <w:rsid w:val="00F700C0"/>
    <w:rsid w:val="00F7068A"/>
    <w:rsid w:val="00F733E4"/>
    <w:rsid w:val="00F770F3"/>
    <w:rsid w:val="00F9089B"/>
    <w:rsid w:val="00F959C1"/>
    <w:rsid w:val="00FA1905"/>
    <w:rsid w:val="00FB0167"/>
    <w:rsid w:val="00FB6738"/>
    <w:rsid w:val="00FB703C"/>
    <w:rsid w:val="00FB7F36"/>
    <w:rsid w:val="00FC0883"/>
    <w:rsid w:val="00FC08D7"/>
    <w:rsid w:val="00FC2809"/>
    <w:rsid w:val="00FC2CFC"/>
    <w:rsid w:val="00FC42AC"/>
    <w:rsid w:val="00FD2DE4"/>
    <w:rsid w:val="00FD7701"/>
    <w:rsid w:val="00FE172B"/>
    <w:rsid w:val="00FF2C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DCA029"/>
  <w15:chartTrackingRefBased/>
  <w15:docId w15:val="{EBD97138-D0DD-451D-AA66-E099FD2D6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qFormat/>
    <w:pPr>
      <w:keepNext/>
      <w:jc w:val="right"/>
      <w:outlineLvl w:val="0"/>
    </w:pPr>
    <w:rPr>
      <w:sz w:val="28"/>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
    <w:unhideWhenUsed/>
    <w:qFormat/>
    <w:rsid w:val="00E45073"/>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pPr>
      <w:widowControl w:val="0"/>
      <w:autoSpaceDE w:val="0"/>
      <w:autoSpaceDN w:val="0"/>
      <w:adjustRightInd w:val="0"/>
      <w:ind w:right="19772" w:firstLine="720"/>
    </w:pPr>
    <w:rPr>
      <w:rFonts w:ascii="Arial" w:hAnsi="Arial" w:cs="Arial"/>
    </w:rPr>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customStyle="1" w:styleId="ConsPlusTitle">
    <w:name w:val="ConsPlusTitle"/>
    <w:pPr>
      <w:widowControl w:val="0"/>
      <w:autoSpaceDE w:val="0"/>
      <w:autoSpaceDN w:val="0"/>
      <w:adjustRightInd w:val="0"/>
    </w:pPr>
    <w:rPr>
      <w:rFonts w:ascii="Arial" w:hAnsi="Arial" w:cs="Arial"/>
      <w:b/>
      <w:bCs/>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paragraph" w:customStyle="1" w:styleId="ConsPlusCell">
    <w:name w:val="ConsPlusCell"/>
    <w:pPr>
      <w:widowControl w:val="0"/>
      <w:autoSpaceDE w:val="0"/>
      <w:autoSpaceDN w:val="0"/>
      <w:adjustRightInd w:val="0"/>
    </w:pPr>
    <w:rPr>
      <w:rFonts w:ascii="Arial" w:hAnsi="Arial" w:cs="Arial"/>
    </w:rPr>
  </w:style>
  <w:style w:type="paragraph" w:customStyle="1" w:styleId="10">
    <w:name w:val="Обычный1"/>
  </w:style>
  <w:style w:type="paragraph" w:styleId="a3">
    <w:name w:val="Document Map"/>
    <w:basedOn w:val="a"/>
    <w:semiHidden/>
    <w:pPr>
      <w:shd w:val="clear" w:color="auto" w:fill="000080"/>
    </w:pPr>
    <w:rPr>
      <w:rFonts w:ascii="Tahoma" w:hAnsi="Tahoma" w:cs="Tahoma"/>
    </w:rPr>
  </w:style>
  <w:style w:type="paragraph" w:styleId="a4">
    <w:name w:val="Balloon Text"/>
    <w:basedOn w:val="a"/>
    <w:semiHidden/>
    <w:rPr>
      <w:rFonts w:ascii="Tahoma" w:hAnsi="Tahoma" w:cs="Tahoma"/>
      <w:sz w:val="16"/>
      <w:szCs w:val="16"/>
    </w:rPr>
  </w:style>
  <w:style w:type="paragraph" w:styleId="a5">
    <w:name w:val="header"/>
    <w:basedOn w:val="a"/>
    <w:semiHidden/>
    <w:pPr>
      <w:tabs>
        <w:tab w:val="center" w:pos="4677"/>
        <w:tab w:val="right" w:pos="9355"/>
      </w:tabs>
    </w:pPr>
  </w:style>
  <w:style w:type="character" w:styleId="a6">
    <w:name w:val="page number"/>
    <w:basedOn w:val="a0"/>
    <w:semiHidden/>
  </w:style>
  <w:style w:type="paragraph" w:styleId="a7">
    <w:name w:val="footer"/>
    <w:basedOn w:val="a"/>
    <w:semiHidden/>
    <w:pPr>
      <w:tabs>
        <w:tab w:val="center" w:pos="4677"/>
        <w:tab w:val="right" w:pos="9355"/>
      </w:tabs>
    </w:pPr>
  </w:style>
  <w:style w:type="paragraph" w:customStyle="1" w:styleId="ConsNonformat">
    <w:name w:val="ConsNonformat"/>
    <w:pPr>
      <w:widowControl w:val="0"/>
      <w:autoSpaceDE w:val="0"/>
      <w:autoSpaceDN w:val="0"/>
      <w:adjustRightInd w:val="0"/>
      <w:ind w:right="19772"/>
    </w:pPr>
    <w:rPr>
      <w:rFonts w:ascii="Courier New" w:hAnsi="Courier New" w:cs="Courier New"/>
    </w:rPr>
  </w:style>
  <w:style w:type="paragraph" w:customStyle="1" w:styleId="ConsTitle">
    <w:name w:val="ConsTitle"/>
    <w:pPr>
      <w:widowControl w:val="0"/>
      <w:autoSpaceDE w:val="0"/>
      <w:autoSpaceDN w:val="0"/>
      <w:adjustRightInd w:val="0"/>
      <w:ind w:right="19772"/>
    </w:pPr>
    <w:rPr>
      <w:rFonts w:ascii="Arial" w:hAnsi="Arial" w:cs="Arial"/>
      <w:b/>
      <w:bCs/>
      <w:sz w:val="16"/>
      <w:szCs w:val="16"/>
    </w:rPr>
  </w:style>
  <w:style w:type="paragraph" w:customStyle="1" w:styleId="ConsCell">
    <w:name w:val="ConsCell"/>
    <w:pPr>
      <w:widowControl w:val="0"/>
      <w:autoSpaceDE w:val="0"/>
      <w:autoSpaceDN w:val="0"/>
      <w:adjustRightInd w:val="0"/>
      <w:ind w:right="19772"/>
    </w:pPr>
    <w:rPr>
      <w:rFonts w:ascii="Arial" w:hAnsi="Arial" w:cs="Arial"/>
    </w:rPr>
  </w:style>
  <w:style w:type="paragraph" w:customStyle="1" w:styleId="21">
    <w:name w:val="Основной текст 21"/>
    <w:basedOn w:val="10"/>
    <w:pPr>
      <w:ind w:left="4678"/>
    </w:pPr>
  </w:style>
  <w:style w:type="character" w:styleId="a8">
    <w:name w:val="Hyperlink"/>
    <w:basedOn w:val="a0"/>
    <w:uiPriority w:val="99"/>
    <w:semiHidden/>
    <w:unhideWhenUsed/>
    <w:rsid w:val="003F750F"/>
    <w:rPr>
      <w:color w:val="0000FF"/>
      <w:u w:val="single"/>
    </w:rPr>
  </w:style>
  <w:style w:type="paragraph" w:customStyle="1" w:styleId="11">
    <w:name w:val="Верхний колонтитул1"/>
    <w:basedOn w:val="10"/>
    <w:pPr>
      <w:tabs>
        <w:tab w:val="center" w:pos="4153"/>
        <w:tab w:val="right" w:pos="8306"/>
      </w:tabs>
    </w:pPr>
  </w:style>
  <w:style w:type="character" w:customStyle="1" w:styleId="a9">
    <w:name w:val="Гипертекстовая ссылка"/>
    <w:basedOn w:val="a0"/>
    <w:rPr>
      <w:color w:val="008000"/>
      <w:u w:val="single"/>
    </w:rPr>
  </w:style>
  <w:style w:type="paragraph" w:styleId="aa">
    <w:name w:val="Body Text Indent"/>
    <w:basedOn w:val="a"/>
    <w:semiHidden/>
    <w:pPr>
      <w:ind w:left="720" w:hanging="720"/>
    </w:pPr>
    <w:rPr>
      <w:sz w:val="28"/>
      <w:szCs w:val="24"/>
    </w:rPr>
  </w:style>
  <w:style w:type="paragraph" w:styleId="ab">
    <w:name w:val="Body Text"/>
    <w:basedOn w:val="a"/>
    <w:semiHidden/>
    <w:pPr>
      <w:spacing w:after="120"/>
    </w:pPr>
  </w:style>
  <w:style w:type="paragraph" w:customStyle="1" w:styleId="ac">
    <w:name w:val="Марина"/>
    <w:basedOn w:val="a"/>
    <w:pPr>
      <w:ind w:firstLine="709"/>
      <w:jc w:val="both"/>
    </w:pPr>
    <w:rPr>
      <w:spacing w:val="-5"/>
      <w:sz w:val="28"/>
      <w:szCs w:val="28"/>
    </w:rPr>
  </w:style>
  <w:style w:type="paragraph" w:customStyle="1" w:styleId="ad">
    <w:name w:val="Название"/>
    <w:aliases w:val="Название Знак Знак Знак,Название Знак Знак"/>
    <w:basedOn w:val="a"/>
    <w:next w:val="ae"/>
    <w:qFormat/>
    <w:pPr>
      <w:keepNext/>
      <w:keepLines/>
      <w:spacing w:before="220" w:after="60" w:line="320" w:lineRule="atLeast"/>
      <w:ind w:firstLine="709"/>
    </w:pPr>
    <w:rPr>
      <w:rFonts w:ascii="Arial Black" w:hAnsi="Arial Black" w:cs="Arial Black"/>
      <w:b/>
      <w:bCs/>
      <w:spacing w:val="-30"/>
      <w:kern w:val="28"/>
      <w:sz w:val="40"/>
      <w:szCs w:val="40"/>
    </w:rPr>
  </w:style>
  <w:style w:type="paragraph" w:styleId="ae">
    <w:name w:val="Subtitle"/>
    <w:basedOn w:val="a"/>
    <w:qFormat/>
    <w:pPr>
      <w:spacing w:after="60"/>
      <w:jc w:val="center"/>
      <w:outlineLvl w:val="1"/>
    </w:pPr>
    <w:rPr>
      <w:rFonts w:ascii="Arial" w:hAnsi="Arial" w:cs="Arial"/>
      <w:sz w:val="24"/>
      <w:szCs w:val="24"/>
    </w:rPr>
  </w:style>
  <w:style w:type="character" w:customStyle="1" w:styleId="af">
    <w:name w:val="Название Знак Знак Знак Знак"/>
    <w:aliases w:val="Название Знак Знак Знак Знак1"/>
    <w:basedOn w:val="a0"/>
    <w:rPr>
      <w:rFonts w:ascii="Arial Black" w:hAnsi="Arial Black" w:cs="Arial Black"/>
      <w:b/>
      <w:bCs/>
      <w:spacing w:val="-30"/>
      <w:kern w:val="28"/>
      <w:sz w:val="40"/>
      <w:szCs w:val="40"/>
      <w:lang w:val="ru-RU" w:eastAsia="ru-RU" w:bidi="ar-SA"/>
    </w:rPr>
  </w:style>
  <w:style w:type="character" w:customStyle="1" w:styleId="12">
    <w:name w:val="Стиль 12 пт"/>
    <w:basedOn w:val="a0"/>
    <w:rPr>
      <w:rFonts w:ascii="Times New Roman" w:hAnsi="Times New Roman" w:cs="Times New Roman"/>
      <w:sz w:val="24"/>
      <w:szCs w:val="24"/>
    </w:rPr>
  </w:style>
  <w:style w:type="paragraph" w:customStyle="1" w:styleId="13">
    <w:name w:val="Абзац списка1"/>
    <w:basedOn w:val="a"/>
    <w:pPr>
      <w:spacing w:before="120" w:after="120" w:line="240" w:lineRule="atLeast"/>
      <w:ind w:left="720" w:firstLine="709"/>
      <w:jc w:val="both"/>
    </w:pPr>
    <w:rPr>
      <w:spacing w:val="-5"/>
      <w:sz w:val="28"/>
      <w:szCs w:val="28"/>
    </w:rPr>
  </w:style>
  <w:style w:type="paragraph" w:styleId="af0">
    <w:name w:val="List Paragraph"/>
    <w:basedOn w:val="a"/>
    <w:uiPriority w:val="34"/>
    <w:qFormat/>
    <w:rsid w:val="00440539"/>
    <w:pPr>
      <w:ind w:left="720"/>
      <w:contextualSpacing/>
    </w:pPr>
  </w:style>
  <w:style w:type="character" w:customStyle="1" w:styleId="WW-Absatz-Standardschriftart">
    <w:name w:val="WW-Absatz-Standardschriftart"/>
    <w:rsid w:val="00CF2E81"/>
  </w:style>
  <w:style w:type="character" w:customStyle="1" w:styleId="30">
    <w:name w:val="Заголовок 3 Знак"/>
    <w:basedOn w:val="a0"/>
    <w:link w:val="3"/>
    <w:uiPriority w:val="9"/>
    <w:rsid w:val="00E45073"/>
    <w:rPr>
      <w:rFonts w:ascii="Cambria" w:eastAsia="Times New Roman" w:hAnsi="Cambria" w:cs="Times New Roman"/>
      <w:b/>
      <w:bCs/>
      <w:sz w:val="26"/>
      <w:szCs w:val="26"/>
    </w:rPr>
  </w:style>
  <w:style w:type="paragraph" w:customStyle="1" w:styleId="210">
    <w:name w:val="Основной текст 21"/>
    <w:basedOn w:val="a"/>
    <w:rsid w:val="00E45073"/>
    <w:pPr>
      <w:suppressAutoHyphens/>
      <w:ind w:right="5496"/>
      <w:jc w:val="center"/>
    </w:pPr>
    <w:rPr>
      <w:kern w:val="2"/>
      <w:sz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6238841">
      <w:bodyDiv w:val="1"/>
      <w:marLeft w:val="0"/>
      <w:marRight w:val="0"/>
      <w:marTop w:val="0"/>
      <w:marBottom w:val="0"/>
      <w:divBdr>
        <w:top w:val="none" w:sz="0" w:space="0" w:color="auto"/>
        <w:left w:val="none" w:sz="0" w:space="0" w:color="auto"/>
        <w:bottom w:val="none" w:sz="0" w:space="0" w:color="auto"/>
        <w:right w:val="none" w:sz="0" w:space="0" w:color="auto"/>
      </w:divBdr>
    </w:div>
    <w:div w:id="696933805">
      <w:bodyDiv w:val="1"/>
      <w:marLeft w:val="0"/>
      <w:marRight w:val="0"/>
      <w:marTop w:val="0"/>
      <w:marBottom w:val="0"/>
      <w:divBdr>
        <w:top w:val="none" w:sz="0" w:space="0" w:color="auto"/>
        <w:left w:val="none" w:sz="0" w:space="0" w:color="auto"/>
        <w:bottom w:val="none" w:sz="0" w:space="0" w:color="auto"/>
        <w:right w:val="none" w:sz="0" w:space="0" w:color="auto"/>
      </w:divBdr>
    </w:div>
    <w:div w:id="999113626">
      <w:bodyDiv w:val="1"/>
      <w:marLeft w:val="0"/>
      <w:marRight w:val="0"/>
      <w:marTop w:val="0"/>
      <w:marBottom w:val="0"/>
      <w:divBdr>
        <w:top w:val="none" w:sz="0" w:space="0" w:color="auto"/>
        <w:left w:val="none" w:sz="0" w:space="0" w:color="auto"/>
        <w:bottom w:val="none" w:sz="0" w:space="0" w:color="auto"/>
        <w:right w:val="none" w:sz="0" w:space="0" w:color="auto"/>
      </w:divBdr>
    </w:div>
    <w:div w:id="1490631300">
      <w:bodyDiv w:val="1"/>
      <w:marLeft w:val="0"/>
      <w:marRight w:val="0"/>
      <w:marTop w:val="0"/>
      <w:marBottom w:val="0"/>
      <w:divBdr>
        <w:top w:val="none" w:sz="0" w:space="0" w:color="auto"/>
        <w:left w:val="none" w:sz="0" w:space="0" w:color="auto"/>
        <w:bottom w:val="none" w:sz="0" w:space="0" w:color="auto"/>
        <w:right w:val="none" w:sz="0" w:space="0" w:color="auto"/>
      </w:divBdr>
    </w:div>
    <w:div w:id="1751346711">
      <w:bodyDiv w:val="1"/>
      <w:marLeft w:val="0"/>
      <w:marRight w:val="0"/>
      <w:marTop w:val="0"/>
      <w:marBottom w:val="0"/>
      <w:divBdr>
        <w:top w:val="none" w:sz="0" w:space="0" w:color="auto"/>
        <w:left w:val="none" w:sz="0" w:space="0" w:color="auto"/>
        <w:bottom w:val="none" w:sz="0" w:space="0" w:color="auto"/>
        <w:right w:val="none" w:sz="0" w:space="0" w:color="auto"/>
      </w:divBdr>
    </w:div>
    <w:div w:id="1957906880">
      <w:bodyDiv w:val="1"/>
      <w:marLeft w:val="0"/>
      <w:marRight w:val="0"/>
      <w:marTop w:val="0"/>
      <w:marBottom w:val="0"/>
      <w:divBdr>
        <w:top w:val="none" w:sz="0" w:space="0" w:color="auto"/>
        <w:left w:val="none" w:sz="0" w:space="0" w:color="auto"/>
        <w:bottom w:val="none" w:sz="0" w:space="0" w:color="auto"/>
        <w:right w:val="none" w:sz="0" w:space="0" w:color="auto"/>
      </w:divBdr>
    </w:div>
    <w:div w:id="1976250978">
      <w:bodyDiv w:val="1"/>
      <w:marLeft w:val="0"/>
      <w:marRight w:val="0"/>
      <w:marTop w:val="0"/>
      <w:marBottom w:val="0"/>
      <w:divBdr>
        <w:top w:val="none" w:sz="0" w:space="0" w:color="auto"/>
        <w:left w:val="none" w:sz="0" w:space="0" w:color="auto"/>
        <w:bottom w:val="none" w:sz="0" w:space="0" w:color="auto"/>
        <w:right w:val="none" w:sz="0" w:space="0" w:color="auto"/>
      </w:divBdr>
    </w:div>
    <w:div w:id="2017731902">
      <w:bodyDiv w:val="1"/>
      <w:marLeft w:val="0"/>
      <w:marRight w:val="0"/>
      <w:marTop w:val="0"/>
      <w:marBottom w:val="0"/>
      <w:divBdr>
        <w:top w:val="none" w:sz="0" w:space="0" w:color="auto"/>
        <w:left w:val="none" w:sz="0" w:space="0" w:color="auto"/>
        <w:bottom w:val="none" w:sz="0" w:space="0" w:color="auto"/>
        <w:right w:val="none" w:sz="0" w:space="0" w:color="auto"/>
      </w:divBdr>
    </w:div>
    <w:div w:id="2028288860">
      <w:bodyDiv w:val="1"/>
      <w:marLeft w:val="0"/>
      <w:marRight w:val="0"/>
      <w:marTop w:val="0"/>
      <w:marBottom w:val="0"/>
      <w:divBdr>
        <w:top w:val="none" w:sz="0" w:space="0" w:color="auto"/>
        <w:left w:val="none" w:sz="0" w:space="0" w:color="auto"/>
        <w:bottom w:val="none" w:sz="0" w:space="0" w:color="auto"/>
        <w:right w:val="none" w:sz="0" w:space="0" w:color="auto"/>
      </w:divBdr>
    </w:div>
    <w:div w:id="2100565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21DC5413E3B2EA1218970B0026B2BA1B2D5581BCBA3327AE2E6EBFFA7441CF70ED0991DFE2F30D83ZAD5I" TargetMode="External"/><Relationship Id="rId21" Type="http://schemas.openxmlformats.org/officeDocument/2006/relationships/hyperlink" Target="consultantplus://offline/ref=21DC5413E3B2EA1218970B0026B2BA1B2D5581BCBA3327AE2E6EBFFA7441CF70ED0991DFE2F30D80ZAD3I" TargetMode="External"/><Relationship Id="rId42" Type="http://schemas.openxmlformats.org/officeDocument/2006/relationships/hyperlink" Target="consultantplus://offline/ref=1AB8ADC50C9F4FA0D2F1FB2F5488BD2D321B4FEC11C37B92D09B62C18831705F043C47258C18FF83rEb4J" TargetMode="External"/><Relationship Id="rId47" Type="http://schemas.openxmlformats.org/officeDocument/2006/relationships/hyperlink" Target="consultantplus://offline/ref=1AB8ADC50C9F4FA0D2F1FB2F5488BD2D321B4FEC11C37B92D09B62C18831705F043C47258C18F08DrEbFJ" TargetMode="External"/><Relationship Id="rId63" Type="http://schemas.openxmlformats.org/officeDocument/2006/relationships/hyperlink" Target="consultantplus://offline/ref=D62C9B855B0549234F383E4646C85B7AE277FEA68D07A939AC8F34A1C7FD482AF3391ADA7D67E916ZDS6H" TargetMode="External"/><Relationship Id="rId68" Type="http://schemas.openxmlformats.org/officeDocument/2006/relationships/hyperlink" Target="consultantplus://offline/ref=B421F312EF8FE65D342C08A62C334CF89F259B9FD5D163EDD8D76984932087154FB6C25998C4133Bh57AL" TargetMode="External"/><Relationship Id="rId16" Type="http://schemas.openxmlformats.org/officeDocument/2006/relationships/hyperlink" Target="consultantplus://offline/ref=BA07356AD23DE638CB33EDBCF3C9F5FE1E87596141023DCBFAB835D1815802D604585F93EA41FF15eDgDG" TargetMode="External"/><Relationship Id="rId11" Type="http://schemas.openxmlformats.org/officeDocument/2006/relationships/hyperlink" Target="consultantplus://offline/ref=BA07356AD23DE638CB33EDBCF3C9F5FE1E87596141023DCBFAB835D1815802D604585F93EA41FF1AeDg1G" TargetMode="External"/><Relationship Id="rId24" Type="http://schemas.openxmlformats.org/officeDocument/2006/relationships/hyperlink" Target="consultantplus://offline/ref=21DC5413E3B2EA1218970B0026B2BA1B2D5581BCBA3327AE2E6EBFFA7441CF70ED0991DFE2F30D80ZAD2I" TargetMode="External"/><Relationship Id="rId32" Type="http://schemas.openxmlformats.org/officeDocument/2006/relationships/hyperlink" Target="consultantplus://offline/ref=21DC5413E3B2EA1218970B0026B2BA1B2D5581BCBA3327AE2E6EBFFA7441CF70ED0991DFE2F30D80ZAD3I" TargetMode="External"/><Relationship Id="rId37" Type="http://schemas.openxmlformats.org/officeDocument/2006/relationships/hyperlink" Target="consultantplus://offline/ref=D816BA9D097B71721CCA92FE8FF85BAD6EC5D414F1453149DC395A413499357D3720E7E84E190DAAa75DI" TargetMode="External"/><Relationship Id="rId40" Type="http://schemas.openxmlformats.org/officeDocument/2006/relationships/hyperlink" Target="consultantplus://offline/ref=1AB8ADC50C9F4FA0D2F1FB2F5488BD2D321B4FEC11C37B92D09B62C18831705F043C47258C18FF83rEb4J" TargetMode="External"/><Relationship Id="rId45" Type="http://schemas.openxmlformats.org/officeDocument/2006/relationships/hyperlink" Target="consultantplus://offline/ref=1AB8ADC50C9F4FA0D2F1FB2F5488BD2D321B4FEC11C37B92D09B62C18831705F043C47258C18FF83rEb0J" TargetMode="External"/><Relationship Id="rId53" Type="http://schemas.openxmlformats.org/officeDocument/2006/relationships/hyperlink" Target="consultantplus://offline/ref=1AB8ADC50C9F4FA0D2F1FB2F5488BD2D321B4FEC11C37B92D09B62C18831705F043C47258C18FF83rEb4J" TargetMode="External"/><Relationship Id="rId58" Type="http://schemas.openxmlformats.org/officeDocument/2006/relationships/hyperlink" Target="consultantplus://offline/ref=01FEFBF327601C8BFAD69DCA3D4077F41CCC15641B3FB5B6B8BC02E11FE7ED323FE4500D71D1BB49IFpAI" TargetMode="External"/><Relationship Id="rId66" Type="http://schemas.openxmlformats.org/officeDocument/2006/relationships/hyperlink" Target="file:///G:\111\&#1042;&#1077;&#1088;&#1072;\&#1087;&#1088;&#1080;&#1082;&#1072;&#1079;&#1099;\&#1087;&#1088;&#1080;&#1082;&#1072;&#1079;&#1099;%20&#1080;%20&#1087;&#1086;&#1089;&#1090;%20%20&#1089;%20&#1087;&#1088;&#1077;&#1078;&#1085;&#1080;&#1084;&#1080;\&#1086;&#1090;&#1082;&#1088;&#1099;&#1090;&#1080;&#1077;%20&#1080;%20&#1074;&#1077;&#1076;&#1077;&#1085;&#1080;&#1077;\&#1076;&#1077;&#1087;&#1072;&#1088;&#1090;&#1072;&#1084;&#1077;&#1085;&#1090;\&#1055;&#1088;&#1080;&#1082;&#1072;&#1079;&amp;nbsp;&#8470;44.doc" TargetMode="External"/><Relationship Id="rId74" Type="http://schemas.openxmlformats.org/officeDocument/2006/relationships/header" Target="header3.xml"/><Relationship Id="rId5" Type="http://schemas.openxmlformats.org/officeDocument/2006/relationships/webSettings" Target="webSettings.xml"/><Relationship Id="rId61" Type="http://schemas.openxmlformats.org/officeDocument/2006/relationships/hyperlink" Target="file:///G:\111\&#1042;&#1077;&#1088;&#1072;\&#1087;&#1088;&#1080;&#1082;&#1072;&#1079;&#1099;\&#1087;&#1088;&#1080;&#1082;&#1072;&#1079;&#1099;%20&#1080;%20&#1087;&#1086;&#1089;&#1090;%20%20&#1089;%20&#1087;&#1088;&#1077;&#1078;&#1085;&#1080;&#1084;&#1080;\&#1086;&#1090;&#1082;&#1088;&#1099;&#1090;&#1080;&#1077;%20&#1080;%20&#1074;&#1077;&#1076;&#1077;&#1085;&#1080;&#1077;\&#1076;&#1077;&#1087;&#1072;&#1088;&#1090;&#1072;&#1084;&#1077;&#1085;&#1090;\&#1055;&#1088;&#1080;&#1082;&#1072;&#1079;&amp;nbsp;&#8470;44.doc" TargetMode="External"/><Relationship Id="rId19" Type="http://schemas.openxmlformats.org/officeDocument/2006/relationships/hyperlink" Target="consultantplus://offline/ref=C96BF7BF86A10E759663938D1EDC41F70A27FD464692F88541D9A32E5466B839261F56B2140AC0B6h5qFH" TargetMode="External"/><Relationship Id="rId14" Type="http://schemas.openxmlformats.org/officeDocument/2006/relationships/hyperlink" Target="consultantplus://offline/ref=BA07356AD23DE638CB33EDBCF3C9F5FE1E87596141023DCBFAB835D1815802D604585F93EA41FF15eDgDG" TargetMode="External"/><Relationship Id="rId22" Type="http://schemas.openxmlformats.org/officeDocument/2006/relationships/hyperlink" Target="consultantplus://offline/ref=21DC5413E3B2EA1218970B0026B2BA1B2D5581BCBA3327AE2E6EBFFA7441CF70ED0991DFE2F30D80ZAD3I" TargetMode="External"/><Relationship Id="rId27" Type="http://schemas.openxmlformats.org/officeDocument/2006/relationships/hyperlink" Target="consultantplus://offline/ref=21DC5413E3B2EA1218970B0026B2BA1B2D5581BCBA3327AE2E6EBFFA7441CF70ED0991DFE2F30D82ZAD1I" TargetMode="External"/><Relationship Id="rId30" Type="http://schemas.openxmlformats.org/officeDocument/2006/relationships/hyperlink" Target="consultantplus://offline/ref=21DC5413E3B2EA1218970B0026B2BA1B2D5581BCBA3327AE2E6EBFFA7441CF70ED0991DFE2F30D85ZAD4I" TargetMode="External"/><Relationship Id="rId35" Type="http://schemas.openxmlformats.org/officeDocument/2006/relationships/hyperlink" Target="consultantplus://offline/ref=21DC5413E3B2EA1218970B0026B2BA1B2D5581BCBA3327AE2E6EBFFA7441CF70ED0991DFE2F30D84ZAD0I" TargetMode="External"/><Relationship Id="rId43" Type="http://schemas.openxmlformats.org/officeDocument/2006/relationships/hyperlink" Target="consultantplus://offline/ref=1AB8ADC50C9F4FA0D2F1FB2F5488BD2D321B4FEC11C37B92D09B62C18831705F043C47258C18FF83rEb4J" TargetMode="External"/><Relationship Id="rId48" Type="http://schemas.openxmlformats.org/officeDocument/2006/relationships/hyperlink" Target="consultantplus://offline/ref=1AB8ADC50C9F4FA0D2F1FB2F5488BD2D321B4FEC11C37B92D09B62C18831705F043C47258C18FF83rEb4J" TargetMode="External"/><Relationship Id="rId56" Type="http://schemas.openxmlformats.org/officeDocument/2006/relationships/hyperlink" Target="consultantplus://offline/ref=1AB8ADC50C9F4FA0D2F1FB2F5488BD2D321B4FEC11C37B92D09B62C18831705F043C47258C18FF83rEb4J" TargetMode="External"/><Relationship Id="rId64" Type="http://schemas.openxmlformats.org/officeDocument/2006/relationships/hyperlink" Target="consultantplus://offline/ref=D62C9B855B0549234F383E4646C85B7AE277FEA68D07A939AC8F34A1C7FD482AF3391ADA7D67E916ZDS6H" TargetMode="External"/><Relationship Id="rId69" Type="http://schemas.openxmlformats.org/officeDocument/2006/relationships/hyperlink" Target="consultantplus://offline/ref=B421F312EF8FE65D342C08A62C334CF89F259B9FD5D163EDD8D76984932087154FB6C25998C4133Bh57AL" TargetMode="External"/><Relationship Id="rId77"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consultantplus://offline/ref=1AB8ADC50C9F4FA0D2F1FB2F5488BD2D321B4FEC11C37B92D09B62C18831705F043C47258C18FE89rEb3J" TargetMode="External"/><Relationship Id="rId72" Type="http://schemas.openxmlformats.org/officeDocument/2006/relationships/header" Target="header2.xml"/><Relationship Id="rId3" Type="http://schemas.openxmlformats.org/officeDocument/2006/relationships/styles" Target="styles.xml"/><Relationship Id="rId12" Type="http://schemas.openxmlformats.org/officeDocument/2006/relationships/hyperlink" Target="consultantplus://offline/ref=BA07356AD23DE638CB33EDBCF3C9F5FE1E87596141023DCBFAB835D1815802D604585F93EA41FF1BeDgCG" TargetMode="External"/><Relationship Id="rId17" Type="http://schemas.openxmlformats.org/officeDocument/2006/relationships/hyperlink" Target="consultantplus://offline/ref=C96BF7BF86A10E759663938D1EDC41F70A27FD464692F88541D9A32E5466B839261F56B2140AC0B2h5qAH" TargetMode="External"/><Relationship Id="rId25" Type="http://schemas.openxmlformats.org/officeDocument/2006/relationships/hyperlink" Target="consultantplus://offline/ref=21DC5413E3B2EA1218970B0026B2BA1B2D5581BCBA3327AE2E6EBFFA7441CF70ED0991DFE2F30D80ZAD9I" TargetMode="External"/><Relationship Id="rId33" Type="http://schemas.openxmlformats.org/officeDocument/2006/relationships/hyperlink" Target="consultantplus://offline/ref=21DC5413E3B2EA1218970B0026B2BA1B2D5581BCBA3327AE2E6EBFFA7441CF70ED0991DFE2F30D80ZAD3I" TargetMode="External"/><Relationship Id="rId38" Type="http://schemas.openxmlformats.org/officeDocument/2006/relationships/hyperlink" Target="consultantplus://offline/ref=21DC5413E3B2EA1218970B0026B2BA1B2D5581BCBA3327AE2E6EBFFA7441CF70ED0991DFE2F30D80ZAD3I" TargetMode="External"/><Relationship Id="rId46" Type="http://schemas.openxmlformats.org/officeDocument/2006/relationships/hyperlink" Target="consultantplus://offline/ref=1AB8ADC50C9F4FA0D2F1FB2F5488BD2D321B4FEC11C37B92D09B62C18831705F043C47258C18FF83rEbEJ" TargetMode="External"/><Relationship Id="rId59" Type="http://schemas.openxmlformats.org/officeDocument/2006/relationships/hyperlink" Target="consultantplus://offline/ref=01FEFBF327601C8BFAD69DCA3D4077F41CCC15641B3FB5B6B8BC02E11FE7ED323FE4500D71D1BB49IFpAI" TargetMode="External"/><Relationship Id="rId67" Type="http://schemas.openxmlformats.org/officeDocument/2006/relationships/hyperlink" Target="file:///G:\111\&#1042;&#1077;&#1088;&#1072;\&#1087;&#1088;&#1080;&#1082;&#1072;&#1079;&#1099;\&#1087;&#1088;&#1080;&#1082;&#1072;&#1079;&#1099;%20&#1080;%20&#1087;&#1086;&#1089;&#1090;%20%20&#1089;%20&#1087;&#1088;&#1077;&#1078;&#1085;&#1080;&#1084;&#1080;\&#1086;&#1090;&#1082;&#1088;&#1099;&#1090;&#1080;&#1077;%20&#1080;%20&#1074;&#1077;&#1076;&#1077;&#1085;&#1080;&#1077;\&#1076;&#1077;&#1087;&#1072;&#1088;&#1090;&#1072;&#1084;&#1077;&#1085;&#1090;\&#1055;&#1088;&#1080;&#1082;&#1072;&#1079;&amp;nbsp;&#8470;44.doc" TargetMode="External"/><Relationship Id="rId20" Type="http://schemas.openxmlformats.org/officeDocument/2006/relationships/hyperlink" Target="consultantplus://offline/ref=C96BF7BF86A10E759663938D1EDC41F70A27FD464692F88541D9A32E5466B839261F56B2140AC0B2h5qAH" TargetMode="External"/><Relationship Id="rId41" Type="http://schemas.openxmlformats.org/officeDocument/2006/relationships/hyperlink" Target="consultantplus://offline/ref=1AB8ADC50C9F4FA0D2F1FB2F5488BD2D321B4FEC11C37B92D09B62C18831705F043C47258C18FF83rEb4J" TargetMode="External"/><Relationship Id="rId54" Type="http://schemas.openxmlformats.org/officeDocument/2006/relationships/hyperlink" Target="consultantplus://offline/ref=1AB8ADC50C9F4FA0D2F1FB2F5488BD2D321B4FEC11C37B92D09B62C18831705F043C47258C18FE8ErEb5J" TargetMode="External"/><Relationship Id="rId62" Type="http://schemas.openxmlformats.org/officeDocument/2006/relationships/hyperlink" Target="consultantplus://offline/ref=D62C9B855B0549234F383E4646C85B7AE277FEA68D07A939AC8F34A1C7FD482AF3391ADA7D67EA15ZDS3H" TargetMode="External"/><Relationship Id="rId70" Type="http://schemas.openxmlformats.org/officeDocument/2006/relationships/hyperlink" Target="consultantplus://offline/ref=B421F312EF8FE65D342C08A62C334CF89F259B9FD5D163EDD8D76984932087154FB6C25998C4133Bh57AL" TargetMode="External"/><Relationship Id="rId75"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BA07356AD23DE638CB33EDBCF3C9F5FE1E87596141023DCBFAB835D1815802D604585F93EA41F012eDgCG" TargetMode="External"/><Relationship Id="rId23" Type="http://schemas.openxmlformats.org/officeDocument/2006/relationships/hyperlink" Target="consultantplus://offline/ref=21DC5413E3B2EA1218970B0026B2BA1B2D5581BCBA3327AE2E6EBFFA7441CF70ED0991DFE2F30D80ZAD3I" TargetMode="External"/><Relationship Id="rId28" Type="http://schemas.openxmlformats.org/officeDocument/2006/relationships/hyperlink" Target="consultantplus://offline/ref=21DC5413E3B2EA1218970B0026B2BA1B2D5581BCBA3327AE2E6EBFFA7441CF70ED0991DFE2F30D85ZAD2I" TargetMode="External"/><Relationship Id="rId36" Type="http://schemas.openxmlformats.org/officeDocument/2006/relationships/hyperlink" Target="consultantplus://offline/ref=21DC5413E3B2EA1218970B0026B2BA1B2D5581BCBA3327AE2E6EBFFA7441CF70ED0991DFE2F30D84ZAD3I" TargetMode="External"/><Relationship Id="rId49" Type="http://schemas.openxmlformats.org/officeDocument/2006/relationships/hyperlink" Target="consultantplus://offline/ref=1AB8ADC50C9F4FA0D2F1FB2F5488BD2D321B4FEC11C37B92D09B62C18831705F043C47258C18FE8BrEb3J" TargetMode="External"/><Relationship Id="rId57" Type="http://schemas.openxmlformats.org/officeDocument/2006/relationships/hyperlink" Target="file:///G:\111\&#1042;&#1077;&#1088;&#1072;\&#1087;&#1088;&#1080;&#1082;&#1072;&#1079;&#1099;\&#1087;&#1088;&#1080;&#1082;&#1072;&#1079;&#1099;%20&#1080;%20&#1087;&#1086;&#1089;&#1090;%20%20&#1089;%20&#1087;&#1088;&#1077;&#1078;&#1085;&#1080;&#1084;&#1080;\&#1086;&#1090;&#1082;&#1088;&#1099;&#1090;&#1080;&#1077;%20&#1080;%20&#1074;&#1077;&#1076;&#1077;&#1085;&#1080;&#1077;\&#1076;&#1077;&#1087;&#1072;&#1088;&#1090;&#1072;&#1084;&#1077;&#1085;&#1090;\&#1055;&#1088;&#1080;&#1082;&#1072;&#1079;&amp;nbsp;&#8470;44.doc" TargetMode="External"/><Relationship Id="rId10" Type="http://schemas.openxmlformats.org/officeDocument/2006/relationships/hyperlink" Target="consultantplus://offline/ref=BA07356AD23DE638CB33EDBCF3C9F5FE1E87596141023DCBFAB835D1815802D604585F93EA41FF1AeDg7G" TargetMode="External"/><Relationship Id="rId31" Type="http://schemas.openxmlformats.org/officeDocument/2006/relationships/hyperlink" Target="consultantplus://offline/ref=21DC5413E3B2EA1218970B0026B2BA1B2D5581BCBA3327AE2E6EBFFA7441CF70ED0991DFE2F30D85ZAD7I" TargetMode="External"/><Relationship Id="rId44" Type="http://schemas.openxmlformats.org/officeDocument/2006/relationships/hyperlink" Target="consultantplus://offline/ref=1AB8ADC50C9F4FA0D2F1FB2F5488BD2D321B4FEC11C37B92D09B62C18831705F043C47258C18FF83rEb3J" TargetMode="External"/><Relationship Id="rId52" Type="http://schemas.openxmlformats.org/officeDocument/2006/relationships/hyperlink" Target="consultantplus://offline/ref=1AB8ADC50C9F4FA0D2F1FB2F5488BD2D321B4FEC11C37B92D09B62C18831705F043C47258C18FE8ErEb5J" TargetMode="External"/><Relationship Id="rId60" Type="http://schemas.openxmlformats.org/officeDocument/2006/relationships/hyperlink" Target="consultantplus://offline/ref=58964AB302D948225656267879764C920BA95B60AD6B823A032F40A9ECC39BE8DB2B6A258D5104C7G6A4J" TargetMode="External"/><Relationship Id="rId65" Type="http://schemas.openxmlformats.org/officeDocument/2006/relationships/hyperlink" Target="file:///G:\111\&#1042;&#1077;&#1088;&#1072;\&#1087;&#1088;&#1080;&#1082;&#1072;&#1079;&#1099;\&#1087;&#1088;&#1080;&#1082;&#1072;&#1079;&#1099;%20&#1080;%20&#1087;&#1086;&#1089;&#1090;%20%20&#1089;%20&#1087;&#1088;&#1077;&#1078;&#1085;&#1080;&#1084;&#1080;\&#1086;&#1090;&#1082;&#1088;&#1099;&#1090;&#1080;&#1077;%20&#1080;%20&#1074;&#1077;&#1076;&#1077;&#1085;&#1080;&#1077;\&#1076;&#1077;&#1087;&#1072;&#1088;&#1090;&#1072;&#1084;&#1077;&#1085;&#1090;\&#1055;&#1088;&#1080;&#1082;&#1072;&#1079;&amp;nbsp;&#8470;44.doc"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BA07356AD23DE638CB33EDBCF3C9F5FE1E87596141023DCBFAB835D1815802D604585F93EA41FF15eDgDG" TargetMode="External"/><Relationship Id="rId13" Type="http://schemas.openxmlformats.org/officeDocument/2006/relationships/hyperlink" Target="consultantplus://offline/ref=BA07356AD23DE638CB33EDBCF3C9F5FE1E87596141023DCBFAB835D1815802D604585F93EA41F817eDg5G" TargetMode="External"/><Relationship Id="rId18" Type="http://schemas.openxmlformats.org/officeDocument/2006/relationships/hyperlink" Target="consultantplus://offline/ref=C96BF7BF86A10E759663938D1EDC41F70A27FD464692F88541D9A32E5466B839261F56B2140AC0B2h5qAH" TargetMode="External"/><Relationship Id="rId39" Type="http://schemas.openxmlformats.org/officeDocument/2006/relationships/hyperlink" Target="consultantplus://offline/ref=21DC5413E3B2EA1218970B0026B2BA1B2D5581BCBA3327AE2E6EBFFA7441CF70ED0991DFE2F30D84ZAD6I" TargetMode="External"/><Relationship Id="rId34" Type="http://schemas.openxmlformats.org/officeDocument/2006/relationships/hyperlink" Target="consultantplus://offline/ref=21DC5413E3B2EA1218970B0026B2BA1B2D5581BCBA3327AE2E6EBFFA7441CF70ED0991DFE2F30D80ZAD3I" TargetMode="External"/><Relationship Id="rId50" Type="http://schemas.openxmlformats.org/officeDocument/2006/relationships/hyperlink" Target="consultantplus://offline/ref=1AB8ADC50C9F4FA0D2F1FB2F5488BD2D321B4FEC11C37B92D09B62C18831705F043C47258C18FE8BrEb1J" TargetMode="External"/><Relationship Id="rId55" Type="http://schemas.openxmlformats.org/officeDocument/2006/relationships/hyperlink" Target="consultantplus://offline/ref=1AB8ADC50C9F4FA0D2F1FB2F5488BD2D321B4FEC11C37B92D09B62C18831705F043C47258C18F08DrEbFJ" TargetMode="External"/><Relationship Id="rId76" Type="http://schemas.openxmlformats.org/officeDocument/2006/relationships/header" Target="header5.xml"/><Relationship Id="rId7" Type="http://schemas.openxmlformats.org/officeDocument/2006/relationships/endnotes" Target="endnotes.xml"/><Relationship Id="rId71" Type="http://schemas.openxmlformats.org/officeDocument/2006/relationships/header" Target="header1.xml"/><Relationship Id="rId2" Type="http://schemas.openxmlformats.org/officeDocument/2006/relationships/numbering" Target="numbering.xml"/><Relationship Id="rId29" Type="http://schemas.openxmlformats.org/officeDocument/2006/relationships/hyperlink" Target="consultantplus://offline/ref=21DC5413E3B2EA1218970B0026B2BA1B2D5581BCBA3327AE2E6EBFFA7441CF70ED0991DFE2F30D85ZAD5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7D26D6-99FC-442B-BB19-62D237602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65</Pages>
  <Words>14868</Words>
  <Characters>135072</Characters>
  <Application>Microsoft Office Word</Application>
  <DocSecurity>0</DocSecurity>
  <Lines>1125</Lines>
  <Paragraphs>299</Paragraphs>
  <ScaleCrop>false</ScaleCrop>
  <HeadingPairs>
    <vt:vector size="2" baseType="variant">
      <vt:variant>
        <vt:lpstr>Название</vt:lpstr>
      </vt:variant>
      <vt:variant>
        <vt:i4>1</vt:i4>
      </vt:variant>
    </vt:vector>
  </HeadingPairs>
  <TitlesOfParts>
    <vt:vector size="1" baseType="lpstr">
      <vt:lpstr>Об утверждении Порядка открытия и ведения лицевых счетов Департаментом бюджета и финансов Смоленской области</vt:lpstr>
    </vt:vector>
  </TitlesOfParts>
  <Company>RePack by SPecialiST</Company>
  <LinksUpToDate>false</LinksUpToDate>
  <CharactersWithSpaces>149641</CharactersWithSpaces>
  <SharedDoc>false</SharedDoc>
  <HLinks>
    <vt:vector size="516" baseType="variant">
      <vt:variant>
        <vt:i4>7471152</vt:i4>
      </vt:variant>
      <vt:variant>
        <vt:i4>255</vt:i4>
      </vt:variant>
      <vt:variant>
        <vt:i4>0</vt:i4>
      </vt:variant>
      <vt:variant>
        <vt:i4>5</vt:i4>
      </vt:variant>
      <vt:variant>
        <vt:lpwstr>consultantplus://offline/ref=B421F312EF8FE65D342C08A62C334CF89F259B9FD5D163EDD8D76984932087154FB6C25998C4133Bh57AL</vt:lpwstr>
      </vt:variant>
      <vt:variant>
        <vt:lpwstr/>
      </vt:variant>
      <vt:variant>
        <vt:i4>7471152</vt:i4>
      </vt:variant>
      <vt:variant>
        <vt:i4>252</vt:i4>
      </vt:variant>
      <vt:variant>
        <vt:i4>0</vt:i4>
      </vt:variant>
      <vt:variant>
        <vt:i4>5</vt:i4>
      </vt:variant>
      <vt:variant>
        <vt:lpwstr>consultantplus://offline/ref=B421F312EF8FE65D342C08A62C334CF89F259B9FD5D163EDD8D76984932087154FB6C25998C4133Bh57AL</vt:lpwstr>
      </vt:variant>
      <vt:variant>
        <vt:lpwstr/>
      </vt:variant>
      <vt:variant>
        <vt:i4>7471152</vt:i4>
      </vt:variant>
      <vt:variant>
        <vt:i4>249</vt:i4>
      </vt:variant>
      <vt:variant>
        <vt:i4>0</vt:i4>
      </vt:variant>
      <vt:variant>
        <vt:i4>5</vt:i4>
      </vt:variant>
      <vt:variant>
        <vt:lpwstr>consultantplus://offline/ref=B421F312EF8FE65D342C08A62C334CF89F259B9FD5D163EDD8D76984932087154FB6C25998C4133Bh57AL</vt:lpwstr>
      </vt:variant>
      <vt:variant>
        <vt:lpwstr/>
      </vt:variant>
      <vt:variant>
        <vt:i4>73081185</vt:i4>
      </vt:variant>
      <vt:variant>
        <vt:i4>246</vt:i4>
      </vt:variant>
      <vt:variant>
        <vt:i4>0</vt:i4>
      </vt:variant>
      <vt:variant>
        <vt:i4>5</vt:i4>
      </vt:variant>
      <vt:variant>
        <vt:lpwstr>G:\111\Вера\приказы\приказы и пост  с прежними\открытие и ведение\департамент\Приказ&amp;nbsp;№44.doc</vt:lpwstr>
      </vt:variant>
      <vt:variant>
        <vt:lpwstr>P987</vt:lpwstr>
      </vt:variant>
      <vt:variant>
        <vt:i4>72491368</vt:i4>
      </vt:variant>
      <vt:variant>
        <vt:i4>243</vt:i4>
      </vt:variant>
      <vt:variant>
        <vt:i4>0</vt:i4>
      </vt:variant>
      <vt:variant>
        <vt:i4>5</vt:i4>
      </vt:variant>
      <vt:variant>
        <vt:lpwstr>G:\111\Вера\приказы\приказы и пост  с прежними\открытие и ведение\департамент\Приказ&amp;nbsp;№44.doc</vt:lpwstr>
      </vt:variant>
      <vt:variant>
        <vt:lpwstr>P1167</vt:lpwstr>
      </vt:variant>
      <vt:variant>
        <vt:i4>73081185</vt:i4>
      </vt:variant>
      <vt:variant>
        <vt:i4>240</vt:i4>
      </vt:variant>
      <vt:variant>
        <vt:i4>0</vt:i4>
      </vt:variant>
      <vt:variant>
        <vt:i4>5</vt:i4>
      </vt:variant>
      <vt:variant>
        <vt:lpwstr>G:\111\Вера\приказы\приказы и пост  с прежними\открытие и ведение\департамент\Приказ&amp;nbsp;№44.doc</vt:lpwstr>
      </vt:variant>
      <vt:variant>
        <vt:lpwstr>P987</vt:lpwstr>
      </vt:variant>
      <vt:variant>
        <vt:i4>7733301</vt:i4>
      </vt:variant>
      <vt:variant>
        <vt:i4>237</vt:i4>
      </vt:variant>
      <vt:variant>
        <vt:i4>0</vt:i4>
      </vt:variant>
      <vt:variant>
        <vt:i4>5</vt:i4>
      </vt:variant>
      <vt:variant>
        <vt:lpwstr>consultantplus://offline/ref=D62C9B855B0549234F383E4646C85B7AE277FEA68D07A939AC8F34A1C7FD482AF3391ADA7D67E916ZDS6H</vt:lpwstr>
      </vt:variant>
      <vt:variant>
        <vt:lpwstr/>
      </vt:variant>
      <vt:variant>
        <vt:i4>7733301</vt:i4>
      </vt:variant>
      <vt:variant>
        <vt:i4>234</vt:i4>
      </vt:variant>
      <vt:variant>
        <vt:i4>0</vt:i4>
      </vt:variant>
      <vt:variant>
        <vt:i4>5</vt:i4>
      </vt:variant>
      <vt:variant>
        <vt:lpwstr>consultantplus://offline/ref=D62C9B855B0549234F383E4646C85B7AE277FEA68D07A939AC8F34A1C7FD482AF3391ADA7D67E916ZDS6H</vt:lpwstr>
      </vt:variant>
      <vt:variant>
        <vt:lpwstr/>
      </vt:variant>
      <vt:variant>
        <vt:i4>7733355</vt:i4>
      </vt:variant>
      <vt:variant>
        <vt:i4>231</vt:i4>
      </vt:variant>
      <vt:variant>
        <vt:i4>0</vt:i4>
      </vt:variant>
      <vt:variant>
        <vt:i4>5</vt:i4>
      </vt:variant>
      <vt:variant>
        <vt:lpwstr>consultantplus://offline/ref=D62C9B855B0549234F383E4646C85B7AE277FEA68D07A939AC8F34A1C7FD482AF3391ADA7D67EA15ZDS3H</vt:lpwstr>
      </vt:variant>
      <vt:variant>
        <vt:lpwstr/>
      </vt:variant>
      <vt:variant>
        <vt:i4>73081185</vt:i4>
      </vt:variant>
      <vt:variant>
        <vt:i4>228</vt:i4>
      </vt:variant>
      <vt:variant>
        <vt:i4>0</vt:i4>
      </vt:variant>
      <vt:variant>
        <vt:i4>5</vt:i4>
      </vt:variant>
      <vt:variant>
        <vt:lpwstr>G:\111\Вера\приказы\приказы и пост  с прежними\открытие и ведение\департамент\Приказ&amp;nbsp;№44.doc</vt:lpwstr>
      </vt:variant>
      <vt:variant>
        <vt:lpwstr>P987</vt:lpwstr>
      </vt:variant>
      <vt:variant>
        <vt:i4>2556006</vt:i4>
      </vt:variant>
      <vt:variant>
        <vt:i4>225</vt:i4>
      </vt:variant>
      <vt:variant>
        <vt:i4>0</vt:i4>
      </vt:variant>
      <vt:variant>
        <vt:i4>5</vt:i4>
      </vt:variant>
      <vt:variant>
        <vt:lpwstr>consultantplus://offline/ref=58964AB302D948225656267879764C920BA95B60AD6B823A032F40A9ECC39BE8DB2B6A258D5104C7G6A4J</vt:lpwstr>
      </vt:variant>
      <vt:variant>
        <vt:lpwstr/>
      </vt:variant>
      <vt:variant>
        <vt:i4>3604580</vt:i4>
      </vt:variant>
      <vt:variant>
        <vt:i4>222</vt:i4>
      </vt:variant>
      <vt:variant>
        <vt:i4>0</vt:i4>
      </vt:variant>
      <vt:variant>
        <vt:i4>5</vt:i4>
      </vt:variant>
      <vt:variant>
        <vt:lpwstr>consultantplus://offline/ref=01FEFBF327601C8BFAD69DCA3D4077F41CCC15641B3FB5B6B8BC02E11FE7ED323FE4500D71D1BB49IFpAI</vt:lpwstr>
      </vt:variant>
      <vt:variant>
        <vt:lpwstr/>
      </vt:variant>
      <vt:variant>
        <vt:i4>3604580</vt:i4>
      </vt:variant>
      <vt:variant>
        <vt:i4>219</vt:i4>
      </vt:variant>
      <vt:variant>
        <vt:i4>0</vt:i4>
      </vt:variant>
      <vt:variant>
        <vt:i4>5</vt:i4>
      </vt:variant>
      <vt:variant>
        <vt:lpwstr>consultantplus://offline/ref=01FEFBF327601C8BFAD69DCA3D4077F41CCC15641B3FB5B6B8BC02E11FE7ED323FE4500D71D1BB49IFpAI</vt:lpwstr>
      </vt:variant>
      <vt:variant>
        <vt:lpwstr/>
      </vt:variant>
      <vt:variant>
        <vt:i4>72491368</vt:i4>
      </vt:variant>
      <vt:variant>
        <vt:i4>216</vt:i4>
      </vt:variant>
      <vt:variant>
        <vt:i4>0</vt:i4>
      </vt:variant>
      <vt:variant>
        <vt:i4>5</vt:i4>
      </vt:variant>
      <vt:variant>
        <vt:lpwstr>G:\111\Вера\приказы\приказы и пост  с прежними\открытие и ведение\департамент\Приказ&amp;nbsp;№44.doc</vt:lpwstr>
      </vt:variant>
      <vt:variant>
        <vt:lpwstr>P1167</vt:lpwstr>
      </vt:variant>
      <vt:variant>
        <vt:i4>196677</vt:i4>
      </vt:variant>
      <vt:variant>
        <vt:i4>213</vt:i4>
      </vt:variant>
      <vt:variant>
        <vt:i4>0</vt:i4>
      </vt:variant>
      <vt:variant>
        <vt:i4>5</vt:i4>
      </vt:variant>
      <vt:variant>
        <vt:lpwstr/>
      </vt:variant>
      <vt:variant>
        <vt:lpwstr>P1528</vt:lpwstr>
      </vt:variant>
      <vt:variant>
        <vt:i4>196676</vt:i4>
      </vt:variant>
      <vt:variant>
        <vt:i4>210</vt:i4>
      </vt:variant>
      <vt:variant>
        <vt:i4>0</vt:i4>
      </vt:variant>
      <vt:variant>
        <vt:i4>5</vt:i4>
      </vt:variant>
      <vt:variant>
        <vt:lpwstr/>
      </vt:variant>
      <vt:variant>
        <vt:lpwstr>P1421</vt:lpwstr>
      </vt:variant>
      <vt:variant>
        <vt:i4>196677</vt:i4>
      </vt:variant>
      <vt:variant>
        <vt:i4>207</vt:i4>
      </vt:variant>
      <vt:variant>
        <vt:i4>0</vt:i4>
      </vt:variant>
      <vt:variant>
        <vt:i4>5</vt:i4>
      </vt:variant>
      <vt:variant>
        <vt:lpwstr/>
      </vt:variant>
      <vt:variant>
        <vt:lpwstr>P1528</vt:lpwstr>
      </vt:variant>
      <vt:variant>
        <vt:i4>196676</vt:i4>
      </vt:variant>
      <vt:variant>
        <vt:i4>204</vt:i4>
      </vt:variant>
      <vt:variant>
        <vt:i4>0</vt:i4>
      </vt:variant>
      <vt:variant>
        <vt:i4>5</vt:i4>
      </vt:variant>
      <vt:variant>
        <vt:lpwstr/>
      </vt:variant>
      <vt:variant>
        <vt:lpwstr>P1421</vt:lpwstr>
      </vt:variant>
      <vt:variant>
        <vt:i4>196676</vt:i4>
      </vt:variant>
      <vt:variant>
        <vt:i4>201</vt:i4>
      </vt:variant>
      <vt:variant>
        <vt:i4>0</vt:i4>
      </vt:variant>
      <vt:variant>
        <vt:i4>5</vt:i4>
      </vt:variant>
      <vt:variant>
        <vt:lpwstr/>
      </vt:variant>
      <vt:variant>
        <vt:lpwstr>P1421</vt:lpwstr>
      </vt:variant>
      <vt:variant>
        <vt:i4>196676</vt:i4>
      </vt:variant>
      <vt:variant>
        <vt:i4>198</vt:i4>
      </vt:variant>
      <vt:variant>
        <vt:i4>0</vt:i4>
      </vt:variant>
      <vt:variant>
        <vt:i4>5</vt:i4>
      </vt:variant>
      <vt:variant>
        <vt:lpwstr/>
      </vt:variant>
      <vt:variant>
        <vt:lpwstr>P1421</vt:lpwstr>
      </vt:variant>
      <vt:variant>
        <vt:i4>196676</vt:i4>
      </vt:variant>
      <vt:variant>
        <vt:i4>195</vt:i4>
      </vt:variant>
      <vt:variant>
        <vt:i4>0</vt:i4>
      </vt:variant>
      <vt:variant>
        <vt:i4>5</vt:i4>
      </vt:variant>
      <vt:variant>
        <vt:lpwstr/>
      </vt:variant>
      <vt:variant>
        <vt:lpwstr>P1421</vt:lpwstr>
      </vt:variant>
      <vt:variant>
        <vt:i4>65605</vt:i4>
      </vt:variant>
      <vt:variant>
        <vt:i4>192</vt:i4>
      </vt:variant>
      <vt:variant>
        <vt:i4>0</vt:i4>
      </vt:variant>
      <vt:variant>
        <vt:i4>5</vt:i4>
      </vt:variant>
      <vt:variant>
        <vt:lpwstr/>
      </vt:variant>
      <vt:variant>
        <vt:lpwstr>P1509</vt:lpwstr>
      </vt:variant>
      <vt:variant>
        <vt:i4>65605</vt:i4>
      </vt:variant>
      <vt:variant>
        <vt:i4>189</vt:i4>
      </vt:variant>
      <vt:variant>
        <vt:i4>0</vt:i4>
      </vt:variant>
      <vt:variant>
        <vt:i4>5</vt:i4>
      </vt:variant>
      <vt:variant>
        <vt:lpwstr/>
      </vt:variant>
      <vt:variant>
        <vt:lpwstr>P1508</vt:lpwstr>
      </vt:variant>
      <vt:variant>
        <vt:i4>65605</vt:i4>
      </vt:variant>
      <vt:variant>
        <vt:i4>186</vt:i4>
      </vt:variant>
      <vt:variant>
        <vt:i4>0</vt:i4>
      </vt:variant>
      <vt:variant>
        <vt:i4>5</vt:i4>
      </vt:variant>
      <vt:variant>
        <vt:lpwstr/>
      </vt:variant>
      <vt:variant>
        <vt:lpwstr>P1507</vt:lpwstr>
      </vt:variant>
      <vt:variant>
        <vt:i4>196676</vt:i4>
      </vt:variant>
      <vt:variant>
        <vt:i4>183</vt:i4>
      </vt:variant>
      <vt:variant>
        <vt:i4>0</vt:i4>
      </vt:variant>
      <vt:variant>
        <vt:i4>5</vt:i4>
      </vt:variant>
      <vt:variant>
        <vt:lpwstr/>
      </vt:variant>
      <vt:variant>
        <vt:lpwstr>P1421</vt:lpwstr>
      </vt:variant>
      <vt:variant>
        <vt:i4>196676</vt:i4>
      </vt:variant>
      <vt:variant>
        <vt:i4>180</vt:i4>
      </vt:variant>
      <vt:variant>
        <vt:i4>0</vt:i4>
      </vt:variant>
      <vt:variant>
        <vt:i4>5</vt:i4>
      </vt:variant>
      <vt:variant>
        <vt:lpwstr/>
      </vt:variant>
      <vt:variant>
        <vt:lpwstr>P1421</vt:lpwstr>
      </vt:variant>
      <vt:variant>
        <vt:i4>393284</vt:i4>
      </vt:variant>
      <vt:variant>
        <vt:i4>177</vt:i4>
      </vt:variant>
      <vt:variant>
        <vt:i4>0</vt:i4>
      </vt:variant>
      <vt:variant>
        <vt:i4>5</vt:i4>
      </vt:variant>
      <vt:variant>
        <vt:lpwstr/>
      </vt:variant>
      <vt:variant>
        <vt:lpwstr>P1471</vt:lpwstr>
      </vt:variant>
      <vt:variant>
        <vt:i4>6553650</vt:i4>
      </vt:variant>
      <vt:variant>
        <vt:i4>174</vt:i4>
      </vt:variant>
      <vt:variant>
        <vt:i4>0</vt:i4>
      </vt:variant>
      <vt:variant>
        <vt:i4>5</vt:i4>
      </vt:variant>
      <vt:variant>
        <vt:lpwstr>consultantplus://offline/ref=1AB8ADC50C9F4FA0D2F1FB2F5488BD2D321B4FEC11C37B92D09B62C18831705F043C47258C18FF83rEb4J</vt:lpwstr>
      </vt:variant>
      <vt:variant>
        <vt:lpwstr/>
      </vt:variant>
      <vt:variant>
        <vt:i4>6553697</vt:i4>
      </vt:variant>
      <vt:variant>
        <vt:i4>171</vt:i4>
      </vt:variant>
      <vt:variant>
        <vt:i4>0</vt:i4>
      </vt:variant>
      <vt:variant>
        <vt:i4>5</vt:i4>
      </vt:variant>
      <vt:variant>
        <vt:lpwstr>consultantplus://offline/ref=1AB8ADC50C9F4FA0D2F1FB2F5488BD2D321B4FEC11C37B92D09B62C18831705F043C47258C18F08DrEbFJ</vt:lpwstr>
      </vt:variant>
      <vt:variant>
        <vt:lpwstr/>
      </vt:variant>
      <vt:variant>
        <vt:i4>131140</vt:i4>
      </vt:variant>
      <vt:variant>
        <vt:i4>168</vt:i4>
      </vt:variant>
      <vt:variant>
        <vt:i4>0</vt:i4>
      </vt:variant>
      <vt:variant>
        <vt:i4>5</vt:i4>
      </vt:variant>
      <vt:variant>
        <vt:lpwstr/>
      </vt:variant>
      <vt:variant>
        <vt:lpwstr>P1435</vt:lpwstr>
      </vt:variant>
      <vt:variant>
        <vt:i4>131140</vt:i4>
      </vt:variant>
      <vt:variant>
        <vt:i4>165</vt:i4>
      </vt:variant>
      <vt:variant>
        <vt:i4>0</vt:i4>
      </vt:variant>
      <vt:variant>
        <vt:i4>5</vt:i4>
      </vt:variant>
      <vt:variant>
        <vt:lpwstr/>
      </vt:variant>
      <vt:variant>
        <vt:lpwstr>P1432</vt:lpwstr>
      </vt:variant>
      <vt:variant>
        <vt:i4>196676</vt:i4>
      </vt:variant>
      <vt:variant>
        <vt:i4>162</vt:i4>
      </vt:variant>
      <vt:variant>
        <vt:i4>0</vt:i4>
      </vt:variant>
      <vt:variant>
        <vt:i4>5</vt:i4>
      </vt:variant>
      <vt:variant>
        <vt:lpwstr/>
      </vt:variant>
      <vt:variant>
        <vt:lpwstr>P1427</vt:lpwstr>
      </vt:variant>
      <vt:variant>
        <vt:i4>196676</vt:i4>
      </vt:variant>
      <vt:variant>
        <vt:i4>159</vt:i4>
      </vt:variant>
      <vt:variant>
        <vt:i4>0</vt:i4>
      </vt:variant>
      <vt:variant>
        <vt:i4>5</vt:i4>
      </vt:variant>
      <vt:variant>
        <vt:lpwstr/>
      </vt:variant>
      <vt:variant>
        <vt:lpwstr>P1421</vt:lpwstr>
      </vt:variant>
      <vt:variant>
        <vt:i4>196676</vt:i4>
      </vt:variant>
      <vt:variant>
        <vt:i4>156</vt:i4>
      </vt:variant>
      <vt:variant>
        <vt:i4>0</vt:i4>
      </vt:variant>
      <vt:variant>
        <vt:i4>5</vt:i4>
      </vt:variant>
      <vt:variant>
        <vt:lpwstr/>
      </vt:variant>
      <vt:variant>
        <vt:lpwstr>P1421</vt:lpwstr>
      </vt:variant>
      <vt:variant>
        <vt:i4>196676</vt:i4>
      </vt:variant>
      <vt:variant>
        <vt:i4>153</vt:i4>
      </vt:variant>
      <vt:variant>
        <vt:i4>0</vt:i4>
      </vt:variant>
      <vt:variant>
        <vt:i4>5</vt:i4>
      </vt:variant>
      <vt:variant>
        <vt:lpwstr/>
      </vt:variant>
      <vt:variant>
        <vt:lpwstr>P1421</vt:lpwstr>
      </vt:variant>
      <vt:variant>
        <vt:i4>196676</vt:i4>
      </vt:variant>
      <vt:variant>
        <vt:i4>150</vt:i4>
      </vt:variant>
      <vt:variant>
        <vt:i4>0</vt:i4>
      </vt:variant>
      <vt:variant>
        <vt:i4>5</vt:i4>
      </vt:variant>
      <vt:variant>
        <vt:lpwstr/>
      </vt:variant>
      <vt:variant>
        <vt:lpwstr>P1421</vt:lpwstr>
      </vt:variant>
      <vt:variant>
        <vt:i4>196680</vt:i4>
      </vt:variant>
      <vt:variant>
        <vt:i4>147</vt:i4>
      </vt:variant>
      <vt:variant>
        <vt:i4>0</vt:i4>
      </vt:variant>
      <vt:variant>
        <vt:i4>5</vt:i4>
      </vt:variant>
      <vt:variant>
        <vt:lpwstr/>
      </vt:variant>
      <vt:variant>
        <vt:lpwstr>P281</vt:lpwstr>
      </vt:variant>
      <vt:variant>
        <vt:i4>65602</vt:i4>
      </vt:variant>
      <vt:variant>
        <vt:i4>144</vt:i4>
      </vt:variant>
      <vt:variant>
        <vt:i4>0</vt:i4>
      </vt:variant>
      <vt:variant>
        <vt:i4>5</vt:i4>
      </vt:variant>
      <vt:variant>
        <vt:lpwstr/>
      </vt:variant>
      <vt:variant>
        <vt:lpwstr>P1204</vt:lpwstr>
      </vt:variant>
      <vt:variant>
        <vt:i4>458817</vt:i4>
      </vt:variant>
      <vt:variant>
        <vt:i4>141</vt:i4>
      </vt:variant>
      <vt:variant>
        <vt:i4>0</vt:i4>
      </vt:variant>
      <vt:variant>
        <vt:i4>5</vt:i4>
      </vt:variant>
      <vt:variant>
        <vt:lpwstr/>
      </vt:variant>
      <vt:variant>
        <vt:lpwstr>P1167</vt:lpwstr>
      </vt:variant>
      <vt:variant>
        <vt:i4>262210</vt:i4>
      </vt:variant>
      <vt:variant>
        <vt:i4>138</vt:i4>
      </vt:variant>
      <vt:variant>
        <vt:i4>0</vt:i4>
      </vt:variant>
      <vt:variant>
        <vt:i4>5</vt:i4>
      </vt:variant>
      <vt:variant>
        <vt:lpwstr/>
      </vt:variant>
      <vt:variant>
        <vt:lpwstr>P1258</vt:lpwstr>
      </vt:variant>
      <vt:variant>
        <vt:i4>6553702</vt:i4>
      </vt:variant>
      <vt:variant>
        <vt:i4>135</vt:i4>
      </vt:variant>
      <vt:variant>
        <vt:i4>0</vt:i4>
      </vt:variant>
      <vt:variant>
        <vt:i4>5</vt:i4>
      </vt:variant>
      <vt:variant>
        <vt:lpwstr>consultantplus://offline/ref=1AB8ADC50C9F4FA0D2F1FB2F5488BD2D321B4FEC11C37B92D09B62C18831705F043C47258C18FE8ErEb5J</vt:lpwstr>
      </vt:variant>
      <vt:variant>
        <vt:lpwstr/>
      </vt:variant>
      <vt:variant>
        <vt:i4>6553650</vt:i4>
      </vt:variant>
      <vt:variant>
        <vt:i4>132</vt:i4>
      </vt:variant>
      <vt:variant>
        <vt:i4>0</vt:i4>
      </vt:variant>
      <vt:variant>
        <vt:i4>5</vt:i4>
      </vt:variant>
      <vt:variant>
        <vt:lpwstr>consultantplus://offline/ref=1AB8ADC50C9F4FA0D2F1FB2F5488BD2D321B4FEC11C37B92D09B62C18831705F043C47258C18FF83rEb4J</vt:lpwstr>
      </vt:variant>
      <vt:variant>
        <vt:lpwstr/>
      </vt:variant>
      <vt:variant>
        <vt:i4>6553702</vt:i4>
      </vt:variant>
      <vt:variant>
        <vt:i4>129</vt:i4>
      </vt:variant>
      <vt:variant>
        <vt:i4>0</vt:i4>
      </vt:variant>
      <vt:variant>
        <vt:i4>5</vt:i4>
      </vt:variant>
      <vt:variant>
        <vt:lpwstr>consultantplus://offline/ref=1AB8ADC50C9F4FA0D2F1FB2F5488BD2D321B4FEC11C37B92D09B62C18831705F043C47258C18FE8ErEb5J</vt:lpwstr>
      </vt:variant>
      <vt:variant>
        <vt:lpwstr/>
      </vt:variant>
      <vt:variant>
        <vt:i4>6553660</vt:i4>
      </vt:variant>
      <vt:variant>
        <vt:i4>126</vt:i4>
      </vt:variant>
      <vt:variant>
        <vt:i4>0</vt:i4>
      </vt:variant>
      <vt:variant>
        <vt:i4>5</vt:i4>
      </vt:variant>
      <vt:variant>
        <vt:lpwstr>consultantplus://offline/ref=1AB8ADC50C9F4FA0D2F1FB2F5488BD2D321B4FEC11C37B92D09B62C18831705F043C47258C18FE89rEb3J</vt:lpwstr>
      </vt:variant>
      <vt:variant>
        <vt:lpwstr/>
      </vt:variant>
      <vt:variant>
        <vt:i4>6553701</vt:i4>
      </vt:variant>
      <vt:variant>
        <vt:i4>123</vt:i4>
      </vt:variant>
      <vt:variant>
        <vt:i4>0</vt:i4>
      </vt:variant>
      <vt:variant>
        <vt:i4>5</vt:i4>
      </vt:variant>
      <vt:variant>
        <vt:lpwstr>consultantplus://offline/ref=1AB8ADC50C9F4FA0D2F1FB2F5488BD2D321B4FEC11C37B92D09B62C18831705F043C47258C18FE8BrEb1J</vt:lpwstr>
      </vt:variant>
      <vt:variant>
        <vt:lpwstr/>
      </vt:variant>
      <vt:variant>
        <vt:i4>6553703</vt:i4>
      </vt:variant>
      <vt:variant>
        <vt:i4>120</vt:i4>
      </vt:variant>
      <vt:variant>
        <vt:i4>0</vt:i4>
      </vt:variant>
      <vt:variant>
        <vt:i4>5</vt:i4>
      </vt:variant>
      <vt:variant>
        <vt:lpwstr>consultantplus://offline/ref=1AB8ADC50C9F4FA0D2F1FB2F5488BD2D321B4FEC11C37B92D09B62C18831705F043C47258C18FE8BrEb3J</vt:lpwstr>
      </vt:variant>
      <vt:variant>
        <vt:lpwstr/>
      </vt:variant>
      <vt:variant>
        <vt:i4>6553650</vt:i4>
      </vt:variant>
      <vt:variant>
        <vt:i4>117</vt:i4>
      </vt:variant>
      <vt:variant>
        <vt:i4>0</vt:i4>
      </vt:variant>
      <vt:variant>
        <vt:i4>5</vt:i4>
      </vt:variant>
      <vt:variant>
        <vt:lpwstr>consultantplus://offline/ref=1AB8ADC50C9F4FA0D2F1FB2F5488BD2D321B4FEC11C37B92D09B62C18831705F043C47258C18FF83rEb4J</vt:lpwstr>
      </vt:variant>
      <vt:variant>
        <vt:lpwstr/>
      </vt:variant>
      <vt:variant>
        <vt:i4>6553697</vt:i4>
      </vt:variant>
      <vt:variant>
        <vt:i4>114</vt:i4>
      </vt:variant>
      <vt:variant>
        <vt:i4>0</vt:i4>
      </vt:variant>
      <vt:variant>
        <vt:i4>5</vt:i4>
      </vt:variant>
      <vt:variant>
        <vt:lpwstr>consultantplus://offline/ref=1AB8ADC50C9F4FA0D2F1FB2F5488BD2D321B4FEC11C37B92D09B62C18831705F043C47258C18F08DrEbFJ</vt:lpwstr>
      </vt:variant>
      <vt:variant>
        <vt:lpwstr/>
      </vt:variant>
      <vt:variant>
        <vt:i4>6553699</vt:i4>
      </vt:variant>
      <vt:variant>
        <vt:i4>111</vt:i4>
      </vt:variant>
      <vt:variant>
        <vt:i4>0</vt:i4>
      </vt:variant>
      <vt:variant>
        <vt:i4>5</vt:i4>
      </vt:variant>
      <vt:variant>
        <vt:lpwstr>consultantplus://offline/ref=1AB8ADC50C9F4FA0D2F1FB2F5488BD2D321B4FEC11C37B92D09B62C18831705F043C47258C18FF83rEbEJ</vt:lpwstr>
      </vt:variant>
      <vt:variant>
        <vt:lpwstr/>
      </vt:variant>
      <vt:variant>
        <vt:i4>6553654</vt:i4>
      </vt:variant>
      <vt:variant>
        <vt:i4>108</vt:i4>
      </vt:variant>
      <vt:variant>
        <vt:i4>0</vt:i4>
      </vt:variant>
      <vt:variant>
        <vt:i4>5</vt:i4>
      </vt:variant>
      <vt:variant>
        <vt:lpwstr>consultantplus://offline/ref=1AB8ADC50C9F4FA0D2F1FB2F5488BD2D321B4FEC11C37B92D09B62C18831705F043C47258C18FF83rEb0J</vt:lpwstr>
      </vt:variant>
      <vt:variant>
        <vt:lpwstr/>
      </vt:variant>
      <vt:variant>
        <vt:i4>6553653</vt:i4>
      </vt:variant>
      <vt:variant>
        <vt:i4>105</vt:i4>
      </vt:variant>
      <vt:variant>
        <vt:i4>0</vt:i4>
      </vt:variant>
      <vt:variant>
        <vt:i4>5</vt:i4>
      </vt:variant>
      <vt:variant>
        <vt:lpwstr>consultantplus://offline/ref=1AB8ADC50C9F4FA0D2F1FB2F5488BD2D321B4FEC11C37B92D09B62C18831705F043C47258C18FF83rEb3J</vt:lpwstr>
      </vt:variant>
      <vt:variant>
        <vt:lpwstr/>
      </vt:variant>
      <vt:variant>
        <vt:i4>6553650</vt:i4>
      </vt:variant>
      <vt:variant>
        <vt:i4>102</vt:i4>
      </vt:variant>
      <vt:variant>
        <vt:i4>0</vt:i4>
      </vt:variant>
      <vt:variant>
        <vt:i4>5</vt:i4>
      </vt:variant>
      <vt:variant>
        <vt:lpwstr>consultantplus://offline/ref=1AB8ADC50C9F4FA0D2F1FB2F5488BD2D321B4FEC11C37B92D09B62C18831705F043C47258C18FF83rEb4J</vt:lpwstr>
      </vt:variant>
      <vt:variant>
        <vt:lpwstr/>
      </vt:variant>
      <vt:variant>
        <vt:i4>6553650</vt:i4>
      </vt:variant>
      <vt:variant>
        <vt:i4>99</vt:i4>
      </vt:variant>
      <vt:variant>
        <vt:i4>0</vt:i4>
      </vt:variant>
      <vt:variant>
        <vt:i4>5</vt:i4>
      </vt:variant>
      <vt:variant>
        <vt:lpwstr>consultantplus://offline/ref=1AB8ADC50C9F4FA0D2F1FB2F5488BD2D321B4FEC11C37B92D09B62C18831705F043C47258C18FF83rEb4J</vt:lpwstr>
      </vt:variant>
      <vt:variant>
        <vt:lpwstr/>
      </vt:variant>
      <vt:variant>
        <vt:i4>6553650</vt:i4>
      </vt:variant>
      <vt:variant>
        <vt:i4>96</vt:i4>
      </vt:variant>
      <vt:variant>
        <vt:i4>0</vt:i4>
      </vt:variant>
      <vt:variant>
        <vt:i4>5</vt:i4>
      </vt:variant>
      <vt:variant>
        <vt:lpwstr>consultantplus://offline/ref=1AB8ADC50C9F4FA0D2F1FB2F5488BD2D321B4FEC11C37B92D09B62C18831705F043C47258C18FF83rEb4J</vt:lpwstr>
      </vt:variant>
      <vt:variant>
        <vt:lpwstr/>
      </vt:variant>
      <vt:variant>
        <vt:i4>6553650</vt:i4>
      </vt:variant>
      <vt:variant>
        <vt:i4>93</vt:i4>
      </vt:variant>
      <vt:variant>
        <vt:i4>0</vt:i4>
      </vt:variant>
      <vt:variant>
        <vt:i4>5</vt:i4>
      </vt:variant>
      <vt:variant>
        <vt:lpwstr>consultantplus://offline/ref=1AB8ADC50C9F4FA0D2F1FB2F5488BD2D321B4FEC11C37B92D09B62C18831705F043C47258C18FF83rEb4J</vt:lpwstr>
      </vt:variant>
      <vt:variant>
        <vt:lpwstr/>
      </vt:variant>
      <vt:variant>
        <vt:i4>3276903</vt:i4>
      </vt:variant>
      <vt:variant>
        <vt:i4>90</vt:i4>
      </vt:variant>
      <vt:variant>
        <vt:i4>0</vt:i4>
      </vt:variant>
      <vt:variant>
        <vt:i4>5</vt:i4>
      </vt:variant>
      <vt:variant>
        <vt:lpwstr>consultantplus://offline/ref=21DC5413E3B2EA1218970B0026B2BA1B2D5581BCBA3327AE2E6EBFFA7441CF70ED0991DFE2F30D84ZAD6I</vt:lpwstr>
      </vt:variant>
      <vt:variant>
        <vt:lpwstr/>
      </vt:variant>
      <vt:variant>
        <vt:i4>3276902</vt:i4>
      </vt:variant>
      <vt:variant>
        <vt:i4>87</vt:i4>
      </vt:variant>
      <vt:variant>
        <vt:i4>0</vt:i4>
      </vt:variant>
      <vt:variant>
        <vt:i4>5</vt:i4>
      </vt:variant>
      <vt:variant>
        <vt:lpwstr>consultantplus://offline/ref=21DC5413E3B2EA1218970B0026B2BA1B2D5581BCBA3327AE2E6EBFFA7441CF70ED0991DFE2F30D80ZAD3I</vt:lpwstr>
      </vt:variant>
      <vt:variant>
        <vt:lpwstr/>
      </vt:variant>
      <vt:variant>
        <vt:i4>3080247</vt:i4>
      </vt:variant>
      <vt:variant>
        <vt:i4>84</vt:i4>
      </vt:variant>
      <vt:variant>
        <vt:i4>0</vt:i4>
      </vt:variant>
      <vt:variant>
        <vt:i4>5</vt:i4>
      </vt:variant>
      <vt:variant>
        <vt:lpwstr>consultantplus://offline/ref=D816BA9D097B71721CCA92FE8FF85BAD6EC5D414F1453149DC395A413499357D3720E7E84E190DAAa75DI</vt:lpwstr>
      </vt:variant>
      <vt:variant>
        <vt:lpwstr/>
      </vt:variant>
      <vt:variant>
        <vt:i4>3276898</vt:i4>
      </vt:variant>
      <vt:variant>
        <vt:i4>81</vt:i4>
      </vt:variant>
      <vt:variant>
        <vt:i4>0</vt:i4>
      </vt:variant>
      <vt:variant>
        <vt:i4>5</vt:i4>
      </vt:variant>
      <vt:variant>
        <vt:lpwstr>consultantplus://offline/ref=21DC5413E3B2EA1218970B0026B2BA1B2D5581BCBA3327AE2E6EBFFA7441CF70ED0991DFE2F30D84ZAD3I</vt:lpwstr>
      </vt:variant>
      <vt:variant>
        <vt:lpwstr/>
      </vt:variant>
      <vt:variant>
        <vt:i4>3276897</vt:i4>
      </vt:variant>
      <vt:variant>
        <vt:i4>78</vt:i4>
      </vt:variant>
      <vt:variant>
        <vt:i4>0</vt:i4>
      </vt:variant>
      <vt:variant>
        <vt:i4>5</vt:i4>
      </vt:variant>
      <vt:variant>
        <vt:lpwstr>consultantplus://offline/ref=21DC5413E3B2EA1218970B0026B2BA1B2D5581BCBA3327AE2E6EBFFA7441CF70ED0991DFE2F30D84ZAD0I</vt:lpwstr>
      </vt:variant>
      <vt:variant>
        <vt:lpwstr/>
      </vt:variant>
      <vt:variant>
        <vt:i4>3276902</vt:i4>
      </vt:variant>
      <vt:variant>
        <vt:i4>75</vt:i4>
      </vt:variant>
      <vt:variant>
        <vt:i4>0</vt:i4>
      </vt:variant>
      <vt:variant>
        <vt:i4>5</vt:i4>
      </vt:variant>
      <vt:variant>
        <vt:lpwstr>consultantplus://offline/ref=21DC5413E3B2EA1218970B0026B2BA1B2D5581BCBA3327AE2E6EBFFA7441CF70ED0991DFE2F30D80ZAD3I</vt:lpwstr>
      </vt:variant>
      <vt:variant>
        <vt:lpwstr/>
      </vt:variant>
      <vt:variant>
        <vt:i4>3276902</vt:i4>
      </vt:variant>
      <vt:variant>
        <vt:i4>72</vt:i4>
      </vt:variant>
      <vt:variant>
        <vt:i4>0</vt:i4>
      </vt:variant>
      <vt:variant>
        <vt:i4>5</vt:i4>
      </vt:variant>
      <vt:variant>
        <vt:lpwstr>consultantplus://offline/ref=21DC5413E3B2EA1218970B0026B2BA1B2D5581BCBA3327AE2E6EBFFA7441CF70ED0991DFE2F30D80ZAD3I</vt:lpwstr>
      </vt:variant>
      <vt:variant>
        <vt:lpwstr/>
      </vt:variant>
      <vt:variant>
        <vt:i4>3276902</vt:i4>
      </vt:variant>
      <vt:variant>
        <vt:i4>69</vt:i4>
      </vt:variant>
      <vt:variant>
        <vt:i4>0</vt:i4>
      </vt:variant>
      <vt:variant>
        <vt:i4>5</vt:i4>
      </vt:variant>
      <vt:variant>
        <vt:lpwstr>consultantplus://offline/ref=21DC5413E3B2EA1218970B0026B2BA1B2D5581BCBA3327AE2E6EBFFA7441CF70ED0991DFE2F30D80ZAD3I</vt:lpwstr>
      </vt:variant>
      <vt:variant>
        <vt:lpwstr/>
      </vt:variant>
      <vt:variant>
        <vt:i4>3276903</vt:i4>
      </vt:variant>
      <vt:variant>
        <vt:i4>66</vt:i4>
      </vt:variant>
      <vt:variant>
        <vt:i4>0</vt:i4>
      </vt:variant>
      <vt:variant>
        <vt:i4>5</vt:i4>
      </vt:variant>
      <vt:variant>
        <vt:lpwstr>consultantplus://offline/ref=21DC5413E3B2EA1218970B0026B2BA1B2D5581BCBA3327AE2E6EBFFA7441CF70ED0991DFE2F30D85ZAD7I</vt:lpwstr>
      </vt:variant>
      <vt:variant>
        <vt:lpwstr/>
      </vt:variant>
      <vt:variant>
        <vt:i4>3276900</vt:i4>
      </vt:variant>
      <vt:variant>
        <vt:i4>63</vt:i4>
      </vt:variant>
      <vt:variant>
        <vt:i4>0</vt:i4>
      </vt:variant>
      <vt:variant>
        <vt:i4>5</vt:i4>
      </vt:variant>
      <vt:variant>
        <vt:lpwstr>consultantplus://offline/ref=21DC5413E3B2EA1218970B0026B2BA1B2D5581BCBA3327AE2E6EBFFA7441CF70ED0991DFE2F30D85ZAD4I</vt:lpwstr>
      </vt:variant>
      <vt:variant>
        <vt:lpwstr/>
      </vt:variant>
      <vt:variant>
        <vt:i4>3276901</vt:i4>
      </vt:variant>
      <vt:variant>
        <vt:i4>60</vt:i4>
      </vt:variant>
      <vt:variant>
        <vt:i4>0</vt:i4>
      </vt:variant>
      <vt:variant>
        <vt:i4>5</vt:i4>
      </vt:variant>
      <vt:variant>
        <vt:lpwstr>consultantplus://offline/ref=21DC5413E3B2EA1218970B0026B2BA1B2D5581BCBA3327AE2E6EBFFA7441CF70ED0991DFE2F30D85ZAD5I</vt:lpwstr>
      </vt:variant>
      <vt:variant>
        <vt:lpwstr/>
      </vt:variant>
      <vt:variant>
        <vt:i4>3276898</vt:i4>
      </vt:variant>
      <vt:variant>
        <vt:i4>57</vt:i4>
      </vt:variant>
      <vt:variant>
        <vt:i4>0</vt:i4>
      </vt:variant>
      <vt:variant>
        <vt:i4>5</vt:i4>
      </vt:variant>
      <vt:variant>
        <vt:lpwstr>consultantplus://offline/ref=21DC5413E3B2EA1218970B0026B2BA1B2D5581BCBA3327AE2E6EBFFA7441CF70ED0991DFE2F30D85ZAD2I</vt:lpwstr>
      </vt:variant>
      <vt:variant>
        <vt:lpwstr/>
      </vt:variant>
      <vt:variant>
        <vt:i4>3276902</vt:i4>
      </vt:variant>
      <vt:variant>
        <vt:i4>54</vt:i4>
      </vt:variant>
      <vt:variant>
        <vt:i4>0</vt:i4>
      </vt:variant>
      <vt:variant>
        <vt:i4>5</vt:i4>
      </vt:variant>
      <vt:variant>
        <vt:lpwstr>consultantplus://offline/ref=21DC5413E3B2EA1218970B0026B2BA1B2D5581BCBA3327AE2E6EBFFA7441CF70ED0991DFE2F30D82ZAD1I</vt:lpwstr>
      </vt:variant>
      <vt:variant>
        <vt:lpwstr/>
      </vt:variant>
      <vt:variant>
        <vt:i4>3276899</vt:i4>
      </vt:variant>
      <vt:variant>
        <vt:i4>51</vt:i4>
      </vt:variant>
      <vt:variant>
        <vt:i4>0</vt:i4>
      </vt:variant>
      <vt:variant>
        <vt:i4>5</vt:i4>
      </vt:variant>
      <vt:variant>
        <vt:lpwstr>consultantplus://offline/ref=21DC5413E3B2EA1218970B0026B2BA1B2D5581BCBA3327AE2E6EBFFA7441CF70ED0991DFE2F30D83ZAD5I</vt:lpwstr>
      </vt:variant>
      <vt:variant>
        <vt:lpwstr/>
      </vt:variant>
      <vt:variant>
        <vt:i4>3276908</vt:i4>
      </vt:variant>
      <vt:variant>
        <vt:i4>48</vt:i4>
      </vt:variant>
      <vt:variant>
        <vt:i4>0</vt:i4>
      </vt:variant>
      <vt:variant>
        <vt:i4>5</vt:i4>
      </vt:variant>
      <vt:variant>
        <vt:lpwstr>consultantplus://offline/ref=21DC5413E3B2EA1218970B0026B2BA1B2D5581BCBA3327AE2E6EBFFA7441CF70ED0991DFE2F30D80ZAD9I</vt:lpwstr>
      </vt:variant>
      <vt:variant>
        <vt:lpwstr/>
      </vt:variant>
      <vt:variant>
        <vt:i4>3276903</vt:i4>
      </vt:variant>
      <vt:variant>
        <vt:i4>45</vt:i4>
      </vt:variant>
      <vt:variant>
        <vt:i4>0</vt:i4>
      </vt:variant>
      <vt:variant>
        <vt:i4>5</vt:i4>
      </vt:variant>
      <vt:variant>
        <vt:lpwstr>consultantplus://offline/ref=21DC5413E3B2EA1218970B0026B2BA1B2D5581BCBA3327AE2E6EBFFA7441CF70ED0991DFE2F30D80ZAD2I</vt:lpwstr>
      </vt:variant>
      <vt:variant>
        <vt:lpwstr/>
      </vt:variant>
      <vt:variant>
        <vt:i4>3276902</vt:i4>
      </vt:variant>
      <vt:variant>
        <vt:i4>42</vt:i4>
      </vt:variant>
      <vt:variant>
        <vt:i4>0</vt:i4>
      </vt:variant>
      <vt:variant>
        <vt:i4>5</vt:i4>
      </vt:variant>
      <vt:variant>
        <vt:lpwstr>consultantplus://offline/ref=21DC5413E3B2EA1218970B0026B2BA1B2D5581BCBA3327AE2E6EBFFA7441CF70ED0991DFE2F30D80ZAD3I</vt:lpwstr>
      </vt:variant>
      <vt:variant>
        <vt:lpwstr/>
      </vt:variant>
      <vt:variant>
        <vt:i4>3276902</vt:i4>
      </vt:variant>
      <vt:variant>
        <vt:i4>39</vt:i4>
      </vt:variant>
      <vt:variant>
        <vt:i4>0</vt:i4>
      </vt:variant>
      <vt:variant>
        <vt:i4>5</vt:i4>
      </vt:variant>
      <vt:variant>
        <vt:lpwstr>consultantplus://offline/ref=21DC5413E3B2EA1218970B0026B2BA1B2D5581BCBA3327AE2E6EBFFA7441CF70ED0991DFE2F30D80ZAD3I</vt:lpwstr>
      </vt:variant>
      <vt:variant>
        <vt:lpwstr/>
      </vt:variant>
      <vt:variant>
        <vt:i4>3276902</vt:i4>
      </vt:variant>
      <vt:variant>
        <vt:i4>36</vt:i4>
      </vt:variant>
      <vt:variant>
        <vt:i4>0</vt:i4>
      </vt:variant>
      <vt:variant>
        <vt:i4>5</vt:i4>
      </vt:variant>
      <vt:variant>
        <vt:lpwstr>consultantplus://offline/ref=21DC5413E3B2EA1218970B0026B2BA1B2D5581BCBA3327AE2E6EBFFA7441CF70ED0991DFE2F30D80ZAD3I</vt:lpwstr>
      </vt:variant>
      <vt:variant>
        <vt:lpwstr/>
      </vt:variant>
      <vt:variant>
        <vt:i4>3473513</vt:i4>
      </vt:variant>
      <vt:variant>
        <vt:i4>33</vt:i4>
      </vt:variant>
      <vt:variant>
        <vt:i4>0</vt:i4>
      </vt:variant>
      <vt:variant>
        <vt:i4>5</vt:i4>
      </vt:variant>
      <vt:variant>
        <vt:lpwstr>consultantplus://offline/ref=C96BF7BF86A10E759663938D1EDC41F70A27FD464692F88541D9A32E5466B839261F56B2140AC0B2h5qAH</vt:lpwstr>
      </vt:variant>
      <vt:variant>
        <vt:lpwstr/>
      </vt:variant>
      <vt:variant>
        <vt:i4>3473514</vt:i4>
      </vt:variant>
      <vt:variant>
        <vt:i4>30</vt:i4>
      </vt:variant>
      <vt:variant>
        <vt:i4>0</vt:i4>
      </vt:variant>
      <vt:variant>
        <vt:i4>5</vt:i4>
      </vt:variant>
      <vt:variant>
        <vt:lpwstr>consultantplus://offline/ref=C96BF7BF86A10E759663938D1EDC41F70A27FD464692F88541D9A32E5466B839261F56B2140AC0B6h5qFH</vt:lpwstr>
      </vt:variant>
      <vt:variant>
        <vt:lpwstr/>
      </vt:variant>
      <vt:variant>
        <vt:i4>3473513</vt:i4>
      </vt:variant>
      <vt:variant>
        <vt:i4>27</vt:i4>
      </vt:variant>
      <vt:variant>
        <vt:i4>0</vt:i4>
      </vt:variant>
      <vt:variant>
        <vt:i4>5</vt:i4>
      </vt:variant>
      <vt:variant>
        <vt:lpwstr>consultantplus://offline/ref=C96BF7BF86A10E759663938D1EDC41F70A27FD464692F88541D9A32E5466B839261F56B2140AC0B2h5qAH</vt:lpwstr>
      </vt:variant>
      <vt:variant>
        <vt:lpwstr/>
      </vt:variant>
      <vt:variant>
        <vt:i4>3473513</vt:i4>
      </vt:variant>
      <vt:variant>
        <vt:i4>24</vt:i4>
      </vt:variant>
      <vt:variant>
        <vt:i4>0</vt:i4>
      </vt:variant>
      <vt:variant>
        <vt:i4>5</vt:i4>
      </vt:variant>
      <vt:variant>
        <vt:lpwstr>consultantplus://offline/ref=C96BF7BF86A10E759663938D1EDC41F70A27FD464692F88541D9A32E5466B839261F56B2140AC0B2h5qAH</vt:lpwstr>
      </vt:variant>
      <vt:variant>
        <vt:lpwstr/>
      </vt:variant>
      <vt:variant>
        <vt:i4>8257634</vt:i4>
      </vt:variant>
      <vt:variant>
        <vt:i4>21</vt:i4>
      </vt:variant>
      <vt:variant>
        <vt:i4>0</vt:i4>
      </vt:variant>
      <vt:variant>
        <vt:i4>5</vt:i4>
      </vt:variant>
      <vt:variant>
        <vt:lpwstr>consultantplus://offline/ref=BA07356AD23DE638CB33EDBCF3C9F5FE1E87596141023DCBFAB835D1815802D604585F93EA41FF15eDgDG</vt:lpwstr>
      </vt:variant>
      <vt:variant>
        <vt:lpwstr/>
      </vt:variant>
      <vt:variant>
        <vt:i4>8257588</vt:i4>
      </vt:variant>
      <vt:variant>
        <vt:i4>18</vt:i4>
      </vt:variant>
      <vt:variant>
        <vt:i4>0</vt:i4>
      </vt:variant>
      <vt:variant>
        <vt:i4>5</vt:i4>
      </vt:variant>
      <vt:variant>
        <vt:lpwstr>consultantplus://offline/ref=BA07356AD23DE638CB33EDBCF3C9F5FE1E87596141023DCBFAB835D1815802D604585F93EA41F012eDgCG</vt:lpwstr>
      </vt:variant>
      <vt:variant>
        <vt:lpwstr/>
      </vt:variant>
      <vt:variant>
        <vt:i4>8257634</vt:i4>
      </vt:variant>
      <vt:variant>
        <vt:i4>15</vt:i4>
      </vt:variant>
      <vt:variant>
        <vt:i4>0</vt:i4>
      </vt:variant>
      <vt:variant>
        <vt:i4>5</vt:i4>
      </vt:variant>
      <vt:variant>
        <vt:lpwstr>consultantplus://offline/ref=BA07356AD23DE638CB33EDBCF3C9F5FE1E87596141023DCBFAB835D1815802D604585F93EA41FF15eDgDG</vt:lpwstr>
      </vt:variant>
      <vt:variant>
        <vt:lpwstr/>
      </vt:variant>
      <vt:variant>
        <vt:i4>8257647</vt:i4>
      </vt:variant>
      <vt:variant>
        <vt:i4>12</vt:i4>
      </vt:variant>
      <vt:variant>
        <vt:i4>0</vt:i4>
      </vt:variant>
      <vt:variant>
        <vt:i4>5</vt:i4>
      </vt:variant>
      <vt:variant>
        <vt:lpwstr>consultantplus://offline/ref=BA07356AD23DE638CB33EDBCF3C9F5FE1E87596141023DCBFAB835D1815802D604585F93EA41F817eDg5G</vt:lpwstr>
      </vt:variant>
      <vt:variant>
        <vt:lpwstr/>
      </vt:variant>
      <vt:variant>
        <vt:i4>8257586</vt:i4>
      </vt:variant>
      <vt:variant>
        <vt:i4>9</vt:i4>
      </vt:variant>
      <vt:variant>
        <vt:i4>0</vt:i4>
      </vt:variant>
      <vt:variant>
        <vt:i4>5</vt:i4>
      </vt:variant>
      <vt:variant>
        <vt:lpwstr>consultantplus://offline/ref=BA07356AD23DE638CB33EDBCF3C9F5FE1E87596141023DCBFAB835D1815802D604585F93EA41FF1BeDgCG</vt:lpwstr>
      </vt:variant>
      <vt:variant>
        <vt:lpwstr/>
      </vt:variant>
      <vt:variant>
        <vt:i4>8257635</vt:i4>
      </vt:variant>
      <vt:variant>
        <vt:i4>6</vt:i4>
      </vt:variant>
      <vt:variant>
        <vt:i4>0</vt:i4>
      </vt:variant>
      <vt:variant>
        <vt:i4>5</vt:i4>
      </vt:variant>
      <vt:variant>
        <vt:lpwstr>consultantplus://offline/ref=BA07356AD23DE638CB33EDBCF3C9F5FE1E87596141023DCBFAB835D1815802D604585F93EA41FF1AeDg1G</vt:lpwstr>
      </vt:variant>
      <vt:variant>
        <vt:lpwstr/>
      </vt:variant>
      <vt:variant>
        <vt:i4>8257637</vt:i4>
      </vt:variant>
      <vt:variant>
        <vt:i4>3</vt:i4>
      </vt:variant>
      <vt:variant>
        <vt:i4>0</vt:i4>
      </vt:variant>
      <vt:variant>
        <vt:i4>5</vt:i4>
      </vt:variant>
      <vt:variant>
        <vt:lpwstr>consultantplus://offline/ref=BA07356AD23DE638CB33EDBCF3C9F5FE1E87596141023DCBFAB835D1815802D604585F93EA41FF1AeDg7G</vt:lpwstr>
      </vt:variant>
      <vt:variant>
        <vt:lpwstr/>
      </vt:variant>
      <vt:variant>
        <vt:i4>8257634</vt:i4>
      </vt:variant>
      <vt:variant>
        <vt:i4>0</vt:i4>
      </vt:variant>
      <vt:variant>
        <vt:i4>0</vt:i4>
      </vt:variant>
      <vt:variant>
        <vt:i4>5</vt:i4>
      </vt:variant>
      <vt:variant>
        <vt:lpwstr>consultantplus://offline/ref=BA07356AD23DE638CB33EDBCF3C9F5FE1E87596141023DCBFAB835D1815802D604585F93EA41FF15eDgDG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Порядка открытия и ведения лицевых счетов Департаментом бюджета и финансов Смоленской области</dc:title>
  <dc:subject/>
  <dc:creator>55555</dc:creator>
  <cp:keywords/>
  <cp:lastModifiedBy>KAZN_1</cp:lastModifiedBy>
  <cp:revision>6</cp:revision>
  <cp:lastPrinted>2024-04-24T13:06:00Z</cp:lastPrinted>
  <dcterms:created xsi:type="dcterms:W3CDTF">2020-03-13T09:04:00Z</dcterms:created>
  <dcterms:modified xsi:type="dcterms:W3CDTF">2025-03-05T11:00:00Z</dcterms:modified>
</cp:coreProperties>
</file>