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E3E60" w:rsidRDefault="004E3E60" w:rsidP="00350F38">
      <w:pPr>
        <w:pStyle w:val="1"/>
        <w:tabs>
          <w:tab w:val="left" w:pos="6810"/>
          <w:tab w:val="center" w:pos="7867"/>
        </w:tabs>
        <w:jc w:val="left"/>
      </w:pPr>
    </w:p>
    <w:p w:rsidR="003A0B69" w:rsidRDefault="003A0B69" w:rsidP="003A0B69">
      <w:pPr>
        <w:pStyle w:val="21"/>
        <w:tabs>
          <w:tab w:val="left" w:pos="9921"/>
        </w:tabs>
        <w:ind w:right="-2"/>
      </w:pPr>
      <w:r>
        <w:rPr>
          <w:b/>
          <w:noProof/>
          <w:lang w:eastAsia="ru-RU"/>
        </w:rPr>
        <w:drawing>
          <wp:inline distT="0" distB="0" distL="0" distR="0" wp14:anchorId="5CCB0E20" wp14:editId="74E9C5E0">
            <wp:extent cx="809625" cy="952500"/>
            <wp:effectExtent l="19050" t="0" r="9525" b="0"/>
            <wp:docPr id="1" name="Рисунок 3" descr="Буфер обмена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Буфер обмена0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9625" cy="952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A0B69" w:rsidRDefault="003A0B69" w:rsidP="003A0B69">
      <w:pPr>
        <w:pStyle w:val="21"/>
        <w:ind w:right="-2"/>
        <w:rPr>
          <w:b/>
        </w:rPr>
      </w:pPr>
      <w:r>
        <w:rPr>
          <w:b/>
        </w:rPr>
        <w:t xml:space="preserve">АДМИНИСТРАЦИЯ МУНИЦИПАЛЬНОГО ОБРАЗОВАНИЯ </w:t>
      </w:r>
    </w:p>
    <w:p w:rsidR="003A0B69" w:rsidRDefault="003A0B69" w:rsidP="003A0B69">
      <w:pPr>
        <w:pStyle w:val="21"/>
        <w:ind w:right="-2"/>
        <w:rPr>
          <w:b/>
        </w:rPr>
      </w:pPr>
      <w:r>
        <w:rPr>
          <w:b/>
        </w:rPr>
        <w:t xml:space="preserve">«ШУМЯЧСКИЙ </w:t>
      </w:r>
      <w:r w:rsidR="00A93965">
        <w:rPr>
          <w:b/>
        </w:rPr>
        <w:t>МУНИЦИПАЛЬНЫЙ ОКРУГ</w:t>
      </w:r>
      <w:r>
        <w:rPr>
          <w:b/>
        </w:rPr>
        <w:t>» СМОЛЕНСКОЙ ОБЛАСТИ</w:t>
      </w:r>
    </w:p>
    <w:p w:rsidR="003A0B69" w:rsidRDefault="003A0B69" w:rsidP="003A0B69">
      <w:pPr>
        <w:pStyle w:val="21"/>
        <w:ind w:right="-2"/>
        <w:rPr>
          <w:b/>
        </w:rPr>
      </w:pPr>
      <w:r>
        <w:rPr>
          <w:b/>
        </w:rPr>
        <w:t>ФИНАНСОВОЕ УПРАВЛЕНИЕ</w:t>
      </w:r>
    </w:p>
    <w:p w:rsidR="003A0B69" w:rsidRDefault="003A0B69" w:rsidP="003A0B69">
      <w:pPr>
        <w:pStyle w:val="21"/>
        <w:jc w:val="both"/>
      </w:pPr>
    </w:p>
    <w:p w:rsidR="003A0B69" w:rsidRDefault="003A0B69" w:rsidP="003A0B69">
      <w:pPr>
        <w:pStyle w:val="3"/>
        <w:jc w:val="center"/>
        <w:rPr>
          <w:color w:val="auto"/>
          <w:sz w:val="28"/>
          <w:szCs w:val="28"/>
        </w:rPr>
      </w:pPr>
      <w:r w:rsidRPr="002F12EC">
        <w:rPr>
          <w:color w:val="auto"/>
          <w:sz w:val="28"/>
          <w:szCs w:val="28"/>
        </w:rPr>
        <w:t xml:space="preserve">ПРИКАЗ </w:t>
      </w:r>
      <w:bookmarkStart w:id="0" w:name="_GoBack"/>
      <w:bookmarkEnd w:id="0"/>
    </w:p>
    <w:p w:rsidR="003A0B69" w:rsidRDefault="003A0B69" w:rsidP="003A0B69">
      <w:pPr>
        <w:rPr>
          <w:sz w:val="28"/>
          <w:szCs w:val="28"/>
        </w:rPr>
      </w:pPr>
      <w:r w:rsidRPr="003E1C8C">
        <w:rPr>
          <w:sz w:val="28"/>
          <w:szCs w:val="28"/>
        </w:rPr>
        <w:t>От</w:t>
      </w:r>
      <w:r w:rsidR="00521B6F">
        <w:rPr>
          <w:sz w:val="28"/>
          <w:szCs w:val="28"/>
        </w:rPr>
        <w:t xml:space="preserve"> 31.01.2025</w:t>
      </w:r>
      <w:r w:rsidRPr="003E1C8C">
        <w:rPr>
          <w:sz w:val="28"/>
          <w:szCs w:val="28"/>
        </w:rPr>
        <w:t xml:space="preserve"> г. №</w:t>
      </w:r>
      <w:r w:rsidR="00521B6F">
        <w:rPr>
          <w:sz w:val="28"/>
          <w:szCs w:val="28"/>
        </w:rPr>
        <w:t>25</w:t>
      </w:r>
      <w:r w:rsidRPr="003E1C8C">
        <w:rPr>
          <w:sz w:val="28"/>
          <w:szCs w:val="28"/>
        </w:rPr>
        <w:t xml:space="preserve"> </w:t>
      </w:r>
    </w:p>
    <w:p w:rsidR="003A0B69" w:rsidRPr="003E1C8C" w:rsidRDefault="003A0B69" w:rsidP="003A0B69">
      <w:pPr>
        <w:rPr>
          <w:sz w:val="28"/>
          <w:szCs w:val="28"/>
        </w:rPr>
      </w:pPr>
    </w:p>
    <w:tbl>
      <w:tblPr>
        <w:tblW w:w="0" w:type="auto"/>
        <w:tblLook w:val="0000" w:firstRow="0" w:lastRow="0" w:firstColumn="0" w:lastColumn="0" w:noHBand="0" w:noVBand="0"/>
      </w:tblPr>
      <w:tblGrid>
        <w:gridCol w:w="5328"/>
      </w:tblGrid>
      <w:tr w:rsidR="003A0B69" w:rsidRPr="00A37F7F" w:rsidTr="00BA778D">
        <w:trPr>
          <w:trHeight w:val="1422"/>
        </w:trPr>
        <w:tc>
          <w:tcPr>
            <w:tcW w:w="5328" w:type="dxa"/>
          </w:tcPr>
          <w:p w:rsidR="003A0B69" w:rsidRPr="00F55100" w:rsidRDefault="003A0B69" w:rsidP="00BA778D">
            <w:pPr>
              <w:widowControl w:val="0"/>
              <w:autoSpaceDE w:val="0"/>
              <w:autoSpaceDN w:val="0"/>
              <w:adjustRightInd w:val="0"/>
              <w:ind w:right="552"/>
              <w:jc w:val="both"/>
              <w:rPr>
                <w:sz w:val="28"/>
                <w:szCs w:val="28"/>
              </w:rPr>
            </w:pPr>
            <w:r w:rsidRPr="008D441C"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>б утверждении Регламента организации работы по финансовому обеспечению муниципальных бюджетных учреждений</w:t>
            </w:r>
          </w:p>
        </w:tc>
      </w:tr>
    </w:tbl>
    <w:p w:rsidR="0081722D" w:rsidRPr="00A30AEB" w:rsidRDefault="0081722D" w:rsidP="0081722D">
      <w:pPr>
        <w:pStyle w:val="ConsPlusTitle"/>
        <w:widowControl/>
        <w:ind w:firstLine="748"/>
        <w:jc w:val="center"/>
        <w:rPr>
          <w:rFonts w:ascii="Times New Roman" w:hAnsi="Times New Roman" w:cs="Times New Roman"/>
          <w:sz w:val="28"/>
          <w:szCs w:val="28"/>
        </w:rPr>
      </w:pPr>
    </w:p>
    <w:p w:rsidR="0081722D" w:rsidRPr="00A30AEB" w:rsidRDefault="0081722D" w:rsidP="0081722D">
      <w:pPr>
        <w:pStyle w:val="ConsPlusTitle"/>
        <w:widowControl/>
        <w:ind w:firstLine="748"/>
        <w:jc w:val="center"/>
        <w:rPr>
          <w:rFonts w:ascii="Times New Roman" w:hAnsi="Times New Roman" w:cs="Times New Roman"/>
          <w:sz w:val="28"/>
          <w:szCs w:val="28"/>
        </w:rPr>
      </w:pPr>
    </w:p>
    <w:p w:rsidR="0081722D" w:rsidRPr="00A30AEB" w:rsidRDefault="0081722D" w:rsidP="0081722D">
      <w:pPr>
        <w:pStyle w:val="ConsNormal"/>
        <w:widowControl/>
        <w:ind w:right="0" w:firstLine="748"/>
        <w:jc w:val="both"/>
        <w:rPr>
          <w:rFonts w:ascii="Times New Roman" w:hAnsi="Times New Roman" w:cs="Times New Roman"/>
          <w:sz w:val="28"/>
          <w:szCs w:val="28"/>
        </w:rPr>
      </w:pPr>
    </w:p>
    <w:p w:rsidR="0081722D" w:rsidRPr="00A30AEB" w:rsidRDefault="0081722D" w:rsidP="0081722D">
      <w:pPr>
        <w:pStyle w:val="ConsNormal"/>
        <w:widowControl/>
        <w:ind w:right="0" w:firstLine="748"/>
        <w:jc w:val="both"/>
        <w:rPr>
          <w:rFonts w:ascii="Times New Roman" w:hAnsi="Times New Roman" w:cs="Times New Roman"/>
          <w:sz w:val="28"/>
          <w:szCs w:val="28"/>
        </w:rPr>
      </w:pPr>
      <w:r w:rsidRPr="00A30AEB">
        <w:rPr>
          <w:rFonts w:ascii="Times New Roman" w:hAnsi="Times New Roman" w:cs="Times New Roman"/>
          <w:sz w:val="28"/>
          <w:szCs w:val="28"/>
        </w:rPr>
        <w:t>П р и к а з ы в а ю:</w:t>
      </w:r>
    </w:p>
    <w:p w:rsidR="0081722D" w:rsidRPr="00A30AEB" w:rsidRDefault="0081722D" w:rsidP="0081722D">
      <w:pPr>
        <w:pStyle w:val="ConsNormal"/>
        <w:widowControl/>
        <w:ind w:right="0" w:firstLine="748"/>
        <w:jc w:val="both"/>
        <w:rPr>
          <w:rFonts w:ascii="Times New Roman" w:hAnsi="Times New Roman" w:cs="Times New Roman"/>
          <w:sz w:val="28"/>
          <w:szCs w:val="28"/>
        </w:rPr>
      </w:pPr>
    </w:p>
    <w:p w:rsidR="0081722D" w:rsidRDefault="00E6122B" w:rsidP="00E6122B">
      <w:pPr>
        <w:pStyle w:val="ConsNormal"/>
        <w:widowControl/>
        <w:ind w:left="567" w:righ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1. </w:t>
      </w:r>
      <w:r w:rsidR="0081722D" w:rsidRPr="00A30AEB">
        <w:rPr>
          <w:rFonts w:ascii="Times New Roman" w:hAnsi="Times New Roman" w:cs="Times New Roman"/>
          <w:sz w:val="28"/>
          <w:szCs w:val="28"/>
        </w:rPr>
        <w:t xml:space="preserve">Утвердить прилагаемый Регламент </w:t>
      </w:r>
      <w:r w:rsidR="0081722D" w:rsidRPr="005C1570">
        <w:rPr>
          <w:rFonts w:ascii="Times New Roman" w:hAnsi="Times New Roman" w:cs="Times New Roman"/>
          <w:sz w:val="28"/>
          <w:szCs w:val="28"/>
        </w:rPr>
        <w:t>организации работы по финансовому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об</w:t>
      </w:r>
      <w:r w:rsidR="0081722D" w:rsidRPr="005C1570"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спе</w:t>
      </w:r>
      <w:r w:rsidR="0081722D" w:rsidRPr="005C1570">
        <w:rPr>
          <w:rFonts w:ascii="Times New Roman" w:hAnsi="Times New Roman" w:cs="Times New Roman"/>
          <w:sz w:val="28"/>
          <w:szCs w:val="28"/>
        </w:rPr>
        <w:t xml:space="preserve">чению </w:t>
      </w:r>
      <w:r w:rsidR="0081722D">
        <w:rPr>
          <w:rFonts w:ascii="Times New Roman" w:hAnsi="Times New Roman" w:cs="Times New Roman"/>
          <w:sz w:val="28"/>
          <w:szCs w:val="28"/>
        </w:rPr>
        <w:t>муниципальных</w:t>
      </w:r>
      <w:r w:rsidR="0081722D" w:rsidRPr="005C1570">
        <w:rPr>
          <w:rFonts w:ascii="Times New Roman" w:hAnsi="Times New Roman" w:cs="Times New Roman"/>
          <w:sz w:val="28"/>
          <w:szCs w:val="28"/>
        </w:rPr>
        <w:t xml:space="preserve"> бюджетных учреждений</w:t>
      </w:r>
      <w:r w:rsidR="0081722D" w:rsidRPr="00A30AEB">
        <w:rPr>
          <w:rFonts w:ascii="Times New Roman" w:hAnsi="Times New Roman" w:cs="Times New Roman"/>
          <w:sz w:val="28"/>
          <w:szCs w:val="28"/>
        </w:rPr>
        <w:t>.</w:t>
      </w:r>
    </w:p>
    <w:p w:rsidR="00A81E2D" w:rsidRPr="00A81E2D" w:rsidRDefault="00E6122B" w:rsidP="00E6122B">
      <w:pPr>
        <w:pStyle w:val="ConsNormal"/>
        <w:widowControl/>
        <w:ind w:left="709" w:righ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A81E2D" w:rsidRPr="00A81E2D">
        <w:rPr>
          <w:rFonts w:ascii="Times New Roman" w:hAnsi="Times New Roman" w:cs="Times New Roman"/>
          <w:sz w:val="28"/>
          <w:szCs w:val="28"/>
        </w:rPr>
        <w:t>Признать утратившим силу приказ</w:t>
      </w:r>
      <w:r>
        <w:rPr>
          <w:rFonts w:ascii="Times New Roman" w:hAnsi="Times New Roman" w:cs="Times New Roman"/>
          <w:sz w:val="28"/>
          <w:szCs w:val="28"/>
        </w:rPr>
        <w:t xml:space="preserve"> Финансового управления «Администрации муниципального образования «</w:t>
      </w:r>
      <w:proofErr w:type="spellStart"/>
      <w:r>
        <w:rPr>
          <w:rFonts w:ascii="Times New Roman" w:hAnsi="Times New Roman" w:cs="Times New Roman"/>
          <w:sz w:val="28"/>
          <w:szCs w:val="28"/>
        </w:rPr>
        <w:t>Шумячский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район» смоленской области</w:t>
      </w:r>
      <w:r w:rsidR="00A81E2D" w:rsidRPr="00A81E2D">
        <w:rPr>
          <w:rFonts w:ascii="Times New Roman" w:hAnsi="Times New Roman" w:cs="Times New Roman"/>
          <w:sz w:val="28"/>
          <w:szCs w:val="28"/>
        </w:rPr>
        <w:t xml:space="preserve"> от </w:t>
      </w:r>
      <w:r w:rsidR="00A93965">
        <w:rPr>
          <w:rFonts w:ascii="Times New Roman" w:hAnsi="Times New Roman" w:cs="Times New Roman"/>
          <w:sz w:val="28"/>
          <w:szCs w:val="28"/>
        </w:rPr>
        <w:t>24.03.2021</w:t>
      </w:r>
      <w:r w:rsidR="00A81E2D" w:rsidRPr="00A81E2D">
        <w:rPr>
          <w:rFonts w:ascii="Times New Roman" w:hAnsi="Times New Roman" w:cs="Times New Roman"/>
          <w:sz w:val="28"/>
          <w:szCs w:val="28"/>
        </w:rPr>
        <w:t xml:space="preserve"> №</w:t>
      </w:r>
      <w:r w:rsidR="00A93965">
        <w:rPr>
          <w:rFonts w:ascii="Times New Roman" w:hAnsi="Times New Roman" w:cs="Times New Roman"/>
          <w:sz w:val="28"/>
          <w:szCs w:val="28"/>
        </w:rPr>
        <w:t>12</w:t>
      </w:r>
      <w:r w:rsidR="00A81E2D" w:rsidRPr="00A81E2D">
        <w:rPr>
          <w:rFonts w:ascii="Times New Roman" w:hAnsi="Times New Roman" w:cs="Times New Roman"/>
          <w:sz w:val="28"/>
          <w:szCs w:val="28"/>
        </w:rPr>
        <w:t xml:space="preserve"> «Об утверждении Регламента организации работы по финансовому обеспечению муниципальных бюджетных учреждений».</w:t>
      </w:r>
    </w:p>
    <w:p w:rsidR="00302F1E" w:rsidRPr="00BA3DC6" w:rsidRDefault="00E6122B" w:rsidP="00E6122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="00302F1E" w:rsidRPr="00BA3DC6">
        <w:rPr>
          <w:rFonts w:ascii="Times New Roman" w:hAnsi="Times New Roman" w:cs="Times New Roman"/>
          <w:sz w:val="28"/>
          <w:szCs w:val="28"/>
        </w:rPr>
        <w:t xml:space="preserve"> </w:t>
      </w:r>
      <w:r w:rsidR="00302F1E">
        <w:rPr>
          <w:rFonts w:ascii="Times New Roman" w:hAnsi="Times New Roman" w:cs="Times New Roman"/>
          <w:sz w:val="28"/>
          <w:szCs w:val="28"/>
        </w:rPr>
        <w:t>Настоящий приказ вступает в силу со дня подписания и распространяет свое действие на правоотношения, возникшие с 1</w:t>
      </w:r>
      <w:r w:rsidR="00521B6F">
        <w:rPr>
          <w:rFonts w:ascii="Times New Roman" w:hAnsi="Times New Roman" w:cs="Times New Roman"/>
          <w:sz w:val="28"/>
          <w:szCs w:val="28"/>
        </w:rPr>
        <w:t>0</w:t>
      </w:r>
      <w:r w:rsidR="00302F1E">
        <w:rPr>
          <w:rFonts w:ascii="Times New Roman" w:hAnsi="Times New Roman" w:cs="Times New Roman"/>
          <w:sz w:val="28"/>
          <w:szCs w:val="28"/>
        </w:rPr>
        <w:t xml:space="preserve"> января 2025 года.</w:t>
      </w:r>
    </w:p>
    <w:p w:rsidR="00E34F16" w:rsidRDefault="00E34F16" w:rsidP="00E6122B">
      <w:pPr>
        <w:pStyle w:val="ConsNormal"/>
        <w:widowControl/>
        <w:ind w:right="0"/>
        <w:jc w:val="both"/>
        <w:rPr>
          <w:rFonts w:ascii="Times New Roman" w:hAnsi="Times New Roman" w:cs="Times New Roman"/>
          <w:sz w:val="28"/>
          <w:szCs w:val="28"/>
        </w:rPr>
      </w:pPr>
    </w:p>
    <w:p w:rsidR="00E34F16" w:rsidRPr="00AF2A64" w:rsidRDefault="00E34F16" w:rsidP="00E34F16">
      <w:pPr>
        <w:pStyle w:val="ConsNormal"/>
        <w:widowControl/>
        <w:ind w:right="0"/>
        <w:jc w:val="both"/>
        <w:rPr>
          <w:rFonts w:ascii="Times New Roman" w:hAnsi="Times New Roman" w:cs="Times New Roman"/>
          <w:sz w:val="28"/>
          <w:szCs w:val="28"/>
        </w:rPr>
      </w:pPr>
    </w:p>
    <w:p w:rsidR="0081722D" w:rsidRPr="00A30AEB" w:rsidRDefault="0081722D" w:rsidP="0081722D">
      <w:pPr>
        <w:pStyle w:val="ConsNormal"/>
        <w:widowControl/>
        <w:ind w:right="0" w:firstLine="748"/>
        <w:jc w:val="both"/>
        <w:rPr>
          <w:rFonts w:ascii="Times New Roman" w:hAnsi="Times New Roman" w:cs="Times New Roman"/>
          <w:sz w:val="28"/>
          <w:szCs w:val="28"/>
        </w:rPr>
      </w:pPr>
    </w:p>
    <w:p w:rsidR="0081722D" w:rsidRDefault="0081722D" w:rsidP="0081722D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Pr="00A30AEB">
        <w:rPr>
          <w:rFonts w:ascii="Times New Roman" w:hAnsi="Times New Roman" w:cs="Times New Roman"/>
          <w:sz w:val="28"/>
          <w:szCs w:val="28"/>
        </w:rPr>
        <w:t xml:space="preserve">ачальник </w:t>
      </w:r>
      <w:r>
        <w:rPr>
          <w:rFonts w:ascii="Times New Roman" w:hAnsi="Times New Roman" w:cs="Times New Roman"/>
          <w:sz w:val="28"/>
          <w:szCs w:val="28"/>
        </w:rPr>
        <w:t xml:space="preserve">Финансового управления                                       </w:t>
      </w:r>
      <w:r w:rsidR="00A93965">
        <w:rPr>
          <w:rFonts w:ascii="Times New Roman" w:hAnsi="Times New Roman" w:cs="Times New Roman"/>
          <w:sz w:val="28"/>
          <w:szCs w:val="28"/>
        </w:rPr>
        <w:t>Т.В. Павлова</w:t>
      </w:r>
    </w:p>
    <w:p w:rsidR="0081722D" w:rsidRDefault="0081722D" w:rsidP="0081722D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81722D" w:rsidRDefault="0081722D" w:rsidP="0081722D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81722D" w:rsidRDefault="0081722D" w:rsidP="0081722D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81722D" w:rsidRDefault="0081722D" w:rsidP="0081722D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81722D" w:rsidRDefault="0081722D" w:rsidP="0081722D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AF2A64" w:rsidRDefault="00AF2A64" w:rsidP="0081722D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AF2A64" w:rsidRDefault="00AF2A64" w:rsidP="0081722D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AF2A64" w:rsidRDefault="00AF2A64" w:rsidP="0081722D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AF2A64" w:rsidRDefault="00AF2A64" w:rsidP="0081722D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AF2A64" w:rsidRDefault="00AF2A64" w:rsidP="0081722D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81722D" w:rsidRPr="00A30AEB" w:rsidRDefault="0081722D" w:rsidP="0081722D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30FBC" w:rsidRDefault="00830FBC" w:rsidP="00BD6311">
      <w:pPr>
        <w:pStyle w:val="1"/>
        <w:tabs>
          <w:tab w:val="left" w:pos="6810"/>
          <w:tab w:val="center" w:pos="7867"/>
        </w:tabs>
        <w:ind w:left="6120"/>
      </w:pPr>
    </w:p>
    <w:p w:rsidR="00830FBC" w:rsidRDefault="00830FBC" w:rsidP="00BD6311">
      <w:pPr>
        <w:pStyle w:val="1"/>
        <w:tabs>
          <w:tab w:val="left" w:pos="6810"/>
          <w:tab w:val="center" w:pos="7867"/>
        </w:tabs>
        <w:ind w:left="6120"/>
      </w:pPr>
    </w:p>
    <w:p w:rsidR="004E3E60" w:rsidRPr="00A30AEB" w:rsidRDefault="004E3E60" w:rsidP="00BD6311">
      <w:pPr>
        <w:pStyle w:val="1"/>
        <w:tabs>
          <w:tab w:val="left" w:pos="6810"/>
          <w:tab w:val="center" w:pos="7867"/>
        </w:tabs>
        <w:ind w:left="6120"/>
      </w:pPr>
      <w:r w:rsidRPr="00A30AEB">
        <w:t>УТВЕРЖДЕН</w:t>
      </w:r>
    </w:p>
    <w:p w:rsidR="004E3E60" w:rsidRPr="00A30AEB" w:rsidRDefault="004E3E60" w:rsidP="001A5676">
      <w:pPr>
        <w:pStyle w:val="31"/>
        <w:ind w:left="5812"/>
      </w:pPr>
      <w:r w:rsidRPr="00A30AEB">
        <w:t xml:space="preserve">приказом </w:t>
      </w:r>
      <w:r w:rsidR="00BA14DB">
        <w:t xml:space="preserve">Финансового управления </w:t>
      </w:r>
      <w:r w:rsidR="0081722D">
        <w:t>А</w:t>
      </w:r>
      <w:r w:rsidR="00830FBC">
        <w:t>дминистрации</w:t>
      </w:r>
      <w:r w:rsidR="00BA14DB">
        <w:t xml:space="preserve"> муниципального образования </w:t>
      </w:r>
      <w:r w:rsidR="00507D52">
        <w:t>«</w:t>
      </w:r>
      <w:proofErr w:type="spellStart"/>
      <w:r w:rsidR="00507D52">
        <w:t>Шумячский</w:t>
      </w:r>
      <w:proofErr w:type="spellEnd"/>
      <w:r w:rsidR="00507D52">
        <w:t xml:space="preserve"> муниципальный округ» </w:t>
      </w:r>
      <w:r w:rsidRPr="00A30AEB">
        <w:t>Смоленской области</w:t>
      </w:r>
    </w:p>
    <w:p w:rsidR="00955198" w:rsidRPr="00A30AEB" w:rsidRDefault="00955198" w:rsidP="00BA14DB">
      <w:pPr>
        <w:ind w:left="5812"/>
        <w:jc w:val="both"/>
        <w:rPr>
          <w:sz w:val="28"/>
        </w:rPr>
      </w:pPr>
      <w:r w:rsidRPr="00A30AEB">
        <w:rPr>
          <w:sz w:val="28"/>
        </w:rPr>
        <w:t>от</w:t>
      </w:r>
      <w:r w:rsidR="00521B6F">
        <w:rPr>
          <w:sz w:val="28"/>
        </w:rPr>
        <w:t xml:space="preserve"> 31.01.2025</w:t>
      </w:r>
      <w:r w:rsidR="001A5676">
        <w:rPr>
          <w:sz w:val="28"/>
        </w:rPr>
        <w:t xml:space="preserve"> </w:t>
      </w:r>
      <w:r w:rsidR="0081722D">
        <w:rPr>
          <w:sz w:val="28"/>
        </w:rPr>
        <w:t>г.</w:t>
      </w:r>
      <w:r w:rsidR="001A5676">
        <w:rPr>
          <w:sz w:val="28"/>
        </w:rPr>
        <w:t xml:space="preserve"> </w:t>
      </w:r>
      <w:r w:rsidRPr="00A30AEB">
        <w:rPr>
          <w:sz w:val="28"/>
        </w:rPr>
        <w:t xml:space="preserve"> №</w:t>
      </w:r>
      <w:r w:rsidR="001E42CF">
        <w:rPr>
          <w:sz w:val="28"/>
        </w:rPr>
        <w:t xml:space="preserve"> </w:t>
      </w:r>
      <w:r w:rsidR="00521B6F">
        <w:rPr>
          <w:sz w:val="28"/>
        </w:rPr>
        <w:t>25</w:t>
      </w:r>
    </w:p>
    <w:p w:rsidR="00547A03" w:rsidRPr="00A30AEB" w:rsidRDefault="00547A03" w:rsidP="00BA14DB">
      <w:pPr>
        <w:ind w:left="5812"/>
        <w:rPr>
          <w:sz w:val="28"/>
        </w:rPr>
      </w:pPr>
    </w:p>
    <w:p w:rsidR="005E0706" w:rsidRPr="00A30AEB" w:rsidRDefault="005E0706" w:rsidP="004E3E60">
      <w:pPr>
        <w:rPr>
          <w:sz w:val="28"/>
        </w:rPr>
      </w:pPr>
    </w:p>
    <w:p w:rsidR="00955198" w:rsidRPr="00A30AEB" w:rsidRDefault="00955198" w:rsidP="00955198">
      <w:pPr>
        <w:jc w:val="center"/>
        <w:rPr>
          <w:b/>
          <w:sz w:val="28"/>
        </w:rPr>
      </w:pPr>
      <w:r w:rsidRPr="00A30AEB">
        <w:rPr>
          <w:b/>
          <w:sz w:val="28"/>
        </w:rPr>
        <w:t>РЕГЛАМЕНТ</w:t>
      </w:r>
    </w:p>
    <w:p w:rsidR="00955198" w:rsidRDefault="005C1570" w:rsidP="00955198">
      <w:pPr>
        <w:jc w:val="center"/>
        <w:rPr>
          <w:sz w:val="28"/>
          <w:szCs w:val="28"/>
        </w:rPr>
      </w:pPr>
      <w:r>
        <w:rPr>
          <w:sz w:val="28"/>
          <w:szCs w:val="28"/>
        </w:rPr>
        <w:t>организации работы по финансовому обеспечению бюджетных учреждений</w:t>
      </w:r>
      <w:r w:rsidR="00775739">
        <w:rPr>
          <w:sz w:val="28"/>
          <w:szCs w:val="28"/>
        </w:rPr>
        <w:t xml:space="preserve"> </w:t>
      </w:r>
      <w:r w:rsidR="00BA14DB">
        <w:rPr>
          <w:sz w:val="28"/>
          <w:szCs w:val="28"/>
        </w:rPr>
        <w:t xml:space="preserve">муниципального образования </w:t>
      </w:r>
      <w:r w:rsidR="00507D52">
        <w:rPr>
          <w:sz w:val="28"/>
          <w:szCs w:val="28"/>
        </w:rPr>
        <w:t>«</w:t>
      </w:r>
      <w:proofErr w:type="spellStart"/>
      <w:r w:rsidR="00507D52">
        <w:rPr>
          <w:sz w:val="28"/>
          <w:szCs w:val="28"/>
        </w:rPr>
        <w:t>Шумячский</w:t>
      </w:r>
      <w:proofErr w:type="spellEnd"/>
      <w:r w:rsidR="00507D52">
        <w:rPr>
          <w:sz w:val="28"/>
          <w:szCs w:val="28"/>
        </w:rPr>
        <w:t xml:space="preserve"> муниципальный округ» </w:t>
      </w:r>
      <w:r w:rsidR="00BA14DB">
        <w:rPr>
          <w:sz w:val="28"/>
          <w:szCs w:val="28"/>
        </w:rPr>
        <w:t>Смоленской области</w:t>
      </w:r>
    </w:p>
    <w:p w:rsidR="005C1570" w:rsidRDefault="005C1570" w:rsidP="00955198">
      <w:pPr>
        <w:jc w:val="center"/>
        <w:rPr>
          <w:b/>
          <w:sz w:val="28"/>
        </w:rPr>
      </w:pPr>
    </w:p>
    <w:p w:rsidR="00955198" w:rsidRPr="00A30AEB" w:rsidRDefault="00955198" w:rsidP="00955198">
      <w:pPr>
        <w:jc w:val="right"/>
        <w:rPr>
          <w:sz w:val="2"/>
          <w:szCs w:val="2"/>
        </w:rPr>
      </w:pPr>
    </w:p>
    <w:p w:rsidR="007E0A1B" w:rsidRDefault="007E0A1B" w:rsidP="007E0A1B">
      <w:pPr>
        <w:tabs>
          <w:tab w:val="left" w:pos="6804"/>
          <w:tab w:val="left" w:pos="8080"/>
          <w:tab w:val="left" w:pos="8222"/>
        </w:tabs>
        <w:ind w:right="707"/>
        <w:jc w:val="center"/>
        <w:rPr>
          <w:b/>
          <w:sz w:val="28"/>
        </w:rPr>
      </w:pPr>
    </w:p>
    <w:p w:rsidR="007E0A1B" w:rsidRDefault="007E0A1B" w:rsidP="007E0A1B">
      <w:pPr>
        <w:jc w:val="right"/>
        <w:rPr>
          <w:sz w:val="2"/>
          <w:szCs w:val="2"/>
        </w:rPr>
      </w:pPr>
    </w:p>
    <w:tbl>
      <w:tblPr>
        <w:tblW w:w="10915" w:type="dxa"/>
        <w:tblInd w:w="-34" w:type="dxa"/>
        <w:tblLayout w:type="fixed"/>
        <w:tblLook w:val="0000" w:firstRow="0" w:lastRow="0" w:firstColumn="0" w:lastColumn="0" w:noHBand="0" w:noVBand="0"/>
      </w:tblPr>
      <w:tblGrid>
        <w:gridCol w:w="1276"/>
        <w:gridCol w:w="3507"/>
        <w:gridCol w:w="1985"/>
        <w:gridCol w:w="1984"/>
        <w:gridCol w:w="2163"/>
      </w:tblGrid>
      <w:tr w:rsidR="007E0A1B" w:rsidTr="005F282B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E0A1B" w:rsidRDefault="007E0A1B" w:rsidP="006B018B">
            <w:pPr>
              <w:snapToGrid w:val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№ п/п</w:t>
            </w:r>
          </w:p>
        </w:tc>
        <w:tc>
          <w:tcPr>
            <w:tcW w:w="3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E0A1B" w:rsidRDefault="007E0A1B" w:rsidP="006B018B">
            <w:pPr>
              <w:snapToGrid w:val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Наименование операции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E0A1B" w:rsidRDefault="007E0A1B" w:rsidP="00A5093E">
            <w:pPr>
              <w:snapToGrid w:val="0"/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Исполнитель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E0A1B" w:rsidRDefault="007E0A1B" w:rsidP="00A5093E">
            <w:pPr>
              <w:snapToGrid w:val="0"/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Сроки исполнения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E0A1B" w:rsidRDefault="007E0A1B" w:rsidP="00A5093E">
            <w:pPr>
              <w:snapToGrid w:val="0"/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Наименование документа</w:t>
            </w:r>
          </w:p>
        </w:tc>
      </w:tr>
      <w:tr w:rsidR="007E0A1B" w:rsidRPr="00E30AD3" w:rsidTr="005F282B">
        <w:trPr>
          <w:trHeight w:val="859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E30AD3" w:rsidRDefault="007E0A1B" w:rsidP="006B018B">
            <w:pPr>
              <w:snapToGrid w:val="0"/>
              <w:jc w:val="center"/>
              <w:rPr>
                <w:color w:val="000000"/>
              </w:rPr>
            </w:pPr>
            <w:r w:rsidRPr="00E30AD3">
              <w:rPr>
                <w:color w:val="000000"/>
              </w:rPr>
              <w:t>1</w:t>
            </w:r>
          </w:p>
        </w:tc>
        <w:tc>
          <w:tcPr>
            <w:tcW w:w="3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E30AD3" w:rsidRDefault="007E0A1B" w:rsidP="006B018B">
            <w:pPr>
              <w:snapToGrid w:val="0"/>
              <w:jc w:val="center"/>
              <w:rPr>
                <w:color w:val="000000"/>
              </w:rPr>
            </w:pPr>
            <w:r w:rsidRPr="00E30AD3">
              <w:rPr>
                <w:color w:val="000000"/>
              </w:rPr>
              <w:t>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E30AD3" w:rsidRDefault="007E0A1B" w:rsidP="00A5093E">
            <w:pPr>
              <w:snapToGrid w:val="0"/>
              <w:jc w:val="both"/>
              <w:rPr>
                <w:color w:val="000000"/>
              </w:rPr>
            </w:pPr>
            <w:r w:rsidRPr="00E30AD3">
              <w:rPr>
                <w:color w:val="000000"/>
              </w:rPr>
              <w:t>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E30AD3" w:rsidRDefault="007E0A1B" w:rsidP="00A5093E">
            <w:pPr>
              <w:snapToGrid w:val="0"/>
              <w:jc w:val="both"/>
              <w:rPr>
                <w:color w:val="000000"/>
              </w:rPr>
            </w:pPr>
            <w:r w:rsidRPr="00E30AD3">
              <w:rPr>
                <w:color w:val="000000"/>
              </w:rPr>
              <w:t>4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E0A1B" w:rsidRPr="00E30AD3" w:rsidRDefault="007E0A1B" w:rsidP="00A5093E">
            <w:pPr>
              <w:snapToGrid w:val="0"/>
              <w:jc w:val="both"/>
              <w:rPr>
                <w:color w:val="000000"/>
              </w:rPr>
            </w:pPr>
            <w:r w:rsidRPr="00E30AD3">
              <w:rPr>
                <w:color w:val="000000"/>
              </w:rPr>
              <w:t>5</w:t>
            </w:r>
          </w:p>
        </w:tc>
      </w:tr>
      <w:tr w:rsidR="007E0A1B" w:rsidRPr="00E30AD3" w:rsidTr="005F282B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E30AD3" w:rsidRDefault="007E0A1B" w:rsidP="007E0A1B">
            <w:pPr>
              <w:numPr>
                <w:ilvl w:val="0"/>
                <w:numId w:val="8"/>
              </w:numPr>
              <w:suppressAutoHyphens/>
              <w:snapToGri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E30AD3" w:rsidRDefault="007E0A1B" w:rsidP="005340EC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E30AD3">
              <w:rPr>
                <w:color w:val="000000"/>
                <w:sz w:val="24"/>
                <w:szCs w:val="24"/>
              </w:rPr>
              <w:t xml:space="preserve">Утверждение аналитических кодов приказом </w:t>
            </w:r>
            <w:r>
              <w:rPr>
                <w:color w:val="000000"/>
                <w:sz w:val="24"/>
                <w:szCs w:val="24"/>
              </w:rPr>
              <w:t>Ф</w:t>
            </w:r>
            <w:r w:rsidRPr="00E30AD3">
              <w:rPr>
                <w:color w:val="000000"/>
                <w:sz w:val="24"/>
                <w:szCs w:val="24"/>
              </w:rPr>
              <w:t xml:space="preserve">инансового управления </w:t>
            </w:r>
            <w:r>
              <w:rPr>
                <w:color w:val="000000"/>
                <w:sz w:val="24"/>
                <w:szCs w:val="24"/>
              </w:rPr>
              <w:t>А</w:t>
            </w:r>
            <w:r w:rsidRPr="00E30AD3">
              <w:rPr>
                <w:color w:val="000000"/>
                <w:sz w:val="24"/>
                <w:szCs w:val="24"/>
              </w:rPr>
              <w:t xml:space="preserve">дминистрации муниципального образования </w:t>
            </w:r>
            <w:r w:rsidR="00507D52">
              <w:rPr>
                <w:color w:val="000000"/>
                <w:sz w:val="24"/>
                <w:szCs w:val="24"/>
              </w:rPr>
              <w:t>«</w:t>
            </w:r>
            <w:proofErr w:type="spellStart"/>
            <w:r w:rsidR="00507D52">
              <w:rPr>
                <w:color w:val="000000"/>
                <w:sz w:val="24"/>
                <w:szCs w:val="24"/>
              </w:rPr>
              <w:t>Шумячский</w:t>
            </w:r>
            <w:proofErr w:type="spellEnd"/>
            <w:r w:rsidR="00507D52">
              <w:rPr>
                <w:color w:val="000000"/>
                <w:sz w:val="24"/>
                <w:szCs w:val="24"/>
              </w:rPr>
              <w:t xml:space="preserve"> муниципальный округ» </w:t>
            </w:r>
            <w:r w:rsidRPr="00E30AD3">
              <w:rPr>
                <w:color w:val="000000"/>
                <w:sz w:val="24"/>
                <w:szCs w:val="24"/>
              </w:rPr>
              <w:t>Смоленской области (далее - Финансовое управление)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E30AD3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E30AD3">
              <w:rPr>
                <w:color w:val="000000"/>
                <w:sz w:val="24"/>
                <w:szCs w:val="24"/>
              </w:rPr>
              <w:t>Бюджетный отдел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E30AD3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E30AD3">
              <w:rPr>
                <w:color w:val="000000"/>
                <w:sz w:val="24"/>
                <w:szCs w:val="24"/>
              </w:rPr>
              <w:t xml:space="preserve">В </w:t>
            </w:r>
            <w:r>
              <w:rPr>
                <w:color w:val="000000"/>
                <w:sz w:val="24"/>
                <w:szCs w:val="24"/>
              </w:rPr>
              <w:t xml:space="preserve">сроки </w:t>
            </w:r>
            <w:proofErr w:type="gramStart"/>
            <w:r>
              <w:rPr>
                <w:color w:val="000000"/>
                <w:sz w:val="24"/>
                <w:szCs w:val="24"/>
              </w:rPr>
              <w:t xml:space="preserve">формирования </w:t>
            </w:r>
            <w:r w:rsidR="00507D52">
              <w:rPr>
                <w:color w:val="000000"/>
                <w:sz w:val="24"/>
                <w:szCs w:val="24"/>
              </w:rPr>
              <w:t xml:space="preserve"> бюджета</w:t>
            </w:r>
            <w:proofErr w:type="gramEnd"/>
            <w:r w:rsidR="00507D52">
              <w:rPr>
                <w:color w:val="000000"/>
                <w:sz w:val="24"/>
                <w:szCs w:val="24"/>
              </w:rPr>
              <w:t xml:space="preserve"> муниципального образования «</w:t>
            </w:r>
            <w:proofErr w:type="spellStart"/>
            <w:r w:rsidR="00507D52">
              <w:rPr>
                <w:color w:val="000000"/>
                <w:sz w:val="24"/>
                <w:szCs w:val="24"/>
              </w:rPr>
              <w:t>Шумячский</w:t>
            </w:r>
            <w:proofErr w:type="spellEnd"/>
            <w:r w:rsidR="00507D52">
              <w:rPr>
                <w:color w:val="000000"/>
                <w:sz w:val="24"/>
                <w:szCs w:val="24"/>
              </w:rPr>
              <w:t xml:space="preserve"> муниципальный округ» Смоленской области </w:t>
            </w:r>
            <w:r>
              <w:rPr>
                <w:color w:val="000000"/>
                <w:sz w:val="24"/>
                <w:szCs w:val="24"/>
              </w:rPr>
              <w:t xml:space="preserve">на очередной финансовый год, в течении года – по мере необходимости 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E0A1B" w:rsidRPr="00E30AD3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E30AD3">
              <w:rPr>
                <w:color w:val="000000"/>
                <w:sz w:val="24"/>
                <w:szCs w:val="24"/>
              </w:rPr>
              <w:t xml:space="preserve">Приказ Финансового управления </w:t>
            </w:r>
          </w:p>
          <w:p w:rsidR="007E0A1B" w:rsidRPr="00E30AD3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7E0A1B" w:rsidRPr="00E30AD3" w:rsidTr="005F282B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E30AD3" w:rsidRDefault="007E0A1B" w:rsidP="007E0A1B">
            <w:pPr>
              <w:numPr>
                <w:ilvl w:val="0"/>
                <w:numId w:val="8"/>
              </w:numPr>
              <w:suppressAutoHyphens/>
              <w:snapToGri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E30AD3" w:rsidRDefault="007E0A1B" w:rsidP="005340EC">
            <w:pPr>
              <w:pStyle w:val="a3"/>
              <w:rPr>
                <w:color w:val="000000"/>
                <w:sz w:val="24"/>
                <w:szCs w:val="24"/>
              </w:rPr>
            </w:pPr>
            <w:r w:rsidRPr="00E30AD3">
              <w:rPr>
                <w:color w:val="000000"/>
                <w:sz w:val="24"/>
                <w:szCs w:val="24"/>
              </w:rPr>
              <w:t xml:space="preserve">Ведение справочников кодов </w:t>
            </w:r>
            <w:r>
              <w:rPr>
                <w:color w:val="000000"/>
                <w:sz w:val="24"/>
                <w:szCs w:val="24"/>
              </w:rPr>
              <w:t>региональной классификации в программном комплексе (далее также- ПК)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E30AD3" w:rsidRDefault="007E0A1B" w:rsidP="00A5093E">
            <w:pPr>
              <w:jc w:val="both"/>
              <w:rPr>
                <w:color w:val="000000"/>
                <w:sz w:val="24"/>
                <w:szCs w:val="24"/>
              </w:rPr>
            </w:pPr>
            <w:r w:rsidRPr="00E30AD3">
              <w:rPr>
                <w:color w:val="000000"/>
                <w:sz w:val="24"/>
                <w:szCs w:val="24"/>
              </w:rPr>
              <w:t xml:space="preserve">Бюджетный отдел 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E30AD3" w:rsidRDefault="007E0A1B" w:rsidP="00A5093E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E0A1B" w:rsidRPr="00E30AD3" w:rsidRDefault="007E0A1B" w:rsidP="00A5093E">
            <w:pPr>
              <w:jc w:val="both"/>
              <w:rPr>
                <w:color w:val="000000"/>
                <w:sz w:val="24"/>
                <w:szCs w:val="24"/>
              </w:rPr>
            </w:pPr>
            <w:r w:rsidRPr="00E30AD3">
              <w:rPr>
                <w:color w:val="000000"/>
                <w:sz w:val="24"/>
                <w:szCs w:val="24"/>
              </w:rPr>
              <w:t>Справочники бюджетной классификации</w:t>
            </w:r>
          </w:p>
        </w:tc>
      </w:tr>
      <w:tr w:rsidR="007E0A1B" w:rsidRPr="00E30AD3" w:rsidTr="005F282B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E30AD3" w:rsidRDefault="007E0A1B" w:rsidP="007E0A1B">
            <w:pPr>
              <w:numPr>
                <w:ilvl w:val="0"/>
                <w:numId w:val="8"/>
              </w:numPr>
              <w:suppressAutoHyphens/>
              <w:snapToGri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E30AD3" w:rsidRDefault="007E0A1B" w:rsidP="005340EC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E30AD3">
              <w:rPr>
                <w:color w:val="000000"/>
                <w:sz w:val="24"/>
                <w:szCs w:val="24"/>
              </w:rPr>
              <w:t>Доведение утвержденных аналитических кодов и кодов региональной классификации до главного распорядителя</w:t>
            </w:r>
          </w:p>
          <w:p w:rsidR="007E0A1B" w:rsidRPr="00E30AD3" w:rsidRDefault="007E0A1B" w:rsidP="005340EC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E30AD3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E30AD3">
              <w:rPr>
                <w:color w:val="000000"/>
                <w:sz w:val="24"/>
                <w:szCs w:val="24"/>
              </w:rPr>
              <w:t>Бюджетный отдел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E30AD3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E30AD3">
              <w:rPr>
                <w:color w:val="000000"/>
                <w:sz w:val="24"/>
                <w:szCs w:val="24"/>
              </w:rPr>
              <w:t xml:space="preserve">В течение 5 рабочих дней с момента </w:t>
            </w:r>
            <w:r>
              <w:rPr>
                <w:color w:val="000000"/>
                <w:sz w:val="24"/>
                <w:szCs w:val="24"/>
              </w:rPr>
              <w:t>подписания Приказа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E0A1B" w:rsidRPr="00E30AD3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E30AD3">
              <w:rPr>
                <w:color w:val="000000"/>
                <w:sz w:val="24"/>
                <w:szCs w:val="24"/>
              </w:rPr>
              <w:t xml:space="preserve">Приказ Финансового управления </w:t>
            </w:r>
          </w:p>
          <w:p w:rsidR="007E0A1B" w:rsidRPr="00E30AD3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7E0A1B" w:rsidRPr="00E30AD3" w:rsidTr="005F282B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235F9E" w:rsidRDefault="007E0A1B" w:rsidP="007E0A1B">
            <w:pPr>
              <w:numPr>
                <w:ilvl w:val="0"/>
                <w:numId w:val="8"/>
              </w:numPr>
              <w:suppressAutoHyphens/>
              <w:snapToGrid w:val="0"/>
              <w:jc w:val="center"/>
              <w:rPr>
                <w:bCs/>
                <w:color w:val="000000"/>
                <w:sz w:val="24"/>
                <w:szCs w:val="24"/>
              </w:rPr>
            </w:pPr>
          </w:p>
        </w:tc>
        <w:tc>
          <w:tcPr>
            <w:tcW w:w="3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Default="007E0A1B" w:rsidP="005340EC">
            <w:pPr>
              <w:jc w:val="both"/>
              <w:rPr>
                <w:sz w:val="24"/>
                <w:szCs w:val="24"/>
              </w:rPr>
            </w:pPr>
            <w:r w:rsidRPr="00235F9E">
              <w:rPr>
                <w:sz w:val="24"/>
                <w:szCs w:val="24"/>
              </w:rPr>
              <w:t>Установление контролей в ПК:</w:t>
            </w:r>
          </w:p>
          <w:p w:rsidR="00547A03" w:rsidRPr="00235F9E" w:rsidRDefault="00547A03" w:rsidP="005340EC">
            <w:pPr>
              <w:jc w:val="both"/>
              <w:rPr>
                <w:sz w:val="24"/>
                <w:szCs w:val="24"/>
              </w:rPr>
            </w:pPr>
          </w:p>
          <w:p w:rsidR="007E0A1B" w:rsidRPr="00235F9E" w:rsidRDefault="007E0A1B" w:rsidP="005340EC">
            <w:pPr>
              <w:jc w:val="both"/>
              <w:rPr>
                <w:sz w:val="24"/>
                <w:szCs w:val="24"/>
              </w:rPr>
            </w:pPr>
            <w:r w:rsidRPr="00235F9E">
              <w:rPr>
                <w:sz w:val="24"/>
                <w:szCs w:val="24"/>
              </w:rPr>
              <w:t xml:space="preserve">1) контроль на </w:t>
            </w:r>
            <w:proofErr w:type="spellStart"/>
            <w:r w:rsidRPr="00235F9E">
              <w:rPr>
                <w:sz w:val="24"/>
                <w:szCs w:val="24"/>
              </w:rPr>
              <w:t>непревышением</w:t>
            </w:r>
            <w:proofErr w:type="spellEnd"/>
            <w:r w:rsidRPr="00235F9E">
              <w:rPr>
                <w:sz w:val="24"/>
                <w:szCs w:val="24"/>
              </w:rPr>
              <w:t xml:space="preserve"> общего остатка средств на лицевом счете </w:t>
            </w:r>
            <w:proofErr w:type="gramStart"/>
            <w:r w:rsidRPr="00235F9E">
              <w:rPr>
                <w:sz w:val="24"/>
                <w:szCs w:val="24"/>
              </w:rPr>
              <w:t xml:space="preserve">бюджетного  </w:t>
            </w:r>
            <w:r w:rsidRPr="00235F9E">
              <w:rPr>
                <w:sz w:val="24"/>
                <w:szCs w:val="24"/>
              </w:rPr>
              <w:lastRenderedPageBreak/>
              <w:t>учреждения</w:t>
            </w:r>
            <w:proofErr w:type="gramEnd"/>
            <w:r w:rsidRPr="00235F9E">
              <w:rPr>
                <w:sz w:val="24"/>
                <w:szCs w:val="24"/>
              </w:rPr>
              <w:t>;</w:t>
            </w:r>
          </w:p>
          <w:p w:rsidR="007E0A1B" w:rsidRPr="00235F9E" w:rsidRDefault="007E0A1B" w:rsidP="005340EC">
            <w:pPr>
              <w:jc w:val="both"/>
              <w:rPr>
                <w:sz w:val="24"/>
                <w:szCs w:val="24"/>
              </w:rPr>
            </w:pPr>
            <w:r w:rsidRPr="00235F9E">
              <w:rPr>
                <w:sz w:val="24"/>
                <w:szCs w:val="24"/>
              </w:rPr>
              <w:t>2) контроль плана финансово-хозяйственной деятельности (далее – план ФХД) по доходам с планом ФХД по расходам (</w:t>
            </w:r>
            <w:proofErr w:type="gramStart"/>
            <w:r w:rsidRPr="00235F9E">
              <w:rPr>
                <w:sz w:val="24"/>
                <w:szCs w:val="24"/>
              </w:rPr>
              <w:t>Доходы &gt;</w:t>
            </w:r>
            <w:proofErr w:type="gramEnd"/>
            <w:r w:rsidRPr="00235F9E">
              <w:rPr>
                <w:sz w:val="24"/>
                <w:szCs w:val="24"/>
              </w:rPr>
              <w:t>=Расходы);</w:t>
            </w:r>
          </w:p>
          <w:p w:rsidR="007E0A1B" w:rsidRPr="00235F9E" w:rsidRDefault="007E0A1B" w:rsidP="005340EC">
            <w:pPr>
              <w:jc w:val="both"/>
              <w:rPr>
                <w:sz w:val="24"/>
                <w:szCs w:val="24"/>
              </w:rPr>
            </w:pPr>
            <w:r w:rsidRPr="00235F9E">
              <w:rPr>
                <w:sz w:val="24"/>
                <w:szCs w:val="24"/>
              </w:rPr>
              <w:t xml:space="preserve">3) контроль плана ФХД по доходам с поступлениями на лицевой счет </w:t>
            </w:r>
            <w:proofErr w:type="gramStart"/>
            <w:r w:rsidRPr="00235F9E">
              <w:rPr>
                <w:sz w:val="24"/>
                <w:szCs w:val="24"/>
              </w:rPr>
              <w:t>бюджетного  учреждения</w:t>
            </w:r>
            <w:proofErr w:type="gramEnd"/>
            <w:r w:rsidRPr="00235F9E">
              <w:rPr>
                <w:sz w:val="24"/>
                <w:szCs w:val="24"/>
              </w:rPr>
              <w:t xml:space="preserve"> в разрезе бюджетной классификации (исключение – средства во временном распоряжении и невыясненные поступления)</w:t>
            </w:r>
          </w:p>
          <w:p w:rsidR="007E0A1B" w:rsidRPr="00235F9E" w:rsidRDefault="007E0A1B" w:rsidP="005340EC">
            <w:pPr>
              <w:jc w:val="both"/>
              <w:rPr>
                <w:sz w:val="24"/>
                <w:szCs w:val="24"/>
              </w:rPr>
            </w:pPr>
            <w:r w:rsidRPr="00235F9E">
              <w:rPr>
                <w:sz w:val="24"/>
                <w:szCs w:val="24"/>
              </w:rPr>
              <w:t xml:space="preserve">4) контроль плана ФХД по расходам с выплатами с лицевого счета </w:t>
            </w:r>
            <w:proofErr w:type="gramStart"/>
            <w:r w:rsidRPr="00235F9E">
              <w:rPr>
                <w:sz w:val="24"/>
                <w:szCs w:val="24"/>
              </w:rPr>
              <w:t>бюджетного  учреждения</w:t>
            </w:r>
            <w:proofErr w:type="gramEnd"/>
            <w:r w:rsidRPr="00235F9E">
              <w:rPr>
                <w:sz w:val="24"/>
                <w:szCs w:val="24"/>
              </w:rPr>
              <w:t xml:space="preserve"> в разрезе бюджетной классификации (исключение – средства во временном распоряжении и  невыясненные поступления);</w:t>
            </w:r>
          </w:p>
          <w:p w:rsidR="007E0A1B" w:rsidRPr="00235F9E" w:rsidRDefault="007E0A1B" w:rsidP="005340EC">
            <w:pPr>
              <w:jc w:val="both"/>
              <w:rPr>
                <w:sz w:val="24"/>
                <w:szCs w:val="24"/>
              </w:rPr>
            </w:pPr>
            <w:r w:rsidRPr="00235F9E">
              <w:rPr>
                <w:sz w:val="24"/>
                <w:szCs w:val="24"/>
              </w:rPr>
              <w:t>5) контроль плана ФХД по доходам с планом ФХД по расходам по конкретной субсидии;</w:t>
            </w:r>
          </w:p>
          <w:p w:rsidR="007E0A1B" w:rsidRPr="00235F9E" w:rsidRDefault="007E0A1B" w:rsidP="005340EC">
            <w:pPr>
              <w:jc w:val="both"/>
              <w:rPr>
                <w:bCs/>
                <w:color w:val="FF0000"/>
                <w:sz w:val="24"/>
                <w:szCs w:val="24"/>
              </w:rPr>
            </w:pPr>
            <w:r w:rsidRPr="00235F9E">
              <w:rPr>
                <w:sz w:val="24"/>
                <w:szCs w:val="24"/>
              </w:rPr>
              <w:t xml:space="preserve">6) контроль остатка средств на лицевом счете </w:t>
            </w:r>
            <w:proofErr w:type="gramStart"/>
            <w:r w:rsidRPr="00235F9E">
              <w:rPr>
                <w:sz w:val="24"/>
                <w:szCs w:val="24"/>
              </w:rPr>
              <w:t>бюджетного  учреждения</w:t>
            </w:r>
            <w:proofErr w:type="gramEnd"/>
            <w:r w:rsidRPr="00235F9E">
              <w:rPr>
                <w:sz w:val="24"/>
                <w:szCs w:val="24"/>
              </w:rPr>
              <w:t xml:space="preserve"> по конкретной субсидии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7A03" w:rsidRDefault="00547A03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</w:p>
          <w:p w:rsidR="007E0A1B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E30AD3">
              <w:rPr>
                <w:color w:val="000000"/>
                <w:sz w:val="24"/>
                <w:szCs w:val="24"/>
              </w:rPr>
              <w:t xml:space="preserve">Отдел автоматизированных систем управления </w:t>
            </w:r>
            <w:r w:rsidRPr="00E30AD3">
              <w:rPr>
                <w:color w:val="000000"/>
                <w:sz w:val="24"/>
                <w:szCs w:val="24"/>
              </w:rPr>
              <w:lastRenderedPageBreak/>
              <w:t>бюджетным процессом</w:t>
            </w:r>
          </w:p>
          <w:p w:rsidR="007E0A1B" w:rsidRPr="00E30AD3" w:rsidRDefault="00E6122B" w:rsidP="00A5093E">
            <w:pPr>
              <w:snapToGrid w:val="0"/>
              <w:jc w:val="both"/>
              <w:rPr>
                <w:bCs/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Министерства</w:t>
            </w:r>
            <w:r w:rsidR="007E0A1B" w:rsidRPr="00E30AD3">
              <w:rPr>
                <w:color w:val="000000"/>
                <w:sz w:val="24"/>
                <w:szCs w:val="24"/>
              </w:rPr>
              <w:t xml:space="preserve"> финансов Смоленской области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E30AD3" w:rsidRDefault="007E0A1B" w:rsidP="00A5093E">
            <w:pPr>
              <w:snapToGrid w:val="0"/>
              <w:jc w:val="both"/>
              <w:rPr>
                <w:bCs/>
                <w:color w:val="000000"/>
                <w:sz w:val="24"/>
                <w:szCs w:val="24"/>
              </w:rPr>
            </w:pPr>
            <w:r w:rsidRPr="00E30AD3">
              <w:rPr>
                <w:bCs/>
                <w:color w:val="000000"/>
                <w:sz w:val="24"/>
                <w:szCs w:val="24"/>
              </w:rPr>
              <w:lastRenderedPageBreak/>
              <w:t>До начала очередного финансового года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E0A1B" w:rsidRPr="00E30AD3" w:rsidRDefault="007E0A1B" w:rsidP="00A5093E">
            <w:pPr>
              <w:snapToGrid w:val="0"/>
              <w:jc w:val="both"/>
              <w:rPr>
                <w:b/>
                <w:bCs/>
                <w:color w:val="000000"/>
                <w:sz w:val="24"/>
                <w:szCs w:val="24"/>
              </w:rPr>
            </w:pPr>
          </w:p>
        </w:tc>
      </w:tr>
      <w:tr w:rsidR="007E0A1B" w:rsidRPr="00E30AD3" w:rsidTr="005F282B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E30AD3" w:rsidRDefault="007E0A1B" w:rsidP="007E0A1B">
            <w:pPr>
              <w:numPr>
                <w:ilvl w:val="0"/>
                <w:numId w:val="8"/>
              </w:numPr>
              <w:suppressAutoHyphens/>
              <w:snapToGri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E30AD3" w:rsidRDefault="007E0A1B" w:rsidP="005340EC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E30AD3">
              <w:rPr>
                <w:color w:val="000000"/>
                <w:sz w:val="24"/>
                <w:szCs w:val="24"/>
              </w:rPr>
              <w:t xml:space="preserve">Составление плана ФХД на бумажном носителе по форме, установленной главным </w:t>
            </w:r>
            <w:proofErr w:type="gramStart"/>
            <w:r w:rsidRPr="00E30AD3">
              <w:rPr>
                <w:color w:val="000000"/>
                <w:sz w:val="24"/>
                <w:szCs w:val="24"/>
              </w:rPr>
              <w:t>распорядителем,  внесение</w:t>
            </w:r>
            <w:proofErr w:type="gramEnd"/>
            <w:r w:rsidRPr="00E30AD3">
              <w:rPr>
                <w:color w:val="000000"/>
                <w:sz w:val="24"/>
                <w:szCs w:val="24"/>
              </w:rPr>
              <w:t xml:space="preserve"> в ПК в режиме «План ФХД»   показателей плана ФХД бюджетного  учреждения в части поступлений и выплат и представление плана ФХД главному распорядителю на бумажном носителе и в электронном виде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E30AD3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proofErr w:type="gramStart"/>
            <w:r w:rsidRPr="00E30AD3">
              <w:rPr>
                <w:color w:val="000000"/>
                <w:sz w:val="24"/>
                <w:szCs w:val="24"/>
              </w:rPr>
              <w:t>Бюджетные  учреждения</w:t>
            </w:r>
            <w:proofErr w:type="gramEnd"/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E30AD3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E30AD3">
              <w:rPr>
                <w:color w:val="000000"/>
                <w:sz w:val="24"/>
                <w:szCs w:val="24"/>
              </w:rPr>
              <w:t xml:space="preserve">В течение 15 рабочих дней после принятия решения «О </w:t>
            </w:r>
            <w:r>
              <w:rPr>
                <w:color w:val="000000"/>
                <w:sz w:val="24"/>
                <w:szCs w:val="24"/>
              </w:rPr>
              <w:t xml:space="preserve">местном </w:t>
            </w:r>
            <w:r w:rsidRPr="00E30AD3">
              <w:rPr>
                <w:color w:val="000000"/>
                <w:sz w:val="24"/>
                <w:szCs w:val="24"/>
              </w:rPr>
              <w:t xml:space="preserve">бюджете муниципального образования </w:t>
            </w:r>
            <w:r w:rsidR="00507D52">
              <w:rPr>
                <w:color w:val="000000"/>
                <w:sz w:val="24"/>
                <w:szCs w:val="24"/>
              </w:rPr>
              <w:t>«</w:t>
            </w:r>
            <w:proofErr w:type="spellStart"/>
            <w:r w:rsidR="00507D52">
              <w:rPr>
                <w:color w:val="000000"/>
                <w:sz w:val="24"/>
                <w:szCs w:val="24"/>
              </w:rPr>
              <w:t>Шумячский</w:t>
            </w:r>
            <w:proofErr w:type="spellEnd"/>
            <w:r w:rsidR="00507D52">
              <w:rPr>
                <w:color w:val="000000"/>
                <w:sz w:val="24"/>
                <w:szCs w:val="24"/>
              </w:rPr>
              <w:t xml:space="preserve"> муниципальный округ» </w:t>
            </w:r>
            <w:r w:rsidRPr="00E30AD3">
              <w:rPr>
                <w:color w:val="000000"/>
                <w:sz w:val="24"/>
                <w:szCs w:val="24"/>
              </w:rPr>
              <w:t>Смоленской области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E0A1B" w:rsidRPr="00E30AD3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E30AD3">
              <w:rPr>
                <w:color w:val="000000"/>
                <w:sz w:val="24"/>
                <w:szCs w:val="24"/>
              </w:rPr>
              <w:t xml:space="preserve">План </w:t>
            </w:r>
          </w:p>
          <w:p w:rsidR="007E0A1B" w:rsidRPr="00E30AD3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E30AD3">
              <w:rPr>
                <w:color w:val="000000"/>
                <w:sz w:val="24"/>
                <w:szCs w:val="24"/>
              </w:rPr>
              <w:t xml:space="preserve">ФХД </w:t>
            </w:r>
          </w:p>
          <w:p w:rsidR="007E0A1B" w:rsidRPr="00E30AD3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proofErr w:type="gramStart"/>
            <w:r w:rsidRPr="00E30AD3">
              <w:rPr>
                <w:color w:val="000000"/>
                <w:sz w:val="24"/>
                <w:szCs w:val="24"/>
              </w:rPr>
              <w:t>бюджетного  учреждения</w:t>
            </w:r>
            <w:proofErr w:type="gramEnd"/>
          </w:p>
        </w:tc>
      </w:tr>
      <w:tr w:rsidR="007E0A1B" w:rsidRPr="00E30AD3" w:rsidTr="005F282B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E30AD3" w:rsidRDefault="007E0A1B" w:rsidP="007E0A1B">
            <w:pPr>
              <w:numPr>
                <w:ilvl w:val="0"/>
                <w:numId w:val="8"/>
              </w:numPr>
              <w:suppressAutoHyphens/>
              <w:snapToGri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E30AD3" w:rsidRDefault="007E0A1B" w:rsidP="005340EC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E30AD3">
              <w:rPr>
                <w:color w:val="000000"/>
                <w:sz w:val="24"/>
                <w:szCs w:val="24"/>
              </w:rPr>
              <w:t>Проверка плана ФХД на бумажном носителе и в электронном виде, утверждение плана ФХД бюджетного учреждения</w:t>
            </w:r>
            <w:r>
              <w:rPr>
                <w:color w:val="000000"/>
                <w:sz w:val="24"/>
                <w:szCs w:val="24"/>
              </w:rPr>
              <w:t xml:space="preserve"> на бумажном носителе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E30AD3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E30AD3">
              <w:rPr>
                <w:color w:val="000000"/>
                <w:sz w:val="24"/>
                <w:szCs w:val="24"/>
              </w:rPr>
              <w:t>Главный распорядитель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E30AD3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E30AD3">
              <w:rPr>
                <w:color w:val="000000"/>
                <w:sz w:val="24"/>
                <w:szCs w:val="24"/>
              </w:rPr>
              <w:t xml:space="preserve">В </w:t>
            </w:r>
            <w:r>
              <w:rPr>
                <w:color w:val="000000"/>
                <w:sz w:val="24"/>
                <w:szCs w:val="24"/>
              </w:rPr>
              <w:t xml:space="preserve">порядке и </w:t>
            </w:r>
            <w:r w:rsidRPr="00E30AD3">
              <w:rPr>
                <w:color w:val="000000"/>
                <w:sz w:val="24"/>
                <w:szCs w:val="24"/>
              </w:rPr>
              <w:t>сроки, установленные учредителем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E0A1B" w:rsidRPr="00E30AD3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E30AD3">
              <w:rPr>
                <w:color w:val="000000"/>
                <w:sz w:val="24"/>
                <w:szCs w:val="24"/>
              </w:rPr>
              <w:t xml:space="preserve">План ФХД </w:t>
            </w:r>
            <w:proofErr w:type="gramStart"/>
            <w:r w:rsidRPr="00E30AD3">
              <w:rPr>
                <w:color w:val="000000"/>
                <w:sz w:val="24"/>
                <w:szCs w:val="24"/>
              </w:rPr>
              <w:t>бюджетного  учреждения</w:t>
            </w:r>
            <w:proofErr w:type="gramEnd"/>
          </w:p>
        </w:tc>
      </w:tr>
      <w:tr w:rsidR="007E0A1B" w:rsidRPr="00E30AD3" w:rsidTr="005F282B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E30AD3" w:rsidRDefault="007E0A1B" w:rsidP="007E0A1B">
            <w:pPr>
              <w:numPr>
                <w:ilvl w:val="0"/>
                <w:numId w:val="8"/>
              </w:numPr>
              <w:suppressAutoHyphens/>
              <w:snapToGri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Default="007E0A1B" w:rsidP="005340EC">
            <w:pPr>
              <w:snapToGrid w:val="0"/>
              <w:jc w:val="both"/>
              <w:rPr>
                <w:b/>
                <w:i/>
                <w:color w:val="000000"/>
                <w:sz w:val="24"/>
                <w:szCs w:val="24"/>
              </w:rPr>
            </w:pPr>
            <w:r w:rsidRPr="00E30AD3">
              <w:rPr>
                <w:color w:val="000000"/>
                <w:sz w:val="24"/>
                <w:szCs w:val="24"/>
              </w:rPr>
              <w:t xml:space="preserve">Утверждение </w:t>
            </w:r>
            <w:proofErr w:type="gramStart"/>
            <w:r w:rsidRPr="00E30AD3">
              <w:rPr>
                <w:color w:val="000000"/>
                <w:sz w:val="24"/>
                <w:szCs w:val="24"/>
              </w:rPr>
              <w:t>показателей</w:t>
            </w:r>
            <w:r w:rsidRPr="00E30AD3">
              <w:rPr>
                <w:b/>
                <w:i/>
                <w:color w:val="000000"/>
                <w:sz w:val="24"/>
                <w:szCs w:val="24"/>
              </w:rPr>
              <w:t xml:space="preserve"> </w:t>
            </w:r>
            <w:r w:rsidRPr="00E30AD3">
              <w:rPr>
                <w:color w:val="000000"/>
                <w:sz w:val="24"/>
                <w:szCs w:val="24"/>
              </w:rPr>
              <w:t xml:space="preserve"> плана</w:t>
            </w:r>
            <w:proofErr w:type="gramEnd"/>
            <w:r w:rsidRPr="00E30AD3">
              <w:rPr>
                <w:color w:val="000000"/>
                <w:sz w:val="24"/>
                <w:szCs w:val="24"/>
              </w:rPr>
              <w:t xml:space="preserve"> ФХД бюджетного  учреждения, проставление в ПК при положительном результате проверки  </w:t>
            </w:r>
            <w:r w:rsidRPr="00E30AD3">
              <w:rPr>
                <w:color w:val="000000"/>
                <w:sz w:val="24"/>
                <w:szCs w:val="24"/>
              </w:rPr>
              <w:lastRenderedPageBreak/>
              <w:t>аналитического признака «Проверено»</w:t>
            </w:r>
            <w:r w:rsidRPr="00E30AD3">
              <w:rPr>
                <w:b/>
                <w:i/>
                <w:color w:val="000000"/>
                <w:sz w:val="24"/>
                <w:szCs w:val="24"/>
              </w:rPr>
              <w:t xml:space="preserve"> </w:t>
            </w:r>
          </w:p>
          <w:p w:rsidR="007E0A1B" w:rsidRDefault="007E0A1B" w:rsidP="005340EC">
            <w:pPr>
              <w:snapToGrid w:val="0"/>
              <w:jc w:val="both"/>
              <w:rPr>
                <w:b/>
                <w:i/>
                <w:color w:val="000000"/>
                <w:sz w:val="24"/>
                <w:szCs w:val="24"/>
              </w:rPr>
            </w:pPr>
          </w:p>
          <w:p w:rsidR="007E0A1B" w:rsidRDefault="007E0A1B" w:rsidP="005340EC">
            <w:pPr>
              <w:snapToGrid w:val="0"/>
              <w:jc w:val="both"/>
              <w:rPr>
                <w:b/>
                <w:i/>
                <w:color w:val="000000"/>
                <w:sz w:val="24"/>
                <w:szCs w:val="24"/>
              </w:rPr>
            </w:pPr>
          </w:p>
          <w:p w:rsidR="007E0A1B" w:rsidRDefault="007E0A1B" w:rsidP="005340EC">
            <w:pPr>
              <w:snapToGrid w:val="0"/>
              <w:jc w:val="both"/>
              <w:rPr>
                <w:b/>
                <w:i/>
                <w:color w:val="000000"/>
                <w:sz w:val="24"/>
                <w:szCs w:val="24"/>
              </w:rPr>
            </w:pPr>
          </w:p>
          <w:p w:rsidR="007E0A1B" w:rsidRPr="00E30AD3" w:rsidRDefault="007E0A1B" w:rsidP="005340EC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E30AD3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E30AD3">
              <w:rPr>
                <w:color w:val="000000"/>
                <w:sz w:val="24"/>
                <w:szCs w:val="24"/>
              </w:rPr>
              <w:lastRenderedPageBreak/>
              <w:t>Бюджетный отдел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E30AD3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E30AD3">
              <w:rPr>
                <w:color w:val="000000"/>
                <w:sz w:val="24"/>
                <w:szCs w:val="24"/>
              </w:rPr>
              <w:t xml:space="preserve">До </w:t>
            </w:r>
            <w:proofErr w:type="gramStart"/>
            <w:r w:rsidRPr="00E30AD3">
              <w:rPr>
                <w:color w:val="000000"/>
                <w:sz w:val="24"/>
                <w:szCs w:val="24"/>
              </w:rPr>
              <w:t>начала  текущего</w:t>
            </w:r>
            <w:proofErr w:type="gramEnd"/>
            <w:r w:rsidRPr="00E30AD3">
              <w:rPr>
                <w:color w:val="000000"/>
                <w:sz w:val="24"/>
                <w:szCs w:val="24"/>
              </w:rPr>
              <w:t xml:space="preserve"> года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E0A1B" w:rsidRPr="00E30AD3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E30AD3">
              <w:rPr>
                <w:color w:val="000000"/>
                <w:sz w:val="24"/>
                <w:szCs w:val="24"/>
              </w:rPr>
              <w:t xml:space="preserve">План ФХД </w:t>
            </w:r>
            <w:proofErr w:type="gramStart"/>
            <w:r w:rsidRPr="00E30AD3">
              <w:rPr>
                <w:color w:val="000000"/>
                <w:sz w:val="24"/>
                <w:szCs w:val="24"/>
              </w:rPr>
              <w:t>бюджетного  учреждения</w:t>
            </w:r>
            <w:proofErr w:type="gramEnd"/>
          </w:p>
        </w:tc>
      </w:tr>
      <w:tr w:rsidR="007E0A1B" w:rsidRPr="00E30AD3" w:rsidTr="005F282B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E30AD3" w:rsidRDefault="007E0A1B" w:rsidP="007E0A1B">
            <w:pPr>
              <w:numPr>
                <w:ilvl w:val="0"/>
                <w:numId w:val="8"/>
              </w:numPr>
              <w:suppressAutoHyphens/>
              <w:snapToGri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E30AD3" w:rsidRDefault="007E0A1B" w:rsidP="005340EC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E30AD3">
              <w:rPr>
                <w:color w:val="000000"/>
                <w:sz w:val="24"/>
                <w:szCs w:val="24"/>
              </w:rPr>
              <w:t xml:space="preserve">Возврат </w:t>
            </w:r>
            <w:proofErr w:type="gramStart"/>
            <w:r w:rsidRPr="00E30AD3">
              <w:rPr>
                <w:color w:val="000000"/>
                <w:sz w:val="24"/>
                <w:szCs w:val="24"/>
              </w:rPr>
              <w:t>бюджетному  учреждению</w:t>
            </w:r>
            <w:proofErr w:type="gramEnd"/>
            <w:r w:rsidRPr="00E30AD3">
              <w:rPr>
                <w:color w:val="000000"/>
                <w:sz w:val="24"/>
                <w:szCs w:val="24"/>
              </w:rPr>
              <w:t xml:space="preserve">  плана ФХД при отрицательном результате проверки с проставлением в ПК аналитического признака «Забракован» с указанием причины </w:t>
            </w:r>
            <w:proofErr w:type="spellStart"/>
            <w:r w:rsidRPr="00E30AD3">
              <w:rPr>
                <w:color w:val="000000"/>
                <w:sz w:val="24"/>
                <w:szCs w:val="24"/>
              </w:rPr>
              <w:t>забраковки</w:t>
            </w:r>
            <w:proofErr w:type="spellEnd"/>
            <w:r w:rsidRPr="00E30AD3">
              <w:rPr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E30AD3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E30AD3">
              <w:rPr>
                <w:color w:val="000000"/>
                <w:sz w:val="24"/>
                <w:szCs w:val="24"/>
              </w:rPr>
              <w:t>Бюджетный отдел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E30AD3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E30AD3">
              <w:rPr>
                <w:color w:val="000000"/>
                <w:sz w:val="24"/>
                <w:szCs w:val="24"/>
              </w:rPr>
              <w:t>В течение 3 рабочих дней после внесения плана ФХД в ПК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E0A1B" w:rsidRPr="00E30AD3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E30AD3">
              <w:rPr>
                <w:color w:val="000000"/>
                <w:sz w:val="24"/>
                <w:szCs w:val="24"/>
              </w:rPr>
              <w:t xml:space="preserve">План ФХД </w:t>
            </w:r>
            <w:proofErr w:type="gramStart"/>
            <w:r w:rsidRPr="00E30AD3">
              <w:rPr>
                <w:color w:val="000000"/>
                <w:sz w:val="24"/>
                <w:szCs w:val="24"/>
              </w:rPr>
              <w:t>бюджетного  учреждения</w:t>
            </w:r>
            <w:proofErr w:type="gramEnd"/>
          </w:p>
        </w:tc>
      </w:tr>
      <w:tr w:rsidR="007E0A1B" w:rsidRPr="00E30AD3" w:rsidTr="005F282B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E30AD3" w:rsidRDefault="007E0A1B" w:rsidP="007E0A1B">
            <w:pPr>
              <w:numPr>
                <w:ilvl w:val="0"/>
                <w:numId w:val="8"/>
              </w:numPr>
              <w:suppressAutoHyphens/>
              <w:snapToGri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E30AD3" w:rsidRDefault="007E0A1B" w:rsidP="005340EC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E30AD3">
              <w:rPr>
                <w:color w:val="000000"/>
                <w:sz w:val="24"/>
                <w:szCs w:val="24"/>
              </w:rPr>
              <w:t xml:space="preserve">Составление уточненного плана ФХД на бумажном носителе по форме, установленной главным распорядителем, внесение в ПК в режиме «План </w:t>
            </w:r>
            <w:proofErr w:type="gramStart"/>
            <w:r w:rsidRPr="00E30AD3">
              <w:rPr>
                <w:color w:val="000000"/>
                <w:sz w:val="24"/>
                <w:szCs w:val="24"/>
              </w:rPr>
              <w:t>ФХД»  показателей</w:t>
            </w:r>
            <w:proofErr w:type="gramEnd"/>
            <w:r w:rsidRPr="00E30AD3">
              <w:rPr>
                <w:color w:val="000000"/>
                <w:sz w:val="24"/>
                <w:szCs w:val="24"/>
              </w:rPr>
              <w:t xml:space="preserve"> плана ФХД бюджетного  учреждения в части поступлений и выплат и представление уточненного плана ФХД главному распорядителю</w:t>
            </w:r>
            <w:r w:rsidRPr="00E30AD3">
              <w:rPr>
                <w:b/>
                <w:i/>
                <w:color w:val="000000"/>
                <w:sz w:val="24"/>
                <w:szCs w:val="24"/>
              </w:rPr>
              <w:t xml:space="preserve"> </w:t>
            </w:r>
            <w:r w:rsidRPr="00E30AD3">
              <w:rPr>
                <w:color w:val="000000"/>
                <w:sz w:val="24"/>
                <w:szCs w:val="24"/>
              </w:rPr>
              <w:t xml:space="preserve">на бумажном носителе и в электронном виде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E30AD3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proofErr w:type="gramStart"/>
            <w:r w:rsidRPr="00E30AD3">
              <w:rPr>
                <w:color w:val="000000"/>
                <w:sz w:val="24"/>
                <w:szCs w:val="24"/>
              </w:rPr>
              <w:t>Бюджетные  учреждения</w:t>
            </w:r>
            <w:proofErr w:type="gramEnd"/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E30AD3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E30AD3">
              <w:rPr>
                <w:color w:val="000000"/>
                <w:sz w:val="24"/>
                <w:szCs w:val="24"/>
              </w:rPr>
              <w:t xml:space="preserve">В </w:t>
            </w:r>
            <w:r>
              <w:rPr>
                <w:color w:val="000000"/>
                <w:sz w:val="24"/>
                <w:szCs w:val="24"/>
              </w:rPr>
              <w:t xml:space="preserve">порядке и </w:t>
            </w:r>
            <w:r w:rsidRPr="00E30AD3">
              <w:rPr>
                <w:color w:val="000000"/>
                <w:sz w:val="24"/>
                <w:szCs w:val="24"/>
              </w:rPr>
              <w:t xml:space="preserve">сроки, </w:t>
            </w:r>
            <w:r>
              <w:rPr>
                <w:color w:val="000000"/>
                <w:sz w:val="24"/>
                <w:szCs w:val="24"/>
              </w:rPr>
              <w:t>установленные учредителем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E0A1B" w:rsidRPr="00E30AD3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E30AD3">
              <w:rPr>
                <w:color w:val="000000"/>
                <w:sz w:val="24"/>
                <w:szCs w:val="24"/>
              </w:rPr>
              <w:t>Уточненный</w:t>
            </w:r>
          </w:p>
          <w:p w:rsidR="007E0A1B" w:rsidRPr="00E30AD3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E30AD3">
              <w:rPr>
                <w:color w:val="000000"/>
                <w:sz w:val="24"/>
                <w:szCs w:val="24"/>
              </w:rPr>
              <w:t xml:space="preserve"> план ФХД </w:t>
            </w:r>
            <w:proofErr w:type="gramStart"/>
            <w:r w:rsidRPr="00E30AD3">
              <w:rPr>
                <w:color w:val="000000"/>
                <w:sz w:val="24"/>
                <w:szCs w:val="24"/>
              </w:rPr>
              <w:t>бюджетного  учреждения</w:t>
            </w:r>
            <w:proofErr w:type="gramEnd"/>
          </w:p>
        </w:tc>
      </w:tr>
      <w:tr w:rsidR="007E0A1B" w:rsidRPr="00E30AD3" w:rsidTr="005F282B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E30AD3" w:rsidRDefault="007E0A1B" w:rsidP="007E0A1B">
            <w:pPr>
              <w:numPr>
                <w:ilvl w:val="0"/>
                <w:numId w:val="8"/>
              </w:numPr>
              <w:suppressAutoHyphens/>
              <w:snapToGri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E30AD3" w:rsidRDefault="007E0A1B" w:rsidP="005340EC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E30AD3">
              <w:rPr>
                <w:color w:val="000000"/>
                <w:sz w:val="24"/>
                <w:szCs w:val="24"/>
              </w:rPr>
              <w:t xml:space="preserve">Проверка уточненного плана ФХД на бумажном носителе и в электронном виде, утверждение уточненного плана ФХД бюджетного учреждения. 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E30AD3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E30AD3">
              <w:rPr>
                <w:color w:val="000000"/>
                <w:sz w:val="24"/>
                <w:szCs w:val="24"/>
              </w:rPr>
              <w:t>Главный распорядитель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E30AD3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E30AD3">
              <w:rPr>
                <w:color w:val="000000"/>
                <w:sz w:val="24"/>
                <w:szCs w:val="24"/>
              </w:rPr>
              <w:t>В сроки, установленные учредителем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E0A1B" w:rsidRPr="00E30AD3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E30AD3">
              <w:rPr>
                <w:color w:val="000000"/>
                <w:sz w:val="24"/>
                <w:szCs w:val="24"/>
              </w:rPr>
              <w:t>Уточненный</w:t>
            </w:r>
          </w:p>
          <w:p w:rsidR="007E0A1B" w:rsidRPr="00E30AD3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E30AD3">
              <w:rPr>
                <w:color w:val="000000"/>
                <w:sz w:val="24"/>
                <w:szCs w:val="24"/>
              </w:rPr>
              <w:t xml:space="preserve"> план ФХД </w:t>
            </w:r>
            <w:proofErr w:type="gramStart"/>
            <w:r w:rsidRPr="00E30AD3">
              <w:rPr>
                <w:color w:val="000000"/>
                <w:sz w:val="24"/>
                <w:szCs w:val="24"/>
              </w:rPr>
              <w:t>бюджетного  учреждения</w:t>
            </w:r>
            <w:proofErr w:type="gramEnd"/>
          </w:p>
        </w:tc>
      </w:tr>
      <w:tr w:rsidR="007E0A1B" w:rsidRPr="00E30AD3" w:rsidTr="005F282B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E30AD3" w:rsidRDefault="007E0A1B" w:rsidP="007E0A1B">
            <w:pPr>
              <w:numPr>
                <w:ilvl w:val="0"/>
                <w:numId w:val="8"/>
              </w:numPr>
              <w:suppressAutoHyphens/>
              <w:snapToGri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E30AD3" w:rsidRDefault="007E0A1B" w:rsidP="005340EC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E30AD3">
              <w:rPr>
                <w:color w:val="000000"/>
                <w:sz w:val="24"/>
                <w:szCs w:val="24"/>
              </w:rPr>
              <w:t xml:space="preserve">Утверждение измененных </w:t>
            </w:r>
            <w:proofErr w:type="gramStart"/>
            <w:r w:rsidRPr="00E30AD3">
              <w:rPr>
                <w:color w:val="000000"/>
                <w:sz w:val="24"/>
                <w:szCs w:val="24"/>
              </w:rPr>
              <w:t>показателей</w:t>
            </w:r>
            <w:r w:rsidRPr="00E30AD3">
              <w:rPr>
                <w:b/>
                <w:i/>
                <w:color w:val="000000"/>
                <w:sz w:val="24"/>
                <w:szCs w:val="24"/>
              </w:rPr>
              <w:t xml:space="preserve"> </w:t>
            </w:r>
            <w:r w:rsidRPr="00E30AD3">
              <w:rPr>
                <w:color w:val="000000"/>
                <w:sz w:val="24"/>
                <w:szCs w:val="24"/>
              </w:rPr>
              <w:t xml:space="preserve"> плана</w:t>
            </w:r>
            <w:proofErr w:type="gramEnd"/>
            <w:r w:rsidRPr="00E30AD3">
              <w:rPr>
                <w:color w:val="000000"/>
                <w:sz w:val="24"/>
                <w:szCs w:val="24"/>
              </w:rPr>
              <w:t xml:space="preserve"> ФХД бюджетного  учреждения, проставление в ПК при положительном результате проверки  аналитического признака «Принят к исполнению»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E30AD3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E30AD3">
              <w:rPr>
                <w:color w:val="000000"/>
                <w:sz w:val="24"/>
                <w:szCs w:val="24"/>
              </w:rPr>
              <w:t>Бюджетный отдел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E30AD3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E30AD3">
              <w:rPr>
                <w:color w:val="000000"/>
                <w:sz w:val="24"/>
                <w:szCs w:val="24"/>
              </w:rPr>
              <w:t>В течение 3 рабочих дней после внесения плана ФХД в ПК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E0A1B" w:rsidRPr="00E30AD3" w:rsidRDefault="007E0A1B" w:rsidP="00A5093E">
            <w:pPr>
              <w:jc w:val="both"/>
              <w:rPr>
                <w:color w:val="000000"/>
                <w:sz w:val="24"/>
                <w:szCs w:val="24"/>
              </w:rPr>
            </w:pPr>
            <w:r w:rsidRPr="00E30AD3">
              <w:rPr>
                <w:color w:val="000000"/>
                <w:sz w:val="24"/>
                <w:szCs w:val="24"/>
              </w:rPr>
              <w:t xml:space="preserve">Изменения в </w:t>
            </w:r>
          </w:p>
          <w:p w:rsidR="007E0A1B" w:rsidRPr="00E30AD3" w:rsidRDefault="007E0A1B" w:rsidP="00A5093E">
            <w:pPr>
              <w:jc w:val="both"/>
              <w:rPr>
                <w:color w:val="000000"/>
                <w:sz w:val="24"/>
                <w:szCs w:val="24"/>
              </w:rPr>
            </w:pPr>
            <w:r w:rsidRPr="00E30AD3">
              <w:rPr>
                <w:color w:val="000000"/>
                <w:sz w:val="24"/>
                <w:szCs w:val="24"/>
              </w:rPr>
              <w:t xml:space="preserve"> план ФХД </w:t>
            </w:r>
            <w:proofErr w:type="gramStart"/>
            <w:r w:rsidRPr="00E30AD3">
              <w:rPr>
                <w:color w:val="000000"/>
                <w:sz w:val="24"/>
                <w:szCs w:val="24"/>
              </w:rPr>
              <w:t>бюджетного  учреждения</w:t>
            </w:r>
            <w:proofErr w:type="gramEnd"/>
          </w:p>
        </w:tc>
      </w:tr>
      <w:tr w:rsidR="007E0A1B" w:rsidRPr="00E30AD3" w:rsidTr="005F282B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E30AD3" w:rsidRDefault="007E0A1B" w:rsidP="007E0A1B">
            <w:pPr>
              <w:numPr>
                <w:ilvl w:val="0"/>
                <w:numId w:val="8"/>
              </w:numPr>
              <w:suppressAutoHyphens/>
              <w:snapToGri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E30AD3" w:rsidRDefault="007E0A1B" w:rsidP="005340EC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E30AD3">
              <w:rPr>
                <w:color w:val="000000"/>
                <w:sz w:val="24"/>
                <w:szCs w:val="24"/>
              </w:rPr>
              <w:t xml:space="preserve">Возврат </w:t>
            </w:r>
            <w:proofErr w:type="gramStart"/>
            <w:r w:rsidRPr="00E30AD3">
              <w:rPr>
                <w:color w:val="000000"/>
                <w:sz w:val="24"/>
                <w:szCs w:val="24"/>
              </w:rPr>
              <w:t>бюджетному  учреждению</w:t>
            </w:r>
            <w:proofErr w:type="gramEnd"/>
            <w:r w:rsidRPr="00E30AD3">
              <w:rPr>
                <w:color w:val="000000"/>
                <w:sz w:val="24"/>
                <w:szCs w:val="24"/>
              </w:rPr>
              <w:t xml:space="preserve"> уточненного плана ФХД при отрицательном результате проверки с проставлением в ПК   аналитического признака «Забракован» с указанием причины </w:t>
            </w:r>
            <w:proofErr w:type="spellStart"/>
            <w:r w:rsidRPr="00E30AD3">
              <w:rPr>
                <w:color w:val="000000"/>
                <w:sz w:val="24"/>
                <w:szCs w:val="24"/>
              </w:rPr>
              <w:t>забраковки</w:t>
            </w:r>
            <w:proofErr w:type="spellEnd"/>
            <w:r w:rsidRPr="00E30AD3">
              <w:rPr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E30AD3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E30AD3">
              <w:rPr>
                <w:color w:val="000000"/>
                <w:sz w:val="24"/>
                <w:szCs w:val="24"/>
              </w:rPr>
              <w:t>Бюджетный отдел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E30AD3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E30AD3">
              <w:rPr>
                <w:color w:val="000000"/>
                <w:sz w:val="24"/>
                <w:szCs w:val="24"/>
              </w:rPr>
              <w:t>В течение 3 рабочих дней после внесения плана ФХД в ПК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E0A1B" w:rsidRPr="00E30AD3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E30AD3">
              <w:rPr>
                <w:color w:val="000000"/>
                <w:sz w:val="24"/>
                <w:szCs w:val="24"/>
              </w:rPr>
              <w:t xml:space="preserve">Уточненный </w:t>
            </w:r>
          </w:p>
          <w:p w:rsidR="007E0A1B" w:rsidRPr="00E30AD3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E30AD3">
              <w:rPr>
                <w:color w:val="000000"/>
                <w:sz w:val="24"/>
                <w:szCs w:val="24"/>
              </w:rPr>
              <w:t xml:space="preserve">план ФХД </w:t>
            </w:r>
            <w:proofErr w:type="gramStart"/>
            <w:r w:rsidRPr="00E30AD3">
              <w:rPr>
                <w:color w:val="000000"/>
                <w:sz w:val="24"/>
                <w:szCs w:val="24"/>
              </w:rPr>
              <w:t>бюджетного  учреждения</w:t>
            </w:r>
            <w:proofErr w:type="gramEnd"/>
          </w:p>
        </w:tc>
      </w:tr>
      <w:tr w:rsidR="007E0A1B" w:rsidRPr="00E30AD3" w:rsidTr="005F282B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E96452" w:rsidRDefault="007E0A1B" w:rsidP="007E0A1B">
            <w:pPr>
              <w:numPr>
                <w:ilvl w:val="0"/>
                <w:numId w:val="8"/>
              </w:numPr>
              <w:suppressAutoHyphens/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E96452" w:rsidRDefault="007E0A1B" w:rsidP="005340EC">
            <w:pPr>
              <w:snapToGrid w:val="0"/>
              <w:jc w:val="both"/>
              <w:rPr>
                <w:sz w:val="24"/>
                <w:szCs w:val="24"/>
              </w:rPr>
            </w:pPr>
            <w:r w:rsidRPr="00E96452">
              <w:rPr>
                <w:sz w:val="24"/>
                <w:szCs w:val="24"/>
              </w:rPr>
              <w:t>Зачисление остатков средств по состоянию на начало текущего финансового года на лицевые счета бюджетного учреждения в ПК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E96452" w:rsidRDefault="007E0A1B" w:rsidP="00A5093E">
            <w:pPr>
              <w:jc w:val="both"/>
              <w:rPr>
                <w:sz w:val="24"/>
                <w:szCs w:val="24"/>
              </w:rPr>
            </w:pPr>
            <w:r w:rsidRPr="00E96452">
              <w:rPr>
                <w:sz w:val="24"/>
                <w:szCs w:val="24"/>
              </w:rPr>
              <w:t xml:space="preserve">В </w:t>
            </w:r>
            <w:proofErr w:type="spellStart"/>
            <w:r w:rsidRPr="00E96452">
              <w:rPr>
                <w:sz w:val="24"/>
                <w:szCs w:val="24"/>
              </w:rPr>
              <w:t>автоматизиро</w:t>
            </w:r>
            <w:proofErr w:type="spellEnd"/>
            <w:r w:rsidRPr="00E96452">
              <w:rPr>
                <w:sz w:val="24"/>
                <w:szCs w:val="24"/>
              </w:rPr>
              <w:t xml:space="preserve"> -ванном режиме</w:t>
            </w:r>
          </w:p>
          <w:p w:rsidR="007E0A1B" w:rsidRPr="00E96452" w:rsidRDefault="007E0A1B" w:rsidP="00A5093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E96452" w:rsidRDefault="007E0A1B" w:rsidP="00A5093E">
            <w:pPr>
              <w:snapToGrid w:val="0"/>
              <w:jc w:val="both"/>
              <w:rPr>
                <w:sz w:val="24"/>
                <w:szCs w:val="24"/>
              </w:rPr>
            </w:pPr>
            <w:r w:rsidRPr="00E96452">
              <w:rPr>
                <w:sz w:val="24"/>
                <w:szCs w:val="24"/>
              </w:rPr>
              <w:t xml:space="preserve">Не позднее пятого рабочего дня текущего финансового года 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E0A1B" w:rsidRPr="00E96452" w:rsidRDefault="007E0A1B" w:rsidP="00A5093E">
            <w:pPr>
              <w:snapToGrid w:val="0"/>
              <w:jc w:val="both"/>
              <w:rPr>
                <w:sz w:val="24"/>
                <w:szCs w:val="24"/>
              </w:rPr>
            </w:pPr>
            <w:r w:rsidRPr="00E96452">
              <w:rPr>
                <w:sz w:val="24"/>
                <w:szCs w:val="24"/>
              </w:rPr>
              <w:t>Остатки на начало года</w:t>
            </w:r>
          </w:p>
        </w:tc>
      </w:tr>
      <w:tr w:rsidR="007E0A1B" w:rsidRPr="00E30AD3" w:rsidTr="005F282B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E30AD3" w:rsidRDefault="007E0A1B" w:rsidP="007E0A1B">
            <w:pPr>
              <w:numPr>
                <w:ilvl w:val="0"/>
                <w:numId w:val="8"/>
              </w:numPr>
              <w:suppressAutoHyphens/>
              <w:snapToGri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235F9E" w:rsidRDefault="007E0A1B" w:rsidP="005340EC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sz w:val="24"/>
                <w:szCs w:val="24"/>
              </w:rPr>
              <w:t xml:space="preserve">Направление письма о наличии </w:t>
            </w:r>
            <w:r w:rsidRPr="00235F9E">
              <w:rPr>
                <w:sz w:val="24"/>
                <w:szCs w:val="24"/>
              </w:rPr>
              <w:lastRenderedPageBreak/>
              <w:t xml:space="preserve">потребности в направлении неиспользованных остатков целевых субсидий на те же цели в текущем финансовом году в </w:t>
            </w:r>
            <w:r w:rsidRPr="00235F9E">
              <w:rPr>
                <w:color w:val="000000"/>
                <w:sz w:val="24"/>
                <w:szCs w:val="24"/>
              </w:rPr>
              <w:t xml:space="preserve">Финансовое управление </w:t>
            </w:r>
          </w:p>
          <w:p w:rsidR="007E0A1B" w:rsidRPr="00235F9E" w:rsidRDefault="007E0A1B" w:rsidP="005340EC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</w:p>
          <w:p w:rsidR="007E0A1B" w:rsidRPr="00235F9E" w:rsidRDefault="007E0A1B" w:rsidP="005340EC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235F9E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lastRenderedPageBreak/>
              <w:t xml:space="preserve">Главный </w:t>
            </w:r>
            <w:r w:rsidRPr="00235F9E">
              <w:rPr>
                <w:color w:val="000000"/>
                <w:sz w:val="24"/>
                <w:szCs w:val="24"/>
              </w:rPr>
              <w:lastRenderedPageBreak/>
              <w:t>распорядитель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235F9E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lastRenderedPageBreak/>
              <w:t xml:space="preserve">До 1 апреля </w:t>
            </w:r>
            <w:r w:rsidRPr="00235F9E">
              <w:rPr>
                <w:color w:val="000000"/>
                <w:sz w:val="24"/>
                <w:szCs w:val="24"/>
              </w:rPr>
              <w:lastRenderedPageBreak/>
              <w:t>финансового года следующего за отчетным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E0A1B" w:rsidRPr="00235F9E" w:rsidRDefault="007E0A1B" w:rsidP="00A5093E">
            <w:pPr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sz w:val="24"/>
                <w:szCs w:val="24"/>
              </w:rPr>
              <w:lastRenderedPageBreak/>
              <w:t xml:space="preserve">Письмо о наличии </w:t>
            </w:r>
            <w:r w:rsidRPr="00235F9E">
              <w:rPr>
                <w:sz w:val="24"/>
                <w:szCs w:val="24"/>
              </w:rPr>
              <w:lastRenderedPageBreak/>
              <w:t>потребности в направлении неиспользованных остатков целевых субсидий на те же цели</w:t>
            </w:r>
            <w:r w:rsidRPr="00235F9E">
              <w:rPr>
                <w:color w:val="000000"/>
                <w:sz w:val="24"/>
                <w:szCs w:val="24"/>
              </w:rPr>
              <w:t xml:space="preserve"> </w:t>
            </w:r>
          </w:p>
        </w:tc>
      </w:tr>
      <w:tr w:rsidR="007E0A1B" w:rsidRPr="00E30AD3" w:rsidTr="005F282B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400B91" w:rsidRDefault="007E0A1B" w:rsidP="007E0A1B">
            <w:pPr>
              <w:numPr>
                <w:ilvl w:val="0"/>
                <w:numId w:val="8"/>
              </w:numPr>
              <w:suppressAutoHyphens/>
              <w:snapToGrid w:val="0"/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3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235F9E" w:rsidRDefault="007E0A1B" w:rsidP="005340EC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 xml:space="preserve">Согласование наличия потребности в направлении неиспользованных остатков целевых субсидий на те же цели в текущем финансовом году путем проставления в </w:t>
            </w:r>
            <w:proofErr w:type="gramStart"/>
            <w:r w:rsidRPr="00235F9E">
              <w:rPr>
                <w:color w:val="000000"/>
                <w:sz w:val="24"/>
                <w:szCs w:val="24"/>
              </w:rPr>
              <w:t>ПК  аналитического</w:t>
            </w:r>
            <w:proofErr w:type="gramEnd"/>
            <w:r w:rsidRPr="00235F9E">
              <w:rPr>
                <w:color w:val="000000"/>
                <w:sz w:val="24"/>
                <w:szCs w:val="24"/>
              </w:rPr>
              <w:t xml:space="preserve"> признака «Проверено» </w:t>
            </w:r>
          </w:p>
          <w:p w:rsidR="007E0A1B" w:rsidRPr="00235F9E" w:rsidRDefault="007E0A1B" w:rsidP="005340EC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</w:p>
          <w:p w:rsidR="007E0A1B" w:rsidRPr="00235F9E" w:rsidRDefault="007E0A1B" w:rsidP="005340EC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235F9E" w:rsidRDefault="007E0A1B" w:rsidP="00A5093E">
            <w:pPr>
              <w:snapToGrid w:val="0"/>
              <w:jc w:val="both"/>
              <w:rPr>
                <w:i/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>Бюджетный отдел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235F9E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sz w:val="24"/>
                <w:szCs w:val="24"/>
              </w:rPr>
              <w:t xml:space="preserve">По факту представления письма от </w:t>
            </w:r>
            <w:r w:rsidRPr="00235F9E">
              <w:rPr>
                <w:color w:val="000000"/>
                <w:sz w:val="24"/>
                <w:szCs w:val="24"/>
              </w:rPr>
              <w:t>Главного распорядитель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E0A1B" w:rsidRPr="00235F9E" w:rsidRDefault="007E0A1B" w:rsidP="00A5093E">
            <w:pPr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7E0A1B" w:rsidRPr="00E30AD3" w:rsidTr="005F282B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235F9E" w:rsidRDefault="007E0A1B" w:rsidP="007E0A1B">
            <w:pPr>
              <w:numPr>
                <w:ilvl w:val="0"/>
                <w:numId w:val="8"/>
              </w:numPr>
              <w:suppressAutoHyphens/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235F9E" w:rsidRDefault="007E0A1B" w:rsidP="005340EC">
            <w:pPr>
              <w:jc w:val="both"/>
              <w:rPr>
                <w:sz w:val="24"/>
                <w:szCs w:val="24"/>
              </w:rPr>
            </w:pPr>
            <w:r w:rsidRPr="00235F9E">
              <w:rPr>
                <w:sz w:val="24"/>
                <w:szCs w:val="24"/>
              </w:rPr>
              <w:t xml:space="preserve">Проставление отметки «Разрешить» использование остатков целевых субсидий по состоянию на начало текущего финансового года в ПК </w:t>
            </w:r>
          </w:p>
          <w:p w:rsidR="007E0A1B" w:rsidRPr="00235F9E" w:rsidRDefault="007E0A1B" w:rsidP="005340EC">
            <w:pPr>
              <w:jc w:val="both"/>
              <w:rPr>
                <w:sz w:val="24"/>
                <w:szCs w:val="24"/>
              </w:rPr>
            </w:pPr>
          </w:p>
          <w:p w:rsidR="007E0A1B" w:rsidRPr="00235F9E" w:rsidRDefault="007E0A1B" w:rsidP="005340EC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235F9E" w:rsidRDefault="007E0A1B" w:rsidP="00A5093E">
            <w:pPr>
              <w:jc w:val="both"/>
              <w:rPr>
                <w:sz w:val="24"/>
                <w:szCs w:val="24"/>
              </w:rPr>
            </w:pPr>
            <w:r w:rsidRPr="00235F9E">
              <w:rPr>
                <w:sz w:val="24"/>
                <w:szCs w:val="24"/>
              </w:rPr>
              <w:t xml:space="preserve">Отдел </w:t>
            </w:r>
            <w:r w:rsidR="00507D52">
              <w:rPr>
                <w:sz w:val="24"/>
                <w:szCs w:val="24"/>
              </w:rPr>
              <w:t>бухгалтерского учета и отчетности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235F9E" w:rsidRDefault="007E0A1B" w:rsidP="00A5093E">
            <w:pPr>
              <w:jc w:val="both"/>
              <w:rPr>
                <w:sz w:val="24"/>
                <w:szCs w:val="24"/>
              </w:rPr>
            </w:pPr>
            <w:r w:rsidRPr="00235F9E">
              <w:rPr>
                <w:sz w:val="24"/>
                <w:szCs w:val="24"/>
              </w:rPr>
              <w:t>Не позднее рабочего дня, следующего за днем согласования наличия потребности бюджетным отделом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E0A1B" w:rsidRDefault="007E0A1B" w:rsidP="00A5093E">
            <w:pPr>
              <w:jc w:val="both"/>
              <w:rPr>
                <w:color w:val="800080"/>
                <w:sz w:val="24"/>
                <w:szCs w:val="24"/>
              </w:rPr>
            </w:pPr>
          </w:p>
          <w:p w:rsidR="007E0A1B" w:rsidRDefault="007E0A1B" w:rsidP="00A5093E">
            <w:pPr>
              <w:jc w:val="both"/>
              <w:rPr>
                <w:color w:val="800080"/>
                <w:sz w:val="24"/>
                <w:szCs w:val="24"/>
              </w:rPr>
            </w:pPr>
          </w:p>
          <w:p w:rsidR="007E0A1B" w:rsidRDefault="007E0A1B" w:rsidP="00A5093E">
            <w:pPr>
              <w:jc w:val="both"/>
              <w:rPr>
                <w:color w:val="800080"/>
                <w:sz w:val="24"/>
                <w:szCs w:val="24"/>
              </w:rPr>
            </w:pPr>
          </w:p>
          <w:p w:rsidR="007E0A1B" w:rsidRDefault="007E0A1B" w:rsidP="00A5093E">
            <w:pPr>
              <w:jc w:val="both"/>
              <w:rPr>
                <w:color w:val="800080"/>
                <w:sz w:val="24"/>
                <w:szCs w:val="24"/>
              </w:rPr>
            </w:pPr>
          </w:p>
          <w:p w:rsidR="007E0A1B" w:rsidRDefault="007E0A1B" w:rsidP="00A5093E">
            <w:pPr>
              <w:jc w:val="both"/>
              <w:rPr>
                <w:color w:val="800080"/>
                <w:sz w:val="24"/>
                <w:szCs w:val="24"/>
              </w:rPr>
            </w:pPr>
          </w:p>
          <w:p w:rsidR="007E0A1B" w:rsidRDefault="007E0A1B" w:rsidP="00A5093E">
            <w:pPr>
              <w:jc w:val="both"/>
              <w:rPr>
                <w:color w:val="800080"/>
                <w:sz w:val="24"/>
                <w:szCs w:val="24"/>
              </w:rPr>
            </w:pPr>
          </w:p>
          <w:p w:rsidR="007E0A1B" w:rsidRDefault="007E0A1B" w:rsidP="00A5093E">
            <w:pPr>
              <w:jc w:val="both"/>
              <w:rPr>
                <w:color w:val="800080"/>
                <w:sz w:val="24"/>
                <w:szCs w:val="24"/>
              </w:rPr>
            </w:pPr>
          </w:p>
          <w:p w:rsidR="007E0A1B" w:rsidRDefault="007E0A1B" w:rsidP="00A5093E">
            <w:pPr>
              <w:jc w:val="both"/>
              <w:rPr>
                <w:color w:val="800080"/>
                <w:sz w:val="24"/>
                <w:szCs w:val="24"/>
              </w:rPr>
            </w:pPr>
          </w:p>
          <w:p w:rsidR="007E0A1B" w:rsidRDefault="007E0A1B" w:rsidP="00A5093E">
            <w:pPr>
              <w:jc w:val="both"/>
              <w:rPr>
                <w:color w:val="800080"/>
                <w:sz w:val="24"/>
                <w:szCs w:val="24"/>
              </w:rPr>
            </w:pPr>
          </w:p>
          <w:p w:rsidR="007E0A1B" w:rsidRDefault="007E0A1B" w:rsidP="00A5093E">
            <w:pPr>
              <w:jc w:val="both"/>
              <w:rPr>
                <w:color w:val="800080"/>
                <w:sz w:val="24"/>
                <w:szCs w:val="24"/>
              </w:rPr>
            </w:pPr>
          </w:p>
          <w:p w:rsidR="007E0A1B" w:rsidRDefault="007E0A1B" w:rsidP="00A5093E">
            <w:pPr>
              <w:jc w:val="both"/>
              <w:rPr>
                <w:color w:val="800080"/>
                <w:sz w:val="24"/>
                <w:szCs w:val="24"/>
              </w:rPr>
            </w:pPr>
          </w:p>
          <w:p w:rsidR="007E0A1B" w:rsidRDefault="007E0A1B" w:rsidP="00A5093E">
            <w:pPr>
              <w:jc w:val="both"/>
              <w:rPr>
                <w:color w:val="800080"/>
                <w:sz w:val="24"/>
                <w:szCs w:val="24"/>
              </w:rPr>
            </w:pPr>
          </w:p>
          <w:p w:rsidR="007E0A1B" w:rsidRDefault="007E0A1B" w:rsidP="00A5093E">
            <w:pPr>
              <w:jc w:val="both"/>
              <w:rPr>
                <w:color w:val="800080"/>
                <w:sz w:val="24"/>
                <w:szCs w:val="24"/>
              </w:rPr>
            </w:pPr>
          </w:p>
          <w:p w:rsidR="007E0A1B" w:rsidRPr="006D330E" w:rsidRDefault="007E0A1B" w:rsidP="00A5093E">
            <w:pPr>
              <w:jc w:val="both"/>
              <w:rPr>
                <w:color w:val="800080"/>
                <w:sz w:val="24"/>
                <w:szCs w:val="24"/>
              </w:rPr>
            </w:pPr>
          </w:p>
        </w:tc>
      </w:tr>
      <w:tr w:rsidR="007E0A1B" w:rsidRPr="00E30AD3" w:rsidTr="005F282B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235F9E" w:rsidRDefault="007E0A1B" w:rsidP="007E0A1B">
            <w:pPr>
              <w:numPr>
                <w:ilvl w:val="0"/>
                <w:numId w:val="8"/>
              </w:numPr>
              <w:suppressAutoHyphens/>
              <w:snapToGrid w:val="0"/>
              <w:rPr>
                <w:color w:val="000000"/>
                <w:sz w:val="24"/>
                <w:szCs w:val="24"/>
              </w:rPr>
            </w:pPr>
          </w:p>
        </w:tc>
        <w:tc>
          <w:tcPr>
            <w:tcW w:w="3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235F9E" w:rsidRDefault="007E0A1B" w:rsidP="005340EC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 xml:space="preserve">Составление в электронном виде и печать на бумажном носителе платежных поручений на </w:t>
            </w:r>
            <w:proofErr w:type="gramStart"/>
            <w:r w:rsidRPr="00235F9E">
              <w:rPr>
                <w:color w:val="000000"/>
                <w:sz w:val="24"/>
                <w:szCs w:val="24"/>
              </w:rPr>
              <w:t>перечисление  неиспользованных</w:t>
            </w:r>
            <w:proofErr w:type="gramEnd"/>
            <w:r w:rsidRPr="00235F9E">
              <w:rPr>
                <w:color w:val="000000"/>
                <w:sz w:val="24"/>
                <w:szCs w:val="24"/>
              </w:rPr>
              <w:t xml:space="preserve"> остатков целевых субсидий в доход бюджета муниципального образования </w:t>
            </w:r>
            <w:r w:rsidR="00507D52">
              <w:rPr>
                <w:color w:val="000000"/>
                <w:sz w:val="24"/>
                <w:szCs w:val="24"/>
              </w:rPr>
              <w:t>«</w:t>
            </w:r>
            <w:proofErr w:type="spellStart"/>
            <w:r w:rsidR="00507D52">
              <w:rPr>
                <w:color w:val="000000"/>
                <w:sz w:val="24"/>
                <w:szCs w:val="24"/>
              </w:rPr>
              <w:t>Шумячский</w:t>
            </w:r>
            <w:proofErr w:type="spellEnd"/>
            <w:r w:rsidR="00507D52">
              <w:rPr>
                <w:color w:val="000000"/>
                <w:sz w:val="24"/>
                <w:szCs w:val="24"/>
              </w:rPr>
              <w:t xml:space="preserve"> муниципальный округ»</w:t>
            </w:r>
            <w:r w:rsidRPr="00235F9E">
              <w:rPr>
                <w:color w:val="000000"/>
                <w:sz w:val="24"/>
                <w:szCs w:val="24"/>
              </w:rPr>
              <w:t xml:space="preserve"> Смоленской области</w:t>
            </w:r>
          </w:p>
          <w:p w:rsidR="007E0A1B" w:rsidRPr="00235F9E" w:rsidRDefault="007E0A1B" w:rsidP="005340EC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i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235F9E">
              <w:rPr>
                <w:color w:val="000000"/>
                <w:sz w:val="24"/>
                <w:szCs w:val="24"/>
              </w:rPr>
              <w:t>( далее</w:t>
            </w:r>
            <w:proofErr w:type="gramEnd"/>
            <w:r w:rsidRPr="00235F9E">
              <w:rPr>
                <w:color w:val="000000"/>
                <w:sz w:val="24"/>
                <w:szCs w:val="24"/>
              </w:rPr>
              <w:t xml:space="preserve"> - бюджет). </w:t>
            </w:r>
            <w:r w:rsidRPr="00235F9E">
              <w:rPr>
                <w:sz w:val="24"/>
                <w:szCs w:val="24"/>
              </w:rPr>
              <w:t xml:space="preserve">а также платежных поручений на возврат в местный бюджет субсидии на выполнение муниципального задания в объеме, соответствующем показателям, характеризующим объем </w:t>
            </w:r>
            <w:proofErr w:type="spellStart"/>
            <w:r w:rsidRPr="00235F9E">
              <w:rPr>
                <w:sz w:val="24"/>
                <w:szCs w:val="24"/>
              </w:rPr>
              <w:t>неоказанной</w:t>
            </w:r>
            <w:proofErr w:type="spellEnd"/>
            <w:r w:rsidRPr="00235F9E">
              <w:rPr>
                <w:sz w:val="24"/>
                <w:szCs w:val="24"/>
              </w:rPr>
              <w:t xml:space="preserve"> муниципальной услуги (невыполненной работы). </w:t>
            </w:r>
            <w:r w:rsidRPr="00235F9E">
              <w:rPr>
                <w:color w:val="000000"/>
                <w:sz w:val="24"/>
                <w:szCs w:val="24"/>
              </w:rPr>
              <w:t xml:space="preserve">Оформление платежных поручений подписями руководителя и главного </w:t>
            </w:r>
            <w:r w:rsidRPr="00235F9E">
              <w:rPr>
                <w:color w:val="000000"/>
                <w:sz w:val="24"/>
                <w:szCs w:val="24"/>
              </w:rPr>
              <w:lastRenderedPageBreak/>
              <w:t xml:space="preserve">бухгалтера (иных уполномоченных руководителем лиц, включенных в карточку образцов подписей и оттиска печати, представляемую в </w:t>
            </w:r>
            <w:proofErr w:type="gramStart"/>
            <w:r w:rsidRPr="00235F9E">
              <w:rPr>
                <w:color w:val="000000"/>
                <w:sz w:val="24"/>
                <w:szCs w:val="24"/>
              </w:rPr>
              <w:t xml:space="preserve">отдел  </w:t>
            </w:r>
            <w:r w:rsidR="00A679F4">
              <w:rPr>
                <w:color w:val="000000"/>
                <w:sz w:val="24"/>
                <w:szCs w:val="24"/>
              </w:rPr>
              <w:t>по</w:t>
            </w:r>
            <w:proofErr w:type="gramEnd"/>
            <w:r w:rsidR="00A679F4">
              <w:rPr>
                <w:color w:val="000000"/>
                <w:sz w:val="24"/>
                <w:szCs w:val="24"/>
              </w:rPr>
              <w:t xml:space="preserve"> </w:t>
            </w:r>
            <w:r w:rsidRPr="00235F9E">
              <w:rPr>
                <w:color w:val="000000"/>
                <w:sz w:val="24"/>
                <w:szCs w:val="24"/>
              </w:rPr>
              <w:t>казначейско</w:t>
            </w:r>
            <w:r w:rsidR="00A679F4">
              <w:rPr>
                <w:color w:val="000000"/>
                <w:sz w:val="24"/>
                <w:szCs w:val="24"/>
              </w:rPr>
              <w:t>му</w:t>
            </w:r>
            <w:r w:rsidRPr="00235F9E">
              <w:rPr>
                <w:color w:val="000000"/>
                <w:sz w:val="24"/>
                <w:szCs w:val="24"/>
              </w:rPr>
              <w:t xml:space="preserve"> исполнени</w:t>
            </w:r>
            <w:r w:rsidR="00A679F4">
              <w:rPr>
                <w:color w:val="000000"/>
                <w:sz w:val="24"/>
                <w:szCs w:val="24"/>
              </w:rPr>
              <w:t>ю</w:t>
            </w:r>
            <w:r w:rsidRPr="00235F9E">
              <w:rPr>
                <w:color w:val="000000"/>
                <w:sz w:val="24"/>
                <w:szCs w:val="24"/>
              </w:rPr>
              <w:t xml:space="preserve"> бюджета( далее – карточка образцов подписей);  заверение оттиском гербовой печати бюджетного учреждения платежных поручений.</w:t>
            </w:r>
          </w:p>
          <w:p w:rsidR="007E0A1B" w:rsidRPr="00235F9E" w:rsidRDefault="007E0A1B" w:rsidP="005340EC">
            <w:pPr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 xml:space="preserve">Оформление платежных поручений электронной подписью (далее - </w:t>
            </w:r>
            <w:proofErr w:type="gramStart"/>
            <w:r w:rsidRPr="00235F9E">
              <w:rPr>
                <w:color w:val="000000"/>
                <w:sz w:val="24"/>
                <w:szCs w:val="24"/>
              </w:rPr>
              <w:t>ЭП)  руководителя</w:t>
            </w:r>
            <w:proofErr w:type="gramEnd"/>
            <w:r w:rsidRPr="00235F9E">
              <w:rPr>
                <w:color w:val="000000"/>
                <w:sz w:val="24"/>
                <w:szCs w:val="24"/>
              </w:rPr>
              <w:t xml:space="preserve"> и главного бухгалтера (иных уполномоченных руководителем лиц, включенных в карточку образцов подписей) бюджетного учреждения в  ПК при представлении документов в электронном виде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E30AD3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E30AD3">
              <w:rPr>
                <w:color w:val="000000"/>
                <w:sz w:val="24"/>
                <w:szCs w:val="24"/>
              </w:rPr>
              <w:lastRenderedPageBreak/>
              <w:t>Бюджетные учреждения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E30AD3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E30AD3">
              <w:rPr>
                <w:color w:val="000000"/>
                <w:sz w:val="24"/>
                <w:szCs w:val="24"/>
              </w:rPr>
              <w:t>До 1 апреля финансового года следующего за отчетным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E0A1B" w:rsidRPr="00E30AD3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E30AD3">
              <w:rPr>
                <w:color w:val="000000"/>
                <w:sz w:val="24"/>
                <w:szCs w:val="24"/>
              </w:rPr>
              <w:t>Платежные поручения</w:t>
            </w:r>
          </w:p>
        </w:tc>
      </w:tr>
      <w:tr w:rsidR="007E0A1B" w:rsidRPr="00E30AD3" w:rsidTr="005F282B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E30AD3" w:rsidRDefault="007E0A1B" w:rsidP="007E0A1B">
            <w:pPr>
              <w:numPr>
                <w:ilvl w:val="0"/>
                <w:numId w:val="8"/>
              </w:numPr>
              <w:suppressAutoHyphens/>
              <w:snapToGri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E30AD3" w:rsidRDefault="007E0A1B" w:rsidP="005340EC">
            <w:pPr>
              <w:autoSpaceDE w:val="0"/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E30AD3">
              <w:rPr>
                <w:color w:val="000000"/>
                <w:sz w:val="24"/>
                <w:szCs w:val="24"/>
              </w:rPr>
              <w:t xml:space="preserve">Представление писем </w:t>
            </w:r>
            <w:proofErr w:type="gramStart"/>
            <w:r w:rsidRPr="00E30AD3">
              <w:rPr>
                <w:color w:val="000000"/>
                <w:sz w:val="24"/>
                <w:szCs w:val="24"/>
              </w:rPr>
              <w:t>об  установленных</w:t>
            </w:r>
            <w:proofErr w:type="gramEnd"/>
            <w:r w:rsidRPr="00E30AD3">
              <w:rPr>
                <w:color w:val="000000"/>
                <w:sz w:val="24"/>
                <w:szCs w:val="24"/>
              </w:rPr>
              <w:t xml:space="preserve"> сроках выдачи заработной платы (денежного содержания) и выплат социального характера в </w:t>
            </w:r>
            <w:r w:rsidR="004D64C3">
              <w:rPr>
                <w:color w:val="000000"/>
                <w:sz w:val="24"/>
                <w:szCs w:val="24"/>
              </w:rPr>
              <w:t>отдел по казначейскому исполнению бюджета</w:t>
            </w:r>
            <w:r w:rsidRPr="00E30AD3">
              <w:rPr>
                <w:color w:val="000000"/>
                <w:sz w:val="24"/>
                <w:szCs w:val="24"/>
              </w:rPr>
              <w:t xml:space="preserve"> </w:t>
            </w:r>
            <w:r w:rsidR="00507D52">
              <w:rPr>
                <w:color w:val="000000"/>
                <w:sz w:val="24"/>
                <w:szCs w:val="24"/>
              </w:rPr>
              <w:t xml:space="preserve"> и автоматизированных систем управления (далее- казначейский отдел)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E30AD3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E30AD3">
              <w:rPr>
                <w:color w:val="000000"/>
                <w:sz w:val="24"/>
                <w:szCs w:val="24"/>
              </w:rPr>
              <w:t>Бюджетные учреждения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E30AD3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E30AD3">
              <w:rPr>
                <w:color w:val="000000"/>
                <w:sz w:val="24"/>
                <w:szCs w:val="24"/>
              </w:rPr>
              <w:t>До 15 декабря текущего финансового года;</w:t>
            </w:r>
          </w:p>
          <w:p w:rsidR="007E0A1B" w:rsidRPr="00E30AD3" w:rsidRDefault="007E0A1B" w:rsidP="00A5093E">
            <w:pPr>
              <w:jc w:val="both"/>
              <w:rPr>
                <w:color w:val="000000"/>
                <w:sz w:val="24"/>
                <w:szCs w:val="24"/>
              </w:rPr>
            </w:pPr>
            <w:r w:rsidRPr="00E30AD3">
              <w:rPr>
                <w:color w:val="000000"/>
                <w:sz w:val="24"/>
                <w:szCs w:val="24"/>
              </w:rPr>
              <w:t>в течение текущего финансового года - по мере необходимости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E0A1B" w:rsidRPr="00E30AD3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E30AD3">
              <w:rPr>
                <w:color w:val="000000"/>
                <w:sz w:val="24"/>
                <w:szCs w:val="24"/>
              </w:rPr>
              <w:t xml:space="preserve">Письмо </w:t>
            </w:r>
            <w:proofErr w:type="gramStart"/>
            <w:r w:rsidRPr="00E30AD3">
              <w:rPr>
                <w:color w:val="000000"/>
                <w:sz w:val="24"/>
                <w:szCs w:val="24"/>
              </w:rPr>
              <w:t>об  установленных</w:t>
            </w:r>
            <w:proofErr w:type="gramEnd"/>
            <w:r w:rsidRPr="00E30AD3">
              <w:rPr>
                <w:color w:val="000000"/>
                <w:sz w:val="24"/>
                <w:szCs w:val="24"/>
              </w:rPr>
              <w:t xml:space="preserve"> сроках выдачи заработной</w:t>
            </w:r>
          </w:p>
          <w:p w:rsidR="007E0A1B" w:rsidRPr="00E30AD3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E30AD3">
              <w:rPr>
                <w:color w:val="000000"/>
                <w:sz w:val="24"/>
                <w:szCs w:val="24"/>
              </w:rPr>
              <w:t xml:space="preserve"> платы</w:t>
            </w:r>
          </w:p>
          <w:p w:rsidR="007E0A1B" w:rsidRPr="00E30AD3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E30AD3">
              <w:rPr>
                <w:color w:val="000000"/>
                <w:sz w:val="24"/>
                <w:szCs w:val="24"/>
              </w:rPr>
              <w:t xml:space="preserve"> (денежного содержания) и выплат социального характера в произвольной форме</w:t>
            </w:r>
          </w:p>
        </w:tc>
      </w:tr>
      <w:tr w:rsidR="007E0A1B" w:rsidRPr="00E30AD3" w:rsidTr="005F282B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E30AD3" w:rsidRDefault="007E0A1B" w:rsidP="007E0A1B">
            <w:pPr>
              <w:numPr>
                <w:ilvl w:val="0"/>
                <w:numId w:val="8"/>
              </w:numPr>
              <w:suppressAutoHyphens/>
              <w:snapToGri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0A3DF9" w:rsidRDefault="007E0A1B" w:rsidP="005340EC">
            <w:pPr>
              <w:jc w:val="both"/>
              <w:rPr>
                <w:sz w:val="24"/>
                <w:szCs w:val="24"/>
              </w:rPr>
            </w:pPr>
            <w:r w:rsidRPr="000A3DF9">
              <w:rPr>
                <w:sz w:val="24"/>
                <w:szCs w:val="24"/>
              </w:rPr>
              <w:t>Составление в электронном виде и печать на бумажном носителе платежных поручений на оплату расходов за поставленные товары, выполненные работы, оказанные услуги в соответствии с документами, подтверждающими возникновение денежных обязательств; платежных поручений на получение наличных денег (далее также – платежные поручения</w:t>
            </w:r>
            <w:proofErr w:type="gramStart"/>
            <w:r w:rsidRPr="000A3DF9">
              <w:rPr>
                <w:sz w:val="24"/>
                <w:szCs w:val="24"/>
              </w:rPr>
              <w:t xml:space="preserve">),  </w:t>
            </w:r>
            <w:proofErr w:type="spellStart"/>
            <w:r w:rsidRPr="000A3DF9">
              <w:rPr>
                <w:sz w:val="24"/>
                <w:szCs w:val="24"/>
              </w:rPr>
              <w:t>внебанковских</w:t>
            </w:r>
            <w:proofErr w:type="spellEnd"/>
            <w:proofErr w:type="gramEnd"/>
            <w:r w:rsidRPr="000A3DF9">
              <w:rPr>
                <w:sz w:val="24"/>
                <w:szCs w:val="24"/>
              </w:rPr>
              <w:t xml:space="preserve"> платежных поручений.</w:t>
            </w:r>
          </w:p>
          <w:p w:rsidR="007E0A1B" w:rsidRPr="000A3DF9" w:rsidRDefault="007E0A1B" w:rsidP="005340EC">
            <w:pPr>
              <w:jc w:val="both"/>
              <w:rPr>
                <w:sz w:val="24"/>
                <w:szCs w:val="24"/>
              </w:rPr>
            </w:pPr>
            <w:r w:rsidRPr="000A3DF9">
              <w:rPr>
                <w:sz w:val="24"/>
                <w:szCs w:val="24"/>
              </w:rPr>
              <w:t xml:space="preserve">В случае оплаты расходов за </w:t>
            </w:r>
            <w:r w:rsidRPr="000A3DF9">
              <w:rPr>
                <w:sz w:val="24"/>
                <w:szCs w:val="24"/>
              </w:rPr>
              <w:lastRenderedPageBreak/>
              <w:t xml:space="preserve">счет средств, предоставленных муниципальным бюджетным учреждениям в виде субсидий на иные цели и бюджетных инвестиций, прикрепление в </w:t>
            </w:r>
            <w:proofErr w:type="gramStart"/>
            <w:r w:rsidRPr="000A3DF9">
              <w:rPr>
                <w:sz w:val="24"/>
                <w:szCs w:val="24"/>
              </w:rPr>
              <w:t>ПК  сканированных</w:t>
            </w:r>
            <w:proofErr w:type="gramEnd"/>
            <w:r w:rsidRPr="000A3DF9">
              <w:rPr>
                <w:sz w:val="24"/>
                <w:szCs w:val="24"/>
              </w:rPr>
              <w:t xml:space="preserve"> копий документов, подтверждающих возникновение денежных обязательств, к платежным поручениям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E30AD3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E30AD3">
              <w:rPr>
                <w:color w:val="000000"/>
                <w:sz w:val="24"/>
                <w:szCs w:val="24"/>
              </w:rPr>
              <w:lastRenderedPageBreak/>
              <w:t>Бюджетные учреждения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E30AD3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E30AD3">
              <w:rPr>
                <w:color w:val="000000"/>
                <w:sz w:val="24"/>
                <w:szCs w:val="24"/>
              </w:rPr>
              <w:t>По факту поставки товаров, выполнения работ, оказания услуг;</w:t>
            </w:r>
          </w:p>
          <w:p w:rsidR="007E0A1B" w:rsidRPr="00E30AD3" w:rsidRDefault="007E0A1B" w:rsidP="00A5093E">
            <w:pPr>
              <w:jc w:val="both"/>
              <w:rPr>
                <w:color w:val="000000"/>
                <w:sz w:val="24"/>
                <w:szCs w:val="24"/>
              </w:rPr>
            </w:pPr>
            <w:r w:rsidRPr="00E30AD3">
              <w:rPr>
                <w:color w:val="000000"/>
                <w:sz w:val="24"/>
                <w:szCs w:val="24"/>
              </w:rPr>
              <w:t>в соответствии со сроками выплаты зарплаты, социальных выплат и получения наличных денег на хозяйственные, командировочны</w:t>
            </w:r>
            <w:r w:rsidRPr="00E30AD3">
              <w:rPr>
                <w:color w:val="000000"/>
                <w:sz w:val="24"/>
                <w:szCs w:val="24"/>
              </w:rPr>
              <w:lastRenderedPageBreak/>
              <w:t xml:space="preserve">е и другие расходы. 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E0A1B" w:rsidRPr="00E30AD3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E30AD3">
              <w:rPr>
                <w:color w:val="000000"/>
                <w:sz w:val="24"/>
                <w:szCs w:val="24"/>
              </w:rPr>
              <w:lastRenderedPageBreak/>
              <w:t xml:space="preserve">Платежные </w:t>
            </w:r>
            <w:proofErr w:type="gramStart"/>
            <w:r w:rsidRPr="00E30AD3">
              <w:rPr>
                <w:color w:val="000000"/>
                <w:sz w:val="24"/>
                <w:szCs w:val="24"/>
              </w:rPr>
              <w:t xml:space="preserve">поручения,  </w:t>
            </w:r>
            <w:proofErr w:type="spellStart"/>
            <w:r w:rsidRPr="00E30AD3">
              <w:rPr>
                <w:color w:val="000000"/>
                <w:sz w:val="24"/>
                <w:szCs w:val="24"/>
              </w:rPr>
              <w:t>внебанковские</w:t>
            </w:r>
            <w:proofErr w:type="spellEnd"/>
            <w:proofErr w:type="gramEnd"/>
            <w:r w:rsidRPr="00E30AD3">
              <w:rPr>
                <w:color w:val="000000"/>
                <w:sz w:val="24"/>
                <w:szCs w:val="24"/>
              </w:rPr>
              <w:t xml:space="preserve"> платежные поручения</w:t>
            </w:r>
          </w:p>
        </w:tc>
      </w:tr>
      <w:tr w:rsidR="007E0A1B" w:rsidRPr="00E30AD3" w:rsidTr="005F282B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E30AD3" w:rsidRDefault="007E0A1B" w:rsidP="007E0A1B">
            <w:pPr>
              <w:numPr>
                <w:ilvl w:val="0"/>
                <w:numId w:val="8"/>
              </w:numPr>
              <w:suppressAutoHyphens/>
              <w:snapToGri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E30AD3" w:rsidRDefault="007E0A1B" w:rsidP="005340EC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E30AD3">
              <w:rPr>
                <w:color w:val="000000"/>
                <w:sz w:val="24"/>
                <w:szCs w:val="24"/>
              </w:rPr>
              <w:t xml:space="preserve">Оформление платежных </w:t>
            </w:r>
            <w:proofErr w:type="gramStart"/>
            <w:r w:rsidRPr="00E30AD3">
              <w:rPr>
                <w:color w:val="000000"/>
                <w:sz w:val="24"/>
                <w:szCs w:val="24"/>
              </w:rPr>
              <w:t>поручений ,</w:t>
            </w:r>
            <w:proofErr w:type="gramEnd"/>
            <w:r w:rsidRPr="00E30AD3">
              <w:rPr>
                <w:color w:val="000000"/>
                <w:sz w:val="24"/>
                <w:szCs w:val="24"/>
              </w:rPr>
              <w:t xml:space="preserve">  </w:t>
            </w:r>
            <w:proofErr w:type="spellStart"/>
            <w:r w:rsidRPr="00E30AD3">
              <w:rPr>
                <w:color w:val="000000"/>
                <w:sz w:val="24"/>
                <w:szCs w:val="24"/>
              </w:rPr>
              <w:t>внебанковских</w:t>
            </w:r>
            <w:proofErr w:type="spellEnd"/>
            <w:r w:rsidRPr="00E30AD3">
              <w:rPr>
                <w:color w:val="000000"/>
                <w:sz w:val="24"/>
                <w:szCs w:val="24"/>
              </w:rPr>
              <w:t xml:space="preserve"> платежных поручений </w:t>
            </w:r>
            <w:r w:rsidRPr="00410412">
              <w:rPr>
                <w:color w:val="000000"/>
                <w:sz w:val="24"/>
                <w:szCs w:val="24"/>
              </w:rPr>
              <w:t xml:space="preserve">на бумажном носителе   подписями руководителя и главного бухгалтера </w:t>
            </w:r>
            <w:r w:rsidRPr="00E30AD3">
              <w:rPr>
                <w:color w:val="000000"/>
                <w:sz w:val="24"/>
                <w:szCs w:val="24"/>
              </w:rPr>
              <w:t xml:space="preserve">(иных уполномоченных руководителем лиц, включенных в карточку образцов подписей );  заверение оттиском гербовой печати бюджетного  учреждения платежных поручений,  </w:t>
            </w:r>
            <w:proofErr w:type="spellStart"/>
            <w:r w:rsidRPr="00E30AD3">
              <w:rPr>
                <w:color w:val="000000"/>
                <w:sz w:val="24"/>
                <w:szCs w:val="24"/>
              </w:rPr>
              <w:t>внебанковских</w:t>
            </w:r>
            <w:proofErr w:type="spellEnd"/>
            <w:r w:rsidRPr="00E30AD3">
              <w:rPr>
                <w:color w:val="000000"/>
                <w:sz w:val="24"/>
                <w:szCs w:val="24"/>
              </w:rPr>
              <w:t xml:space="preserve"> платежных поручений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E30AD3">
              <w:rPr>
                <w:color w:val="000000"/>
                <w:sz w:val="24"/>
                <w:szCs w:val="24"/>
              </w:rPr>
              <w:t>Руководитель и главный бухгалтер (иные уполномоченные руководителем лица</w:t>
            </w:r>
            <w:r>
              <w:rPr>
                <w:color w:val="000000"/>
                <w:sz w:val="24"/>
                <w:szCs w:val="24"/>
              </w:rPr>
              <w:t>,</w:t>
            </w:r>
          </w:p>
          <w:p w:rsidR="007E0A1B" w:rsidRPr="00E30AD3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E30AD3">
              <w:rPr>
                <w:color w:val="000000"/>
                <w:sz w:val="24"/>
                <w:szCs w:val="24"/>
              </w:rPr>
              <w:t>включенны</w:t>
            </w:r>
            <w:r>
              <w:rPr>
                <w:color w:val="000000"/>
                <w:sz w:val="24"/>
                <w:szCs w:val="24"/>
              </w:rPr>
              <w:t>е</w:t>
            </w:r>
            <w:r w:rsidRPr="00E30AD3">
              <w:rPr>
                <w:color w:val="000000"/>
                <w:sz w:val="24"/>
                <w:szCs w:val="24"/>
              </w:rPr>
              <w:t xml:space="preserve"> в карточку образцов подписе</w:t>
            </w:r>
            <w:r>
              <w:rPr>
                <w:color w:val="000000"/>
                <w:sz w:val="24"/>
                <w:szCs w:val="24"/>
              </w:rPr>
              <w:t>й</w:t>
            </w:r>
            <w:r w:rsidRPr="00E30AD3">
              <w:rPr>
                <w:color w:val="000000"/>
                <w:sz w:val="24"/>
                <w:szCs w:val="24"/>
              </w:rPr>
              <w:t xml:space="preserve">) </w:t>
            </w:r>
            <w:proofErr w:type="gramStart"/>
            <w:r w:rsidRPr="00E30AD3">
              <w:rPr>
                <w:color w:val="000000"/>
                <w:sz w:val="24"/>
                <w:szCs w:val="24"/>
              </w:rPr>
              <w:t>бюджетного  учреждения</w:t>
            </w:r>
            <w:proofErr w:type="gramEnd"/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E30AD3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E30AD3">
              <w:rPr>
                <w:color w:val="000000"/>
                <w:sz w:val="24"/>
                <w:szCs w:val="24"/>
              </w:rPr>
              <w:t xml:space="preserve">По факту составления платежных поручений 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E0A1B" w:rsidRPr="00E30AD3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E30AD3">
              <w:rPr>
                <w:color w:val="000000"/>
                <w:sz w:val="24"/>
                <w:szCs w:val="24"/>
              </w:rPr>
              <w:t xml:space="preserve">Платежные поручения, </w:t>
            </w:r>
            <w:proofErr w:type="spellStart"/>
            <w:r w:rsidRPr="00E30AD3">
              <w:rPr>
                <w:color w:val="000000"/>
                <w:sz w:val="24"/>
                <w:szCs w:val="24"/>
              </w:rPr>
              <w:t>внебанковские</w:t>
            </w:r>
            <w:proofErr w:type="spellEnd"/>
            <w:r w:rsidRPr="00E30AD3">
              <w:rPr>
                <w:color w:val="000000"/>
                <w:sz w:val="24"/>
                <w:szCs w:val="24"/>
              </w:rPr>
              <w:t xml:space="preserve"> платежные поручения</w:t>
            </w:r>
          </w:p>
        </w:tc>
      </w:tr>
      <w:tr w:rsidR="007E0A1B" w:rsidRPr="00E30AD3" w:rsidTr="005F282B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E30AD3" w:rsidRDefault="007E0A1B" w:rsidP="007E0A1B">
            <w:pPr>
              <w:numPr>
                <w:ilvl w:val="0"/>
                <w:numId w:val="8"/>
              </w:numPr>
              <w:suppressAutoHyphens/>
              <w:snapToGri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Default="007E0A1B" w:rsidP="005340EC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E30AD3">
              <w:rPr>
                <w:color w:val="000000"/>
                <w:sz w:val="24"/>
                <w:szCs w:val="24"/>
              </w:rPr>
              <w:t xml:space="preserve">Оформление платежных поручений, </w:t>
            </w:r>
            <w:proofErr w:type="spellStart"/>
            <w:r w:rsidRPr="00E30AD3">
              <w:rPr>
                <w:color w:val="000000"/>
                <w:sz w:val="24"/>
                <w:szCs w:val="24"/>
              </w:rPr>
              <w:t>внебанковских</w:t>
            </w:r>
            <w:proofErr w:type="spellEnd"/>
            <w:r w:rsidRPr="00E30AD3">
              <w:rPr>
                <w:color w:val="000000"/>
                <w:sz w:val="24"/>
                <w:szCs w:val="24"/>
              </w:rPr>
              <w:t xml:space="preserve"> платежных поручений, </w:t>
            </w:r>
          </w:p>
          <w:p w:rsidR="007E0A1B" w:rsidRPr="00E30AD3" w:rsidRDefault="007E0A1B" w:rsidP="005340EC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E30AD3">
              <w:rPr>
                <w:color w:val="000000"/>
                <w:sz w:val="24"/>
                <w:szCs w:val="24"/>
              </w:rPr>
              <w:t xml:space="preserve">сканированных копий документов, подтверждающих возникновение денежных обязательств, </w:t>
            </w:r>
            <w:r w:rsidRPr="00410412">
              <w:rPr>
                <w:color w:val="000000"/>
                <w:sz w:val="24"/>
                <w:szCs w:val="24"/>
              </w:rPr>
              <w:t>ЭП руководителя и главного бухгалтера</w:t>
            </w:r>
            <w:r w:rsidRPr="00E30AD3">
              <w:rPr>
                <w:color w:val="000000"/>
                <w:sz w:val="24"/>
                <w:szCs w:val="24"/>
              </w:rPr>
              <w:t xml:space="preserve"> (иных уполномоченных руководителем лиц, включенных в карточку образцов подписей) бюджетного учреждения в ПК </w:t>
            </w:r>
            <w:r w:rsidRPr="00E30AD3">
              <w:rPr>
                <w:b/>
                <w:i/>
                <w:color w:val="000000"/>
                <w:sz w:val="24"/>
                <w:szCs w:val="24"/>
              </w:rPr>
              <w:t xml:space="preserve"> </w:t>
            </w:r>
            <w:r w:rsidRPr="00E30AD3">
              <w:rPr>
                <w:color w:val="000000"/>
                <w:sz w:val="24"/>
                <w:szCs w:val="24"/>
              </w:rPr>
              <w:t xml:space="preserve">   </w:t>
            </w:r>
            <w:r w:rsidRPr="00410412">
              <w:rPr>
                <w:color w:val="000000"/>
                <w:sz w:val="24"/>
                <w:szCs w:val="24"/>
              </w:rPr>
              <w:t>при представлении документов в электронном виде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</w:p>
          <w:p w:rsidR="007E0A1B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E30AD3">
              <w:rPr>
                <w:color w:val="000000"/>
                <w:sz w:val="24"/>
                <w:szCs w:val="24"/>
              </w:rPr>
              <w:t>Руководитель и главный бухгалтер (иные уполномоченные руководителем лица</w:t>
            </w:r>
            <w:r>
              <w:rPr>
                <w:color w:val="000000"/>
                <w:sz w:val="24"/>
                <w:szCs w:val="24"/>
              </w:rPr>
              <w:t>,</w:t>
            </w:r>
          </w:p>
          <w:p w:rsidR="007E0A1B" w:rsidRPr="00E30AD3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E30AD3">
              <w:rPr>
                <w:color w:val="000000"/>
                <w:sz w:val="24"/>
                <w:szCs w:val="24"/>
              </w:rPr>
              <w:t>включенны</w:t>
            </w:r>
            <w:r>
              <w:rPr>
                <w:color w:val="000000"/>
                <w:sz w:val="24"/>
                <w:szCs w:val="24"/>
              </w:rPr>
              <w:t>е</w:t>
            </w:r>
            <w:r w:rsidRPr="00E30AD3">
              <w:rPr>
                <w:color w:val="000000"/>
                <w:sz w:val="24"/>
                <w:szCs w:val="24"/>
              </w:rPr>
              <w:t xml:space="preserve"> в карточку образцов подписей) бюджетного учреждения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E30AD3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E30AD3">
              <w:rPr>
                <w:color w:val="000000"/>
                <w:sz w:val="24"/>
                <w:szCs w:val="24"/>
              </w:rPr>
              <w:t>По факту составления платежных</w:t>
            </w:r>
            <w:r w:rsidR="006513F3">
              <w:rPr>
                <w:color w:val="000000"/>
                <w:sz w:val="24"/>
                <w:szCs w:val="24"/>
              </w:rPr>
              <w:t xml:space="preserve"> </w:t>
            </w:r>
            <w:r w:rsidRPr="00E30AD3">
              <w:rPr>
                <w:color w:val="000000"/>
                <w:sz w:val="24"/>
                <w:szCs w:val="24"/>
              </w:rPr>
              <w:t xml:space="preserve">поручений 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E0A1B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E30AD3">
              <w:rPr>
                <w:color w:val="000000"/>
                <w:sz w:val="24"/>
                <w:szCs w:val="24"/>
              </w:rPr>
              <w:t xml:space="preserve">Платежные поручения, </w:t>
            </w:r>
            <w:proofErr w:type="spellStart"/>
            <w:r w:rsidRPr="00E30AD3">
              <w:rPr>
                <w:color w:val="000000"/>
                <w:sz w:val="24"/>
                <w:szCs w:val="24"/>
              </w:rPr>
              <w:t>внебанковские</w:t>
            </w:r>
            <w:proofErr w:type="spellEnd"/>
            <w:r w:rsidRPr="00E30AD3">
              <w:rPr>
                <w:color w:val="000000"/>
                <w:sz w:val="24"/>
                <w:szCs w:val="24"/>
              </w:rPr>
              <w:t xml:space="preserve"> платежные поручения</w:t>
            </w:r>
          </w:p>
          <w:p w:rsidR="007E0A1B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</w:p>
          <w:p w:rsidR="007E0A1B" w:rsidRPr="00E30AD3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>документы, подтверждающие возникновение денежных обязательств</w:t>
            </w:r>
          </w:p>
        </w:tc>
      </w:tr>
      <w:tr w:rsidR="007E0A1B" w:rsidRPr="00E30AD3" w:rsidTr="005F282B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E30AD3" w:rsidRDefault="007E0A1B" w:rsidP="007E0A1B">
            <w:pPr>
              <w:numPr>
                <w:ilvl w:val="0"/>
                <w:numId w:val="8"/>
              </w:numPr>
              <w:suppressAutoHyphens/>
              <w:snapToGri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8E4057" w:rsidRDefault="007E0A1B" w:rsidP="005340EC">
            <w:pPr>
              <w:pStyle w:val="a3"/>
              <w:rPr>
                <w:color w:val="000000"/>
                <w:sz w:val="24"/>
                <w:szCs w:val="24"/>
              </w:rPr>
            </w:pPr>
            <w:r w:rsidRPr="008E4057">
              <w:rPr>
                <w:color w:val="000000"/>
                <w:sz w:val="24"/>
                <w:szCs w:val="24"/>
              </w:rPr>
              <w:t xml:space="preserve">Представление в </w:t>
            </w:r>
            <w:r w:rsidR="006513F3">
              <w:rPr>
                <w:color w:val="000000"/>
                <w:sz w:val="24"/>
                <w:szCs w:val="24"/>
              </w:rPr>
              <w:t>отдел по казначейскому исполнению бюджета</w:t>
            </w:r>
            <w:r w:rsidRPr="008E4057">
              <w:rPr>
                <w:color w:val="000000"/>
                <w:sz w:val="24"/>
                <w:szCs w:val="24"/>
              </w:rPr>
              <w:t xml:space="preserve"> платежных поручений, </w:t>
            </w:r>
            <w:proofErr w:type="spellStart"/>
            <w:r w:rsidRPr="008E4057">
              <w:rPr>
                <w:color w:val="000000"/>
                <w:sz w:val="24"/>
                <w:szCs w:val="24"/>
              </w:rPr>
              <w:t>внебанковских</w:t>
            </w:r>
            <w:proofErr w:type="spellEnd"/>
            <w:r w:rsidRPr="008E4057">
              <w:rPr>
                <w:color w:val="000000"/>
                <w:sz w:val="24"/>
                <w:szCs w:val="24"/>
              </w:rPr>
              <w:t xml:space="preserve"> платежных поручений (далее также– платежные документы</w:t>
            </w:r>
            <w:proofErr w:type="gramStart"/>
            <w:r w:rsidRPr="008E4057">
              <w:rPr>
                <w:color w:val="000000"/>
                <w:sz w:val="24"/>
                <w:szCs w:val="24"/>
              </w:rPr>
              <w:t>),  на</w:t>
            </w:r>
            <w:proofErr w:type="gramEnd"/>
            <w:r w:rsidRPr="008E4057">
              <w:rPr>
                <w:color w:val="000000"/>
                <w:sz w:val="24"/>
                <w:szCs w:val="24"/>
              </w:rPr>
              <w:t xml:space="preserve"> бумажных носителях или</w:t>
            </w:r>
          </w:p>
          <w:p w:rsidR="007E0A1B" w:rsidRPr="008E4057" w:rsidRDefault="007E0A1B" w:rsidP="005340EC">
            <w:pPr>
              <w:pStyle w:val="a3"/>
              <w:rPr>
                <w:color w:val="000000"/>
                <w:sz w:val="24"/>
                <w:szCs w:val="24"/>
              </w:rPr>
            </w:pPr>
            <w:r w:rsidRPr="008E4057">
              <w:rPr>
                <w:color w:val="000000"/>
                <w:sz w:val="24"/>
                <w:szCs w:val="24"/>
              </w:rPr>
              <w:t xml:space="preserve"> в электронном виде с ЭП руководителя и главного бухгалтера (иных уполномоченных руководителем лиц, включенных в карточку образцов </w:t>
            </w:r>
            <w:proofErr w:type="gramStart"/>
            <w:r w:rsidRPr="008E4057">
              <w:rPr>
                <w:color w:val="000000"/>
                <w:sz w:val="24"/>
                <w:szCs w:val="24"/>
              </w:rPr>
              <w:t>подписей )</w:t>
            </w:r>
            <w:proofErr w:type="gramEnd"/>
            <w:r w:rsidRPr="008E4057">
              <w:rPr>
                <w:color w:val="000000"/>
                <w:sz w:val="24"/>
                <w:szCs w:val="24"/>
              </w:rPr>
              <w:t xml:space="preserve"> </w:t>
            </w:r>
            <w:r w:rsidRPr="008E4057">
              <w:rPr>
                <w:color w:val="000000"/>
                <w:sz w:val="24"/>
                <w:szCs w:val="24"/>
              </w:rPr>
              <w:lastRenderedPageBreak/>
              <w:t xml:space="preserve">бюджетного  учреждения. </w:t>
            </w:r>
          </w:p>
          <w:p w:rsidR="007E0A1B" w:rsidRPr="008E4057" w:rsidRDefault="007E0A1B" w:rsidP="005340EC">
            <w:pPr>
              <w:pStyle w:val="a3"/>
              <w:rPr>
                <w:color w:val="000000"/>
                <w:sz w:val="24"/>
                <w:szCs w:val="24"/>
              </w:rPr>
            </w:pPr>
            <w:r w:rsidRPr="008E4057">
              <w:rPr>
                <w:color w:val="000000"/>
                <w:sz w:val="24"/>
                <w:szCs w:val="24"/>
              </w:rPr>
              <w:t>В случае оплаты расходов за счет средств, предоставленных муниципальным бюджетным учреждениям в виде субсидий на иные цели и бюджетных инвестиций, представление документов, подтверждающих возникновение денежных обязательств</w:t>
            </w:r>
            <w:r w:rsidR="00E6122B">
              <w:rPr>
                <w:color w:val="000000"/>
                <w:sz w:val="24"/>
                <w:szCs w:val="24"/>
              </w:rPr>
              <w:t xml:space="preserve"> </w:t>
            </w:r>
            <w:r w:rsidRPr="008E4057">
              <w:rPr>
                <w:color w:val="000000"/>
                <w:sz w:val="24"/>
                <w:szCs w:val="24"/>
              </w:rPr>
              <w:t>(далее – подтверждающие документы), на бумажных носителях или</w:t>
            </w:r>
          </w:p>
          <w:p w:rsidR="007E0A1B" w:rsidRPr="008E4057" w:rsidRDefault="007E0A1B" w:rsidP="005340EC">
            <w:pPr>
              <w:pStyle w:val="a3"/>
              <w:rPr>
                <w:color w:val="000000"/>
                <w:sz w:val="24"/>
                <w:szCs w:val="24"/>
              </w:rPr>
            </w:pPr>
            <w:r w:rsidRPr="008E4057">
              <w:rPr>
                <w:color w:val="000000"/>
                <w:sz w:val="24"/>
                <w:szCs w:val="24"/>
              </w:rPr>
              <w:t xml:space="preserve">в электронном виде с ЭП руководителя и главного бухгалтера (иных уполномоченных руководителем лиц, включенных в карточку образцов </w:t>
            </w:r>
            <w:proofErr w:type="gramStart"/>
            <w:r w:rsidRPr="008E4057">
              <w:rPr>
                <w:color w:val="000000"/>
                <w:sz w:val="24"/>
                <w:szCs w:val="24"/>
              </w:rPr>
              <w:t xml:space="preserve">подписей  </w:t>
            </w:r>
            <w:r w:rsidR="00E6122B">
              <w:rPr>
                <w:color w:val="000000"/>
                <w:sz w:val="24"/>
                <w:szCs w:val="24"/>
              </w:rPr>
              <w:t>б</w:t>
            </w:r>
            <w:r w:rsidRPr="008E4057">
              <w:rPr>
                <w:color w:val="000000"/>
                <w:sz w:val="24"/>
                <w:szCs w:val="24"/>
              </w:rPr>
              <w:t>юджетного</w:t>
            </w:r>
            <w:proofErr w:type="gramEnd"/>
            <w:r w:rsidRPr="008E4057">
              <w:rPr>
                <w:color w:val="000000"/>
                <w:sz w:val="24"/>
                <w:szCs w:val="24"/>
              </w:rPr>
              <w:t xml:space="preserve"> учреждения</w:t>
            </w:r>
          </w:p>
          <w:p w:rsidR="007E0A1B" w:rsidRPr="008E4057" w:rsidRDefault="007E0A1B" w:rsidP="005340EC">
            <w:pPr>
              <w:pStyle w:val="a3"/>
              <w:rPr>
                <w:color w:val="000000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8E4057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8E4057">
              <w:rPr>
                <w:color w:val="000000"/>
                <w:sz w:val="24"/>
                <w:szCs w:val="24"/>
              </w:rPr>
              <w:lastRenderedPageBreak/>
              <w:t>Бюджетные учреждения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8E4057" w:rsidRDefault="007E0A1B" w:rsidP="00A5093E">
            <w:pPr>
              <w:jc w:val="both"/>
              <w:rPr>
                <w:color w:val="000000"/>
                <w:sz w:val="24"/>
                <w:szCs w:val="24"/>
              </w:rPr>
            </w:pPr>
            <w:r w:rsidRPr="008E4057">
              <w:rPr>
                <w:color w:val="000000"/>
                <w:sz w:val="24"/>
                <w:szCs w:val="24"/>
              </w:rPr>
              <w:t>Платежные документы, подтверждающие документы,</w:t>
            </w:r>
          </w:p>
          <w:p w:rsidR="007E0A1B" w:rsidRPr="008E4057" w:rsidRDefault="007E0A1B" w:rsidP="00A5093E">
            <w:pPr>
              <w:jc w:val="both"/>
              <w:rPr>
                <w:color w:val="000000"/>
                <w:sz w:val="24"/>
                <w:szCs w:val="24"/>
              </w:rPr>
            </w:pPr>
            <w:r w:rsidRPr="008E4057">
              <w:rPr>
                <w:color w:val="000000"/>
                <w:sz w:val="24"/>
                <w:szCs w:val="24"/>
              </w:rPr>
              <w:t xml:space="preserve">на бумажном носителе представляются </w:t>
            </w:r>
          </w:p>
          <w:p w:rsidR="007E0A1B" w:rsidRPr="008E4057" w:rsidRDefault="007E0A1B" w:rsidP="00A5093E">
            <w:pPr>
              <w:jc w:val="both"/>
              <w:rPr>
                <w:color w:val="000000"/>
                <w:sz w:val="24"/>
                <w:szCs w:val="24"/>
              </w:rPr>
            </w:pPr>
            <w:r w:rsidRPr="008E4057">
              <w:rPr>
                <w:color w:val="000000"/>
                <w:sz w:val="24"/>
                <w:szCs w:val="24"/>
              </w:rPr>
              <w:t>- с 9.00 до 11.00,</w:t>
            </w:r>
          </w:p>
          <w:p w:rsidR="007E0A1B" w:rsidRPr="008E4057" w:rsidRDefault="007E0A1B" w:rsidP="00A5093E">
            <w:pPr>
              <w:jc w:val="both"/>
              <w:rPr>
                <w:color w:val="000000"/>
                <w:sz w:val="24"/>
                <w:szCs w:val="24"/>
              </w:rPr>
            </w:pPr>
            <w:r w:rsidRPr="008E4057">
              <w:rPr>
                <w:color w:val="000000"/>
                <w:sz w:val="24"/>
                <w:szCs w:val="24"/>
              </w:rPr>
              <w:t>с датой платежного поручения, соответствующей текущему рабочему дню;</w:t>
            </w:r>
          </w:p>
          <w:p w:rsidR="007E0A1B" w:rsidRPr="008E4057" w:rsidRDefault="007E0A1B" w:rsidP="00A5093E">
            <w:pPr>
              <w:jc w:val="both"/>
              <w:rPr>
                <w:color w:val="000000"/>
                <w:sz w:val="24"/>
                <w:szCs w:val="24"/>
              </w:rPr>
            </w:pPr>
            <w:r w:rsidRPr="008E4057">
              <w:rPr>
                <w:color w:val="000000"/>
                <w:sz w:val="24"/>
                <w:szCs w:val="24"/>
              </w:rPr>
              <w:lastRenderedPageBreak/>
              <w:t>- с 9.00 до 17.00,</w:t>
            </w:r>
          </w:p>
          <w:p w:rsidR="007E0A1B" w:rsidRPr="008E4057" w:rsidRDefault="007E0A1B" w:rsidP="00A5093E">
            <w:pPr>
              <w:jc w:val="both"/>
              <w:rPr>
                <w:color w:val="000000"/>
                <w:sz w:val="24"/>
                <w:szCs w:val="24"/>
              </w:rPr>
            </w:pPr>
            <w:r w:rsidRPr="008E4057">
              <w:rPr>
                <w:color w:val="000000"/>
                <w:sz w:val="24"/>
                <w:szCs w:val="24"/>
              </w:rPr>
              <w:t>с датой платежного поручения, соответствующей следующему рабочему дню.</w:t>
            </w:r>
          </w:p>
          <w:p w:rsidR="007E0A1B" w:rsidRPr="008E4057" w:rsidRDefault="007E0A1B" w:rsidP="00A5093E">
            <w:pPr>
              <w:jc w:val="both"/>
              <w:rPr>
                <w:color w:val="000000"/>
                <w:sz w:val="24"/>
                <w:szCs w:val="24"/>
              </w:rPr>
            </w:pPr>
            <w:r w:rsidRPr="008E4057">
              <w:rPr>
                <w:color w:val="000000"/>
                <w:sz w:val="24"/>
                <w:szCs w:val="24"/>
              </w:rPr>
              <w:t xml:space="preserve">Платежные документы, подтверждающие документы в электронном виде представляются в течение текущего рабочего дня: </w:t>
            </w:r>
          </w:p>
          <w:p w:rsidR="007E0A1B" w:rsidRPr="008E4057" w:rsidRDefault="007E0A1B" w:rsidP="00A5093E">
            <w:pPr>
              <w:jc w:val="both"/>
              <w:rPr>
                <w:color w:val="000000"/>
                <w:sz w:val="24"/>
                <w:szCs w:val="24"/>
              </w:rPr>
            </w:pPr>
            <w:r w:rsidRPr="008E4057">
              <w:rPr>
                <w:color w:val="000000"/>
                <w:sz w:val="24"/>
                <w:szCs w:val="24"/>
              </w:rPr>
              <w:t xml:space="preserve">- при представлении до 13 часов </w:t>
            </w:r>
            <w:r w:rsidR="00E6122B">
              <w:rPr>
                <w:color w:val="000000"/>
                <w:sz w:val="24"/>
                <w:szCs w:val="24"/>
              </w:rPr>
              <w:t>т</w:t>
            </w:r>
            <w:r w:rsidRPr="008E4057">
              <w:rPr>
                <w:color w:val="000000"/>
                <w:sz w:val="24"/>
                <w:szCs w:val="24"/>
              </w:rPr>
              <w:t xml:space="preserve">екущего рабочего дня с датой платежного поручения, соответствующей текущему рабочему дню; </w:t>
            </w:r>
          </w:p>
          <w:p w:rsidR="007E0A1B" w:rsidRPr="008E4057" w:rsidRDefault="007E0A1B" w:rsidP="00A5093E">
            <w:pPr>
              <w:jc w:val="both"/>
              <w:rPr>
                <w:color w:val="000000"/>
                <w:sz w:val="24"/>
                <w:szCs w:val="24"/>
              </w:rPr>
            </w:pPr>
            <w:r w:rsidRPr="008E4057">
              <w:rPr>
                <w:color w:val="000000"/>
                <w:sz w:val="24"/>
                <w:szCs w:val="24"/>
              </w:rPr>
              <w:t>- при представлении после 13 часов текущего рабочего дня с датой платежного поручения, соответствующей следующему рабочему дню.</w:t>
            </w:r>
          </w:p>
          <w:p w:rsidR="007E0A1B" w:rsidRPr="008E4057" w:rsidRDefault="007E0A1B" w:rsidP="00A5093E">
            <w:pPr>
              <w:jc w:val="both"/>
              <w:rPr>
                <w:color w:val="000000"/>
                <w:sz w:val="24"/>
                <w:szCs w:val="24"/>
              </w:rPr>
            </w:pPr>
            <w:r w:rsidRPr="008E4057">
              <w:rPr>
                <w:color w:val="000000"/>
                <w:sz w:val="24"/>
                <w:szCs w:val="24"/>
              </w:rPr>
              <w:t xml:space="preserve">Платежные поручения на получение наличных денег в электронном виде и на бумажном </w:t>
            </w:r>
            <w:proofErr w:type="gramStart"/>
            <w:r w:rsidRPr="008E4057">
              <w:rPr>
                <w:color w:val="000000"/>
                <w:sz w:val="24"/>
                <w:szCs w:val="24"/>
              </w:rPr>
              <w:t>носителе  представляются</w:t>
            </w:r>
            <w:proofErr w:type="gramEnd"/>
            <w:r w:rsidRPr="008E4057">
              <w:rPr>
                <w:color w:val="000000"/>
                <w:sz w:val="24"/>
                <w:szCs w:val="24"/>
              </w:rPr>
              <w:t xml:space="preserve"> за 2 рабочих дня до получения наличных денег в уполномоченном учреждении</w:t>
            </w:r>
          </w:p>
          <w:p w:rsidR="007E0A1B" w:rsidRPr="008E4057" w:rsidRDefault="007E0A1B" w:rsidP="00A5093E">
            <w:pPr>
              <w:jc w:val="both"/>
              <w:rPr>
                <w:color w:val="000000"/>
                <w:sz w:val="24"/>
                <w:szCs w:val="24"/>
              </w:rPr>
            </w:pPr>
            <w:r w:rsidRPr="008E4057">
              <w:rPr>
                <w:color w:val="000000"/>
                <w:sz w:val="24"/>
                <w:szCs w:val="24"/>
              </w:rPr>
              <w:lastRenderedPageBreak/>
              <w:t xml:space="preserve">банка в течении </w:t>
            </w:r>
          </w:p>
          <w:p w:rsidR="007E0A1B" w:rsidRPr="008E4057" w:rsidRDefault="007E0A1B" w:rsidP="00A5093E">
            <w:pPr>
              <w:jc w:val="both"/>
              <w:rPr>
                <w:color w:val="000000"/>
                <w:sz w:val="24"/>
                <w:szCs w:val="24"/>
              </w:rPr>
            </w:pPr>
            <w:r w:rsidRPr="008E4057">
              <w:rPr>
                <w:color w:val="000000"/>
                <w:sz w:val="24"/>
                <w:szCs w:val="24"/>
              </w:rPr>
              <w:t>операционного дня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E0A1B" w:rsidRPr="008E4057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8E4057">
              <w:rPr>
                <w:color w:val="000000"/>
                <w:sz w:val="24"/>
                <w:szCs w:val="24"/>
              </w:rPr>
              <w:lastRenderedPageBreak/>
              <w:t>Платежные и</w:t>
            </w:r>
          </w:p>
          <w:p w:rsidR="007E0A1B" w:rsidRPr="008E4057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8E4057">
              <w:rPr>
                <w:color w:val="000000"/>
                <w:sz w:val="24"/>
                <w:szCs w:val="24"/>
              </w:rPr>
              <w:t>подтверждающие документы</w:t>
            </w:r>
          </w:p>
        </w:tc>
      </w:tr>
      <w:tr w:rsidR="007E0A1B" w:rsidRPr="00E30AD3" w:rsidTr="005F282B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8E4057" w:rsidRDefault="007E0A1B" w:rsidP="007E0A1B">
            <w:pPr>
              <w:numPr>
                <w:ilvl w:val="0"/>
                <w:numId w:val="8"/>
              </w:numPr>
              <w:suppressAutoHyphens/>
              <w:snapToGri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8E4057" w:rsidRDefault="007E0A1B" w:rsidP="005340EC">
            <w:pPr>
              <w:pStyle w:val="a3"/>
              <w:snapToGrid w:val="0"/>
              <w:rPr>
                <w:color w:val="000000"/>
                <w:sz w:val="24"/>
                <w:szCs w:val="24"/>
              </w:rPr>
            </w:pPr>
            <w:r w:rsidRPr="008E4057">
              <w:rPr>
                <w:color w:val="000000"/>
                <w:sz w:val="24"/>
                <w:szCs w:val="24"/>
              </w:rPr>
              <w:t>Проверка в порядке, установленном Финансовым управлением, платежных и подтверждающих документов, представленных на бумажном носителе, проставление штампа «Проверено» с указанием даты и подписи ответственного исполнителя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8E4057" w:rsidRDefault="00507D52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Казначейский отдел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8E4057" w:rsidRDefault="007E0A1B" w:rsidP="00A5093E">
            <w:pPr>
              <w:jc w:val="both"/>
              <w:rPr>
                <w:sz w:val="24"/>
                <w:szCs w:val="24"/>
              </w:rPr>
            </w:pPr>
            <w:r w:rsidRPr="008E4057">
              <w:rPr>
                <w:sz w:val="24"/>
                <w:szCs w:val="24"/>
              </w:rPr>
              <w:t>В течение текущего рабочего дня</w:t>
            </w:r>
          </w:p>
          <w:p w:rsidR="007E0A1B" w:rsidRPr="008E4057" w:rsidRDefault="007E0A1B" w:rsidP="00A5093E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E0A1B" w:rsidRPr="00235F9E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>Платежные и</w:t>
            </w:r>
          </w:p>
          <w:p w:rsidR="007E0A1B" w:rsidRPr="00235F9E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>подтверждающие документы</w:t>
            </w:r>
          </w:p>
        </w:tc>
      </w:tr>
      <w:tr w:rsidR="007E0A1B" w:rsidRPr="00E30AD3" w:rsidTr="005F282B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8E4057" w:rsidRDefault="007E0A1B" w:rsidP="007E0A1B">
            <w:pPr>
              <w:numPr>
                <w:ilvl w:val="0"/>
                <w:numId w:val="8"/>
              </w:numPr>
              <w:suppressAutoHyphens/>
              <w:snapToGri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8E4057" w:rsidRDefault="007E0A1B" w:rsidP="005340EC">
            <w:pPr>
              <w:pStyle w:val="a3"/>
              <w:snapToGrid w:val="0"/>
              <w:rPr>
                <w:color w:val="000000"/>
                <w:sz w:val="24"/>
                <w:szCs w:val="24"/>
              </w:rPr>
            </w:pPr>
            <w:r w:rsidRPr="008E4057">
              <w:rPr>
                <w:color w:val="000000"/>
                <w:sz w:val="24"/>
                <w:szCs w:val="24"/>
              </w:rPr>
              <w:t>Возврат бюджетным учреждениям не принятых к исполнению платежных документов, представленных на бумажном носителе, со штампом «Отказано» с указанием даты и подписи ответственного исполнителя</w:t>
            </w:r>
          </w:p>
          <w:p w:rsidR="007E0A1B" w:rsidRPr="008E4057" w:rsidRDefault="007E0A1B" w:rsidP="005340EC">
            <w:pPr>
              <w:pStyle w:val="a3"/>
              <w:snapToGrid w:val="0"/>
              <w:rPr>
                <w:color w:val="000000"/>
                <w:sz w:val="24"/>
                <w:szCs w:val="24"/>
              </w:rPr>
            </w:pPr>
          </w:p>
          <w:p w:rsidR="007E0A1B" w:rsidRPr="008E4057" w:rsidRDefault="007E0A1B" w:rsidP="005340EC">
            <w:pPr>
              <w:pStyle w:val="a3"/>
              <w:snapToGrid w:val="0"/>
              <w:rPr>
                <w:color w:val="000000"/>
                <w:sz w:val="24"/>
                <w:szCs w:val="24"/>
              </w:rPr>
            </w:pPr>
          </w:p>
          <w:p w:rsidR="007E0A1B" w:rsidRPr="008E4057" w:rsidRDefault="007E0A1B" w:rsidP="005340EC">
            <w:pPr>
              <w:pStyle w:val="a3"/>
              <w:snapToGrid w:val="0"/>
              <w:rPr>
                <w:color w:val="000000"/>
                <w:sz w:val="24"/>
                <w:szCs w:val="24"/>
              </w:rPr>
            </w:pPr>
          </w:p>
          <w:p w:rsidR="007E0A1B" w:rsidRPr="008E4057" w:rsidRDefault="007E0A1B" w:rsidP="005340EC">
            <w:pPr>
              <w:pStyle w:val="a3"/>
              <w:snapToGrid w:val="0"/>
              <w:rPr>
                <w:color w:val="000000"/>
                <w:sz w:val="24"/>
                <w:szCs w:val="24"/>
              </w:rPr>
            </w:pPr>
          </w:p>
          <w:p w:rsidR="007E0A1B" w:rsidRPr="008E4057" w:rsidRDefault="007E0A1B" w:rsidP="005340EC">
            <w:pPr>
              <w:pStyle w:val="a3"/>
              <w:snapToGrid w:val="0"/>
              <w:rPr>
                <w:color w:val="000000"/>
                <w:sz w:val="24"/>
                <w:szCs w:val="24"/>
              </w:rPr>
            </w:pPr>
          </w:p>
          <w:p w:rsidR="007E0A1B" w:rsidRPr="008E4057" w:rsidRDefault="007E0A1B" w:rsidP="005340EC">
            <w:pPr>
              <w:pStyle w:val="a3"/>
              <w:snapToGrid w:val="0"/>
              <w:rPr>
                <w:color w:val="000000"/>
                <w:sz w:val="24"/>
                <w:szCs w:val="24"/>
              </w:rPr>
            </w:pPr>
          </w:p>
          <w:p w:rsidR="007E0A1B" w:rsidRPr="008E4057" w:rsidRDefault="007E0A1B" w:rsidP="005340EC">
            <w:pPr>
              <w:pStyle w:val="a3"/>
              <w:snapToGrid w:val="0"/>
              <w:rPr>
                <w:color w:val="000000"/>
                <w:sz w:val="24"/>
                <w:szCs w:val="24"/>
              </w:rPr>
            </w:pPr>
          </w:p>
          <w:p w:rsidR="007E0A1B" w:rsidRPr="008E4057" w:rsidRDefault="007E0A1B" w:rsidP="005340EC">
            <w:pPr>
              <w:pStyle w:val="a3"/>
              <w:snapToGrid w:val="0"/>
              <w:rPr>
                <w:color w:val="000000"/>
                <w:sz w:val="24"/>
                <w:szCs w:val="24"/>
              </w:rPr>
            </w:pPr>
          </w:p>
          <w:p w:rsidR="007E0A1B" w:rsidRPr="008E4057" w:rsidRDefault="007E0A1B" w:rsidP="005340EC">
            <w:pPr>
              <w:pStyle w:val="a3"/>
              <w:snapToGrid w:val="0"/>
              <w:rPr>
                <w:color w:val="000000"/>
                <w:sz w:val="24"/>
                <w:szCs w:val="24"/>
              </w:rPr>
            </w:pPr>
          </w:p>
          <w:p w:rsidR="007E0A1B" w:rsidRPr="008E4057" w:rsidRDefault="007E0A1B" w:rsidP="005340EC">
            <w:pPr>
              <w:pStyle w:val="a3"/>
              <w:snapToGrid w:val="0"/>
              <w:rPr>
                <w:color w:val="000000"/>
                <w:sz w:val="24"/>
                <w:szCs w:val="24"/>
              </w:rPr>
            </w:pPr>
          </w:p>
          <w:p w:rsidR="007E0A1B" w:rsidRPr="008E4057" w:rsidRDefault="007E0A1B" w:rsidP="005340EC">
            <w:pPr>
              <w:pStyle w:val="a3"/>
              <w:snapToGrid w:val="0"/>
              <w:rPr>
                <w:color w:val="000000"/>
                <w:sz w:val="24"/>
                <w:szCs w:val="24"/>
              </w:rPr>
            </w:pPr>
          </w:p>
          <w:p w:rsidR="007E0A1B" w:rsidRPr="008E4057" w:rsidRDefault="007E0A1B" w:rsidP="005340EC">
            <w:pPr>
              <w:pStyle w:val="a3"/>
              <w:rPr>
                <w:color w:val="000000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8E4057" w:rsidRDefault="00507D52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Казначейский отдел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8E4057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8E4057">
              <w:rPr>
                <w:color w:val="000000"/>
                <w:sz w:val="24"/>
                <w:szCs w:val="24"/>
              </w:rPr>
              <w:t>Не позднее   рабочего дня, следующего за днем представления платежных документов</w:t>
            </w:r>
            <w:r w:rsidRPr="008E4057">
              <w:rPr>
                <w:i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E0A1B" w:rsidRPr="00235F9E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>Платежные и</w:t>
            </w:r>
          </w:p>
          <w:p w:rsidR="007E0A1B" w:rsidRPr="00235F9E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>подтверждающие документы</w:t>
            </w:r>
          </w:p>
        </w:tc>
      </w:tr>
      <w:tr w:rsidR="007E0A1B" w:rsidRPr="00E30AD3" w:rsidTr="005F282B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235F9E" w:rsidRDefault="007E0A1B" w:rsidP="007E0A1B">
            <w:pPr>
              <w:numPr>
                <w:ilvl w:val="0"/>
                <w:numId w:val="8"/>
              </w:numPr>
              <w:suppressAutoHyphens/>
              <w:snapToGri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Default="007E0A1B" w:rsidP="005340EC">
            <w:pPr>
              <w:pStyle w:val="a3"/>
              <w:snapToGrid w:val="0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 xml:space="preserve">Проверка в порядке, установленном Финансовым </w:t>
            </w:r>
            <w:proofErr w:type="gramStart"/>
            <w:r w:rsidRPr="00235F9E">
              <w:rPr>
                <w:color w:val="000000"/>
                <w:sz w:val="24"/>
                <w:szCs w:val="24"/>
              </w:rPr>
              <w:t>управлением,  платежных</w:t>
            </w:r>
            <w:proofErr w:type="gramEnd"/>
            <w:r w:rsidRPr="00235F9E">
              <w:rPr>
                <w:color w:val="000000"/>
                <w:sz w:val="24"/>
                <w:szCs w:val="24"/>
              </w:rPr>
              <w:t xml:space="preserve">   и подтверждающих документов, представленных в электронном виде в ПК , проставление ответственным исполнителем аналитических признаков «Проверено» , «Забракован» с указанием причины </w:t>
            </w:r>
            <w:proofErr w:type="spellStart"/>
            <w:r w:rsidRPr="00235F9E">
              <w:rPr>
                <w:color w:val="000000"/>
                <w:sz w:val="24"/>
                <w:szCs w:val="24"/>
              </w:rPr>
              <w:t>забраковки</w:t>
            </w:r>
            <w:proofErr w:type="spellEnd"/>
          </w:p>
          <w:p w:rsidR="007E0A1B" w:rsidRPr="00235F9E" w:rsidRDefault="007E0A1B" w:rsidP="005340EC">
            <w:pPr>
              <w:pStyle w:val="a3"/>
              <w:snapToGrid w:val="0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235F9E" w:rsidRDefault="00507D52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Казначейский отдел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235F9E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>Не позднее рабочего дня, следующего за днем представления платежных документов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E0A1B" w:rsidRPr="00235F9E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>Платежные и</w:t>
            </w:r>
          </w:p>
          <w:p w:rsidR="007E0A1B" w:rsidRPr="00235F9E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>подтверждающие документы</w:t>
            </w:r>
          </w:p>
        </w:tc>
      </w:tr>
      <w:tr w:rsidR="007E0A1B" w:rsidRPr="00E30AD3" w:rsidTr="005F282B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686EF8" w:rsidRDefault="007E0A1B" w:rsidP="006B018B">
            <w:pPr>
              <w:snapToGrid w:val="0"/>
              <w:ind w:left="426"/>
              <w:jc w:val="center"/>
              <w:rPr>
                <w:sz w:val="24"/>
                <w:szCs w:val="24"/>
              </w:rPr>
            </w:pPr>
            <w:r w:rsidRPr="00686EF8">
              <w:rPr>
                <w:sz w:val="24"/>
                <w:szCs w:val="24"/>
              </w:rPr>
              <w:t>2</w:t>
            </w:r>
            <w:r w:rsidR="00686EF8">
              <w:rPr>
                <w:sz w:val="24"/>
                <w:szCs w:val="24"/>
              </w:rPr>
              <w:t>6</w:t>
            </w:r>
            <w:r w:rsidRPr="00686EF8">
              <w:rPr>
                <w:sz w:val="24"/>
                <w:szCs w:val="24"/>
              </w:rPr>
              <w:t>.</w:t>
            </w:r>
          </w:p>
        </w:tc>
        <w:tc>
          <w:tcPr>
            <w:tcW w:w="3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235F9E" w:rsidRDefault="007E0A1B" w:rsidP="005340EC">
            <w:pPr>
              <w:pStyle w:val="a3"/>
              <w:snapToGrid w:val="0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 xml:space="preserve">Формирование в ПК рейсов отправки платежных поручений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235F9E" w:rsidRDefault="00507D52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Казначейский отдел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235F9E" w:rsidRDefault="007E0A1B" w:rsidP="00A5093E">
            <w:pPr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 xml:space="preserve">Ежедневно </w:t>
            </w:r>
          </w:p>
          <w:p w:rsidR="007E0A1B" w:rsidRPr="00235F9E" w:rsidRDefault="007E0A1B" w:rsidP="00A5093E">
            <w:pPr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>до 15.30 ч. –</w:t>
            </w:r>
          </w:p>
          <w:p w:rsidR="007E0A1B" w:rsidRPr="00235F9E" w:rsidRDefault="007E0A1B" w:rsidP="00A5093E">
            <w:pPr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>с исполнением в течение текущего рабочего дня;</w:t>
            </w:r>
          </w:p>
          <w:p w:rsidR="007E0A1B" w:rsidRPr="00235F9E" w:rsidRDefault="007E0A1B" w:rsidP="00A5093E">
            <w:pPr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>после 15.30 ч. – с   исполнением на следующий рабочий день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E0A1B" w:rsidRPr="00235F9E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 xml:space="preserve">Рейсы </w:t>
            </w:r>
          </w:p>
          <w:p w:rsidR="007E0A1B" w:rsidRPr="00235F9E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 xml:space="preserve">платежных поручений, подлежащих оплате </w:t>
            </w:r>
            <w:r w:rsidR="006513F3">
              <w:rPr>
                <w:color w:val="000000"/>
                <w:sz w:val="24"/>
                <w:szCs w:val="24"/>
              </w:rPr>
              <w:t xml:space="preserve">с </w:t>
            </w:r>
            <w:r w:rsidRPr="00235F9E">
              <w:rPr>
                <w:sz w:val="24"/>
                <w:szCs w:val="24"/>
              </w:rPr>
              <w:t xml:space="preserve">казначейского счета </w:t>
            </w:r>
            <w:r w:rsidRPr="00235F9E">
              <w:rPr>
                <w:color w:val="000000"/>
                <w:sz w:val="24"/>
                <w:szCs w:val="24"/>
              </w:rPr>
              <w:t>Финансового управления</w:t>
            </w:r>
          </w:p>
        </w:tc>
      </w:tr>
      <w:tr w:rsidR="007E0A1B" w:rsidRPr="00E30AD3" w:rsidTr="005F282B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235F9E" w:rsidRDefault="007E0A1B" w:rsidP="006B018B">
            <w:pPr>
              <w:snapToGrid w:val="0"/>
              <w:ind w:left="426"/>
              <w:jc w:val="center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>2</w:t>
            </w:r>
            <w:r w:rsidR="00686EF8">
              <w:rPr>
                <w:color w:val="000000"/>
                <w:sz w:val="24"/>
                <w:szCs w:val="24"/>
              </w:rPr>
              <w:t>7</w:t>
            </w:r>
            <w:r w:rsidRPr="00235F9E">
              <w:rPr>
                <w:color w:val="000000"/>
                <w:sz w:val="24"/>
                <w:szCs w:val="24"/>
              </w:rPr>
              <w:t>.</w:t>
            </w:r>
          </w:p>
        </w:tc>
        <w:tc>
          <w:tcPr>
            <w:tcW w:w="3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235F9E" w:rsidRDefault="007E0A1B" w:rsidP="005340EC">
            <w:pPr>
              <w:pStyle w:val="a3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 xml:space="preserve">Формирование в ПК на </w:t>
            </w:r>
            <w:r w:rsidRPr="00235F9E">
              <w:rPr>
                <w:color w:val="000000"/>
                <w:sz w:val="24"/>
                <w:szCs w:val="24"/>
              </w:rPr>
              <w:lastRenderedPageBreak/>
              <w:t xml:space="preserve">основании рейсов отправки платежных поручений реестров электронных платежных поручений   </w:t>
            </w:r>
            <w:r w:rsidRPr="00235F9E">
              <w:rPr>
                <w:sz w:val="24"/>
                <w:szCs w:val="24"/>
              </w:rPr>
              <w:t>на оплату расходов бюджетных учреждений</w:t>
            </w:r>
          </w:p>
          <w:p w:rsidR="007E0A1B" w:rsidRPr="00235F9E" w:rsidRDefault="007E0A1B" w:rsidP="005340EC">
            <w:pPr>
              <w:pStyle w:val="a3"/>
              <w:rPr>
                <w:color w:val="000000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235F9E" w:rsidRDefault="00507D52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 xml:space="preserve">Казначейский </w:t>
            </w:r>
            <w:r>
              <w:rPr>
                <w:color w:val="000000"/>
                <w:sz w:val="24"/>
                <w:szCs w:val="24"/>
              </w:rPr>
              <w:lastRenderedPageBreak/>
              <w:t>отдел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235F9E" w:rsidRDefault="007E0A1B" w:rsidP="00A5093E">
            <w:pPr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lastRenderedPageBreak/>
              <w:t xml:space="preserve">Ежедневно </w:t>
            </w:r>
          </w:p>
          <w:p w:rsidR="007E0A1B" w:rsidRPr="00235F9E" w:rsidRDefault="007E0A1B" w:rsidP="00A5093E">
            <w:pPr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lastRenderedPageBreak/>
              <w:t>до 15.30 ч. –</w:t>
            </w:r>
          </w:p>
          <w:p w:rsidR="007E0A1B" w:rsidRPr="00235F9E" w:rsidRDefault="007E0A1B" w:rsidP="00A5093E">
            <w:pPr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>с исполнением в течение текущего рабочего дня;</w:t>
            </w:r>
          </w:p>
          <w:p w:rsidR="007E0A1B" w:rsidRPr="00235F9E" w:rsidRDefault="007E0A1B" w:rsidP="00A5093E">
            <w:pPr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>после 16.00 ч. – с   исполнением на следующий рабочий день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E0A1B" w:rsidRPr="00235F9E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lastRenderedPageBreak/>
              <w:t xml:space="preserve">Реестр </w:t>
            </w:r>
            <w:r w:rsidRPr="00235F9E">
              <w:rPr>
                <w:color w:val="000000"/>
                <w:sz w:val="24"/>
                <w:szCs w:val="24"/>
              </w:rPr>
              <w:lastRenderedPageBreak/>
              <w:t>электронных платежных поручений по форме согласно приложению №1</w:t>
            </w:r>
          </w:p>
          <w:p w:rsidR="007E0A1B" w:rsidRPr="00235F9E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 xml:space="preserve"> к </w:t>
            </w:r>
            <w:r w:rsidR="00160D0E" w:rsidRPr="00160D0E">
              <w:rPr>
                <w:sz w:val="24"/>
                <w:szCs w:val="24"/>
              </w:rPr>
              <w:t xml:space="preserve">Регламенту исполнения сводной бюджетной росписи бюджета муниципального образования </w:t>
            </w:r>
            <w:r w:rsidR="00507D52">
              <w:rPr>
                <w:sz w:val="24"/>
                <w:szCs w:val="24"/>
              </w:rPr>
              <w:t>«</w:t>
            </w:r>
            <w:proofErr w:type="spellStart"/>
            <w:r w:rsidR="00507D52">
              <w:rPr>
                <w:sz w:val="24"/>
                <w:szCs w:val="24"/>
              </w:rPr>
              <w:t>Шумячский</w:t>
            </w:r>
            <w:proofErr w:type="spellEnd"/>
            <w:r w:rsidR="00507D52">
              <w:rPr>
                <w:sz w:val="24"/>
                <w:szCs w:val="24"/>
              </w:rPr>
              <w:t xml:space="preserve"> муниципальный округ» </w:t>
            </w:r>
            <w:r w:rsidR="00160D0E" w:rsidRPr="00160D0E">
              <w:rPr>
                <w:sz w:val="24"/>
                <w:szCs w:val="24"/>
              </w:rPr>
              <w:t xml:space="preserve">Смоленской области, и бюджетных росписей главных распорядителей средств </w:t>
            </w:r>
            <w:r w:rsidR="00B318BE">
              <w:rPr>
                <w:sz w:val="24"/>
                <w:szCs w:val="24"/>
              </w:rPr>
              <w:t>б</w:t>
            </w:r>
            <w:r w:rsidR="00160D0E" w:rsidRPr="00160D0E">
              <w:rPr>
                <w:sz w:val="24"/>
                <w:szCs w:val="24"/>
              </w:rPr>
              <w:t xml:space="preserve">юджета муниципального образования </w:t>
            </w:r>
            <w:r w:rsidR="00507D52">
              <w:rPr>
                <w:sz w:val="24"/>
                <w:szCs w:val="24"/>
              </w:rPr>
              <w:t>«</w:t>
            </w:r>
            <w:proofErr w:type="spellStart"/>
            <w:r w:rsidR="00507D52">
              <w:rPr>
                <w:sz w:val="24"/>
                <w:szCs w:val="24"/>
              </w:rPr>
              <w:t>Шумячский</w:t>
            </w:r>
            <w:proofErr w:type="spellEnd"/>
            <w:r w:rsidR="00507D52">
              <w:rPr>
                <w:sz w:val="24"/>
                <w:szCs w:val="24"/>
              </w:rPr>
              <w:t xml:space="preserve"> муниципальный округ» </w:t>
            </w:r>
            <w:r w:rsidR="00160D0E" w:rsidRPr="00160D0E">
              <w:rPr>
                <w:sz w:val="24"/>
                <w:szCs w:val="24"/>
              </w:rPr>
              <w:t xml:space="preserve">Смоленской </w:t>
            </w:r>
            <w:proofErr w:type="spellStart"/>
            <w:r w:rsidR="00160D0E" w:rsidRPr="00160D0E">
              <w:rPr>
                <w:sz w:val="24"/>
                <w:szCs w:val="24"/>
              </w:rPr>
              <w:t>областия</w:t>
            </w:r>
            <w:proofErr w:type="spellEnd"/>
            <w:r w:rsidRPr="00235F9E">
              <w:rPr>
                <w:color w:val="000000"/>
                <w:sz w:val="24"/>
                <w:szCs w:val="24"/>
              </w:rPr>
              <w:t xml:space="preserve">  от </w:t>
            </w:r>
            <w:r w:rsidR="00521B6F">
              <w:rPr>
                <w:color w:val="000000"/>
                <w:sz w:val="24"/>
                <w:szCs w:val="24"/>
              </w:rPr>
              <w:t>31.01.</w:t>
            </w:r>
            <w:r w:rsidR="00521B6F" w:rsidRPr="00521B6F">
              <w:rPr>
                <w:sz w:val="24"/>
                <w:szCs w:val="24"/>
              </w:rPr>
              <w:t>2025</w:t>
            </w:r>
            <w:r w:rsidRPr="00521B6F">
              <w:rPr>
                <w:sz w:val="24"/>
                <w:szCs w:val="24"/>
              </w:rPr>
              <w:t>г  №</w:t>
            </w:r>
            <w:r w:rsidR="00521B6F" w:rsidRPr="00521B6F">
              <w:rPr>
                <w:sz w:val="24"/>
                <w:szCs w:val="24"/>
              </w:rPr>
              <w:t>24</w:t>
            </w:r>
            <w:r w:rsidRPr="00507D52">
              <w:rPr>
                <w:color w:val="FF0000"/>
                <w:sz w:val="24"/>
                <w:szCs w:val="24"/>
              </w:rPr>
              <w:t xml:space="preserve">  </w:t>
            </w:r>
            <w:r w:rsidR="000A3DF9">
              <w:rPr>
                <w:color w:val="000000"/>
                <w:sz w:val="24"/>
                <w:szCs w:val="24"/>
              </w:rPr>
              <w:t xml:space="preserve"> </w:t>
            </w:r>
            <w:r w:rsidRPr="00235F9E">
              <w:rPr>
                <w:color w:val="000000"/>
                <w:sz w:val="24"/>
                <w:szCs w:val="24"/>
              </w:rPr>
              <w:t>(далее – соответственно реестр электронных платежных поручений, Регламент исполнения  сводной бюджетной росписи)</w:t>
            </w:r>
          </w:p>
        </w:tc>
      </w:tr>
      <w:tr w:rsidR="007E0A1B" w:rsidRPr="00E30AD3" w:rsidTr="005F282B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235F9E" w:rsidRDefault="007E0A1B" w:rsidP="006B018B">
            <w:pPr>
              <w:snapToGrid w:val="0"/>
              <w:ind w:left="426"/>
              <w:jc w:val="center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lastRenderedPageBreak/>
              <w:t>2</w:t>
            </w:r>
            <w:r w:rsidR="00686EF8">
              <w:rPr>
                <w:color w:val="000000"/>
                <w:sz w:val="24"/>
                <w:szCs w:val="24"/>
              </w:rPr>
              <w:t>8</w:t>
            </w:r>
            <w:r w:rsidRPr="00235F9E">
              <w:rPr>
                <w:color w:val="000000"/>
                <w:sz w:val="24"/>
                <w:szCs w:val="24"/>
              </w:rPr>
              <w:t>.</w:t>
            </w:r>
          </w:p>
        </w:tc>
        <w:tc>
          <w:tcPr>
            <w:tcW w:w="3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235F9E" w:rsidRDefault="007E0A1B" w:rsidP="005340EC">
            <w:pPr>
              <w:pStyle w:val="a3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>Визуальная проверка платежных поручений, включенных в реестр электронных платежных поручений, на бумажном носителе или в электронном виде в ПК на соответствие указанных в платежных поручениях кодов вида расходов текстовому назначению платежа, исходя из содержания текста назначения платежа.</w:t>
            </w:r>
          </w:p>
          <w:p w:rsidR="007E0A1B" w:rsidRPr="00235F9E" w:rsidRDefault="007E0A1B" w:rsidP="005340EC">
            <w:pPr>
              <w:pStyle w:val="a3"/>
              <w:rPr>
                <w:color w:val="FF0000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235F9E" w:rsidRDefault="007E0A1B" w:rsidP="00A5093E">
            <w:pPr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 xml:space="preserve">Начальник (ответственный работник) </w:t>
            </w:r>
          </w:p>
          <w:p w:rsidR="007E0A1B" w:rsidRPr="00235F9E" w:rsidRDefault="007E0A1B" w:rsidP="00A5093E">
            <w:pPr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 xml:space="preserve">отдела </w:t>
            </w:r>
            <w:r w:rsidR="006513F3">
              <w:rPr>
                <w:color w:val="000000"/>
                <w:sz w:val="24"/>
                <w:szCs w:val="24"/>
              </w:rPr>
              <w:t xml:space="preserve">по </w:t>
            </w:r>
            <w:r w:rsidRPr="00235F9E">
              <w:rPr>
                <w:color w:val="000000"/>
                <w:sz w:val="24"/>
                <w:szCs w:val="24"/>
              </w:rPr>
              <w:t>казначейско</w:t>
            </w:r>
            <w:r w:rsidR="006513F3">
              <w:rPr>
                <w:color w:val="000000"/>
                <w:sz w:val="24"/>
                <w:szCs w:val="24"/>
              </w:rPr>
              <w:t>му</w:t>
            </w:r>
            <w:r w:rsidRPr="00235F9E">
              <w:rPr>
                <w:color w:val="000000"/>
                <w:sz w:val="24"/>
                <w:szCs w:val="24"/>
              </w:rPr>
              <w:t xml:space="preserve"> исполнени</w:t>
            </w:r>
            <w:r w:rsidR="006513F3">
              <w:rPr>
                <w:color w:val="000000"/>
                <w:sz w:val="24"/>
                <w:szCs w:val="24"/>
              </w:rPr>
              <w:t>ю</w:t>
            </w:r>
            <w:r w:rsidRPr="00235F9E">
              <w:rPr>
                <w:color w:val="000000"/>
                <w:sz w:val="24"/>
                <w:szCs w:val="24"/>
              </w:rPr>
              <w:t xml:space="preserve"> бюджета</w:t>
            </w:r>
            <w:r w:rsidR="00507D52">
              <w:rPr>
                <w:color w:val="000000"/>
                <w:sz w:val="24"/>
                <w:szCs w:val="24"/>
              </w:rPr>
              <w:t xml:space="preserve"> и автоматизированных систем управления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235F9E" w:rsidRDefault="007E0A1B" w:rsidP="00A5093E">
            <w:pPr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>До 15.30 ч. текущего рабочего дня – с исполнением в течение текущего рабочего дня, после 15.30 ч. – с исполнением на следующий рабочий день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E0A1B" w:rsidRPr="00235F9E" w:rsidRDefault="007E0A1B" w:rsidP="00A5093E">
            <w:pPr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 xml:space="preserve">Реестр электронных платежных поручений </w:t>
            </w:r>
          </w:p>
        </w:tc>
      </w:tr>
      <w:tr w:rsidR="007E0A1B" w:rsidRPr="00E30AD3" w:rsidTr="005F282B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235F9E" w:rsidRDefault="00686EF8" w:rsidP="006B018B">
            <w:pPr>
              <w:snapToGrid w:val="0"/>
              <w:ind w:left="426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29</w:t>
            </w:r>
            <w:r w:rsidR="007E0A1B" w:rsidRPr="00235F9E">
              <w:rPr>
                <w:color w:val="000000"/>
                <w:sz w:val="24"/>
                <w:szCs w:val="24"/>
              </w:rPr>
              <w:t>.</w:t>
            </w:r>
          </w:p>
        </w:tc>
        <w:tc>
          <w:tcPr>
            <w:tcW w:w="3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235F9E" w:rsidRDefault="007E0A1B" w:rsidP="005340EC">
            <w:pPr>
              <w:pStyle w:val="a3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 xml:space="preserve"> Визуальная проверка платежных поручений, включенных в реестр электронных платежных поручений, на бумажном носителе или в электронном виде в ПК на соответствие указанных в платежных поручениях кодов вида расходов текстовому назначению платежа, исходя из содержания текста назначения платежа.</w:t>
            </w:r>
          </w:p>
          <w:p w:rsidR="007E0A1B" w:rsidRPr="00235F9E" w:rsidRDefault="007E0A1B" w:rsidP="005340EC">
            <w:pPr>
              <w:pStyle w:val="a3"/>
              <w:rPr>
                <w:color w:val="000000"/>
                <w:sz w:val="24"/>
                <w:szCs w:val="24"/>
              </w:rPr>
            </w:pPr>
          </w:p>
          <w:p w:rsidR="007E0A1B" w:rsidRPr="00235F9E" w:rsidRDefault="007E0A1B" w:rsidP="005340EC">
            <w:pPr>
              <w:pStyle w:val="a3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>Оформление реестров электронных платежных поручений подписью начальника отдела бухгалтерского учета и отчетности на бумажном носителе и (или) ЭП в ПК</w:t>
            </w:r>
          </w:p>
          <w:p w:rsidR="007E0A1B" w:rsidRPr="00235F9E" w:rsidRDefault="007E0A1B" w:rsidP="005340EC">
            <w:pPr>
              <w:pStyle w:val="a3"/>
              <w:rPr>
                <w:color w:val="000000"/>
                <w:sz w:val="24"/>
                <w:szCs w:val="24"/>
              </w:rPr>
            </w:pPr>
          </w:p>
          <w:p w:rsidR="007E0A1B" w:rsidRPr="00235F9E" w:rsidRDefault="007E0A1B" w:rsidP="005340EC">
            <w:pPr>
              <w:pStyle w:val="a3"/>
              <w:rPr>
                <w:color w:val="000000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235F9E" w:rsidRDefault="007E0A1B" w:rsidP="00A5093E">
            <w:pPr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>Начальник отдела бухгалтерского учета и отчетности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235F9E" w:rsidRDefault="007E0A1B" w:rsidP="00A5093E">
            <w:pPr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>До 15.30 ч. текущего рабочего дня – с исполнением в течение текущего рабочего дня, после 15.30 ч. – с исполнением на следующий рабочий день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E0A1B" w:rsidRPr="00235F9E" w:rsidRDefault="007E0A1B" w:rsidP="00A5093E">
            <w:pPr>
              <w:pStyle w:val="a3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 xml:space="preserve"> Реестр электронных платежных поручений </w:t>
            </w:r>
          </w:p>
        </w:tc>
      </w:tr>
      <w:tr w:rsidR="007E0A1B" w:rsidRPr="00E30AD3" w:rsidTr="005F282B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160D0E" w:rsidRDefault="007E0A1B" w:rsidP="006B018B">
            <w:pPr>
              <w:snapToGrid w:val="0"/>
              <w:ind w:left="426"/>
              <w:jc w:val="center"/>
              <w:rPr>
                <w:sz w:val="24"/>
                <w:szCs w:val="24"/>
              </w:rPr>
            </w:pPr>
            <w:r w:rsidRPr="00160D0E">
              <w:rPr>
                <w:sz w:val="24"/>
                <w:szCs w:val="24"/>
              </w:rPr>
              <w:t>3</w:t>
            </w:r>
            <w:r w:rsidR="00686EF8">
              <w:rPr>
                <w:sz w:val="24"/>
                <w:szCs w:val="24"/>
              </w:rPr>
              <w:t>0</w:t>
            </w:r>
            <w:r w:rsidRPr="00160D0E">
              <w:rPr>
                <w:sz w:val="24"/>
                <w:szCs w:val="24"/>
              </w:rPr>
              <w:t>.</w:t>
            </w:r>
          </w:p>
        </w:tc>
        <w:tc>
          <w:tcPr>
            <w:tcW w:w="3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160D0E" w:rsidRDefault="007E0A1B" w:rsidP="005340EC">
            <w:pPr>
              <w:pStyle w:val="a3"/>
              <w:rPr>
                <w:sz w:val="24"/>
                <w:szCs w:val="24"/>
              </w:rPr>
            </w:pPr>
            <w:r w:rsidRPr="00160D0E">
              <w:rPr>
                <w:sz w:val="24"/>
                <w:szCs w:val="24"/>
              </w:rPr>
              <w:t xml:space="preserve">Оформление реестров электронных платежных поручений подписью начальника Финансового управления на бумажном носителе и заверение оттиском гербовой печати на бумажном носителе и (или) ЭП в ПК. </w:t>
            </w:r>
          </w:p>
          <w:p w:rsidR="007E0A1B" w:rsidRPr="00160D0E" w:rsidRDefault="007E0A1B" w:rsidP="005340EC">
            <w:pPr>
              <w:pStyle w:val="a3"/>
              <w:snapToGrid w:val="0"/>
              <w:rPr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Начальник</w:t>
            </w:r>
          </w:p>
          <w:p w:rsidR="007E0A1B" w:rsidRPr="00E30AD3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Финансового управления</w:t>
            </w:r>
          </w:p>
          <w:p w:rsidR="007E0A1B" w:rsidRPr="00E30AD3" w:rsidRDefault="007E0A1B" w:rsidP="00A5093E">
            <w:pPr>
              <w:jc w:val="both"/>
              <w:rPr>
                <w:color w:val="000000"/>
                <w:sz w:val="24"/>
                <w:szCs w:val="24"/>
              </w:rPr>
            </w:pPr>
            <w:r w:rsidRPr="00E30AD3">
              <w:rPr>
                <w:color w:val="000000"/>
                <w:sz w:val="24"/>
                <w:szCs w:val="24"/>
              </w:rPr>
              <w:t>Отдел бухгалтерского учета и отчетности</w:t>
            </w:r>
          </w:p>
          <w:p w:rsidR="007E0A1B" w:rsidRPr="00E30AD3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E30AD3" w:rsidRDefault="007E0A1B" w:rsidP="00A5093E">
            <w:pPr>
              <w:jc w:val="both"/>
              <w:rPr>
                <w:color w:val="000000"/>
                <w:sz w:val="24"/>
                <w:szCs w:val="24"/>
              </w:rPr>
            </w:pPr>
            <w:r w:rsidRPr="00E30AD3">
              <w:rPr>
                <w:color w:val="000000"/>
                <w:sz w:val="24"/>
                <w:szCs w:val="24"/>
              </w:rPr>
              <w:t xml:space="preserve">Ежедневно </w:t>
            </w:r>
          </w:p>
          <w:p w:rsidR="007E0A1B" w:rsidRPr="00E30AD3" w:rsidRDefault="007E0A1B" w:rsidP="00A5093E">
            <w:pPr>
              <w:jc w:val="both"/>
              <w:rPr>
                <w:color w:val="000000"/>
                <w:sz w:val="24"/>
                <w:szCs w:val="24"/>
              </w:rPr>
            </w:pPr>
            <w:r w:rsidRPr="00E30AD3">
              <w:rPr>
                <w:color w:val="000000"/>
                <w:sz w:val="24"/>
                <w:szCs w:val="24"/>
              </w:rPr>
              <w:t>до 15.30 ч. –</w:t>
            </w:r>
          </w:p>
          <w:p w:rsidR="007E0A1B" w:rsidRPr="00E30AD3" w:rsidRDefault="007E0A1B" w:rsidP="00A5093E">
            <w:pPr>
              <w:jc w:val="both"/>
              <w:rPr>
                <w:color w:val="000000"/>
                <w:sz w:val="24"/>
                <w:szCs w:val="24"/>
              </w:rPr>
            </w:pPr>
            <w:r w:rsidRPr="00E30AD3">
              <w:rPr>
                <w:color w:val="000000"/>
                <w:sz w:val="24"/>
                <w:szCs w:val="24"/>
              </w:rPr>
              <w:t>с исполнением в течение текущего рабочего дня;</w:t>
            </w:r>
          </w:p>
          <w:p w:rsidR="007E0A1B" w:rsidRPr="00E30AD3" w:rsidRDefault="007E0A1B" w:rsidP="00A5093E">
            <w:pPr>
              <w:jc w:val="both"/>
              <w:rPr>
                <w:color w:val="000000"/>
                <w:sz w:val="24"/>
                <w:szCs w:val="24"/>
              </w:rPr>
            </w:pPr>
            <w:r w:rsidRPr="00E30AD3">
              <w:rPr>
                <w:color w:val="000000"/>
                <w:sz w:val="24"/>
                <w:szCs w:val="24"/>
              </w:rPr>
              <w:t>после 15.30 ч. – с   исполнением на следующий рабочий день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E0A1B" w:rsidRPr="00E30AD3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E30AD3">
              <w:rPr>
                <w:color w:val="000000"/>
                <w:sz w:val="24"/>
                <w:szCs w:val="24"/>
              </w:rPr>
              <w:t>Реестр электронных платежных поручений</w:t>
            </w:r>
          </w:p>
        </w:tc>
      </w:tr>
      <w:tr w:rsidR="007E0A1B" w:rsidRPr="00E30AD3" w:rsidTr="005F282B">
        <w:trPr>
          <w:trHeight w:val="1752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437973" w:rsidRDefault="007E0A1B" w:rsidP="006B018B">
            <w:pPr>
              <w:snapToGrid w:val="0"/>
              <w:rPr>
                <w:color w:val="000000"/>
                <w:sz w:val="24"/>
                <w:szCs w:val="24"/>
              </w:rPr>
            </w:pPr>
            <w:r w:rsidRPr="00437973">
              <w:rPr>
                <w:color w:val="000000"/>
                <w:sz w:val="24"/>
                <w:szCs w:val="24"/>
              </w:rPr>
              <w:t xml:space="preserve">    </w:t>
            </w:r>
            <w:r w:rsidR="00686EF8">
              <w:rPr>
                <w:color w:val="000000"/>
                <w:sz w:val="24"/>
                <w:szCs w:val="24"/>
              </w:rPr>
              <w:t xml:space="preserve">     31</w:t>
            </w:r>
            <w:r w:rsidRPr="00437973">
              <w:rPr>
                <w:color w:val="000000"/>
                <w:sz w:val="24"/>
                <w:szCs w:val="24"/>
              </w:rPr>
              <w:t>.</w:t>
            </w:r>
          </w:p>
        </w:tc>
        <w:tc>
          <w:tcPr>
            <w:tcW w:w="3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235F9E" w:rsidRDefault="007E0A1B" w:rsidP="005340EC">
            <w:pPr>
              <w:pStyle w:val="a3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 xml:space="preserve">Отправка платежных поручений в УФК по Смоленской области посредством </w:t>
            </w:r>
            <w:r w:rsidRPr="00235F9E">
              <w:rPr>
                <w:sz w:val="24"/>
                <w:szCs w:val="24"/>
              </w:rPr>
              <w:t xml:space="preserve">системы электронного документооборота УФК по Смоленской области (далее – СУФД) </w:t>
            </w:r>
          </w:p>
          <w:p w:rsidR="007E0A1B" w:rsidRPr="00437973" w:rsidRDefault="007E0A1B" w:rsidP="005340EC">
            <w:pPr>
              <w:pStyle w:val="a3"/>
              <w:snapToGrid w:val="0"/>
              <w:rPr>
                <w:i/>
                <w:color w:val="000000"/>
                <w:sz w:val="24"/>
                <w:szCs w:val="24"/>
                <w:highlight w:val="yellow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437973" w:rsidRDefault="00507D52" w:rsidP="00A5093E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Казначейский отдел</w:t>
            </w:r>
            <w:r w:rsidR="007E0A1B" w:rsidRPr="00437973">
              <w:rPr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437973" w:rsidRDefault="007E0A1B" w:rsidP="00A5093E">
            <w:pPr>
              <w:snapToGrid w:val="0"/>
              <w:jc w:val="both"/>
              <w:rPr>
                <w:i/>
                <w:color w:val="000000"/>
                <w:sz w:val="24"/>
                <w:szCs w:val="24"/>
              </w:rPr>
            </w:pPr>
            <w:r w:rsidRPr="00437973">
              <w:rPr>
                <w:color w:val="000000"/>
                <w:sz w:val="24"/>
                <w:szCs w:val="24"/>
              </w:rPr>
              <w:t>До 16.</w:t>
            </w:r>
            <w:r w:rsidR="00A679F4">
              <w:rPr>
                <w:color w:val="000000"/>
                <w:sz w:val="24"/>
                <w:szCs w:val="24"/>
              </w:rPr>
              <w:t>3</w:t>
            </w:r>
            <w:r w:rsidRPr="00437973">
              <w:rPr>
                <w:color w:val="000000"/>
                <w:sz w:val="24"/>
                <w:szCs w:val="24"/>
              </w:rPr>
              <w:t>0 ч. текущего рабочего дня – с исполнением в течение текущего рабочего дня, после 16.</w:t>
            </w:r>
            <w:r w:rsidR="00A679F4">
              <w:rPr>
                <w:color w:val="000000"/>
                <w:sz w:val="24"/>
                <w:szCs w:val="24"/>
              </w:rPr>
              <w:t>3</w:t>
            </w:r>
            <w:r w:rsidRPr="00437973">
              <w:rPr>
                <w:color w:val="000000"/>
                <w:sz w:val="24"/>
                <w:szCs w:val="24"/>
              </w:rPr>
              <w:t>0 ч. – с исполнением на следующий рабочий день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E0A1B" w:rsidRPr="00437973" w:rsidRDefault="007E0A1B" w:rsidP="00A5093E">
            <w:pPr>
              <w:snapToGrid w:val="0"/>
              <w:jc w:val="both"/>
              <w:rPr>
                <w:i/>
                <w:color w:val="000000"/>
                <w:sz w:val="24"/>
                <w:szCs w:val="24"/>
              </w:rPr>
            </w:pPr>
            <w:r w:rsidRPr="00437973">
              <w:rPr>
                <w:color w:val="000000"/>
                <w:sz w:val="24"/>
                <w:szCs w:val="24"/>
              </w:rPr>
              <w:t>Реестр электронных платежных поручений</w:t>
            </w:r>
          </w:p>
        </w:tc>
      </w:tr>
      <w:tr w:rsidR="007E0A1B" w:rsidRPr="00E30AD3" w:rsidTr="005F282B">
        <w:trPr>
          <w:trHeight w:val="1752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437973" w:rsidRDefault="007E0A1B" w:rsidP="006B018B">
            <w:pPr>
              <w:snapToGrid w:val="0"/>
              <w:ind w:left="360"/>
              <w:jc w:val="center"/>
              <w:rPr>
                <w:color w:val="000000"/>
                <w:sz w:val="24"/>
                <w:szCs w:val="24"/>
              </w:rPr>
            </w:pPr>
            <w:r w:rsidRPr="00437973">
              <w:rPr>
                <w:color w:val="000000"/>
                <w:sz w:val="24"/>
                <w:szCs w:val="24"/>
              </w:rPr>
              <w:t>3</w:t>
            </w:r>
            <w:r w:rsidR="00686EF8">
              <w:rPr>
                <w:color w:val="000000"/>
                <w:sz w:val="24"/>
                <w:szCs w:val="24"/>
              </w:rPr>
              <w:t>2</w:t>
            </w:r>
            <w:r w:rsidRPr="00437973">
              <w:rPr>
                <w:color w:val="000000"/>
                <w:sz w:val="24"/>
                <w:szCs w:val="24"/>
              </w:rPr>
              <w:t>.</w:t>
            </w:r>
          </w:p>
        </w:tc>
        <w:tc>
          <w:tcPr>
            <w:tcW w:w="3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0DB4" w:rsidRPr="00E30AD3" w:rsidRDefault="007E0A1B" w:rsidP="005340EC">
            <w:pPr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 xml:space="preserve">Проставление на реестре электронных платежных поручений на бумажном носителе штампа «Проведено ЭД» с указанием даты и подписи начальника (ответственного работника) отдела </w:t>
            </w:r>
            <w:r w:rsidR="00CB0DB4" w:rsidRPr="00E30AD3">
              <w:rPr>
                <w:color w:val="000000"/>
                <w:sz w:val="24"/>
                <w:szCs w:val="24"/>
              </w:rPr>
              <w:t>бухгалтерского учета и отчетности</w:t>
            </w:r>
          </w:p>
          <w:p w:rsidR="007E0A1B" w:rsidRPr="00235F9E" w:rsidRDefault="007E0A1B" w:rsidP="005340EC">
            <w:pPr>
              <w:pStyle w:val="a3"/>
              <w:snapToGrid w:val="0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 xml:space="preserve">и передача его в отдел </w:t>
            </w:r>
            <w:r w:rsidR="00CB0DB4">
              <w:rPr>
                <w:color w:val="000000"/>
                <w:sz w:val="24"/>
                <w:szCs w:val="24"/>
              </w:rPr>
              <w:t xml:space="preserve">по </w:t>
            </w:r>
            <w:r w:rsidR="00CB0DB4">
              <w:rPr>
                <w:color w:val="000000"/>
                <w:sz w:val="24"/>
                <w:szCs w:val="24"/>
              </w:rPr>
              <w:lastRenderedPageBreak/>
              <w:t>казначейскому исполнению бюджета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0DB4" w:rsidRPr="00E30AD3" w:rsidRDefault="007E0A1B" w:rsidP="00A5093E">
            <w:pPr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lastRenderedPageBreak/>
              <w:t xml:space="preserve">Начальник (ответственный работник) отдела </w:t>
            </w:r>
            <w:r w:rsidR="00CB0DB4" w:rsidRPr="00E30AD3">
              <w:rPr>
                <w:color w:val="000000"/>
                <w:sz w:val="24"/>
                <w:szCs w:val="24"/>
              </w:rPr>
              <w:t>бухгалтерского учета и отчетности</w:t>
            </w:r>
          </w:p>
          <w:p w:rsidR="007E0A1B" w:rsidRPr="00235F9E" w:rsidRDefault="007E0A1B" w:rsidP="00A5093E">
            <w:pPr>
              <w:pStyle w:val="a3"/>
              <w:rPr>
                <w:color w:val="000000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235F9E" w:rsidRDefault="007E0A1B" w:rsidP="00A5093E">
            <w:pPr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>После отправки платежных поручений в УФК по Смоленской области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E0A1B" w:rsidRPr="00437973" w:rsidRDefault="007E0A1B" w:rsidP="00A5093E">
            <w:pPr>
              <w:jc w:val="both"/>
              <w:rPr>
                <w:i/>
                <w:color w:val="000000"/>
                <w:sz w:val="24"/>
                <w:szCs w:val="24"/>
              </w:rPr>
            </w:pPr>
            <w:r w:rsidRPr="00437973">
              <w:rPr>
                <w:color w:val="000000"/>
                <w:sz w:val="24"/>
                <w:szCs w:val="24"/>
              </w:rPr>
              <w:t xml:space="preserve">Реестр электронных платежных поручений </w:t>
            </w:r>
          </w:p>
        </w:tc>
      </w:tr>
      <w:tr w:rsidR="007E0A1B" w:rsidRPr="00E30AD3" w:rsidTr="005F282B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437973" w:rsidRDefault="007E0A1B" w:rsidP="006B018B">
            <w:pPr>
              <w:snapToGrid w:val="0"/>
              <w:ind w:left="360"/>
              <w:jc w:val="center"/>
              <w:rPr>
                <w:color w:val="000000"/>
                <w:sz w:val="24"/>
                <w:szCs w:val="24"/>
              </w:rPr>
            </w:pPr>
            <w:r w:rsidRPr="00437973">
              <w:rPr>
                <w:color w:val="000000"/>
                <w:sz w:val="24"/>
                <w:szCs w:val="24"/>
              </w:rPr>
              <w:t>3</w:t>
            </w:r>
            <w:r w:rsidR="00686EF8">
              <w:rPr>
                <w:color w:val="000000"/>
                <w:sz w:val="24"/>
                <w:szCs w:val="24"/>
              </w:rPr>
              <w:t>3</w:t>
            </w:r>
            <w:r w:rsidRPr="00437973">
              <w:rPr>
                <w:color w:val="000000"/>
                <w:sz w:val="24"/>
                <w:szCs w:val="24"/>
              </w:rPr>
              <w:t>.</w:t>
            </w:r>
          </w:p>
        </w:tc>
        <w:tc>
          <w:tcPr>
            <w:tcW w:w="3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235F9E" w:rsidRDefault="007E0A1B" w:rsidP="005340EC">
            <w:pPr>
              <w:pStyle w:val="a3"/>
              <w:snapToGrid w:val="0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 xml:space="preserve">Получение выписок о движении средств на </w:t>
            </w:r>
            <w:r w:rsidRPr="00235F9E">
              <w:rPr>
                <w:sz w:val="24"/>
                <w:szCs w:val="24"/>
              </w:rPr>
              <w:t>казначейском счете Финансового управления в соответствии р</w:t>
            </w:r>
            <w:r w:rsidRPr="00235F9E">
              <w:rPr>
                <w:color w:val="000000"/>
                <w:sz w:val="24"/>
                <w:szCs w:val="24"/>
              </w:rPr>
              <w:t xml:space="preserve">егламентом </w:t>
            </w:r>
            <w:r w:rsidRPr="00235F9E">
              <w:rPr>
                <w:sz w:val="24"/>
                <w:szCs w:val="24"/>
              </w:rPr>
              <w:t>заключенном между УФК по Смоленской области и Финансовым управлением (далее – Регламент), их обработка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235F9E" w:rsidRDefault="007E0A1B" w:rsidP="00A5093E">
            <w:pPr>
              <w:pStyle w:val="a3"/>
              <w:snapToGrid w:val="0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>Отдел бухгалтерского учета и отчетности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235F9E" w:rsidRDefault="007E0A1B" w:rsidP="00A5093E">
            <w:pPr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>В сроки, установленные Регламентом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E0A1B" w:rsidRPr="00437973" w:rsidRDefault="007E0A1B" w:rsidP="00A5093E">
            <w:pPr>
              <w:pStyle w:val="a3"/>
              <w:snapToGrid w:val="0"/>
              <w:rPr>
                <w:color w:val="000000"/>
                <w:sz w:val="24"/>
                <w:szCs w:val="24"/>
              </w:rPr>
            </w:pPr>
            <w:r w:rsidRPr="00437973">
              <w:rPr>
                <w:color w:val="000000"/>
                <w:sz w:val="24"/>
                <w:szCs w:val="24"/>
              </w:rPr>
              <w:t>Выписка о движении</w:t>
            </w:r>
          </w:p>
          <w:p w:rsidR="007E0A1B" w:rsidRPr="00437973" w:rsidRDefault="007E0A1B" w:rsidP="00A5093E">
            <w:pPr>
              <w:pStyle w:val="a3"/>
              <w:snapToGrid w:val="0"/>
              <w:rPr>
                <w:color w:val="000000"/>
                <w:sz w:val="24"/>
                <w:szCs w:val="24"/>
              </w:rPr>
            </w:pPr>
            <w:r w:rsidRPr="00437973">
              <w:rPr>
                <w:color w:val="000000"/>
                <w:sz w:val="24"/>
                <w:szCs w:val="24"/>
              </w:rPr>
              <w:t>средств на счете</w:t>
            </w:r>
          </w:p>
        </w:tc>
      </w:tr>
      <w:tr w:rsidR="007E0A1B" w:rsidRPr="00E30AD3" w:rsidTr="005F282B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E30AD3" w:rsidRDefault="007E0A1B" w:rsidP="006B018B">
            <w:pPr>
              <w:snapToGrid w:val="0"/>
              <w:ind w:left="36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</w:t>
            </w:r>
            <w:r w:rsidR="00686EF8">
              <w:rPr>
                <w:color w:val="000000"/>
                <w:sz w:val="24"/>
                <w:szCs w:val="24"/>
              </w:rPr>
              <w:t>4</w:t>
            </w:r>
            <w:r w:rsidRPr="00E30AD3">
              <w:rPr>
                <w:color w:val="000000"/>
                <w:sz w:val="24"/>
                <w:szCs w:val="24"/>
              </w:rPr>
              <w:t>.</w:t>
            </w:r>
          </w:p>
        </w:tc>
        <w:tc>
          <w:tcPr>
            <w:tcW w:w="3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Default="007E0A1B" w:rsidP="005340EC">
            <w:pPr>
              <w:pStyle w:val="a3"/>
              <w:snapToGrid w:val="0"/>
              <w:rPr>
                <w:color w:val="000000"/>
                <w:sz w:val="24"/>
                <w:szCs w:val="24"/>
              </w:rPr>
            </w:pPr>
            <w:r w:rsidRPr="00E30AD3">
              <w:rPr>
                <w:color w:val="000000"/>
                <w:sz w:val="24"/>
                <w:szCs w:val="24"/>
              </w:rPr>
              <w:t xml:space="preserve">Отнесение сумм доходов, поступивших на лицевой счет бюджетного учреждения (отдельный лицевой счет бюджетного учреждения) на соответствующие коды </w:t>
            </w:r>
          </w:p>
          <w:p w:rsidR="007E0A1B" w:rsidRPr="00E30AD3" w:rsidRDefault="007E0A1B" w:rsidP="005340EC">
            <w:pPr>
              <w:pStyle w:val="a3"/>
              <w:snapToGrid w:val="0"/>
              <w:rPr>
                <w:color w:val="000000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E30AD3" w:rsidRDefault="007E0A1B" w:rsidP="00A5093E">
            <w:pPr>
              <w:pStyle w:val="a3"/>
              <w:snapToGrid w:val="0"/>
              <w:rPr>
                <w:color w:val="000000"/>
                <w:sz w:val="24"/>
                <w:szCs w:val="24"/>
              </w:rPr>
            </w:pPr>
            <w:r w:rsidRPr="00E30AD3">
              <w:rPr>
                <w:color w:val="000000"/>
                <w:sz w:val="24"/>
                <w:szCs w:val="24"/>
              </w:rPr>
              <w:t>Отдел бухгалтерского учета и отчетности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E30AD3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E30AD3">
              <w:rPr>
                <w:color w:val="000000"/>
                <w:sz w:val="24"/>
                <w:szCs w:val="24"/>
              </w:rPr>
              <w:t>Ежедневно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E0A1B" w:rsidRPr="00E30AD3" w:rsidRDefault="007E0A1B" w:rsidP="00A5093E">
            <w:pPr>
              <w:pStyle w:val="a3"/>
              <w:snapToGrid w:val="0"/>
              <w:rPr>
                <w:color w:val="000000"/>
                <w:sz w:val="24"/>
                <w:szCs w:val="24"/>
              </w:rPr>
            </w:pPr>
            <w:r w:rsidRPr="00E30AD3">
              <w:rPr>
                <w:color w:val="000000"/>
                <w:sz w:val="24"/>
                <w:szCs w:val="24"/>
              </w:rPr>
              <w:t>Платежные поручения</w:t>
            </w:r>
          </w:p>
        </w:tc>
      </w:tr>
      <w:tr w:rsidR="007E0A1B" w:rsidRPr="00E30AD3" w:rsidTr="005F282B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235F9E" w:rsidRDefault="007E0A1B" w:rsidP="006B018B">
            <w:pPr>
              <w:snapToGrid w:val="0"/>
              <w:ind w:left="360"/>
              <w:jc w:val="center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>3</w:t>
            </w:r>
            <w:r w:rsidR="00686EF8">
              <w:rPr>
                <w:color w:val="000000"/>
                <w:sz w:val="24"/>
                <w:szCs w:val="24"/>
              </w:rPr>
              <w:t>5</w:t>
            </w:r>
            <w:r w:rsidRPr="00235F9E">
              <w:rPr>
                <w:color w:val="000000"/>
                <w:sz w:val="24"/>
                <w:szCs w:val="24"/>
              </w:rPr>
              <w:t>.</w:t>
            </w:r>
          </w:p>
        </w:tc>
        <w:tc>
          <w:tcPr>
            <w:tcW w:w="3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235F9E" w:rsidRDefault="007E0A1B" w:rsidP="005340EC">
            <w:pPr>
              <w:pStyle w:val="a3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 xml:space="preserve">Возврат плательщику зачисленных на </w:t>
            </w:r>
            <w:r w:rsidRPr="00235F9E">
              <w:rPr>
                <w:sz w:val="24"/>
                <w:szCs w:val="24"/>
              </w:rPr>
              <w:t xml:space="preserve">казначейский счет Финансового управления </w:t>
            </w:r>
            <w:r w:rsidRPr="00235F9E">
              <w:rPr>
                <w:color w:val="000000"/>
                <w:sz w:val="24"/>
                <w:szCs w:val="24"/>
              </w:rPr>
              <w:t xml:space="preserve">средств по расчетным документам, в которых отсутствует информация, позволяющая определить принадлежность поступивших сумм (не указано наименование получателя средств, не указан лицевой счет бюджетного учреждения)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235F9E" w:rsidRDefault="007E0A1B" w:rsidP="00A5093E">
            <w:pPr>
              <w:pStyle w:val="a3"/>
              <w:snapToGrid w:val="0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>Отдел бухгалтерского учета и отчетности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235F9E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 xml:space="preserve">В течение 10 рабочих дней после зачисления невыясненных поступлений на </w:t>
            </w:r>
            <w:r w:rsidRPr="00235F9E">
              <w:rPr>
                <w:sz w:val="24"/>
                <w:szCs w:val="24"/>
              </w:rPr>
              <w:t>казначейский счет Финансового управления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E0A1B" w:rsidRPr="00235F9E" w:rsidRDefault="007E0A1B" w:rsidP="00A5093E">
            <w:pPr>
              <w:pStyle w:val="a3"/>
              <w:snapToGrid w:val="0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>Платежные поручения</w:t>
            </w:r>
          </w:p>
        </w:tc>
      </w:tr>
      <w:tr w:rsidR="005F282B" w:rsidRPr="00670A44" w:rsidTr="005F282B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235F9E" w:rsidRDefault="007E0A1B" w:rsidP="006B018B">
            <w:pPr>
              <w:snapToGrid w:val="0"/>
              <w:ind w:left="360"/>
              <w:jc w:val="center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>3</w:t>
            </w:r>
            <w:r w:rsidR="00686EF8">
              <w:rPr>
                <w:color w:val="000000"/>
                <w:sz w:val="24"/>
                <w:szCs w:val="24"/>
              </w:rPr>
              <w:t>6</w:t>
            </w:r>
            <w:r w:rsidRPr="00235F9E">
              <w:rPr>
                <w:color w:val="000000"/>
                <w:sz w:val="24"/>
                <w:szCs w:val="24"/>
              </w:rPr>
              <w:t>.</w:t>
            </w:r>
          </w:p>
        </w:tc>
        <w:tc>
          <w:tcPr>
            <w:tcW w:w="3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235F9E" w:rsidRDefault="007E0A1B" w:rsidP="005340EC">
            <w:pPr>
              <w:pStyle w:val="a3"/>
              <w:snapToGrid w:val="0"/>
              <w:rPr>
                <w:color w:val="000000"/>
                <w:sz w:val="24"/>
                <w:szCs w:val="24"/>
              </w:rPr>
            </w:pPr>
          </w:p>
          <w:p w:rsidR="007E0A1B" w:rsidRPr="00235F9E" w:rsidRDefault="007E0A1B" w:rsidP="005340EC">
            <w:pPr>
              <w:pStyle w:val="a3"/>
              <w:snapToGrid w:val="0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 xml:space="preserve">Уточнение сумм, зачисленных на лицевой  счет бюджетного  учреждения и отнесенных к невыясненным поступлениям, по расчетным документам, в которых не указаны </w:t>
            </w:r>
            <w:r w:rsidRPr="00235F9E">
              <w:rPr>
                <w:sz w:val="24"/>
                <w:szCs w:val="24"/>
              </w:rPr>
              <w:t xml:space="preserve"> идентификационный код по  поступлениям или код вида расходов с дополнительной детализацией, или указан несуществующий код вида расходов с дополнительной детализацией</w:t>
            </w:r>
            <w:r w:rsidRPr="00235F9E">
              <w:rPr>
                <w:color w:val="000000"/>
                <w:sz w:val="24"/>
                <w:szCs w:val="24"/>
              </w:rPr>
              <w:t>, путем формирования в ПК уведомления об уточнении операций клиента</w:t>
            </w:r>
            <w:r w:rsidR="004F3EDF">
              <w:rPr>
                <w:color w:val="000000"/>
                <w:sz w:val="24"/>
                <w:szCs w:val="24"/>
              </w:rPr>
              <w:t>, платежного поручения (</w:t>
            </w:r>
            <w:proofErr w:type="spellStart"/>
            <w:r w:rsidR="004F3EDF">
              <w:rPr>
                <w:color w:val="000000"/>
                <w:sz w:val="24"/>
                <w:szCs w:val="24"/>
              </w:rPr>
              <w:t>внебанковское</w:t>
            </w:r>
            <w:proofErr w:type="spellEnd"/>
            <w:r w:rsidR="004F3EDF">
              <w:rPr>
                <w:color w:val="000000"/>
                <w:sz w:val="24"/>
                <w:szCs w:val="24"/>
              </w:rPr>
              <w:t>)</w:t>
            </w:r>
            <w:r w:rsidRPr="00235F9E">
              <w:rPr>
                <w:color w:val="000000"/>
                <w:sz w:val="24"/>
                <w:szCs w:val="24"/>
              </w:rPr>
              <w:t xml:space="preserve">. </w:t>
            </w:r>
            <w:r w:rsidRPr="00235F9E">
              <w:rPr>
                <w:color w:val="000000"/>
                <w:sz w:val="24"/>
                <w:szCs w:val="24"/>
              </w:rPr>
              <w:lastRenderedPageBreak/>
              <w:t xml:space="preserve">Представление в </w:t>
            </w:r>
            <w:r w:rsidR="00507D52">
              <w:rPr>
                <w:color w:val="000000"/>
                <w:sz w:val="24"/>
                <w:szCs w:val="24"/>
              </w:rPr>
              <w:t>Казначейский отдел</w:t>
            </w:r>
            <w:r w:rsidR="006513F3">
              <w:rPr>
                <w:color w:val="000000"/>
                <w:sz w:val="24"/>
                <w:szCs w:val="24"/>
              </w:rPr>
              <w:t>а</w:t>
            </w:r>
            <w:r w:rsidRPr="00235F9E">
              <w:rPr>
                <w:color w:val="000000"/>
                <w:sz w:val="24"/>
                <w:szCs w:val="24"/>
              </w:rPr>
              <w:t xml:space="preserve"> уведомления об уточнении операций клиента</w:t>
            </w:r>
            <w:r w:rsidR="004F3EDF">
              <w:rPr>
                <w:color w:val="000000"/>
                <w:sz w:val="24"/>
                <w:szCs w:val="24"/>
              </w:rPr>
              <w:t>, платежного поручения (</w:t>
            </w:r>
            <w:proofErr w:type="spellStart"/>
            <w:r w:rsidR="004F3EDF">
              <w:rPr>
                <w:color w:val="000000"/>
                <w:sz w:val="24"/>
                <w:szCs w:val="24"/>
              </w:rPr>
              <w:t>внебанковское</w:t>
            </w:r>
            <w:proofErr w:type="spellEnd"/>
            <w:r w:rsidR="004F3EDF">
              <w:rPr>
                <w:color w:val="000000"/>
                <w:sz w:val="24"/>
                <w:szCs w:val="24"/>
              </w:rPr>
              <w:t>)</w:t>
            </w:r>
            <w:r w:rsidRPr="00235F9E">
              <w:rPr>
                <w:color w:val="000000"/>
                <w:sz w:val="24"/>
                <w:szCs w:val="24"/>
              </w:rPr>
              <w:t xml:space="preserve"> на бумажных носителях или</w:t>
            </w:r>
          </w:p>
          <w:p w:rsidR="007E0A1B" w:rsidRPr="00235F9E" w:rsidRDefault="007E0A1B" w:rsidP="005340EC">
            <w:pPr>
              <w:pStyle w:val="a3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 xml:space="preserve">в электронном виде с ЭП руководителя и главного бухгалтера (иных уполномоченных руководителем лиц, включенных в карточку образцов подписей) </w:t>
            </w:r>
            <w:proofErr w:type="gramStart"/>
            <w:r w:rsidRPr="00235F9E">
              <w:rPr>
                <w:color w:val="000000"/>
                <w:sz w:val="24"/>
                <w:szCs w:val="24"/>
              </w:rPr>
              <w:t>бюджетного  учреждения</w:t>
            </w:r>
            <w:proofErr w:type="gramEnd"/>
          </w:p>
          <w:p w:rsidR="007E0A1B" w:rsidRPr="00235F9E" w:rsidRDefault="007E0A1B" w:rsidP="005340EC">
            <w:pPr>
              <w:tabs>
                <w:tab w:val="left" w:pos="1560"/>
              </w:tabs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235F9E" w:rsidRDefault="007E0A1B" w:rsidP="00A5093E">
            <w:pPr>
              <w:pStyle w:val="a3"/>
              <w:snapToGrid w:val="0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lastRenderedPageBreak/>
              <w:t>Бюджетное учреждение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235F9E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>По мере необходимости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E0A1B" w:rsidRPr="00670A44" w:rsidRDefault="007E0A1B" w:rsidP="00A5093E">
            <w:pPr>
              <w:pStyle w:val="a3"/>
              <w:rPr>
                <w:color w:val="000000" w:themeColor="text1"/>
                <w:sz w:val="24"/>
                <w:szCs w:val="24"/>
              </w:rPr>
            </w:pPr>
            <w:r w:rsidRPr="00670A44">
              <w:rPr>
                <w:color w:val="000000" w:themeColor="text1"/>
                <w:sz w:val="24"/>
                <w:szCs w:val="24"/>
              </w:rPr>
              <w:t>Уведомление</w:t>
            </w:r>
          </w:p>
          <w:p w:rsidR="007E0A1B" w:rsidRPr="00670A44" w:rsidRDefault="007E0A1B" w:rsidP="00A5093E">
            <w:pPr>
              <w:pStyle w:val="a3"/>
              <w:rPr>
                <w:color w:val="000000" w:themeColor="text1"/>
                <w:sz w:val="24"/>
                <w:szCs w:val="24"/>
              </w:rPr>
            </w:pPr>
            <w:r w:rsidRPr="00670A44">
              <w:rPr>
                <w:color w:val="000000" w:themeColor="text1"/>
                <w:sz w:val="24"/>
                <w:szCs w:val="24"/>
              </w:rPr>
              <w:t xml:space="preserve"> об уточнении операций</w:t>
            </w:r>
          </w:p>
          <w:p w:rsidR="007E0A1B" w:rsidRPr="00670A44" w:rsidRDefault="007E0A1B" w:rsidP="00A5093E">
            <w:pPr>
              <w:pStyle w:val="a3"/>
              <w:rPr>
                <w:color w:val="000000" w:themeColor="text1"/>
                <w:sz w:val="24"/>
                <w:szCs w:val="24"/>
              </w:rPr>
            </w:pPr>
            <w:r w:rsidRPr="00670A44">
              <w:rPr>
                <w:color w:val="000000" w:themeColor="text1"/>
                <w:sz w:val="24"/>
                <w:szCs w:val="24"/>
              </w:rPr>
              <w:t xml:space="preserve"> клиента по форме согласно приложению № 25 к Порядку открытия и ведения лицевых счетов </w:t>
            </w:r>
            <w:r w:rsidR="00670A44">
              <w:rPr>
                <w:color w:val="000000" w:themeColor="text1"/>
                <w:sz w:val="24"/>
                <w:szCs w:val="24"/>
              </w:rPr>
              <w:t>Ф</w:t>
            </w:r>
            <w:r w:rsidRPr="00670A44">
              <w:rPr>
                <w:color w:val="000000" w:themeColor="text1"/>
                <w:sz w:val="24"/>
                <w:szCs w:val="24"/>
              </w:rPr>
              <w:t xml:space="preserve">инансовым управлением </w:t>
            </w:r>
            <w:r w:rsidR="00670A44">
              <w:rPr>
                <w:color w:val="000000" w:themeColor="text1"/>
                <w:sz w:val="24"/>
                <w:szCs w:val="24"/>
              </w:rPr>
              <w:t>А</w:t>
            </w:r>
            <w:r w:rsidRPr="00670A44">
              <w:rPr>
                <w:color w:val="000000" w:themeColor="text1"/>
                <w:sz w:val="24"/>
                <w:szCs w:val="24"/>
              </w:rPr>
              <w:t xml:space="preserve">дминистрации муниципального образования </w:t>
            </w:r>
            <w:r w:rsidR="00507D52">
              <w:rPr>
                <w:color w:val="000000" w:themeColor="text1"/>
                <w:sz w:val="24"/>
                <w:szCs w:val="24"/>
              </w:rPr>
              <w:t>«</w:t>
            </w:r>
            <w:proofErr w:type="spellStart"/>
            <w:r w:rsidR="00507D52">
              <w:rPr>
                <w:color w:val="000000" w:themeColor="text1"/>
                <w:sz w:val="24"/>
                <w:szCs w:val="24"/>
              </w:rPr>
              <w:t>Шумячский</w:t>
            </w:r>
            <w:proofErr w:type="spellEnd"/>
            <w:r w:rsidR="00507D52">
              <w:rPr>
                <w:color w:val="000000" w:themeColor="text1"/>
                <w:sz w:val="24"/>
                <w:szCs w:val="24"/>
              </w:rPr>
              <w:t xml:space="preserve"> муниципальный округ» </w:t>
            </w:r>
            <w:r w:rsidRPr="00670A44">
              <w:rPr>
                <w:color w:val="000000" w:themeColor="text1"/>
                <w:sz w:val="24"/>
                <w:szCs w:val="24"/>
              </w:rPr>
              <w:lastRenderedPageBreak/>
              <w:t>Смоленской области,</w:t>
            </w:r>
            <w:r w:rsidRPr="00670A44">
              <w:rPr>
                <w:color w:val="000000" w:themeColor="text1"/>
                <w:szCs w:val="28"/>
              </w:rPr>
              <w:t xml:space="preserve"> </w:t>
            </w:r>
            <w:r w:rsidRPr="00670A44">
              <w:rPr>
                <w:color w:val="000000" w:themeColor="text1"/>
                <w:sz w:val="24"/>
                <w:szCs w:val="24"/>
              </w:rPr>
              <w:t xml:space="preserve">утвержденного приказом Финансового управления </w:t>
            </w:r>
            <w:r w:rsidR="00670A44">
              <w:rPr>
                <w:color w:val="000000" w:themeColor="text1"/>
                <w:sz w:val="24"/>
                <w:szCs w:val="24"/>
              </w:rPr>
              <w:t>А</w:t>
            </w:r>
            <w:r w:rsidRPr="00670A44">
              <w:rPr>
                <w:color w:val="000000" w:themeColor="text1"/>
                <w:sz w:val="24"/>
                <w:szCs w:val="24"/>
              </w:rPr>
              <w:t>дминистрации муниципального образования</w:t>
            </w:r>
            <w:r w:rsidR="00670A44">
              <w:rPr>
                <w:color w:val="000000" w:themeColor="text1"/>
                <w:sz w:val="24"/>
                <w:szCs w:val="24"/>
              </w:rPr>
              <w:t xml:space="preserve"> </w:t>
            </w:r>
            <w:r w:rsidR="00507D52">
              <w:rPr>
                <w:color w:val="000000" w:themeColor="text1"/>
                <w:sz w:val="24"/>
                <w:szCs w:val="24"/>
              </w:rPr>
              <w:t>«</w:t>
            </w:r>
            <w:proofErr w:type="spellStart"/>
            <w:r w:rsidR="00507D52">
              <w:rPr>
                <w:color w:val="000000" w:themeColor="text1"/>
                <w:sz w:val="24"/>
                <w:szCs w:val="24"/>
              </w:rPr>
              <w:t>Шумячский</w:t>
            </w:r>
            <w:proofErr w:type="spellEnd"/>
            <w:r w:rsidR="00507D52">
              <w:rPr>
                <w:color w:val="000000" w:themeColor="text1"/>
                <w:sz w:val="24"/>
                <w:szCs w:val="24"/>
              </w:rPr>
              <w:t xml:space="preserve"> муниципальный округ» </w:t>
            </w:r>
            <w:r w:rsidRPr="00670A44">
              <w:rPr>
                <w:color w:val="000000" w:themeColor="text1"/>
                <w:sz w:val="24"/>
                <w:szCs w:val="24"/>
              </w:rPr>
              <w:t xml:space="preserve">Смоленской области от </w:t>
            </w:r>
            <w:r w:rsidR="00521B6F" w:rsidRPr="00521B6F">
              <w:rPr>
                <w:sz w:val="24"/>
                <w:szCs w:val="24"/>
              </w:rPr>
              <w:t>10.01.2025г.</w:t>
            </w:r>
            <w:r w:rsidRPr="00521B6F">
              <w:rPr>
                <w:sz w:val="24"/>
                <w:szCs w:val="24"/>
              </w:rPr>
              <w:t xml:space="preserve"> № </w:t>
            </w:r>
            <w:r w:rsidR="00521B6F" w:rsidRPr="00521B6F">
              <w:rPr>
                <w:sz w:val="24"/>
                <w:szCs w:val="24"/>
              </w:rPr>
              <w:t>6</w:t>
            </w:r>
          </w:p>
          <w:p w:rsidR="007E0A1B" w:rsidRPr="00670A44" w:rsidRDefault="007E0A1B" w:rsidP="00A5093E">
            <w:pPr>
              <w:pStyle w:val="a3"/>
              <w:rPr>
                <w:color w:val="000000" w:themeColor="text1"/>
                <w:sz w:val="24"/>
                <w:szCs w:val="24"/>
              </w:rPr>
            </w:pPr>
            <w:r w:rsidRPr="00670A44">
              <w:rPr>
                <w:color w:val="000000" w:themeColor="text1"/>
                <w:sz w:val="24"/>
                <w:szCs w:val="24"/>
              </w:rPr>
              <w:t>(далее – соответственно Порядок открытия и ведения лицевых счетов, Уведомление об уточнении операций клиента)</w:t>
            </w:r>
            <w:r w:rsidR="004F3EDF">
              <w:rPr>
                <w:color w:val="000000" w:themeColor="text1"/>
                <w:sz w:val="24"/>
                <w:szCs w:val="24"/>
              </w:rPr>
              <w:t>, платежное поручение (</w:t>
            </w:r>
            <w:proofErr w:type="spellStart"/>
            <w:r w:rsidR="004F3EDF">
              <w:rPr>
                <w:color w:val="000000" w:themeColor="text1"/>
                <w:sz w:val="24"/>
                <w:szCs w:val="24"/>
              </w:rPr>
              <w:t>внебанковское</w:t>
            </w:r>
            <w:proofErr w:type="spellEnd"/>
            <w:r w:rsidR="004F3EDF">
              <w:rPr>
                <w:color w:val="000000" w:themeColor="text1"/>
                <w:sz w:val="24"/>
                <w:szCs w:val="24"/>
              </w:rPr>
              <w:t>)</w:t>
            </w:r>
          </w:p>
        </w:tc>
      </w:tr>
      <w:tr w:rsidR="007E0A1B" w:rsidRPr="00E30AD3" w:rsidTr="005F282B">
        <w:trPr>
          <w:trHeight w:val="6696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235F9E" w:rsidRDefault="007E0A1B" w:rsidP="006B018B">
            <w:pPr>
              <w:snapToGrid w:val="0"/>
              <w:ind w:left="360"/>
              <w:jc w:val="center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lastRenderedPageBreak/>
              <w:t>3</w:t>
            </w:r>
            <w:r w:rsidR="00686EF8">
              <w:rPr>
                <w:color w:val="000000"/>
                <w:sz w:val="24"/>
                <w:szCs w:val="24"/>
              </w:rPr>
              <w:t>7</w:t>
            </w:r>
            <w:r w:rsidRPr="00235F9E">
              <w:rPr>
                <w:color w:val="000000"/>
                <w:sz w:val="24"/>
                <w:szCs w:val="24"/>
              </w:rPr>
              <w:t>.</w:t>
            </w:r>
          </w:p>
        </w:tc>
        <w:tc>
          <w:tcPr>
            <w:tcW w:w="3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235F9E" w:rsidRDefault="007E0A1B" w:rsidP="005340EC">
            <w:pPr>
              <w:pStyle w:val="a3"/>
              <w:snapToGrid w:val="0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>Формирование в ПК уведомления об уточнении операций клиента</w:t>
            </w:r>
            <w:r w:rsidR="004F3EDF">
              <w:rPr>
                <w:color w:val="000000"/>
                <w:sz w:val="24"/>
                <w:szCs w:val="24"/>
              </w:rPr>
              <w:t>, платежного поручения (</w:t>
            </w:r>
            <w:proofErr w:type="spellStart"/>
            <w:r w:rsidR="004F3EDF">
              <w:rPr>
                <w:color w:val="000000"/>
                <w:sz w:val="24"/>
                <w:szCs w:val="24"/>
              </w:rPr>
              <w:t>внебанковское</w:t>
            </w:r>
            <w:proofErr w:type="spellEnd"/>
            <w:r w:rsidR="004F3EDF">
              <w:rPr>
                <w:color w:val="000000"/>
                <w:sz w:val="24"/>
                <w:szCs w:val="24"/>
              </w:rPr>
              <w:t>)</w:t>
            </w:r>
            <w:r w:rsidRPr="00235F9E">
              <w:rPr>
                <w:color w:val="000000"/>
                <w:sz w:val="24"/>
                <w:szCs w:val="24"/>
              </w:rPr>
              <w:t xml:space="preserve"> по </w:t>
            </w:r>
            <w:r w:rsidRPr="00235F9E">
              <w:rPr>
                <w:sz w:val="24"/>
                <w:szCs w:val="24"/>
              </w:rPr>
              <w:t>перечислениям</w:t>
            </w:r>
            <w:r w:rsidRPr="00235F9E">
              <w:rPr>
                <w:color w:val="000000"/>
                <w:sz w:val="24"/>
                <w:szCs w:val="24"/>
              </w:rPr>
              <w:t xml:space="preserve"> в случае ошибочного указания бюджетным учреждением в платежном документе кодов видов расходов, кодов дополнительной детализации, </w:t>
            </w:r>
            <w:r w:rsidRPr="00235F9E">
              <w:rPr>
                <w:sz w:val="24"/>
                <w:szCs w:val="24"/>
              </w:rPr>
              <w:t>кодов субсидии.</w:t>
            </w:r>
            <w:r w:rsidRPr="00235F9E">
              <w:rPr>
                <w:color w:val="000000"/>
                <w:sz w:val="24"/>
                <w:szCs w:val="24"/>
              </w:rPr>
              <w:t xml:space="preserve">  </w:t>
            </w:r>
          </w:p>
          <w:p w:rsidR="007E0A1B" w:rsidRPr="00235F9E" w:rsidRDefault="007E0A1B" w:rsidP="005340EC">
            <w:pPr>
              <w:pStyle w:val="a3"/>
              <w:snapToGrid w:val="0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 xml:space="preserve">Представление в </w:t>
            </w:r>
            <w:r w:rsidR="008E2F57">
              <w:rPr>
                <w:color w:val="000000"/>
                <w:sz w:val="24"/>
                <w:szCs w:val="24"/>
              </w:rPr>
              <w:t>к</w:t>
            </w:r>
            <w:r w:rsidR="00507D52">
              <w:rPr>
                <w:color w:val="000000"/>
                <w:sz w:val="24"/>
                <w:szCs w:val="24"/>
              </w:rPr>
              <w:t>азначейский отдел</w:t>
            </w:r>
            <w:r w:rsidRPr="00235F9E">
              <w:rPr>
                <w:color w:val="000000"/>
                <w:sz w:val="24"/>
                <w:szCs w:val="24"/>
              </w:rPr>
              <w:t xml:space="preserve"> уведомления об уточнении операций клиента на бумажных носителях или</w:t>
            </w:r>
          </w:p>
          <w:p w:rsidR="007E0A1B" w:rsidRPr="00235F9E" w:rsidRDefault="007E0A1B" w:rsidP="005340EC">
            <w:pPr>
              <w:tabs>
                <w:tab w:val="left" w:pos="1560"/>
              </w:tabs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 xml:space="preserve">в электронном виде с ЭП руководителя и главного бухгалтера (иных уполномоченных руководителем лиц, включенных в карточку образцов подписей) бюджетного учреждения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235F9E" w:rsidRDefault="007E0A1B" w:rsidP="00A5093E">
            <w:pPr>
              <w:pStyle w:val="a3"/>
              <w:snapToGrid w:val="0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>Бюджетное учреждение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235F9E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>По мере необходимости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E0A1B" w:rsidRPr="00235F9E" w:rsidRDefault="007E0A1B" w:rsidP="00A5093E">
            <w:pPr>
              <w:pStyle w:val="a3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>Уведомление</w:t>
            </w:r>
          </w:p>
          <w:p w:rsidR="007E0A1B" w:rsidRPr="00235F9E" w:rsidRDefault="007E0A1B" w:rsidP="00A5093E">
            <w:pPr>
              <w:pStyle w:val="a3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 xml:space="preserve"> об уточнении     операций </w:t>
            </w:r>
          </w:p>
          <w:p w:rsidR="007E0A1B" w:rsidRPr="00235F9E" w:rsidRDefault="007E0A1B" w:rsidP="00A5093E">
            <w:pPr>
              <w:pStyle w:val="a3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>клиента</w:t>
            </w:r>
            <w:r w:rsidR="00BA778D">
              <w:rPr>
                <w:color w:val="000000"/>
                <w:sz w:val="24"/>
                <w:szCs w:val="24"/>
              </w:rPr>
              <w:t>,</w:t>
            </w:r>
            <w:r w:rsidR="004F3EDF">
              <w:rPr>
                <w:color w:val="000000"/>
                <w:sz w:val="24"/>
                <w:szCs w:val="24"/>
              </w:rPr>
              <w:t xml:space="preserve"> платежное поручение (</w:t>
            </w:r>
            <w:proofErr w:type="spellStart"/>
            <w:r w:rsidR="004F3EDF">
              <w:rPr>
                <w:color w:val="000000"/>
                <w:sz w:val="24"/>
                <w:szCs w:val="24"/>
              </w:rPr>
              <w:t>внебанковское</w:t>
            </w:r>
            <w:proofErr w:type="spellEnd"/>
            <w:r w:rsidR="004F3EDF">
              <w:rPr>
                <w:color w:val="000000"/>
                <w:sz w:val="24"/>
                <w:szCs w:val="24"/>
              </w:rPr>
              <w:t>)</w:t>
            </w:r>
          </w:p>
        </w:tc>
      </w:tr>
      <w:tr w:rsidR="007E0A1B" w:rsidRPr="00E30AD3" w:rsidTr="005F282B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C8357B" w:rsidRDefault="007E0A1B" w:rsidP="006B018B">
            <w:pPr>
              <w:snapToGrid w:val="0"/>
              <w:ind w:left="360"/>
              <w:jc w:val="center"/>
              <w:rPr>
                <w:color w:val="000000"/>
                <w:sz w:val="24"/>
                <w:szCs w:val="24"/>
              </w:rPr>
            </w:pPr>
            <w:r w:rsidRPr="00C8357B">
              <w:rPr>
                <w:color w:val="000000"/>
                <w:sz w:val="24"/>
                <w:szCs w:val="24"/>
              </w:rPr>
              <w:t>3</w:t>
            </w:r>
            <w:r w:rsidR="00686EF8">
              <w:rPr>
                <w:color w:val="000000"/>
                <w:sz w:val="24"/>
                <w:szCs w:val="24"/>
              </w:rPr>
              <w:t>8</w:t>
            </w:r>
            <w:r w:rsidRPr="00C8357B">
              <w:rPr>
                <w:color w:val="000000"/>
                <w:sz w:val="24"/>
                <w:szCs w:val="24"/>
              </w:rPr>
              <w:t>.</w:t>
            </w:r>
          </w:p>
        </w:tc>
        <w:tc>
          <w:tcPr>
            <w:tcW w:w="3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C8357B" w:rsidRDefault="007E0A1B" w:rsidP="005340EC">
            <w:pPr>
              <w:tabs>
                <w:tab w:val="left" w:pos="1560"/>
              </w:tabs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C8357B">
              <w:rPr>
                <w:color w:val="000000"/>
                <w:sz w:val="24"/>
                <w:szCs w:val="24"/>
              </w:rPr>
              <w:t>Проверка в ПК уведомления об уточнении операций</w:t>
            </w:r>
            <w:r w:rsidR="004F3EDF">
              <w:rPr>
                <w:color w:val="000000"/>
                <w:sz w:val="24"/>
                <w:szCs w:val="24"/>
              </w:rPr>
              <w:t xml:space="preserve">, платежного поручения </w:t>
            </w:r>
            <w:r w:rsidR="004F3EDF">
              <w:rPr>
                <w:color w:val="000000"/>
                <w:sz w:val="24"/>
                <w:szCs w:val="24"/>
              </w:rPr>
              <w:lastRenderedPageBreak/>
              <w:t>(внебанковское)</w:t>
            </w:r>
            <w:r w:rsidRPr="00C8357B">
              <w:rPr>
                <w:color w:val="000000"/>
                <w:sz w:val="24"/>
                <w:szCs w:val="24"/>
              </w:rPr>
              <w:t xml:space="preserve"> клиента,</w:t>
            </w:r>
          </w:p>
          <w:p w:rsidR="007E0A1B" w:rsidRPr="00C8357B" w:rsidRDefault="007E0A1B" w:rsidP="005340EC">
            <w:pPr>
              <w:tabs>
                <w:tab w:val="left" w:pos="1560"/>
              </w:tabs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C8357B">
              <w:rPr>
                <w:color w:val="000000"/>
                <w:sz w:val="24"/>
                <w:szCs w:val="24"/>
              </w:rPr>
              <w:t xml:space="preserve">проставление ответственным исполнителем аналитических признаков «Проверено», «Забракован» с указанием причины </w:t>
            </w:r>
            <w:proofErr w:type="spellStart"/>
            <w:r w:rsidRPr="00C8357B">
              <w:rPr>
                <w:color w:val="000000"/>
                <w:sz w:val="24"/>
                <w:szCs w:val="24"/>
              </w:rPr>
              <w:t>забраковки</w:t>
            </w:r>
            <w:proofErr w:type="spellEnd"/>
            <w:r w:rsidRPr="00C8357B">
              <w:rPr>
                <w:color w:val="000000"/>
                <w:sz w:val="24"/>
                <w:szCs w:val="24"/>
              </w:rPr>
              <w:t xml:space="preserve"> и подтверждение путем проставления даты проводки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C8357B" w:rsidRDefault="00507D52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Казначейский отдел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C8357B" w:rsidRDefault="007E0A1B" w:rsidP="00A5093E">
            <w:pPr>
              <w:pStyle w:val="a3"/>
              <w:rPr>
                <w:color w:val="000000"/>
                <w:sz w:val="24"/>
                <w:szCs w:val="24"/>
              </w:rPr>
            </w:pPr>
            <w:r w:rsidRPr="00C8357B">
              <w:rPr>
                <w:color w:val="000000"/>
                <w:sz w:val="24"/>
                <w:szCs w:val="24"/>
              </w:rPr>
              <w:t xml:space="preserve">Не позднее рабочего дня, следующего за </w:t>
            </w:r>
            <w:r w:rsidRPr="00C8357B">
              <w:rPr>
                <w:color w:val="000000"/>
                <w:sz w:val="24"/>
                <w:szCs w:val="24"/>
              </w:rPr>
              <w:lastRenderedPageBreak/>
              <w:t xml:space="preserve">днем представления в Финансовое управление бюджетным учреждением уведомления </w:t>
            </w:r>
          </w:p>
          <w:p w:rsidR="007E0A1B" w:rsidRPr="00C8357B" w:rsidRDefault="007E0A1B" w:rsidP="00A5093E">
            <w:pPr>
              <w:pStyle w:val="a3"/>
              <w:rPr>
                <w:color w:val="000000"/>
                <w:sz w:val="24"/>
                <w:szCs w:val="24"/>
              </w:rPr>
            </w:pPr>
            <w:r w:rsidRPr="00C8357B">
              <w:rPr>
                <w:color w:val="000000"/>
                <w:sz w:val="24"/>
                <w:szCs w:val="24"/>
              </w:rPr>
              <w:t>об уточнении операций</w:t>
            </w:r>
          </w:p>
          <w:p w:rsidR="007E0A1B" w:rsidRPr="00C8357B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C8357B">
              <w:rPr>
                <w:color w:val="000000"/>
                <w:sz w:val="24"/>
                <w:szCs w:val="24"/>
              </w:rPr>
              <w:t xml:space="preserve"> клиента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E0A1B" w:rsidRPr="00C8357B" w:rsidRDefault="007E0A1B" w:rsidP="00A5093E">
            <w:pPr>
              <w:pStyle w:val="a3"/>
              <w:rPr>
                <w:color w:val="000000"/>
                <w:sz w:val="24"/>
                <w:szCs w:val="24"/>
              </w:rPr>
            </w:pPr>
            <w:r w:rsidRPr="00C8357B">
              <w:rPr>
                <w:color w:val="000000"/>
                <w:sz w:val="24"/>
                <w:szCs w:val="24"/>
              </w:rPr>
              <w:lastRenderedPageBreak/>
              <w:t xml:space="preserve">Уведомление </w:t>
            </w:r>
          </w:p>
          <w:p w:rsidR="007E0A1B" w:rsidRPr="00C8357B" w:rsidRDefault="007E0A1B" w:rsidP="00A5093E">
            <w:pPr>
              <w:pStyle w:val="a3"/>
              <w:rPr>
                <w:color w:val="000000"/>
                <w:sz w:val="24"/>
                <w:szCs w:val="24"/>
              </w:rPr>
            </w:pPr>
            <w:r w:rsidRPr="00C8357B">
              <w:rPr>
                <w:color w:val="000000"/>
                <w:sz w:val="24"/>
                <w:szCs w:val="24"/>
              </w:rPr>
              <w:t>об уточнении операций</w:t>
            </w:r>
          </w:p>
          <w:p w:rsidR="007E0A1B" w:rsidRPr="00C8357B" w:rsidRDefault="007E0A1B" w:rsidP="00A5093E">
            <w:pPr>
              <w:pStyle w:val="a3"/>
              <w:rPr>
                <w:color w:val="000000"/>
                <w:sz w:val="24"/>
                <w:szCs w:val="24"/>
              </w:rPr>
            </w:pPr>
            <w:r w:rsidRPr="00C8357B">
              <w:rPr>
                <w:color w:val="000000"/>
                <w:sz w:val="24"/>
                <w:szCs w:val="24"/>
              </w:rPr>
              <w:lastRenderedPageBreak/>
              <w:t xml:space="preserve"> клиента </w:t>
            </w:r>
          </w:p>
        </w:tc>
      </w:tr>
      <w:tr w:rsidR="007E0A1B" w:rsidRPr="00E30AD3" w:rsidTr="005F282B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235F9E" w:rsidRDefault="00686EF8" w:rsidP="006B018B">
            <w:pPr>
              <w:snapToGrid w:val="0"/>
              <w:ind w:left="36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39</w:t>
            </w:r>
            <w:r w:rsidR="007E0A1B" w:rsidRPr="00235F9E">
              <w:rPr>
                <w:color w:val="000000"/>
                <w:sz w:val="24"/>
                <w:szCs w:val="24"/>
              </w:rPr>
              <w:t>.</w:t>
            </w:r>
          </w:p>
        </w:tc>
        <w:tc>
          <w:tcPr>
            <w:tcW w:w="3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235F9E" w:rsidRDefault="007E0A1B" w:rsidP="005340EC">
            <w:pPr>
              <w:pStyle w:val="a3"/>
              <w:snapToGrid w:val="0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 xml:space="preserve">Отражение операций на лицевых счетах бюджетных учреждений (отдельных лицевых счетах бюджетных учреждений) на основании выписок о движении средств на </w:t>
            </w:r>
            <w:r w:rsidRPr="00235F9E">
              <w:rPr>
                <w:sz w:val="24"/>
                <w:szCs w:val="24"/>
              </w:rPr>
              <w:t xml:space="preserve">казначейском счете Финансового управления </w:t>
            </w:r>
            <w:r w:rsidRPr="00235F9E">
              <w:rPr>
                <w:color w:val="000000"/>
                <w:sz w:val="24"/>
                <w:szCs w:val="24"/>
              </w:rPr>
              <w:t xml:space="preserve">и проведенных УФК по Смоленской области платежных документов </w:t>
            </w:r>
          </w:p>
          <w:p w:rsidR="007E0A1B" w:rsidRPr="00235F9E" w:rsidRDefault="007E0A1B" w:rsidP="005340EC">
            <w:pPr>
              <w:pStyle w:val="a3"/>
              <w:snapToGrid w:val="0"/>
              <w:rPr>
                <w:color w:val="000000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235F9E" w:rsidRDefault="007E0A1B" w:rsidP="00A5093E">
            <w:pPr>
              <w:snapToGrid w:val="0"/>
              <w:jc w:val="both"/>
              <w:rPr>
                <w:i/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 xml:space="preserve">В автоматизированном режиме </w:t>
            </w:r>
          </w:p>
          <w:p w:rsidR="007E0A1B" w:rsidRPr="00235F9E" w:rsidRDefault="007E0A1B" w:rsidP="00A5093E">
            <w:pPr>
              <w:snapToGrid w:val="0"/>
              <w:jc w:val="both"/>
              <w:rPr>
                <w:i/>
                <w:color w:val="000000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Default="007E0A1B" w:rsidP="00A5093E">
            <w:pPr>
              <w:ind w:firstLine="72"/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 xml:space="preserve">В день обработки выписок о движении средств на </w:t>
            </w:r>
            <w:r w:rsidRPr="00235F9E">
              <w:rPr>
                <w:sz w:val="24"/>
                <w:szCs w:val="24"/>
              </w:rPr>
              <w:t xml:space="preserve">казначейском счете Финансового управления </w:t>
            </w:r>
            <w:r w:rsidRPr="00235F9E">
              <w:rPr>
                <w:color w:val="000000"/>
                <w:sz w:val="24"/>
                <w:szCs w:val="24"/>
              </w:rPr>
              <w:t>отделом бухгалтерского учета и отчетности</w:t>
            </w:r>
          </w:p>
          <w:p w:rsidR="007E0A1B" w:rsidRPr="00235F9E" w:rsidRDefault="007E0A1B" w:rsidP="00A5093E">
            <w:pPr>
              <w:ind w:firstLine="72"/>
              <w:jc w:val="both"/>
              <w:rPr>
                <w:color w:val="000000"/>
                <w:sz w:val="24"/>
                <w:szCs w:val="24"/>
              </w:rPr>
            </w:pPr>
          </w:p>
          <w:p w:rsidR="007E0A1B" w:rsidRPr="00235F9E" w:rsidRDefault="007E0A1B" w:rsidP="00A5093E">
            <w:pPr>
              <w:ind w:firstLine="72"/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i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E0A1B" w:rsidRPr="00235F9E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>Лицевые счета бюджетных учреждений</w:t>
            </w:r>
          </w:p>
        </w:tc>
      </w:tr>
      <w:tr w:rsidR="007E0A1B" w:rsidRPr="00E30AD3" w:rsidTr="005F282B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235F9E" w:rsidRDefault="007E0A1B" w:rsidP="006B018B">
            <w:pPr>
              <w:snapToGrid w:val="0"/>
              <w:ind w:left="360"/>
              <w:jc w:val="center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>4</w:t>
            </w:r>
            <w:r w:rsidR="00686EF8">
              <w:rPr>
                <w:color w:val="000000"/>
                <w:sz w:val="24"/>
                <w:szCs w:val="24"/>
              </w:rPr>
              <w:t>0</w:t>
            </w:r>
            <w:r w:rsidRPr="00235F9E">
              <w:rPr>
                <w:color w:val="000000"/>
                <w:sz w:val="24"/>
                <w:szCs w:val="24"/>
              </w:rPr>
              <w:t>.</w:t>
            </w:r>
          </w:p>
        </w:tc>
        <w:tc>
          <w:tcPr>
            <w:tcW w:w="3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235F9E" w:rsidRDefault="007E0A1B" w:rsidP="005340EC">
            <w:pPr>
              <w:pStyle w:val="a3"/>
              <w:snapToGrid w:val="0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 xml:space="preserve">Формирование выписок из лицевых счетов бюджетных учреждений, (отдельных лицевых счетов бюджетных учреждений) (далее – выписки) в соответствии с Порядком открытия и ведения лицевых </w:t>
            </w:r>
            <w:proofErr w:type="gramStart"/>
            <w:r w:rsidRPr="00235F9E">
              <w:rPr>
                <w:color w:val="000000"/>
                <w:sz w:val="24"/>
                <w:szCs w:val="24"/>
              </w:rPr>
              <w:t>счетов .</w:t>
            </w:r>
            <w:proofErr w:type="gramEnd"/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235F9E" w:rsidRDefault="00507D52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Казначейский отдел (главный специалист)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235F9E" w:rsidRDefault="007E0A1B" w:rsidP="00A5093E">
            <w:pPr>
              <w:snapToGrid w:val="0"/>
              <w:ind w:firstLine="72"/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 xml:space="preserve">Не позднее рабочего дня, следующего за днем обработки выписок о движении средств на </w:t>
            </w:r>
            <w:r w:rsidRPr="00235F9E">
              <w:rPr>
                <w:sz w:val="24"/>
                <w:szCs w:val="24"/>
              </w:rPr>
              <w:t xml:space="preserve">казначейском счете Финансового управления </w:t>
            </w:r>
            <w:r w:rsidRPr="00235F9E">
              <w:rPr>
                <w:color w:val="000000"/>
                <w:sz w:val="24"/>
                <w:szCs w:val="24"/>
              </w:rPr>
              <w:t>отделом бухгалтерского учета и отчетности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E0A1B" w:rsidRPr="00235F9E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>Лицевые счета бюджетных учреждений</w:t>
            </w:r>
          </w:p>
        </w:tc>
      </w:tr>
      <w:tr w:rsidR="007E0A1B" w:rsidRPr="00E30AD3" w:rsidTr="005F282B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235F9E" w:rsidRDefault="007E0A1B" w:rsidP="006B018B">
            <w:pPr>
              <w:snapToGrid w:val="0"/>
              <w:ind w:left="360"/>
              <w:jc w:val="center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>4</w:t>
            </w:r>
            <w:r w:rsidR="00686EF8">
              <w:rPr>
                <w:color w:val="000000"/>
                <w:sz w:val="24"/>
                <w:szCs w:val="24"/>
              </w:rPr>
              <w:t>1</w:t>
            </w:r>
            <w:r w:rsidRPr="00235F9E">
              <w:rPr>
                <w:color w:val="000000"/>
                <w:sz w:val="24"/>
                <w:szCs w:val="24"/>
              </w:rPr>
              <w:t>.</w:t>
            </w:r>
          </w:p>
        </w:tc>
        <w:tc>
          <w:tcPr>
            <w:tcW w:w="3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235F9E" w:rsidRDefault="007E0A1B" w:rsidP="005340EC">
            <w:pPr>
              <w:pStyle w:val="a3"/>
              <w:snapToGrid w:val="0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>Проверка выписок на бумажном носителе и (или) в электронном виде на корректность их формирования, полноту и правильность отражения операций по поступлениям и перечислениям, возврату поступлений и восстановлению перечислений. Проставление в ПК аналитического признака «Проверено» ответственным работником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235F9E" w:rsidRDefault="007E0A1B" w:rsidP="00A5093E">
            <w:pPr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 xml:space="preserve">Начальник (ответственный работник) </w:t>
            </w:r>
          </w:p>
          <w:p w:rsidR="007E0A1B" w:rsidRPr="00235F9E" w:rsidRDefault="007E0A1B" w:rsidP="00A5093E">
            <w:pPr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 xml:space="preserve">отдела </w:t>
            </w:r>
            <w:r w:rsidR="00403ABF">
              <w:rPr>
                <w:color w:val="000000"/>
                <w:sz w:val="24"/>
                <w:szCs w:val="24"/>
              </w:rPr>
              <w:t xml:space="preserve">по </w:t>
            </w:r>
            <w:r w:rsidRPr="00235F9E">
              <w:rPr>
                <w:color w:val="000000"/>
                <w:sz w:val="24"/>
                <w:szCs w:val="24"/>
              </w:rPr>
              <w:t>казначейско</w:t>
            </w:r>
            <w:r w:rsidR="00403ABF">
              <w:rPr>
                <w:color w:val="000000"/>
                <w:sz w:val="24"/>
                <w:szCs w:val="24"/>
              </w:rPr>
              <w:t>му</w:t>
            </w:r>
            <w:r w:rsidRPr="00235F9E">
              <w:rPr>
                <w:color w:val="000000"/>
                <w:sz w:val="24"/>
                <w:szCs w:val="24"/>
              </w:rPr>
              <w:t xml:space="preserve"> исполнени</w:t>
            </w:r>
            <w:r w:rsidR="00403ABF">
              <w:rPr>
                <w:color w:val="000000"/>
                <w:sz w:val="24"/>
                <w:szCs w:val="24"/>
              </w:rPr>
              <w:t>ю</w:t>
            </w:r>
            <w:r w:rsidRPr="00235F9E">
              <w:rPr>
                <w:color w:val="000000"/>
                <w:sz w:val="24"/>
                <w:szCs w:val="24"/>
              </w:rPr>
              <w:t xml:space="preserve"> бюджета </w:t>
            </w:r>
            <w:r w:rsidR="00507D52">
              <w:rPr>
                <w:color w:val="000000"/>
                <w:sz w:val="24"/>
                <w:szCs w:val="24"/>
              </w:rPr>
              <w:t>и автоматизированных систем управления</w:t>
            </w:r>
          </w:p>
          <w:p w:rsidR="007E0A1B" w:rsidRPr="00235F9E" w:rsidRDefault="007E0A1B" w:rsidP="00A5093E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235F9E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 xml:space="preserve">Не позднее рабочего дня, следующего за днем обработки выписок о движении средств на </w:t>
            </w:r>
            <w:r w:rsidRPr="00235F9E">
              <w:rPr>
                <w:sz w:val="24"/>
                <w:szCs w:val="24"/>
              </w:rPr>
              <w:t xml:space="preserve">казначейском счете Финансового управления </w:t>
            </w:r>
            <w:r w:rsidRPr="00235F9E">
              <w:rPr>
                <w:color w:val="000000"/>
                <w:sz w:val="24"/>
                <w:szCs w:val="24"/>
              </w:rPr>
              <w:t xml:space="preserve">отделом бухгалтерского учета и </w:t>
            </w:r>
            <w:r w:rsidRPr="00235F9E">
              <w:rPr>
                <w:color w:val="000000"/>
                <w:sz w:val="24"/>
                <w:szCs w:val="24"/>
              </w:rPr>
              <w:lastRenderedPageBreak/>
              <w:t>отчетности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E0A1B" w:rsidRPr="00235F9E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lastRenderedPageBreak/>
              <w:t xml:space="preserve">Выписки по </w:t>
            </w:r>
          </w:p>
          <w:p w:rsidR="007E0A1B" w:rsidRPr="00235F9E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 xml:space="preserve">форме согласно приложениям </w:t>
            </w:r>
          </w:p>
          <w:p w:rsidR="007E0A1B" w:rsidRPr="00521B6F" w:rsidRDefault="007E0A1B" w:rsidP="00A5093E">
            <w:pPr>
              <w:jc w:val="both"/>
              <w:rPr>
                <w:sz w:val="24"/>
                <w:szCs w:val="24"/>
              </w:rPr>
            </w:pPr>
            <w:proofErr w:type="gramStart"/>
            <w:r w:rsidRPr="00521B6F">
              <w:rPr>
                <w:sz w:val="24"/>
                <w:szCs w:val="24"/>
              </w:rPr>
              <w:t>№  23</w:t>
            </w:r>
            <w:proofErr w:type="gramEnd"/>
            <w:r w:rsidRPr="00521B6F">
              <w:rPr>
                <w:sz w:val="24"/>
                <w:szCs w:val="24"/>
              </w:rPr>
              <w:t xml:space="preserve">-24 </w:t>
            </w:r>
          </w:p>
          <w:p w:rsidR="007E0A1B" w:rsidRPr="00235F9E" w:rsidRDefault="007E0A1B" w:rsidP="00A5093E">
            <w:pPr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 xml:space="preserve"> Порядка</w:t>
            </w:r>
          </w:p>
          <w:p w:rsidR="007E0A1B" w:rsidRPr="00235F9E" w:rsidRDefault="007E0A1B" w:rsidP="00A5093E">
            <w:pPr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 xml:space="preserve"> открытия и ведения </w:t>
            </w:r>
          </w:p>
          <w:p w:rsidR="007E0A1B" w:rsidRPr="00235F9E" w:rsidRDefault="007E0A1B" w:rsidP="00A5093E">
            <w:pPr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 xml:space="preserve">лицевых </w:t>
            </w:r>
          </w:p>
          <w:p w:rsidR="007E0A1B" w:rsidRPr="00235F9E" w:rsidRDefault="007E0A1B" w:rsidP="00A5093E">
            <w:pPr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>счетов, другие документы к выписке</w:t>
            </w:r>
          </w:p>
        </w:tc>
      </w:tr>
      <w:tr w:rsidR="007E0A1B" w:rsidRPr="00E30AD3" w:rsidTr="005F282B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235F9E" w:rsidRDefault="007E0A1B" w:rsidP="006B018B">
            <w:pPr>
              <w:snapToGrid w:val="0"/>
              <w:ind w:left="360"/>
              <w:jc w:val="center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>4</w:t>
            </w:r>
            <w:r w:rsidR="00686EF8">
              <w:rPr>
                <w:color w:val="000000"/>
                <w:sz w:val="24"/>
                <w:szCs w:val="24"/>
              </w:rPr>
              <w:t>2</w:t>
            </w:r>
            <w:r w:rsidRPr="00235F9E">
              <w:rPr>
                <w:color w:val="000000"/>
                <w:sz w:val="24"/>
                <w:szCs w:val="24"/>
              </w:rPr>
              <w:t>.</w:t>
            </w:r>
          </w:p>
        </w:tc>
        <w:tc>
          <w:tcPr>
            <w:tcW w:w="3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235F9E" w:rsidRDefault="007E0A1B" w:rsidP="005340EC">
            <w:pPr>
              <w:pStyle w:val="a3"/>
              <w:snapToGrid w:val="0"/>
              <w:rPr>
                <w:i/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 xml:space="preserve">Оформление проверенных выписок в электронном виде ЭП </w:t>
            </w:r>
            <w:r w:rsidR="00CB0DB4">
              <w:rPr>
                <w:color w:val="000000"/>
                <w:sz w:val="24"/>
                <w:szCs w:val="24"/>
              </w:rPr>
              <w:t xml:space="preserve">работника </w:t>
            </w:r>
            <w:r w:rsidR="00491346">
              <w:rPr>
                <w:color w:val="000000"/>
                <w:sz w:val="24"/>
                <w:szCs w:val="24"/>
              </w:rPr>
              <w:t>к</w:t>
            </w:r>
            <w:r w:rsidR="00507D52">
              <w:rPr>
                <w:color w:val="000000"/>
                <w:sz w:val="24"/>
                <w:szCs w:val="24"/>
              </w:rPr>
              <w:t>азначейского отдела</w:t>
            </w:r>
            <w:r w:rsidRPr="00235F9E">
              <w:rPr>
                <w:color w:val="000000"/>
                <w:sz w:val="24"/>
                <w:szCs w:val="24"/>
              </w:rPr>
              <w:t xml:space="preserve"> и отправка их в электронном виде бюджетным учреждениям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235F9E" w:rsidRDefault="00507D52" w:rsidP="00A5093E">
            <w:pPr>
              <w:snapToGrid w:val="0"/>
              <w:jc w:val="both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Казначейский отдел</w:t>
            </w:r>
          </w:p>
          <w:p w:rsidR="007E0A1B" w:rsidRPr="00235F9E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235F9E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>Отправка- в автоматизированном режиме после проставления ЭП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E0A1B" w:rsidRPr="00235F9E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>Выписки по</w:t>
            </w:r>
          </w:p>
          <w:p w:rsidR="007E0A1B" w:rsidRPr="00235F9E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 xml:space="preserve"> форме согласно приложениям </w:t>
            </w:r>
          </w:p>
          <w:p w:rsidR="007E0A1B" w:rsidRPr="00235F9E" w:rsidRDefault="007E0A1B" w:rsidP="00A5093E">
            <w:pPr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>№ 23-24</w:t>
            </w:r>
          </w:p>
          <w:p w:rsidR="007E0A1B" w:rsidRPr="00235F9E" w:rsidRDefault="007E0A1B" w:rsidP="00A5093E">
            <w:pPr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 xml:space="preserve"> Порядка </w:t>
            </w:r>
          </w:p>
          <w:p w:rsidR="007E0A1B" w:rsidRPr="00235F9E" w:rsidRDefault="007E0A1B" w:rsidP="00A5093E">
            <w:pPr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 xml:space="preserve">открытия и ведения </w:t>
            </w:r>
          </w:p>
          <w:p w:rsidR="007E0A1B" w:rsidRPr="00235F9E" w:rsidRDefault="007E0A1B" w:rsidP="00A5093E">
            <w:pPr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 xml:space="preserve">лицевых счетов, другие </w:t>
            </w:r>
          </w:p>
          <w:p w:rsidR="007E0A1B" w:rsidRPr="00235F9E" w:rsidRDefault="007E0A1B" w:rsidP="00A5093E">
            <w:pPr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>документы к выписке</w:t>
            </w:r>
          </w:p>
        </w:tc>
      </w:tr>
      <w:tr w:rsidR="007E0A1B" w:rsidRPr="00E30AD3" w:rsidTr="005F282B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235F9E" w:rsidRDefault="007E0A1B" w:rsidP="006B018B">
            <w:pPr>
              <w:snapToGrid w:val="0"/>
              <w:ind w:left="360"/>
              <w:jc w:val="center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>4</w:t>
            </w:r>
            <w:r w:rsidR="00686EF8">
              <w:rPr>
                <w:color w:val="000000"/>
                <w:sz w:val="24"/>
                <w:szCs w:val="24"/>
              </w:rPr>
              <w:t>3</w:t>
            </w:r>
            <w:r w:rsidRPr="00235F9E">
              <w:rPr>
                <w:color w:val="000000"/>
                <w:sz w:val="24"/>
                <w:szCs w:val="24"/>
              </w:rPr>
              <w:t>.</w:t>
            </w:r>
          </w:p>
        </w:tc>
        <w:tc>
          <w:tcPr>
            <w:tcW w:w="3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235F9E" w:rsidRDefault="007E0A1B" w:rsidP="005340EC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>Печать на бумажном носителе выписок, платежных поручений, других документов к выписке; проставление штампа Финансового управления «Проведено» с указанием даты и подписи ответственного лица (в случае отсутствия технической возможности их отправки  в электронном виде)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235F9E" w:rsidRDefault="00507D52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Казначейский отдел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235F9E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 xml:space="preserve">Не позднее рабочего дня, следующего за днем обработки выписок о движении средств на </w:t>
            </w:r>
            <w:r w:rsidRPr="00235F9E">
              <w:rPr>
                <w:sz w:val="24"/>
                <w:szCs w:val="24"/>
              </w:rPr>
              <w:t xml:space="preserve">казначейском счете Финансового управления </w:t>
            </w:r>
            <w:r w:rsidRPr="00235F9E">
              <w:rPr>
                <w:color w:val="000000"/>
                <w:sz w:val="24"/>
                <w:szCs w:val="24"/>
              </w:rPr>
              <w:t>отделом бухгалтерского учета и отчетности</w:t>
            </w:r>
          </w:p>
          <w:p w:rsidR="007E0A1B" w:rsidRPr="00235F9E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sz w:val="24"/>
                <w:szCs w:val="24"/>
              </w:rPr>
              <w:t>и отражения операций на лицевых счетах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E0A1B" w:rsidRPr="00235F9E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>Выписки по</w:t>
            </w:r>
          </w:p>
          <w:p w:rsidR="007E0A1B" w:rsidRPr="00235F9E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 xml:space="preserve"> форме </w:t>
            </w:r>
          </w:p>
          <w:p w:rsidR="007E0A1B" w:rsidRPr="00235F9E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>согласно приложениям</w:t>
            </w:r>
          </w:p>
          <w:p w:rsidR="007E0A1B" w:rsidRPr="00235F9E" w:rsidRDefault="007E0A1B" w:rsidP="00A5093E">
            <w:pPr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>№23-24</w:t>
            </w:r>
          </w:p>
          <w:p w:rsidR="007E0A1B" w:rsidRPr="00235F9E" w:rsidRDefault="007E0A1B" w:rsidP="00A5093E">
            <w:pPr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 xml:space="preserve">Порядка </w:t>
            </w:r>
          </w:p>
          <w:p w:rsidR="007E0A1B" w:rsidRPr="00235F9E" w:rsidRDefault="007E0A1B" w:rsidP="00A5093E">
            <w:pPr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>открытия и ведения</w:t>
            </w:r>
          </w:p>
          <w:p w:rsidR="007E0A1B" w:rsidRPr="00235F9E" w:rsidRDefault="007E0A1B" w:rsidP="00A5093E">
            <w:pPr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 xml:space="preserve"> лицевых </w:t>
            </w:r>
          </w:p>
          <w:p w:rsidR="007E0A1B" w:rsidRPr="00235F9E" w:rsidRDefault="007E0A1B" w:rsidP="00A5093E">
            <w:pPr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>счетов, другие документы к выписке</w:t>
            </w:r>
          </w:p>
        </w:tc>
      </w:tr>
      <w:tr w:rsidR="007E0A1B" w:rsidRPr="00E30AD3" w:rsidTr="005F282B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235F9E" w:rsidRDefault="007E0A1B" w:rsidP="006B018B">
            <w:pPr>
              <w:snapToGrid w:val="0"/>
              <w:ind w:left="360"/>
              <w:jc w:val="center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>4</w:t>
            </w:r>
            <w:r w:rsidR="00686EF8">
              <w:rPr>
                <w:color w:val="000000"/>
                <w:sz w:val="24"/>
                <w:szCs w:val="24"/>
              </w:rPr>
              <w:t>4</w:t>
            </w:r>
            <w:r w:rsidRPr="00235F9E">
              <w:rPr>
                <w:color w:val="000000"/>
                <w:sz w:val="24"/>
                <w:szCs w:val="24"/>
              </w:rPr>
              <w:t>.</w:t>
            </w:r>
          </w:p>
        </w:tc>
        <w:tc>
          <w:tcPr>
            <w:tcW w:w="3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235F9E" w:rsidRDefault="007E0A1B" w:rsidP="005340EC">
            <w:pPr>
              <w:pStyle w:val="a3"/>
              <w:snapToGrid w:val="0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>Выдача клиентам выписок из лицевых счетов бюджетных учреждений (отдельных лицевых счетов бюджетных учреждений) на бумажном носителе (в случае отсутствия технической возможности их отправки в электронном виде)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235F9E" w:rsidRDefault="00507D52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Казначейский отдел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235F9E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 xml:space="preserve"> Не позднее рабочего дня, следующего за днем обработки выписок о движении средств на </w:t>
            </w:r>
            <w:r w:rsidRPr="00235F9E">
              <w:rPr>
                <w:sz w:val="24"/>
                <w:szCs w:val="24"/>
              </w:rPr>
              <w:t xml:space="preserve">казначейском счете Финансового управления </w:t>
            </w:r>
            <w:r w:rsidRPr="00235F9E">
              <w:rPr>
                <w:color w:val="000000"/>
                <w:sz w:val="24"/>
                <w:szCs w:val="24"/>
              </w:rPr>
              <w:t>отделом бухгалтерского учета и отчетности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E0A1B" w:rsidRPr="00235F9E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 xml:space="preserve">Выписки по </w:t>
            </w:r>
          </w:p>
          <w:p w:rsidR="007E0A1B" w:rsidRPr="00235F9E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>форме</w:t>
            </w:r>
          </w:p>
          <w:p w:rsidR="007E0A1B" w:rsidRPr="00235F9E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 xml:space="preserve"> согласно приложениям </w:t>
            </w:r>
          </w:p>
          <w:p w:rsidR="007E0A1B" w:rsidRPr="00521B6F" w:rsidRDefault="007E0A1B" w:rsidP="00A5093E">
            <w:pPr>
              <w:jc w:val="both"/>
              <w:rPr>
                <w:sz w:val="24"/>
                <w:szCs w:val="24"/>
              </w:rPr>
            </w:pPr>
            <w:r w:rsidRPr="00521B6F">
              <w:rPr>
                <w:sz w:val="24"/>
                <w:szCs w:val="24"/>
              </w:rPr>
              <w:t xml:space="preserve">№23-24 </w:t>
            </w:r>
          </w:p>
          <w:p w:rsidR="007E0A1B" w:rsidRPr="00235F9E" w:rsidRDefault="007E0A1B" w:rsidP="00A5093E">
            <w:pPr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 xml:space="preserve">Порядка </w:t>
            </w:r>
          </w:p>
          <w:p w:rsidR="007E0A1B" w:rsidRPr="00235F9E" w:rsidRDefault="007E0A1B" w:rsidP="00A5093E">
            <w:pPr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 xml:space="preserve">открытия и ведения </w:t>
            </w:r>
          </w:p>
          <w:p w:rsidR="007E0A1B" w:rsidRPr="00235F9E" w:rsidRDefault="007E0A1B" w:rsidP="00A5093E">
            <w:pPr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 xml:space="preserve">лицевых </w:t>
            </w:r>
          </w:p>
          <w:p w:rsidR="007E0A1B" w:rsidRPr="00235F9E" w:rsidRDefault="007E0A1B" w:rsidP="00A5093E">
            <w:pPr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 xml:space="preserve">счетов, </w:t>
            </w:r>
          </w:p>
          <w:p w:rsidR="007E0A1B" w:rsidRPr="00235F9E" w:rsidRDefault="007E0A1B" w:rsidP="00A5093E">
            <w:pPr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 xml:space="preserve">другие </w:t>
            </w:r>
          </w:p>
          <w:p w:rsidR="007E0A1B" w:rsidRPr="00235F9E" w:rsidRDefault="007E0A1B" w:rsidP="00A5093E">
            <w:pPr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 xml:space="preserve">документы к выписке </w:t>
            </w:r>
          </w:p>
        </w:tc>
      </w:tr>
      <w:tr w:rsidR="007E0A1B" w:rsidRPr="00E30AD3" w:rsidTr="005F282B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C8357B" w:rsidRDefault="007E0A1B" w:rsidP="006B018B">
            <w:pPr>
              <w:snapToGrid w:val="0"/>
              <w:ind w:left="426"/>
              <w:jc w:val="center"/>
              <w:rPr>
                <w:color w:val="000000"/>
                <w:sz w:val="24"/>
                <w:szCs w:val="24"/>
              </w:rPr>
            </w:pPr>
            <w:r w:rsidRPr="00C8357B">
              <w:rPr>
                <w:color w:val="000000"/>
                <w:sz w:val="24"/>
                <w:szCs w:val="24"/>
              </w:rPr>
              <w:t>4</w:t>
            </w:r>
            <w:r w:rsidR="00686EF8">
              <w:rPr>
                <w:color w:val="000000"/>
                <w:sz w:val="24"/>
                <w:szCs w:val="24"/>
              </w:rPr>
              <w:t>5</w:t>
            </w:r>
            <w:r w:rsidRPr="00C8357B">
              <w:rPr>
                <w:color w:val="000000"/>
                <w:sz w:val="24"/>
                <w:szCs w:val="24"/>
              </w:rPr>
              <w:t>.</w:t>
            </w:r>
          </w:p>
        </w:tc>
        <w:tc>
          <w:tcPr>
            <w:tcW w:w="3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C8357B" w:rsidRDefault="007E0A1B" w:rsidP="005340EC">
            <w:pPr>
              <w:pStyle w:val="a3"/>
              <w:snapToGrid w:val="0"/>
              <w:rPr>
                <w:color w:val="000000"/>
                <w:sz w:val="24"/>
                <w:szCs w:val="24"/>
              </w:rPr>
            </w:pPr>
            <w:r w:rsidRPr="00C8357B">
              <w:rPr>
                <w:color w:val="000000"/>
                <w:sz w:val="24"/>
                <w:szCs w:val="24"/>
              </w:rPr>
              <w:t xml:space="preserve">Формирование в ПК оборотной ведомости по лицевым счетам по учету средств бюджетных учреждений (отдельным лицевым счетам) бюджетных учреждений. Оформление подписью на бумажном носителе начальника (ответственного работника) </w:t>
            </w:r>
            <w:r w:rsidRPr="00C8357B">
              <w:rPr>
                <w:color w:val="000000"/>
                <w:sz w:val="24"/>
                <w:szCs w:val="24"/>
              </w:rPr>
              <w:lastRenderedPageBreak/>
              <w:t xml:space="preserve">отдела </w:t>
            </w:r>
            <w:r w:rsidR="00CC7B24">
              <w:rPr>
                <w:color w:val="000000"/>
                <w:sz w:val="24"/>
                <w:szCs w:val="24"/>
              </w:rPr>
              <w:t xml:space="preserve">по </w:t>
            </w:r>
            <w:r w:rsidRPr="00C8357B">
              <w:rPr>
                <w:color w:val="000000"/>
                <w:sz w:val="24"/>
                <w:szCs w:val="24"/>
              </w:rPr>
              <w:t>казначейско</w:t>
            </w:r>
            <w:r w:rsidR="00CC7B24">
              <w:rPr>
                <w:color w:val="000000"/>
                <w:sz w:val="24"/>
                <w:szCs w:val="24"/>
              </w:rPr>
              <w:t>му</w:t>
            </w:r>
            <w:r w:rsidRPr="00C8357B">
              <w:rPr>
                <w:color w:val="000000"/>
                <w:sz w:val="24"/>
                <w:szCs w:val="24"/>
              </w:rPr>
              <w:t xml:space="preserve"> исполнени</w:t>
            </w:r>
            <w:r w:rsidR="00CC7B24">
              <w:rPr>
                <w:color w:val="000000"/>
                <w:sz w:val="24"/>
                <w:szCs w:val="24"/>
              </w:rPr>
              <w:t>ю</w:t>
            </w:r>
            <w:r w:rsidRPr="00C8357B">
              <w:rPr>
                <w:color w:val="000000"/>
                <w:sz w:val="24"/>
                <w:szCs w:val="24"/>
              </w:rPr>
              <w:t xml:space="preserve"> бюджета </w:t>
            </w:r>
            <w:r w:rsidR="00507D52">
              <w:rPr>
                <w:color w:val="000000"/>
                <w:sz w:val="24"/>
                <w:szCs w:val="24"/>
              </w:rPr>
              <w:t>и автоматизированных систем управления</w:t>
            </w:r>
          </w:p>
          <w:p w:rsidR="007E0A1B" w:rsidRPr="00C8357B" w:rsidRDefault="007E0A1B" w:rsidP="005340EC">
            <w:pPr>
              <w:pStyle w:val="a3"/>
              <w:snapToGrid w:val="0"/>
              <w:rPr>
                <w:color w:val="000000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C8357B" w:rsidRDefault="00507D52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Казначейский отдел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C8357B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C8357B">
              <w:rPr>
                <w:color w:val="000000"/>
                <w:sz w:val="24"/>
                <w:szCs w:val="24"/>
              </w:rPr>
              <w:t>Ежедневно</w:t>
            </w:r>
          </w:p>
          <w:p w:rsidR="007E0A1B" w:rsidRPr="00C8357B" w:rsidRDefault="007E0A1B" w:rsidP="00A5093E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E0A1B" w:rsidRPr="00C8357B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686EF8">
              <w:rPr>
                <w:color w:val="000000"/>
                <w:sz w:val="24"/>
                <w:szCs w:val="24"/>
              </w:rPr>
              <w:t xml:space="preserve">Оборотная ведомость по лицевым счетам клиентов по форме согласно приложению №2 к Регламенту исполнения сводной </w:t>
            </w:r>
            <w:r w:rsidRPr="00686EF8">
              <w:rPr>
                <w:color w:val="000000"/>
                <w:sz w:val="24"/>
                <w:szCs w:val="24"/>
              </w:rPr>
              <w:lastRenderedPageBreak/>
              <w:t>бюджетной росписи</w:t>
            </w:r>
          </w:p>
        </w:tc>
      </w:tr>
      <w:tr w:rsidR="007E0A1B" w:rsidRPr="00E30AD3" w:rsidTr="005F282B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235F9E" w:rsidRDefault="007E0A1B" w:rsidP="006B018B">
            <w:pPr>
              <w:snapToGrid w:val="0"/>
              <w:ind w:left="426"/>
              <w:jc w:val="center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lastRenderedPageBreak/>
              <w:t>4</w:t>
            </w:r>
            <w:r w:rsidR="00686EF8">
              <w:rPr>
                <w:color w:val="000000"/>
                <w:sz w:val="24"/>
                <w:szCs w:val="24"/>
              </w:rPr>
              <w:t>6</w:t>
            </w:r>
            <w:r w:rsidRPr="00235F9E">
              <w:rPr>
                <w:color w:val="000000"/>
                <w:sz w:val="24"/>
                <w:szCs w:val="24"/>
              </w:rPr>
              <w:t>.</w:t>
            </w:r>
          </w:p>
        </w:tc>
        <w:tc>
          <w:tcPr>
            <w:tcW w:w="3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235F9E" w:rsidRDefault="007E0A1B" w:rsidP="005340EC">
            <w:pPr>
              <w:pStyle w:val="a3"/>
              <w:snapToGrid w:val="0"/>
              <w:rPr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 xml:space="preserve">Прием выписки из лицевого счета бюджетного  учреждения (отдельного лицевого счета бюджетного   учреждения), проверка подлинности и корректности ЭП </w:t>
            </w:r>
            <w:r w:rsidRPr="00235F9E">
              <w:rPr>
                <w:sz w:val="24"/>
                <w:szCs w:val="24"/>
              </w:rPr>
              <w:t>и сохранение их на магнитный или иной носитель информации для печати и дальнейшего хранения</w:t>
            </w:r>
            <w:r w:rsidRPr="00235F9E">
              <w:rPr>
                <w:color w:val="000000"/>
                <w:sz w:val="24"/>
                <w:szCs w:val="24"/>
              </w:rPr>
              <w:t>,</w:t>
            </w:r>
            <w:r w:rsidRPr="00235F9E">
              <w:rPr>
                <w:sz w:val="24"/>
                <w:szCs w:val="24"/>
              </w:rPr>
              <w:t xml:space="preserve"> или получение выписки из лицевого счета бюджетного  учреждения (отдельного лицевого счета бюджетного  учреждения в ПК</w:t>
            </w:r>
          </w:p>
          <w:p w:rsidR="007E0A1B" w:rsidRDefault="007E0A1B" w:rsidP="005340EC">
            <w:pPr>
              <w:pStyle w:val="a3"/>
              <w:snapToGrid w:val="0"/>
              <w:rPr>
                <w:color w:val="000000"/>
                <w:sz w:val="24"/>
                <w:szCs w:val="24"/>
              </w:rPr>
            </w:pPr>
          </w:p>
          <w:p w:rsidR="007E0A1B" w:rsidRDefault="007E0A1B" w:rsidP="005340EC">
            <w:pPr>
              <w:pStyle w:val="a3"/>
              <w:snapToGrid w:val="0"/>
              <w:rPr>
                <w:color w:val="000000"/>
                <w:sz w:val="24"/>
                <w:szCs w:val="24"/>
              </w:rPr>
            </w:pPr>
          </w:p>
          <w:p w:rsidR="007E0A1B" w:rsidRDefault="007E0A1B" w:rsidP="005340EC">
            <w:pPr>
              <w:pStyle w:val="a3"/>
              <w:snapToGrid w:val="0"/>
              <w:rPr>
                <w:color w:val="000000"/>
                <w:sz w:val="24"/>
                <w:szCs w:val="24"/>
              </w:rPr>
            </w:pPr>
          </w:p>
          <w:p w:rsidR="007E0A1B" w:rsidRPr="00235F9E" w:rsidRDefault="007E0A1B" w:rsidP="005340EC">
            <w:pPr>
              <w:pStyle w:val="a3"/>
              <w:snapToGrid w:val="0"/>
              <w:rPr>
                <w:color w:val="000000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235F9E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>Бюджетные учреждения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235F9E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>В день получения выписки из лицевого счета бюджетного   учреждения (отдельного лицевого счета бюджетного учреждения) с приложениями в электронном виде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E0A1B" w:rsidRPr="00235F9E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 xml:space="preserve">Выписки по </w:t>
            </w:r>
          </w:p>
          <w:p w:rsidR="007E0A1B" w:rsidRPr="00235F9E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 xml:space="preserve">форме </w:t>
            </w:r>
          </w:p>
          <w:p w:rsidR="007E0A1B" w:rsidRPr="00235F9E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>согласно приложениям</w:t>
            </w:r>
          </w:p>
          <w:p w:rsidR="007E0A1B" w:rsidRPr="00235F9E" w:rsidRDefault="007E0A1B" w:rsidP="00A5093E">
            <w:pPr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 xml:space="preserve">№ 23-24 </w:t>
            </w:r>
          </w:p>
          <w:p w:rsidR="007E0A1B" w:rsidRPr="00235F9E" w:rsidRDefault="007E0A1B" w:rsidP="00A5093E">
            <w:pPr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 xml:space="preserve">Порядка </w:t>
            </w:r>
          </w:p>
          <w:p w:rsidR="007E0A1B" w:rsidRPr="00235F9E" w:rsidRDefault="007E0A1B" w:rsidP="00A5093E">
            <w:pPr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 xml:space="preserve">открытия и ведения </w:t>
            </w:r>
          </w:p>
          <w:p w:rsidR="007E0A1B" w:rsidRPr="00235F9E" w:rsidRDefault="007E0A1B" w:rsidP="00A5093E">
            <w:pPr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 xml:space="preserve">лицевых </w:t>
            </w:r>
          </w:p>
          <w:p w:rsidR="007E0A1B" w:rsidRPr="00235F9E" w:rsidRDefault="007E0A1B" w:rsidP="00A5093E">
            <w:pPr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 xml:space="preserve">счетов, </w:t>
            </w:r>
          </w:p>
          <w:p w:rsidR="007E0A1B" w:rsidRPr="00235F9E" w:rsidRDefault="007E0A1B" w:rsidP="00A5093E">
            <w:pPr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 xml:space="preserve">другие </w:t>
            </w:r>
          </w:p>
          <w:p w:rsidR="007E0A1B" w:rsidRPr="00235F9E" w:rsidRDefault="007E0A1B" w:rsidP="00A5093E">
            <w:pPr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>документы к выписке</w:t>
            </w:r>
          </w:p>
        </w:tc>
      </w:tr>
      <w:tr w:rsidR="007E0A1B" w:rsidRPr="00E30AD3" w:rsidTr="005F282B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235F9E" w:rsidRDefault="007E0A1B" w:rsidP="006B018B">
            <w:pPr>
              <w:snapToGrid w:val="0"/>
              <w:ind w:left="426"/>
              <w:jc w:val="center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>4</w:t>
            </w:r>
            <w:r w:rsidR="00686EF8">
              <w:rPr>
                <w:color w:val="000000"/>
                <w:sz w:val="24"/>
                <w:szCs w:val="24"/>
              </w:rPr>
              <w:t>7</w:t>
            </w:r>
            <w:r w:rsidRPr="00235F9E">
              <w:rPr>
                <w:color w:val="000000"/>
                <w:sz w:val="24"/>
                <w:szCs w:val="24"/>
              </w:rPr>
              <w:t>.</w:t>
            </w:r>
          </w:p>
        </w:tc>
        <w:tc>
          <w:tcPr>
            <w:tcW w:w="3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235F9E" w:rsidRDefault="007E0A1B" w:rsidP="005340EC">
            <w:pPr>
              <w:pStyle w:val="a3"/>
              <w:snapToGrid w:val="0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 xml:space="preserve">Отражение операций в бухгалтерском учете на основании выписки из лицевого счета бюджетного учреждения (отдельного лицевого счета бюджетного учреждения)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235F9E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>Бюджетные учреждения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235F9E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>Ежедневно</w:t>
            </w:r>
          </w:p>
          <w:p w:rsidR="007E0A1B" w:rsidRPr="00235F9E" w:rsidRDefault="007E0A1B" w:rsidP="00A5093E">
            <w:pPr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E0A1B" w:rsidRPr="00670A44" w:rsidRDefault="007E0A1B" w:rsidP="00A5093E">
            <w:pPr>
              <w:snapToGrid w:val="0"/>
              <w:jc w:val="both"/>
              <w:rPr>
                <w:color w:val="000000" w:themeColor="text1"/>
                <w:sz w:val="24"/>
                <w:szCs w:val="24"/>
              </w:rPr>
            </w:pPr>
            <w:r w:rsidRPr="00670A44">
              <w:rPr>
                <w:color w:val="000000" w:themeColor="text1"/>
                <w:sz w:val="24"/>
                <w:szCs w:val="24"/>
              </w:rPr>
              <w:t>Выписки по</w:t>
            </w:r>
          </w:p>
          <w:p w:rsidR="007E0A1B" w:rsidRPr="00670A44" w:rsidRDefault="007E0A1B" w:rsidP="00A5093E">
            <w:pPr>
              <w:snapToGrid w:val="0"/>
              <w:jc w:val="both"/>
              <w:rPr>
                <w:color w:val="000000" w:themeColor="text1"/>
                <w:sz w:val="24"/>
                <w:szCs w:val="24"/>
              </w:rPr>
            </w:pPr>
            <w:r w:rsidRPr="00670A44">
              <w:rPr>
                <w:color w:val="000000" w:themeColor="text1"/>
                <w:sz w:val="24"/>
                <w:szCs w:val="24"/>
              </w:rPr>
              <w:t xml:space="preserve"> форме </w:t>
            </w:r>
          </w:p>
          <w:p w:rsidR="007E0A1B" w:rsidRPr="00670A44" w:rsidRDefault="007E0A1B" w:rsidP="00A5093E">
            <w:pPr>
              <w:snapToGrid w:val="0"/>
              <w:jc w:val="both"/>
              <w:rPr>
                <w:color w:val="000000" w:themeColor="text1"/>
                <w:sz w:val="24"/>
                <w:szCs w:val="24"/>
              </w:rPr>
            </w:pPr>
            <w:r w:rsidRPr="00670A44">
              <w:rPr>
                <w:color w:val="000000" w:themeColor="text1"/>
                <w:sz w:val="24"/>
                <w:szCs w:val="24"/>
              </w:rPr>
              <w:t xml:space="preserve">согласно приложениям </w:t>
            </w:r>
          </w:p>
          <w:p w:rsidR="007E0A1B" w:rsidRPr="00670A44" w:rsidRDefault="007E0A1B" w:rsidP="00A5093E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670A44">
              <w:rPr>
                <w:color w:val="000000" w:themeColor="text1"/>
                <w:sz w:val="24"/>
                <w:szCs w:val="24"/>
              </w:rPr>
              <w:t xml:space="preserve">№ 23-24 </w:t>
            </w:r>
          </w:p>
          <w:p w:rsidR="007E0A1B" w:rsidRPr="00670A44" w:rsidRDefault="007E0A1B" w:rsidP="00A5093E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670A44">
              <w:rPr>
                <w:color w:val="000000" w:themeColor="text1"/>
                <w:sz w:val="24"/>
                <w:szCs w:val="24"/>
              </w:rPr>
              <w:t>Порядка</w:t>
            </w:r>
          </w:p>
          <w:p w:rsidR="007E0A1B" w:rsidRPr="00670A44" w:rsidRDefault="007E0A1B" w:rsidP="00A5093E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670A44">
              <w:rPr>
                <w:color w:val="000000" w:themeColor="text1"/>
                <w:sz w:val="24"/>
                <w:szCs w:val="24"/>
              </w:rPr>
              <w:t xml:space="preserve"> открытия и ведения</w:t>
            </w:r>
          </w:p>
          <w:p w:rsidR="007E0A1B" w:rsidRPr="00670A44" w:rsidRDefault="007E0A1B" w:rsidP="00A5093E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670A44">
              <w:rPr>
                <w:color w:val="000000" w:themeColor="text1"/>
                <w:sz w:val="24"/>
                <w:szCs w:val="24"/>
              </w:rPr>
              <w:t xml:space="preserve"> лицевых</w:t>
            </w:r>
          </w:p>
          <w:p w:rsidR="007E0A1B" w:rsidRPr="00670A44" w:rsidRDefault="007E0A1B" w:rsidP="00A5093E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670A44">
              <w:rPr>
                <w:color w:val="000000" w:themeColor="text1"/>
                <w:sz w:val="24"/>
                <w:szCs w:val="24"/>
              </w:rPr>
              <w:t xml:space="preserve"> счетов,</w:t>
            </w:r>
          </w:p>
          <w:p w:rsidR="007E0A1B" w:rsidRPr="00670A44" w:rsidRDefault="007E0A1B" w:rsidP="00A5093E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670A44">
              <w:rPr>
                <w:color w:val="000000" w:themeColor="text1"/>
                <w:sz w:val="24"/>
                <w:szCs w:val="24"/>
              </w:rPr>
              <w:t xml:space="preserve"> другие </w:t>
            </w:r>
          </w:p>
          <w:p w:rsidR="007E0A1B" w:rsidRPr="00235F9E" w:rsidRDefault="007E0A1B" w:rsidP="00A5093E">
            <w:pPr>
              <w:jc w:val="both"/>
              <w:rPr>
                <w:color w:val="000000"/>
                <w:sz w:val="24"/>
                <w:szCs w:val="24"/>
              </w:rPr>
            </w:pPr>
            <w:r w:rsidRPr="00670A44">
              <w:rPr>
                <w:color w:val="000000" w:themeColor="text1"/>
                <w:sz w:val="24"/>
                <w:szCs w:val="24"/>
              </w:rPr>
              <w:t>документы к выписке</w:t>
            </w:r>
          </w:p>
        </w:tc>
      </w:tr>
      <w:tr w:rsidR="007E0A1B" w:rsidRPr="00E30AD3" w:rsidTr="005F282B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C8357B" w:rsidRDefault="007E0A1B" w:rsidP="006B018B">
            <w:pPr>
              <w:snapToGrid w:val="0"/>
              <w:ind w:left="426"/>
              <w:jc w:val="center"/>
              <w:rPr>
                <w:color w:val="000000"/>
                <w:sz w:val="24"/>
                <w:szCs w:val="24"/>
              </w:rPr>
            </w:pPr>
            <w:r w:rsidRPr="00C8357B">
              <w:rPr>
                <w:color w:val="000000"/>
                <w:sz w:val="24"/>
                <w:szCs w:val="24"/>
              </w:rPr>
              <w:t>4</w:t>
            </w:r>
            <w:r w:rsidR="00686EF8">
              <w:rPr>
                <w:color w:val="000000"/>
                <w:sz w:val="24"/>
                <w:szCs w:val="24"/>
              </w:rPr>
              <w:t>8</w:t>
            </w:r>
            <w:r w:rsidRPr="00C8357B">
              <w:rPr>
                <w:color w:val="000000"/>
                <w:sz w:val="24"/>
                <w:szCs w:val="24"/>
              </w:rPr>
              <w:t>.</w:t>
            </w:r>
          </w:p>
        </w:tc>
        <w:tc>
          <w:tcPr>
            <w:tcW w:w="3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C8357B" w:rsidRDefault="007E0A1B" w:rsidP="005340EC">
            <w:pPr>
              <w:pStyle w:val="a3"/>
              <w:snapToGrid w:val="0"/>
              <w:rPr>
                <w:color w:val="000000"/>
                <w:sz w:val="24"/>
                <w:szCs w:val="24"/>
              </w:rPr>
            </w:pPr>
            <w:r w:rsidRPr="00C8357B">
              <w:rPr>
                <w:color w:val="000000"/>
                <w:sz w:val="24"/>
                <w:szCs w:val="24"/>
              </w:rPr>
              <w:t xml:space="preserve">Отражение операций в бюджетном учете Финансового управления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C8357B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C8357B">
              <w:rPr>
                <w:color w:val="000000"/>
                <w:sz w:val="24"/>
                <w:szCs w:val="24"/>
              </w:rPr>
              <w:t>Отдел   бухгалтерского учета и отчетности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C8357B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C8357B">
              <w:rPr>
                <w:color w:val="000000"/>
                <w:sz w:val="24"/>
                <w:szCs w:val="24"/>
              </w:rPr>
              <w:t>Ежедневно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E0A1B" w:rsidRPr="00C8357B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C8357B">
              <w:rPr>
                <w:color w:val="000000"/>
                <w:sz w:val="24"/>
                <w:szCs w:val="24"/>
              </w:rPr>
              <w:t>Регистры бухгалтерского учета, предусмотренны</w:t>
            </w:r>
            <w:r w:rsidR="005F282B">
              <w:rPr>
                <w:color w:val="000000"/>
                <w:sz w:val="24"/>
                <w:szCs w:val="24"/>
              </w:rPr>
              <w:t>е</w:t>
            </w:r>
            <w:r w:rsidRPr="00C8357B">
              <w:rPr>
                <w:color w:val="000000"/>
                <w:sz w:val="24"/>
                <w:szCs w:val="24"/>
              </w:rPr>
              <w:t xml:space="preserve"> </w:t>
            </w:r>
          </w:p>
          <w:p w:rsidR="007E0A1B" w:rsidRPr="00C8357B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C8357B">
              <w:rPr>
                <w:color w:val="000000"/>
                <w:sz w:val="24"/>
                <w:szCs w:val="24"/>
              </w:rPr>
              <w:t>инструкцией</w:t>
            </w:r>
          </w:p>
          <w:p w:rsidR="007E0A1B" w:rsidRPr="00C8357B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C8357B">
              <w:rPr>
                <w:color w:val="000000"/>
                <w:sz w:val="24"/>
                <w:szCs w:val="24"/>
              </w:rPr>
              <w:t xml:space="preserve"> по </w:t>
            </w:r>
          </w:p>
          <w:p w:rsidR="007E0A1B" w:rsidRPr="00C8357B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C8357B">
              <w:rPr>
                <w:color w:val="000000"/>
                <w:sz w:val="24"/>
                <w:szCs w:val="24"/>
              </w:rPr>
              <w:t>бюджетному учету</w:t>
            </w:r>
          </w:p>
        </w:tc>
      </w:tr>
      <w:tr w:rsidR="007E0A1B" w:rsidRPr="00E30AD3" w:rsidTr="005F282B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C8357B" w:rsidRDefault="00686EF8" w:rsidP="006B018B">
            <w:pPr>
              <w:snapToGrid w:val="0"/>
              <w:ind w:left="426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49</w:t>
            </w:r>
            <w:r w:rsidR="007E0A1B" w:rsidRPr="00C8357B">
              <w:rPr>
                <w:color w:val="000000"/>
                <w:sz w:val="24"/>
                <w:szCs w:val="24"/>
              </w:rPr>
              <w:t>.</w:t>
            </w:r>
          </w:p>
        </w:tc>
        <w:tc>
          <w:tcPr>
            <w:tcW w:w="3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C8357B" w:rsidRDefault="007E0A1B" w:rsidP="005340EC">
            <w:pPr>
              <w:pStyle w:val="a3"/>
              <w:snapToGrid w:val="0"/>
              <w:rPr>
                <w:color w:val="000000"/>
                <w:sz w:val="24"/>
                <w:szCs w:val="24"/>
              </w:rPr>
            </w:pPr>
            <w:r w:rsidRPr="00C8357B">
              <w:rPr>
                <w:color w:val="000000"/>
                <w:sz w:val="24"/>
                <w:szCs w:val="24"/>
              </w:rPr>
              <w:t>Закрытие операционного дня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C8357B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C8357B">
              <w:rPr>
                <w:color w:val="000000"/>
                <w:sz w:val="24"/>
                <w:szCs w:val="24"/>
              </w:rPr>
              <w:t xml:space="preserve">Отдел автоматизированных систем управления бюджетным процессом </w:t>
            </w:r>
            <w:r w:rsidR="00106BCD">
              <w:rPr>
                <w:color w:val="000000"/>
                <w:sz w:val="24"/>
                <w:szCs w:val="24"/>
              </w:rPr>
              <w:t>Министерства</w:t>
            </w:r>
            <w:r w:rsidRPr="00C8357B">
              <w:rPr>
                <w:color w:val="000000"/>
                <w:sz w:val="24"/>
                <w:szCs w:val="24"/>
              </w:rPr>
              <w:t xml:space="preserve"> финансов Смоленской области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C8357B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C8357B">
              <w:rPr>
                <w:color w:val="000000"/>
                <w:sz w:val="24"/>
                <w:szCs w:val="24"/>
              </w:rPr>
              <w:t>На 3-й рабочий день после проведения операций в 9 ч. 00 мин.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E0A1B" w:rsidRPr="00C8357B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7E0A1B" w:rsidRPr="00E30AD3" w:rsidTr="005F282B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235F9E" w:rsidRDefault="007E0A1B" w:rsidP="006B018B">
            <w:pPr>
              <w:snapToGrid w:val="0"/>
              <w:ind w:left="426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lastRenderedPageBreak/>
              <w:t>5</w:t>
            </w:r>
            <w:r w:rsidR="00686EF8">
              <w:rPr>
                <w:color w:val="000000"/>
                <w:sz w:val="24"/>
                <w:szCs w:val="24"/>
              </w:rPr>
              <w:t>0</w:t>
            </w:r>
            <w:r w:rsidRPr="00235F9E">
              <w:rPr>
                <w:color w:val="000000"/>
                <w:sz w:val="24"/>
                <w:szCs w:val="24"/>
              </w:rPr>
              <w:t>.</w:t>
            </w:r>
          </w:p>
        </w:tc>
        <w:tc>
          <w:tcPr>
            <w:tcW w:w="3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235F9E" w:rsidRDefault="007E0A1B" w:rsidP="005340EC">
            <w:pPr>
              <w:pStyle w:val="a3"/>
              <w:snapToGrid w:val="0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>Формирование отчетов о состоянии лицевого счета бюджетного учреждения (отдельного лицевого счета бюджетного учреждения) на первое число месяца, следующего за отчетным, нарастающим итогом с начала финансового года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235F9E" w:rsidRDefault="00507D52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Казначейский отдел (Главный специалист)</w:t>
            </w:r>
            <w:r w:rsidR="007E0A1B" w:rsidRPr="00235F9E">
              <w:rPr>
                <w:color w:val="000000"/>
                <w:sz w:val="24"/>
                <w:szCs w:val="24"/>
              </w:rPr>
              <w:t xml:space="preserve">  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235F9E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sz w:val="24"/>
                <w:szCs w:val="24"/>
              </w:rPr>
              <w:t xml:space="preserve">Не позднее третьего рабочего дня </w:t>
            </w:r>
            <w:r w:rsidRPr="00235F9E">
              <w:rPr>
                <w:color w:val="000000"/>
                <w:sz w:val="24"/>
                <w:szCs w:val="24"/>
              </w:rPr>
              <w:t>месяца, следующего за отчетным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E0A1B" w:rsidRPr="00235F9E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 xml:space="preserve">Отчет о </w:t>
            </w:r>
          </w:p>
          <w:p w:rsidR="007E0A1B" w:rsidRPr="00235F9E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>состоянии лицевого</w:t>
            </w:r>
          </w:p>
          <w:p w:rsidR="007E0A1B" w:rsidRPr="00235F9E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 xml:space="preserve"> счета по </w:t>
            </w:r>
          </w:p>
          <w:p w:rsidR="007E0A1B" w:rsidRPr="00235F9E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 xml:space="preserve">форме согласно приложениям </w:t>
            </w:r>
          </w:p>
          <w:p w:rsidR="007E0A1B" w:rsidRPr="00235F9E" w:rsidRDefault="007E0A1B" w:rsidP="00A5093E">
            <w:pPr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>№ 10-11</w:t>
            </w:r>
          </w:p>
          <w:p w:rsidR="007E0A1B" w:rsidRPr="00235F9E" w:rsidRDefault="007E0A1B" w:rsidP="00A5093E">
            <w:pPr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 xml:space="preserve"> Порядка </w:t>
            </w:r>
          </w:p>
          <w:p w:rsidR="007E0A1B" w:rsidRPr="00235F9E" w:rsidRDefault="007E0A1B" w:rsidP="00A5093E">
            <w:pPr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 xml:space="preserve">открытия и ведения </w:t>
            </w:r>
          </w:p>
          <w:p w:rsidR="007E0A1B" w:rsidRPr="00235F9E" w:rsidRDefault="007E0A1B" w:rsidP="00A5093E">
            <w:pPr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 xml:space="preserve">лицевых </w:t>
            </w:r>
          </w:p>
          <w:p w:rsidR="007E0A1B" w:rsidRPr="00235F9E" w:rsidRDefault="007E0A1B" w:rsidP="00A5093E">
            <w:pPr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 xml:space="preserve">счетов </w:t>
            </w:r>
          </w:p>
        </w:tc>
      </w:tr>
      <w:tr w:rsidR="007E0A1B" w:rsidRPr="00E30AD3" w:rsidTr="005F282B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235F9E" w:rsidRDefault="007E0A1B" w:rsidP="006B018B">
            <w:pPr>
              <w:snapToGrid w:val="0"/>
              <w:ind w:left="426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>5</w:t>
            </w:r>
            <w:r w:rsidR="00686EF8">
              <w:rPr>
                <w:color w:val="000000"/>
                <w:sz w:val="24"/>
                <w:szCs w:val="24"/>
              </w:rPr>
              <w:t>1</w:t>
            </w:r>
            <w:r w:rsidRPr="00235F9E">
              <w:rPr>
                <w:color w:val="000000"/>
                <w:sz w:val="24"/>
                <w:szCs w:val="24"/>
              </w:rPr>
              <w:t>.</w:t>
            </w:r>
          </w:p>
        </w:tc>
        <w:tc>
          <w:tcPr>
            <w:tcW w:w="3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235F9E" w:rsidRDefault="007E0A1B" w:rsidP="005340EC">
            <w:pPr>
              <w:pStyle w:val="a3"/>
              <w:snapToGrid w:val="0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 xml:space="preserve">Проверка сформированных отчетов о состоянии лицевого счета бюджетного учреждения (отдельного лицевого счета бюджетного учреждения) на полноту и правильность отражения операций по </w:t>
            </w:r>
            <w:r w:rsidRPr="00235F9E">
              <w:rPr>
                <w:sz w:val="24"/>
                <w:szCs w:val="24"/>
              </w:rPr>
              <w:t>поступлениям и перечислениям</w:t>
            </w:r>
            <w:r w:rsidRPr="00235F9E">
              <w:rPr>
                <w:color w:val="000000"/>
                <w:sz w:val="24"/>
                <w:szCs w:val="24"/>
              </w:rPr>
              <w:t>, возвратов поступлений и восстановлению перечислений. Проставление в ПК аналитического признака «Проверено» ответственным работником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235F9E" w:rsidRDefault="007E0A1B" w:rsidP="00A5093E">
            <w:pPr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 xml:space="preserve">Начальник (ответственный работник) </w:t>
            </w:r>
          </w:p>
          <w:p w:rsidR="007E0A1B" w:rsidRPr="00235F9E" w:rsidRDefault="007E0A1B" w:rsidP="00A5093E">
            <w:pPr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 xml:space="preserve">отдела </w:t>
            </w:r>
            <w:r w:rsidR="00CC7B24">
              <w:rPr>
                <w:color w:val="000000"/>
                <w:sz w:val="24"/>
                <w:szCs w:val="24"/>
              </w:rPr>
              <w:t xml:space="preserve">по </w:t>
            </w:r>
            <w:r w:rsidRPr="00235F9E">
              <w:rPr>
                <w:color w:val="000000"/>
                <w:sz w:val="24"/>
                <w:szCs w:val="24"/>
              </w:rPr>
              <w:t>казначейско</w:t>
            </w:r>
            <w:r w:rsidR="00CC7B24">
              <w:rPr>
                <w:color w:val="000000"/>
                <w:sz w:val="24"/>
                <w:szCs w:val="24"/>
              </w:rPr>
              <w:t>му</w:t>
            </w:r>
            <w:r w:rsidRPr="00235F9E">
              <w:rPr>
                <w:color w:val="000000"/>
                <w:sz w:val="24"/>
                <w:szCs w:val="24"/>
              </w:rPr>
              <w:t xml:space="preserve"> исполнени</w:t>
            </w:r>
            <w:r w:rsidR="00CC7B24">
              <w:rPr>
                <w:color w:val="000000"/>
                <w:sz w:val="24"/>
                <w:szCs w:val="24"/>
              </w:rPr>
              <w:t>ю</w:t>
            </w:r>
            <w:r w:rsidRPr="00235F9E">
              <w:rPr>
                <w:color w:val="000000"/>
                <w:sz w:val="24"/>
                <w:szCs w:val="24"/>
              </w:rPr>
              <w:t xml:space="preserve"> бюджета </w:t>
            </w:r>
            <w:r w:rsidR="00507D52">
              <w:rPr>
                <w:color w:val="000000"/>
                <w:sz w:val="24"/>
                <w:szCs w:val="24"/>
              </w:rPr>
              <w:t xml:space="preserve">и автоматизированных систем управления </w:t>
            </w:r>
          </w:p>
          <w:p w:rsidR="007E0A1B" w:rsidRPr="00235F9E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235F9E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sz w:val="24"/>
                <w:szCs w:val="24"/>
              </w:rPr>
              <w:t xml:space="preserve">Не позднее третьего рабочего дня </w:t>
            </w:r>
            <w:r w:rsidRPr="00235F9E">
              <w:rPr>
                <w:color w:val="000000"/>
                <w:sz w:val="24"/>
                <w:szCs w:val="24"/>
              </w:rPr>
              <w:t>месяца, следующего за отчетным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E0A1B" w:rsidRPr="00235F9E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 xml:space="preserve">Отчет о </w:t>
            </w:r>
          </w:p>
          <w:p w:rsidR="007E0A1B" w:rsidRPr="00235F9E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 xml:space="preserve">состоянии лицевого </w:t>
            </w:r>
          </w:p>
          <w:p w:rsidR="007E0A1B" w:rsidRPr="00235F9E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 xml:space="preserve">счета по </w:t>
            </w:r>
          </w:p>
          <w:p w:rsidR="007E0A1B" w:rsidRPr="00235F9E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>форме</w:t>
            </w:r>
          </w:p>
          <w:p w:rsidR="007E0A1B" w:rsidRPr="00235F9E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 xml:space="preserve"> согласно приложениям </w:t>
            </w:r>
          </w:p>
          <w:p w:rsidR="007E0A1B" w:rsidRPr="00235F9E" w:rsidRDefault="007E0A1B" w:rsidP="00A5093E">
            <w:pPr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>№10-11</w:t>
            </w:r>
          </w:p>
          <w:p w:rsidR="007E0A1B" w:rsidRPr="00235F9E" w:rsidRDefault="007E0A1B" w:rsidP="00A5093E">
            <w:pPr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 xml:space="preserve"> Порядка </w:t>
            </w:r>
          </w:p>
          <w:p w:rsidR="007E0A1B" w:rsidRPr="00235F9E" w:rsidRDefault="007E0A1B" w:rsidP="00A5093E">
            <w:pPr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 xml:space="preserve">открытия и ведения </w:t>
            </w:r>
          </w:p>
          <w:p w:rsidR="007E0A1B" w:rsidRPr="00235F9E" w:rsidRDefault="007E0A1B" w:rsidP="00A5093E">
            <w:pPr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 xml:space="preserve">лицевых </w:t>
            </w:r>
          </w:p>
          <w:p w:rsidR="007E0A1B" w:rsidRPr="00235F9E" w:rsidRDefault="007E0A1B" w:rsidP="00A5093E">
            <w:pPr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 xml:space="preserve">счетов </w:t>
            </w:r>
          </w:p>
        </w:tc>
      </w:tr>
      <w:tr w:rsidR="007E0A1B" w:rsidRPr="00E30AD3" w:rsidTr="005F282B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235F9E" w:rsidRDefault="007E0A1B" w:rsidP="006B018B">
            <w:pPr>
              <w:snapToGrid w:val="0"/>
              <w:ind w:left="426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>5</w:t>
            </w:r>
            <w:r w:rsidR="00686EF8">
              <w:rPr>
                <w:color w:val="000000"/>
                <w:sz w:val="24"/>
                <w:szCs w:val="24"/>
              </w:rPr>
              <w:t>2</w:t>
            </w:r>
            <w:r w:rsidRPr="00235F9E">
              <w:rPr>
                <w:color w:val="000000"/>
                <w:sz w:val="24"/>
                <w:szCs w:val="24"/>
              </w:rPr>
              <w:t>.</w:t>
            </w:r>
          </w:p>
        </w:tc>
        <w:tc>
          <w:tcPr>
            <w:tcW w:w="3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235F9E" w:rsidRDefault="007E0A1B" w:rsidP="005340EC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 xml:space="preserve">Оформление проверенных отчетов о состоянии лицевого счета бюджетного учреждения (отдельного лицевого счета бюджетного  учреждения) в электронном виде  ЭП </w:t>
            </w:r>
            <w:r w:rsidR="00CC7B24">
              <w:rPr>
                <w:color w:val="000000"/>
                <w:sz w:val="24"/>
                <w:szCs w:val="24"/>
              </w:rPr>
              <w:t xml:space="preserve">работника </w:t>
            </w:r>
            <w:r w:rsidR="00491346">
              <w:rPr>
                <w:color w:val="000000"/>
                <w:sz w:val="24"/>
                <w:szCs w:val="24"/>
              </w:rPr>
              <w:t>к</w:t>
            </w:r>
            <w:r w:rsidR="00507D52">
              <w:rPr>
                <w:color w:val="000000"/>
                <w:sz w:val="24"/>
                <w:szCs w:val="24"/>
              </w:rPr>
              <w:t>азначейского отдела</w:t>
            </w:r>
            <w:r w:rsidRPr="00235F9E">
              <w:rPr>
                <w:color w:val="000000"/>
                <w:sz w:val="24"/>
                <w:szCs w:val="24"/>
              </w:rPr>
              <w:t xml:space="preserve"> и отправка их в электронном виде бюджетным  учреждениям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79F4" w:rsidRPr="00235F9E" w:rsidRDefault="007E0A1B" w:rsidP="00A5093E">
            <w:pPr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bCs/>
                <w:color w:val="000000"/>
                <w:sz w:val="24"/>
                <w:szCs w:val="24"/>
              </w:rPr>
              <w:t xml:space="preserve"> </w:t>
            </w:r>
            <w:r w:rsidR="00A679F4" w:rsidRPr="00235F9E">
              <w:rPr>
                <w:color w:val="000000"/>
                <w:sz w:val="24"/>
                <w:szCs w:val="24"/>
              </w:rPr>
              <w:t xml:space="preserve">Начальник (ответственный работник) </w:t>
            </w:r>
          </w:p>
          <w:p w:rsidR="00A679F4" w:rsidRPr="00235F9E" w:rsidRDefault="00A679F4" w:rsidP="00A5093E">
            <w:pPr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 xml:space="preserve">отдела </w:t>
            </w:r>
            <w:r>
              <w:rPr>
                <w:color w:val="000000"/>
                <w:sz w:val="24"/>
                <w:szCs w:val="24"/>
              </w:rPr>
              <w:t xml:space="preserve">по </w:t>
            </w:r>
            <w:r w:rsidRPr="00235F9E">
              <w:rPr>
                <w:color w:val="000000"/>
                <w:sz w:val="24"/>
                <w:szCs w:val="24"/>
              </w:rPr>
              <w:t>казначейско</w:t>
            </w:r>
            <w:r>
              <w:rPr>
                <w:color w:val="000000"/>
                <w:sz w:val="24"/>
                <w:szCs w:val="24"/>
              </w:rPr>
              <w:t>му</w:t>
            </w:r>
            <w:r w:rsidRPr="00235F9E">
              <w:rPr>
                <w:color w:val="000000"/>
                <w:sz w:val="24"/>
                <w:szCs w:val="24"/>
              </w:rPr>
              <w:t xml:space="preserve"> исполнени</w:t>
            </w:r>
            <w:r>
              <w:rPr>
                <w:color w:val="000000"/>
                <w:sz w:val="24"/>
                <w:szCs w:val="24"/>
              </w:rPr>
              <w:t>ю</w:t>
            </w:r>
            <w:r w:rsidRPr="00235F9E">
              <w:rPr>
                <w:color w:val="000000"/>
                <w:sz w:val="24"/>
                <w:szCs w:val="24"/>
              </w:rPr>
              <w:t xml:space="preserve"> бюджета </w:t>
            </w:r>
            <w:r w:rsidR="00507D52">
              <w:rPr>
                <w:color w:val="000000"/>
                <w:sz w:val="24"/>
                <w:szCs w:val="24"/>
              </w:rPr>
              <w:t>и автоматизированных систем управления</w:t>
            </w:r>
          </w:p>
          <w:p w:rsidR="007E0A1B" w:rsidRPr="00235F9E" w:rsidRDefault="007E0A1B" w:rsidP="00A5093E">
            <w:pPr>
              <w:jc w:val="both"/>
              <w:rPr>
                <w:bCs/>
                <w:color w:val="000000"/>
                <w:sz w:val="24"/>
                <w:szCs w:val="24"/>
              </w:rPr>
            </w:pPr>
          </w:p>
          <w:p w:rsidR="007E0A1B" w:rsidRPr="00235F9E" w:rsidRDefault="007E0A1B" w:rsidP="00A5093E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235F9E" w:rsidRDefault="007E0A1B" w:rsidP="00A5093E">
            <w:pPr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 xml:space="preserve">Отправка в автоматизированном режиме после проставления ЭП 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E0A1B" w:rsidRPr="00235F9E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 xml:space="preserve">Отчет о </w:t>
            </w:r>
          </w:p>
          <w:p w:rsidR="007E0A1B" w:rsidRPr="00235F9E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 xml:space="preserve">состоянии лицевого </w:t>
            </w:r>
          </w:p>
          <w:p w:rsidR="007E0A1B" w:rsidRPr="00235F9E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 xml:space="preserve">счета по </w:t>
            </w:r>
          </w:p>
          <w:p w:rsidR="007E0A1B" w:rsidRPr="00235F9E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 xml:space="preserve">форме </w:t>
            </w:r>
          </w:p>
          <w:p w:rsidR="007E0A1B" w:rsidRPr="00235F9E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 xml:space="preserve">согласно приложениям </w:t>
            </w:r>
          </w:p>
          <w:p w:rsidR="007E0A1B" w:rsidRPr="00235F9E" w:rsidRDefault="007E0A1B" w:rsidP="00A5093E">
            <w:pPr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>№ 10-11</w:t>
            </w:r>
          </w:p>
          <w:p w:rsidR="007E0A1B" w:rsidRPr="00235F9E" w:rsidRDefault="007E0A1B" w:rsidP="00A5093E">
            <w:pPr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 xml:space="preserve"> Порядка </w:t>
            </w:r>
          </w:p>
          <w:p w:rsidR="007E0A1B" w:rsidRPr="00235F9E" w:rsidRDefault="007E0A1B" w:rsidP="00A5093E">
            <w:pPr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 xml:space="preserve">открытия и ведения </w:t>
            </w:r>
          </w:p>
          <w:p w:rsidR="007E0A1B" w:rsidRPr="00235F9E" w:rsidRDefault="007E0A1B" w:rsidP="00A5093E">
            <w:pPr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 xml:space="preserve">лицевых </w:t>
            </w:r>
          </w:p>
          <w:p w:rsidR="007E0A1B" w:rsidRPr="00235F9E" w:rsidRDefault="007E0A1B" w:rsidP="00A5093E">
            <w:pPr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 xml:space="preserve">счетов </w:t>
            </w:r>
          </w:p>
          <w:p w:rsidR="007E0A1B" w:rsidRPr="00235F9E" w:rsidRDefault="007E0A1B" w:rsidP="00A5093E">
            <w:pPr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7E0A1B" w:rsidRPr="00E30AD3" w:rsidTr="005F282B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235F9E" w:rsidRDefault="007E0A1B" w:rsidP="006B018B">
            <w:pPr>
              <w:snapToGrid w:val="0"/>
              <w:ind w:left="426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>5</w:t>
            </w:r>
            <w:r w:rsidR="00686EF8">
              <w:rPr>
                <w:color w:val="000000"/>
                <w:sz w:val="24"/>
                <w:szCs w:val="24"/>
              </w:rPr>
              <w:t>3</w:t>
            </w:r>
            <w:r w:rsidRPr="00235F9E">
              <w:rPr>
                <w:color w:val="000000"/>
                <w:sz w:val="24"/>
                <w:szCs w:val="24"/>
              </w:rPr>
              <w:t>.</w:t>
            </w:r>
          </w:p>
        </w:tc>
        <w:tc>
          <w:tcPr>
            <w:tcW w:w="3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235F9E" w:rsidRDefault="007E0A1B" w:rsidP="005340EC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>Печать отчета о состоянии лицевого счета бюджетного  учреждения (отдельного лицевого счета бюджетного  учреждения) на бумажном носителе, оформление его подписью ответственного работника и выдача его на бумажном носителе бюджетному  учреждению</w:t>
            </w:r>
          </w:p>
          <w:p w:rsidR="007E0A1B" w:rsidRPr="00235F9E" w:rsidRDefault="007E0A1B" w:rsidP="005340EC">
            <w:pPr>
              <w:pStyle w:val="a3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>(в случае отсутствия технической возможности его получения в электронном виде)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235F9E" w:rsidRDefault="00507D52" w:rsidP="00A5093E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Казначейский отдел</w:t>
            </w:r>
          </w:p>
          <w:p w:rsidR="007E0A1B" w:rsidRPr="00235F9E" w:rsidRDefault="007E0A1B" w:rsidP="00A5093E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235F9E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sz w:val="24"/>
                <w:szCs w:val="24"/>
              </w:rPr>
              <w:t xml:space="preserve">Не позднее третьего рабочего дня </w:t>
            </w:r>
            <w:r w:rsidRPr="00235F9E">
              <w:rPr>
                <w:color w:val="000000"/>
                <w:sz w:val="24"/>
                <w:szCs w:val="24"/>
              </w:rPr>
              <w:t>месяца, следующего за отчетным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E0A1B" w:rsidRPr="00235F9E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>Отчет о</w:t>
            </w:r>
          </w:p>
          <w:p w:rsidR="007E0A1B" w:rsidRPr="00235F9E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 xml:space="preserve"> состоянии лицевого </w:t>
            </w:r>
          </w:p>
          <w:p w:rsidR="007E0A1B" w:rsidRPr="00235F9E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>счета по</w:t>
            </w:r>
          </w:p>
          <w:p w:rsidR="007E0A1B" w:rsidRPr="00235F9E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 xml:space="preserve"> форме</w:t>
            </w:r>
          </w:p>
          <w:p w:rsidR="007E0A1B" w:rsidRPr="00235F9E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 xml:space="preserve"> согласно приложениям </w:t>
            </w:r>
          </w:p>
          <w:p w:rsidR="007E0A1B" w:rsidRPr="00235F9E" w:rsidRDefault="007E0A1B" w:rsidP="00A5093E">
            <w:pPr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 xml:space="preserve">№ 10-11 </w:t>
            </w:r>
          </w:p>
          <w:p w:rsidR="007E0A1B" w:rsidRPr="00235F9E" w:rsidRDefault="007E0A1B" w:rsidP="00A5093E">
            <w:pPr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 xml:space="preserve">Порядка </w:t>
            </w:r>
          </w:p>
          <w:p w:rsidR="007E0A1B" w:rsidRPr="00235F9E" w:rsidRDefault="007E0A1B" w:rsidP="00A5093E">
            <w:pPr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 xml:space="preserve">открытия и ведения </w:t>
            </w:r>
          </w:p>
          <w:p w:rsidR="007E0A1B" w:rsidRPr="00235F9E" w:rsidRDefault="007E0A1B" w:rsidP="00A5093E">
            <w:pPr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 xml:space="preserve">лицевых </w:t>
            </w:r>
          </w:p>
          <w:p w:rsidR="007E0A1B" w:rsidRPr="00235F9E" w:rsidRDefault="007E0A1B" w:rsidP="00A5093E">
            <w:pPr>
              <w:jc w:val="both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 xml:space="preserve">счетов </w:t>
            </w:r>
          </w:p>
          <w:p w:rsidR="007E0A1B" w:rsidRPr="00235F9E" w:rsidRDefault="007E0A1B" w:rsidP="00A5093E">
            <w:pPr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7E0A1B" w:rsidRPr="00E30AD3" w:rsidTr="005F282B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C8357B" w:rsidRDefault="007E0A1B" w:rsidP="006B018B">
            <w:pPr>
              <w:snapToGrid w:val="0"/>
              <w:ind w:left="426"/>
              <w:rPr>
                <w:color w:val="000000"/>
                <w:sz w:val="24"/>
                <w:szCs w:val="24"/>
              </w:rPr>
            </w:pPr>
            <w:r w:rsidRPr="00C8357B">
              <w:rPr>
                <w:color w:val="000000"/>
                <w:sz w:val="24"/>
                <w:szCs w:val="24"/>
              </w:rPr>
              <w:lastRenderedPageBreak/>
              <w:t>5</w:t>
            </w:r>
            <w:r w:rsidR="00686EF8">
              <w:rPr>
                <w:color w:val="000000"/>
                <w:sz w:val="24"/>
                <w:szCs w:val="24"/>
              </w:rPr>
              <w:t>4</w:t>
            </w:r>
            <w:r w:rsidRPr="00C8357B">
              <w:rPr>
                <w:color w:val="000000"/>
                <w:sz w:val="24"/>
                <w:szCs w:val="24"/>
              </w:rPr>
              <w:t>.</w:t>
            </w:r>
          </w:p>
        </w:tc>
        <w:tc>
          <w:tcPr>
            <w:tcW w:w="3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C8357B" w:rsidRDefault="007E0A1B" w:rsidP="005340EC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C8357B">
              <w:rPr>
                <w:color w:val="000000"/>
                <w:sz w:val="24"/>
                <w:szCs w:val="24"/>
              </w:rPr>
              <w:t>Ведение справочника бюджетных учреждений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Default="00507D52" w:rsidP="00A5093E">
            <w:pPr>
              <w:pStyle w:val="a3"/>
              <w:snapToGrid w:val="0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Казначейский отдел (главный специалист)</w:t>
            </w:r>
          </w:p>
          <w:p w:rsidR="007E0A1B" w:rsidRPr="00C8357B" w:rsidRDefault="007E0A1B" w:rsidP="00A5093E">
            <w:pPr>
              <w:pStyle w:val="a3"/>
              <w:snapToGrid w:val="0"/>
              <w:rPr>
                <w:color w:val="000000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C8357B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E0A1B" w:rsidRPr="00C8357B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C8357B">
              <w:rPr>
                <w:color w:val="000000"/>
                <w:sz w:val="24"/>
                <w:szCs w:val="24"/>
              </w:rPr>
              <w:t>Справочник бюджетных учреждений</w:t>
            </w:r>
          </w:p>
        </w:tc>
      </w:tr>
      <w:tr w:rsidR="007E0A1B" w:rsidRPr="00E30AD3" w:rsidTr="005F282B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C8357B" w:rsidRDefault="007E0A1B" w:rsidP="006B018B">
            <w:pPr>
              <w:snapToGrid w:val="0"/>
              <w:ind w:left="426"/>
              <w:rPr>
                <w:color w:val="000000"/>
                <w:sz w:val="24"/>
                <w:szCs w:val="24"/>
              </w:rPr>
            </w:pPr>
            <w:r w:rsidRPr="00C8357B">
              <w:rPr>
                <w:color w:val="000000"/>
                <w:sz w:val="24"/>
                <w:szCs w:val="24"/>
              </w:rPr>
              <w:t>5</w:t>
            </w:r>
            <w:r w:rsidR="00686EF8">
              <w:rPr>
                <w:color w:val="000000"/>
                <w:sz w:val="24"/>
                <w:szCs w:val="24"/>
              </w:rPr>
              <w:t>5</w:t>
            </w:r>
            <w:r w:rsidRPr="00C8357B">
              <w:rPr>
                <w:color w:val="000000"/>
                <w:sz w:val="24"/>
                <w:szCs w:val="24"/>
              </w:rPr>
              <w:t>.</w:t>
            </w:r>
          </w:p>
        </w:tc>
        <w:tc>
          <w:tcPr>
            <w:tcW w:w="3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C8357B" w:rsidRDefault="007E0A1B" w:rsidP="005340EC">
            <w:pPr>
              <w:pStyle w:val="a3"/>
              <w:snapToGrid w:val="0"/>
              <w:rPr>
                <w:color w:val="000000"/>
                <w:sz w:val="24"/>
                <w:szCs w:val="24"/>
              </w:rPr>
            </w:pPr>
            <w:r w:rsidRPr="00C8357B">
              <w:rPr>
                <w:color w:val="000000"/>
                <w:sz w:val="24"/>
                <w:szCs w:val="24"/>
              </w:rPr>
              <w:t xml:space="preserve">Ведение справочника лицевых счетов в ПК </w:t>
            </w:r>
          </w:p>
          <w:p w:rsidR="007E0A1B" w:rsidRPr="00C8357B" w:rsidRDefault="007E0A1B" w:rsidP="005340EC">
            <w:pPr>
              <w:pStyle w:val="a3"/>
              <w:rPr>
                <w:color w:val="000000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D52" w:rsidRDefault="00507D52" w:rsidP="00A5093E">
            <w:pPr>
              <w:pStyle w:val="a3"/>
              <w:snapToGrid w:val="0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Казначейский отдел (главный специалист)</w:t>
            </w:r>
          </w:p>
          <w:p w:rsidR="007E0A1B" w:rsidRPr="00C8357B" w:rsidRDefault="007E0A1B" w:rsidP="00A5093E">
            <w:pPr>
              <w:pStyle w:val="a3"/>
              <w:snapToGrid w:val="0"/>
              <w:rPr>
                <w:color w:val="000000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C8357B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E0A1B" w:rsidRPr="00C8357B" w:rsidRDefault="007E0A1B" w:rsidP="00A5093E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C8357B">
              <w:rPr>
                <w:color w:val="000000"/>
                <w:sz w:val="24"/>
                <w:szCs w:val="24"/>
              </w:rPr>
              <w:t>Справочник лицевых счетов</w:t>
            </w:r>
          </w:p>
        </w:tc>
      </w:tr>
      <w:tr w:rsidR="007E0A1B" w:rsidRPr="00E30AD3" w:rsidTr="005F282B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235F9E" w:rsidRDefault="007E0A1B" w:rsidP="006B018B">
            <w:pPr>
              <w:snapToGrid w:val="0"/>
              <w:ind w:left="426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>5</w:t>
            </w:r>
            <w:r w:rsidR="00686EF8"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3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235F9E" w:rsidRDefault="007E0A1B" w:rsidP="005340EC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proofErr w:type="gramStart"/>
            <w:r w:rsidRPr="00235F9E">
              <w:rPr>
                <w:sz w:val="24"/>
                <w:szCs w:val="24"/>
              </w:rPr>
              <w:t>Представление  в</w:t>
            </w:r>
            <w:proofErr w:type="gramEnd"/>
            <w:r w:rsidRPr="00235F9E">
              <w:rPr>
                <w:sz w:val="24"/>
                <w:szCs w:val="24"/>
              </w:rPr>
              <w:t xml:space="preserve"> Финансовое управление  сведений по просроченной задолженности по расходам на оплату труда и (или) уплату страховых взносов по обязательному социальному страхованию на выплаты по оплате труда работников и иные выплаты работникам, источником финансового обеспечения деятельности которых являются средства  бюджета по состоянию на 1-е число каждого квартала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235F9E" w:rsidRDefault="007E0A1B" w:rsidP="00A5093E">
            <w:pPr>
              <w:jc w:val="both"/>
              <w:rPr>
                <w:sz w:val="24"/>
                <w:szCs w:val="24"/>
              </w:rPr>
            </w:pPr>
            <w:r w:rsidRPr="00235F9E">
              <w:rPr>
                <w:sz w:val="24"/>
                <w:szCs w:val="24"/>
              </w:rPr>
              <w:t>Главный распорядитель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235F9E" w:rsidRDefault="007E0A1B" w:rsidP="00A5093E">
            <w:pPr>
              <w:jc w:val="both"/>
              <w:rPr>
                <w:sz w:val="24"/>
                <w:szCs w:val="24"/>
              </w:rPr>
            </w:pPr>
            <w:r w:rsidRPr="00235F9E">
              <w:rPr>
                <w:sz w:val="24"/>
                <w:szCs w:val="24"/>
              </w:rPr>
              <w:t>До 17 числа месяца, следующего за отчетным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E0A1B" w:rsidRPr="00235F9E" w:rsidRDefault="007E0A1B" w:rsidP="00A5093E">
            <w:pPr>
              <w:jc w:val="both"/>
              <w:rPr>
                <w:sz w:val="24"/>
                <w:szCs w:val="24"/>
              </w:rPr>
            </w:pPr>
            <w:r w:rsidRPr="00235F9E">
              <w:rPr>
                <w:sz w:val="24"/>
                <w:szCs w:val="24"/>
              </w:rPr>
              <w:t xml:space="preserve"> Сведения по кредиторской задолженности учреждений</w:t>
            </w:r>
          </w:p>
        </w:tc>
      </w:tr>
      <w:tr w:rsidR="007E0A1B" w:rsidRPr="00E30AD3" w:rsidTr="005F282B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235F9E" w:rsidRDefault="007E0A1B" w:rsidP="006B018B">
            <w:pPr>
              <w:snapToGrid w:val="0"/>
              <w:ind w:left="426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>5</w:t>
            </w:r>
            <w:r w:rsidR="00686EF8">
              <w:rPr>
                <w:color w:val="000000"/>
                <w:sz w:val="24"/>
                <w:szCs w:val="24"/>
              </w:rPr>
              <w:t>7</w:t>
            </w:r>
          </w:p>
        </w:tc>
        <w:tc>
          <w:tcPr>
            <w:tcW w:w="3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235F9E" w:rsidRDefault="007E0A1B" w:rsidP="005340EC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235F9E">
              <w:rPr>
                <w:sz w:val="24"/>
                <w:szCs w:val="24"/>
              </w:rPr>
              <w:t xml:space="preserve">Проверка сведений по просроченной задолженности по расходам на оплату труда и (или) уплату страховых взносов по обязательному социальному страхованию на выплаты по оплате труда работников и иные выплаты работникам, источником финансового обеспечения деятельности которых являются </w:t>
            </w:r>
            <w:proofErr w:type="gramStart"/>
            <w:r w:rsidRPr="00235F9E">
              <w:rPr>
                <w:sz w:val="24"/>
                <w:szCs w:val="24"/>
              </w:rPr>
              <w:t>средства  бюджета</w:t>
            </w:r>
            <w:proofErr w:type="gramEnd"/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235F9E" w:rsidRDefault="007E0A1B" w:rsidP="00A5093E">
            <w:pPr>
              <w:jc w:val="both"/>
              <w:rPr>
                <w:sz w:val="24"/>
                <w:szCs w:val="24"/>
              </w:rPr>
            </w:pPr>
            <w:r w:rsidRPr="00235F9E">
              <w:rPr>
                <w:sz w:val="24"/>
                <w:szCs w:val="24"/>
              </w:rPr>
              <w:t>Отдел бюджетного учета и отчетности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235F9E" w:rsidRDefault="007E0A1B" w:rsidP="00A5093E">
            <w:pPr>
              <w:jc w:val="both"/>
              <w:rPr>
                <w:sz w:val="24"/>
                <w:szCs w:val="24"/>
              </w:rPr>
            </w:pPr>
            <w:r w:rsidRPr="00235F9E">
              <w:rPr>
                <w:sz w:val="24"/>
                <w:szCs w:val="24"/>
              </w:rPr>
              <w:t>В течение 3 рабочих дней после их представления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E0A1B" w:rsidRPr="00235F9E" w:rsidRDefault="007E0A1B" w:rsidP="00A5093E">
            <w:pPr>
              <w:jc w:val="both"/>
              <w:rPr>
                <w:sz w:val="24"/>
                <w:szCs w:val="24"/>
              </w:rPr>
            </w:pPr>
            <w:r w:rsidRPr="00235F9E">
              <w:rPr>
                <w:sz w:val="24"/>
                <w:szCs w:val="24"/>
              </w:rPr>
              <w:t>Сведения по кредиторской задолженности учреждений</w:t>
            </w:r>
          </w:p>
        </w:tc>
      </w:tr>
      <w:tr w:rsidR="007E0A1B" w:rsidRPr="00E30AD3" w:rsidTr="005F282B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507D52" w:rsidRDefault="007E0A1B" w:rsidP="006B018B">
            <w:pPr>
              <w:snapToGrid w:val="0"/>
              <w:ind w:left="426"/>
              <w:rPr>
                <w:sz w:val="24"/>
                <w:szCs w:val="24"/>
              </w:rPr>
            </w:pPr>
            <w:r w:rsidRPr="00507D52">
              <w:rPr>
                <w:sz w:val="24"/>
                <w:szCs w:val="24"/>
              </w:rPr>
              <w:t>5</w:t>
            </w:r>
            <w:r w:rsidR="00686EF8" w:rsidRPr="00507D52">
              <w:rPr>
                <w:sz w:val="24"/>
                <w:szCs w:val="24"/>
              </w:rPr>
              <w:t>8</w:t>
            </w:r>
          </w:p>
        </w:tc>
        <w:tc>
          <w:tcPr>
            <w:tcW w:w="3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507D52" w:rsidRDefault="007E0A1B" w:rsidP="005340EC">
            <w:pPr>
              <w:jc w:val="both"/>
              <w:rPr>
                <w:sz w:val="24"/>
                <w:szCs w:val="24"/>
              </w:rPr>
            </w:pPr>
            <w:r w:rsidRPr="00507D52">
              <w:rPr>
                <w:sz w:val="24"/>
                <w:szCs w:val="24"/>
              </w:rPr>
              <w:t xml:space="preserve">Представление в </w:t>
            </w:r>
            <w:r w:rsidR="00507D52">
              <w:rPr>
                <w:sz w:val="24"/>
                <w:szCs w:val="24"/>
              </w:rPr>
              <w:t>казначейский отдел</w:t>
            </w:r>
          </w:p>
          <w:p w:rsidR="007E0A1B" w:rsidRPr="00507D52" w:rsidRDefault="007E0A1B" w:rsidP="005340EC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507D52">
              <w:rPr>
                <w:sz w:val="24"/>
                <w:szCs w:val="24"/>
              </w:rPr>
              <w:t xml:space="preserve"> информации и документов для включения информации в реестр участников бюджетного процесса, а также юридических лиц, не являющихся участниками бюджетного процесса (далее – сводный реестр) в соответствии с приказом Финансового управления </w:t>
            </w:r>
            <w:r w:rsidRPr="00521B6F">
              <w:rPr>
                <w:sz w:val="24"/>
                <w:szCs w:val="24"/>
              </w:rPr>
              <w:t xml:space="preserve">от </w:t>
            </w:r>
            <w:r w:rsidR="00521B6F" w:rsidRPr="00521B6F">
              <w:rPr>
                <w:sz w:val="24"/>
                <w:szCs w:val="24"/>
              </w:rPr>
              <w:t>31.01.2025г.</w:t>
            </w:r>
            <w:r w:rsidRPr="00521B6F">
              <w:rPr>
                <w:sz w:val="24"/>
                <w:szCs w:val="24"/>
              </w:rPr>
              <w:t xml:space="preserve"> № </w:t>
            </w:r>
            <w:r w:rsidR="00521B6F" w:rsidRPr="00521B6F">
              <w:rPr>
                <w:sz w:val="24"/>
                <w:szCs w:val="24"/>
              </w:rPr>
              <w:t>26</w:t>
            </w:r>
            <w:r w:rsidRPr="00507D52">
              <w:rPr>
                <w:sz w:val="24"/>
                <w:szCs w:val="24"/>
              </w:rPr>
              <w:t xml:space="preserve">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507D52" w:rsidRDefault="007E0A1B" w:rsidP="00A5093E">
            <w:pPr>
              <w:jc w:val="both"/>
              <w:rPr>
                <w:sz w:val="24"/>
                <w:szCs w:val="24"/>
              </w:rPr>
            </w:pPr>
            <w:r w:rsidRPr="00507D52">
              <w:rPr>
                <w:sz w:val="24"/>
                <w:szCs w:val="24"/>
              </w:rPr>
              <w:t>Бюджетные учреждения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507D52" w:rsidRDefault="007E0A1B" w:rsidP="00A5093E">
            <w:pPr>
              <w:jc w:val="both"/>
              <w:rPr>
                <w:sz w:val="24"/>
                <w:szCs w:val="24"/>
              </w:rPr>
            </w:pPr>
            <w:r w:rsidRPr="00507D52">
              <w:rPr>
                <w:sz w:val="24"/>
                <w:szCs w:val="24"/>
              </w:rPr>
              <w:t>По мере необходимости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E0A1B" w:rsidRPr="00507D52" w:rsidRDefault="007E0A1B" w:rsidP="00A5093E">
            <w:pPr>
              <w:jc w:val="both"/>
              <w:rPr>
                <w:sz w:val="24"/>
                <w:szCs w:val="24"/>
              </w:rPr>
            </w:pPr>
            <w:r w:rsidRPr="00507D52">
              <w:rPr>
                <w:sz w:val="24"/>
                <w:szCs w:val="24"/>
              </w:rPr>
              <w:t xml:space="preserve">Перечень информации (реквизитов) об организации – юридическом лице по форме согласно приложениям   № 2 к Порядку формирования и ведения реестра участников бюджетного процесса, а также юридических лиц, не являющихся участниками бюджетного процесса, утвержденного приказом </w:t>
            </w:r>
            <w:r w:rsidRPr="00507D52">
              <w:rPr>
                <w:sz w:val="24"/>
                <w:szCs w:val="24"/>
              </w:rPr>
              <w:lastRenderedPageBreak/>
              <w:t xml:space="preserve">Министерства финансов РФ от </w:t>
            </w:r>
            <w:proofErr w:type="gramStart"/>
            <w:r w:rsidRPr="00507D52">
              <w:rPr>
                <w:sz w:val="24"/>
                <w:szCs w:val="24"/>
              </w:rPr>
              <w:t>23.12.2014  №</w:t>
            </w:r>
            <w:proofErr w:type="gramEnd"/>
            <w:r w:rsidRPr="00507D52">
              <w:rPr>
                <w:sz w:val="24"/>
                <w:szCs w:val="24"/>
              </w:rPr>
              <w:t xml:space="preserve"> 163н (далее – Порядок 163н).</w:t>
            </w:r>
          </w:p>
          <w:p w:rsidR="00521B6F" w:rsidRDefault="007E0A1B" w:rsidP="00A5093E">
            <w:pPr>
              <w:jc w:val="both"/>
              <w:rPr>
                <w:sz w:val="24"/>
                <w:szCs w:val="24"/>
              </w:rPr>
            </w:pPr>
            <w:r w:rsidRPr="00507D52">
              <w:rPr>
                <w:sz w:val="24"/>
                <w:szCs w:val="24"/>
              </w:rPr>
              <w:t xml:space="preserve">Согласие на обработку персональных данных по форме согласно приложению к приказу Финансового управления от </w:t>
            </w:r>
          </w:p>
          <w:p w:rsidR="007E0A1B" w:rsidRPr="00521B6F" w:rsidRDefault="00521B6F" w:rsidP="00A5093E">
            <w:pPr>
              <w:jc w:val="both"/>
              <w:rPr>
                <w:sz w:val="24"/>
                <w:szCs w:val="24"/>
              </w:rPr>
            </w:pPr>
            <w:r w:rsidRPr="00521B6F">
              <w:rPr>
                <w:sz w:val="24"/>
                <w:szCs w:val="24"/>
              </w:rPr>
              <w:t>31.01.2025г.</w:t>
            </w:r>
            <w:r w:rsidR="007E0A1B" w:rsidRPr="00521B6F">
              <w:rPr>
                <w:sz w:val="24"/>
                <w:szCs w:val="24"/>
              </w:rPr>
              <w:t xml:space="preserve"> №</w:t>
            </w:r>
            <w:r w:rsidRPr="00521B6F">
              <w:rPr>
                <w:sz w:val="24"/>
                <w:szCs w:val="24"/>
              </w:rPr>
              <w:t>26</w:t>
            </w:r>
          </w:p>
          <w:p w:rsidR="007E0A1B" w:rsidRPr="00521B6F" w:rsidRDefault="007E0A1B" w:rsidP="00A5093E">
            <w:pPr>
              <w:jc w:val="both"/>
              <w:rPr>
                <w:sz w:val="24"/>
                <w:szCs w:val="24"/>
              </w:rPr>
            </w:pPr>
          </w:p>
          <w:p w:rsidR="007E0A1B" w:rsidRPr="00507D52" w:rsidRDefault="007E0A1B" w:rsidP="00A5093E">
            <w:pPr>
              <w:jc w:val="both"/>
              <w:rPr>
                <w:sz w:val="24"/>
                <w:szCs w:val="24"/>
              </w:rPr>
            </w:pPr>
          </w:p>
          <w:p w:rsidR="007E0A1B" w:rsidRPr="00507D52" w:rsidRDefault="007E0A1B" w:rsidP="00A5093E">
            <w:pPr>
              <w:jc w:val="both"/>
              <w:rPr>
                <w:sz w:val="24"/>
                <w:szCs w:val="24"/>
              </w:rPr>
            </w:pPr>
          </w:p>
          <w:p w:rsidR="007E0A1B" w:rsidRPr="00507D52" w:rsidRDefault="007E0A1B" w:rsidP="00A5093E">
            <w:pPr>
              <w:jc w:val="both"/>
              <w:rPr>
                <w:sz w:val="24"/>
                <w:szCs w:val="24"/>
              </w:rPr>
            </w:pPr>
          </w:p>
        </w:tc>
      </w:tr>
      <w:tr w:rsidR="007E0A1B" w:rsidRPr="00E30AD3" w:rsidTr="005F282B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507D52" w:rsidRDefault="00686EF8" w:rsidP="006B018B">
            <w:pPr>
              <w:snapToGrid w:val="0"/>
              <w:ind w:left="426"/>
              <w:rPr>
                <w:color w:val="000000" w:themeColor="text1"/>
                <w:sz w:val="24"/>
                <w:szCs w:val="24"/>
              </w:rPr>
            </w:pPr>
            <w:r w:rsidRPr="00507D52">
              <w:rPr>
                <w:color w:val="000000" w:themeColor="text1"/>
                <w:sz w:val="24"/>
                <w:szCs w:val="24"/>
              </w:rPr>
              <w:lastRenderedPageBreak/>
              <w:t>59</w:t>
            </w:r>
            <w:r w:rsidR="007E0A1B" w:rsidRPr="00507D52">
              <w:rPr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3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507D52" w:rsidRDefault="007E0A1B" w:rsidP="005340EC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4"/>
                <w:szCs w:val="24"/>
              </w:rPr>
            </w:pPr>
            <w:r w:rsidRPr="00507D52">
              <w:rPr>
                <w:color w:val="000000" w:themeColor="text1"/>
                <w:sz w:val="24"/>
                <w:szCs w:val="24"/>
              </w:rPr>
              <w:t>Проверка представленных информации и документов для включения информации в сводный реестр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507D52" w:rsidRDefault="00507D52" w:rsidP="00A5093E">
            <w:pPr>
              <w:jc w:val="both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Казначейский отдел</w:t>
            </w:r>
          </w:p>
          <w:p w:rsidR="007E0A1B" w:rsidRPr="00507D52" w:rsidRDefault="007E0A1B" w:rsidP="00A5093E">
            <w:pPr>
              <w:jc w:val="both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507D52" w:rsidRDefault="007E0A1B" w:rsidP="00A5093E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507D52">
              <w:rPr>
                <w:color w:val="000000" w:themeColor="text1"/>
                <w:sz w:val="24"/>
                <w:szCs w:val="24"/>
              </w:rPr>
              <w:t>В течение 5 рабочих дней после их представления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E0A1B" w:rsidRPr="00521B6F" w:rsidRDefault="007E0A1B" w:rsidP="00A5093E">
            <w:pPr>
              <w:jc w:val="both"/>
              <w:rPr>
                <w:sz w:val="24"/>
                <w:szCs w:val="24"/>
              </w:rPr>
            </w:pPr>
            <w:r w:rsidRPr="00507D52">
              <w:rPr>
                <w:color w:val="000000" w:themeColor="text1"/>
                <w:sz w:val="24"/>
                <w:szCs w:val="24"/>
              </w:rPr>
              <w:t xml:space="preserve">Перечень информации (реквизитов) об организации – юридическом лице по форме согласно приложениям   № 2 к </w:t>
            </w:r>
            <w:proofErr w:type="gramStart"/>
            <w:r w:rsidRPr="00521B6F">
              <w:rPr>
                <w:sz w:val="24"/>
                <w:szCs w:val="24"/>
              </w:rPr>
              <w:t>Порядку  163</w:t>
            </w:r>
            <w:proofErr w:type="gramEnd"/>
            <w:r w:rsidRPr="00521B6F">
              <w:rPr>
                <w:sz w:val="24"/>
                <w:szCs w:val="24"/>
              </w:rPr>
              <w:t>н.</w:t>
            </w:r>
          </w:p>
          <w:p w:rsidR="007E0A1B" w:rsidRPr="00507D52" w:rsidRDefault="007E0A1B" w:rsidP="00A5093E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507D52">
              <w:rPr>
                <w:color w:val="000000" w:themeColor="text1"/>
                <w:sz w:val="24"/>
                <w:szCs w:val="24"/>
              </w:rPr>
              <w:t xml:space="preserve">Согласие на обработку персональных данных по форме согласно приложению к приказу Финансового управления от </w:t>
            </w:r>
            <w:r w:rsidR="00521B6F">
              <w:rPr>
                <w:color w:val="000000" w:themeColor="text1"/>
                <w:sz w:val="24"/>
                <w:szCs w:val="24"/>
              </w:rPr>
              <w:t>31.01.2025г.</w:t>
            </w:r>
            <w:r w:rsidRPr="00507D52">
              <w:rPr>
                <w:color w:val="FF0000"/>
                <w:sz w:val="24"/>
                <w:szCs w:val="24"/>
              </w:rPr>
              <w:t xml:space="preserve"> </w:t>
            </w:r>
            <w:r w:rsidRPr="00521B6F">
              <w:rPr>
                <w:sz w:val="24"/>
                <w:szCs w:val="24"/>
              </w:rPr>
              <w:t xml:space="preserve">№ </w:t>
            </w:r>
            <w:r w:rsidR="00521B6F" w:rsidRPr="00521B6F">
              <w:rPr>
                <w:sz w:val="24"/>
                <w:szCs w:val="24"/>
              </w:rPr>
              <w:t>26</w:t>
            </w:r>
          </w:p>
        </w:tc>
      </w:tr>
      <w:tr w:rsidR="007E0A1B" w:rsidRPr="00E30AD3" w:rsidTr="005F282B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235F9E" w:rsidRDefault="007E0A1B" w:rsidP="006B018B">
            <w:pPr>
              <w:snapToGrid w:val="0"/>
              <w:ind w:left="426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t>6</w:t>
            </w:r>
            <w:r w:rsidR="00686EF8">
              <w:rPr>
                <w:color w:val="000000"/>
                <w:sz w:val="24"/>
                <w:szCs w:val="24"/>
              </w:rPr>
              <w:t>0.</w:t>
            </w:r>
          </w:p>
        </w:tc>
        <w:tc>
          <w:tcPr>
            <w:tcW w:w="3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235F9E" w:rsidRDefault="007E0A1B" w:rsidP="005340EC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235F9E">
              <w:rPr>
                <w:sz w:val="24"/>
                <w:szCs w:val="24"/>
              </w:rPr>
              <w:t>Формирование информации и документов для включения в реестр участников бюджетного процесса, а также юридических лиц, не являющихся участниками бюджетного процесса, в Единой интегрированной системе управления общественными финансами «Электронный бюджет» в соответствии с Порядком 163н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235F9E" w:rsidRDefault="00507D52" w:rsidP="00A5093E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Казначейский отдел</w:t>
            </w:r>
          </w:p>
          <w:p w:rsidR="007E0A1B" w:rsidRPr="00235F9E" w:rsidRDefault="007E0A1B" w:rsidP="00A5093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235F9E" w:rsidRDefault="007E0A1B" w:rsidP="00A5093E">
            <w:pPr>
              <w:jc w:val="both"/>
              <w:rPr>
                <w:sz w:val="24"/>
                <w:szCs w:val="24"/>
              </w:rPr>
            </w:pPr>
            <w:r w:rsidRPr="00235F9E">
              <w:rPr>
                <w:sz w:val="24"/>
                <w:szCs w:val="24"/>
              </w:rPr>
              <w:t>В течение текущего финансового года – по мере необходимости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E0A1B" w:rsidRPr="00235F9E" w:rsidRDefault="007E0A1B" w:rsidP="00A5093E">
            <w:pPr>
              <w:jc w:val="both"/>
              <w:rPr>
                <w:sz w:val="24"/>
                <w:szCs w:val="24"/>
              </w:rPr>
            </w:pPr>
            <w:r w:rsidRPr="00235F9E">
              <w:rPr>
                <w:sz w:val="24"/>
                <w:szCs w:val="24"/>
              </w:rPr>
              <w:t xml:space="preserve">Заявка на включение (изменение) информации об организации в </w:t>
            </w:r>
            <w:r w:rsidRPr="00235F9E">
              <w:rPr>
                <w:sz w:val="24"/>
                <w:szCs w:val="24"/>
                <w:lang w:val="en-US"/>
              </w:rPr>
              <w:t>c</w:t>
            </w:r>
            <w:r w:rsidRPr="00235F9E">
              <w:rPr>
                <w:sz w:val="24"/>
                <w:szCs w:val="24"/>
              </w:rPr>
              <w:t>водный реестр реестре в Единой интегрированной системе управления общественными финансами «Электронный бюджет»</w:t>
            </w:r>
          </w:p>
        </w:tc>
      </w:tr>
      <w:tr w:rsidR="007E0A1B" w:rsidRPr="00E30AD3" w:rsidTr="005340EC">
        <w:trPr>
          <w:trHeight w:val="4197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235F9E" w:rsidRDefault="007E0A1B" w:rsidP="006B018B">
            <w:pPr>
              <w:snapToGrid w:val="0"/>
              <w:ind w:left="426"/>
              <w:rPr>
                <w:color w:val="000000"/>
                <w:sz w:val="24"/>
                <w:szCs w:val="24"/>
              </w:rPr>
            </w:pPr>
            <w:r w:rsidRPr="00235F9E">
              <w:rPr>
                <w:color w:val="000000"/>
                <w:sz w:val="24"/>
                <w:szCs w:val="24"/>
              </w:rPr>
              <w:lastRenderedPageBreak/>
              <w:t>6</w:t>
            </w:r>
            <w:r w:rsidR="00686EF8">
              <w:rPr>
                <w:color w:val="000000"/>
                <w:sz w:val="24"/>
                <w:szCs w:val="24"/>
              </w:rPr>
              <w:t>1.</w:t>
            </w:r>
          </w:p>
        </w:tc>
        <w:tc>
          <w:tcPr>
            <w:tcW w:w="3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235F9E" w:rsidRDefault="007E0A1B" w:rsidP="005340EC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235F9E">
              <w:rPr>
                <w:sz w:val="24"/>
                <w:szCs w:val="24"/>
              </w:rPr>
              <w:t>Исполнение судебных актов, решений налогового органа о взыскании налога, сбора, страхового взноса, пеней и штрафов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235F9E" w:rsidRDefault="007E0A1B" w:rsidP="00A5093E">
            <w:pPr>
              <w:jc w:val="both"/>
              <w:rPr>
                <w:sz w:val="24"/>
                <w:szCs w:val="24"/>
              </w:rPr>
            </w:pPr>
            <w:r w:rsidRPr="00235F9E">
              <w:rPr>
                <w:sz w:val="24"/>
                <w:szCs w:val="24"/>
              </w:rPr>
              <w:t>Бюджетные учреждения.</w:t>
            </w:r>
          </w:p>
          <w:p w:rsidR="007E0A1B" w:rsidRPr="00235F9E" w:rsidRDefault="00507D52" w:rsidP="00A5093E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Казначейский отдел</w:t>
            </w:r>
          </w:p>
          <w:p w:rsidR="007E0A1B" w:rsidRPr="00235F9E" w:rsidRDefault="007E0A1B" w:rsidP="00A5093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0A1B" w:rsidRPr="00235F9E" w:rsidRDefault="007E0A1B" w:rsidP="00A5093E">
            <w:pPr>
              <w:jc w:val="both"/>
              <w:rPr>
                <w:sz w:val="24"/>
                <w:szCs w:val="24"/>
              </w:rPr>
            </w:pPr>
            <w:r w:rsidRPr="00235F9E">
              <w:rPr>
                <w:sz w:val="24"/>
                <w:szCs w:val="24"/>
              </w:rPr>
              <w:t xml:space="preserve">По мере поступления исполнительных документов, решений налогового органа в сроки, определенные      ч. 20 ст. </w:t>
            </w:r>
            <w:proofErr w:type="gramStart"/>
            <w:r w:rsidRPr="00235F9E">
              <w:rPr>
                <w:sz w:val="24"/>
                <w:szCs w:val="24"/>
              </w:rPr>
              <w:t>30  Федерального</w:t>
            </w:r>
            <w:proofErr w:type="gramEnd"/>
            <w:r w:rsidRPr="00235F9E">
              <w:rPr>
                <w:sz w:val="24"/>
                <w:szCs w:val="24"/>
              </w:rPr>
              <w:t xml:space="preserve"> закона от </w:t>
            </w:r>
            <w:r w:rsidRPr="00521B6F">
              <w:rPr>
                <w:sz w:val="24"/>
                <w:szCs w:val="24"/>
              </w:rPr>
              <w:t>08.05.2010 № 83-ФЗ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E0A1B" w:rsidRPr="00235F9E" w:rsidRDefault="007E0A1B" w:rsidP="00A5093E">
            <w:pPr>
              <w:jc w:val="both"/>
              <w:rPr>
                <w:sz w:val="24"/>
                <w:szCs w:val="24"/>
              </w:rPr>
            </w:pPr>
            <w:r w:rsidRPr="00235F9E">
              <w:rPr>
                <w:sz w:val="24"/>
                <w:szCs w:val="24"/>
              </w:rPr>
              <w:t xml:space="preserve">Исполнительные документы, решения налогового органа о взыскании налога, сбора, страхового взноса, пеней и штрафов и другие документы в соответствии с Федеральным законом от </w:t>
            </w:r>
            <w:r w:rsidRPr="00521B6F">
              <w:rPr>
                <w:sz w:val="24"/>
                <w:szCs w:val="24"/>
              </w:rPr>
              <w:t>08.05.2010 № 83-ФЗ</w:t>
            </w:r>
            <w:r w:rsidRPr="00235F9E">
              <w:rPr>
                <w:sz w:val="24"/>
                <w:szCs w:val="24"/>
              </w:rPr>
              <w:t xml:space="preserve"> </w:t>
            </w:r>
          </w:p>
        </w:tc>
      </w:tr>
    </w:tbl>
    <w:p w:rsidR="007E0A1B" w:rsidRPr="00E30AD3" w:rsidRDefault="007E0A1B" w:rsidP="007E0A1B">
      <w:pPr>
        <w:jc w:val="both"/>
        <w:rPr>
          <w:color w:val="000000"/>
        </w:rPr>
      </w:pPr>
    </w:p>
    <w:p w:rsidR="00955198" w:rsidRDefault="00955198" w:rsidP="007E0A1B">
      <w:pPr>
        <w:ind w:left="-426" w:firstLine="426"/>
        <w:jc w:val="both"/>
      </w:pPr>
    </w:p>
    <w:sectPr w:rsidR="00955198" w:rsidSect="00E6122B">
      <w:headerReference w:type="even" r:id="rId9"/>
      <w:headerReference w:type="default" r:id="rId10"/>
      <w:pgSz w:w="11906" w:h="16838"/>
      <w:pgMar w:top="899" w:right="567" w:bottom="851" w:left="709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21B6F" w:rsidRDefault="00521B6F">
      <w:r>
        <w:separator/>
      </w:r>
    </w:p>
  </w:endnote>
  <w:endnote w:type="continuationSeparator" w:id="0">
    <w:p w:rsidR="00521B6F" w:rsidRDefault="00521B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21B6F" w:rsidRDefault="00521B6F">
      <w:r>
        <w:separator/>
      </w:r>
    </w:p>
  </w:footnote>
  <w:footnote w:type="continuationSeparator" w:id="0">
    <w:p w:rsidR="00521B6F" w:rsidRDefault="00521B6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21B6F" w:rsidRDefault="00521B6F" w:rsidP="004E3E60">
    <w:pPr>
      <w:pStyle w:val="a6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521B6F" w:rsidRDefault="00521B6F">
    <w:pPr>
      <w:pStyle w:val="a6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21B6F" w:rsidRDefault="00521B6F" w:rsidP="004E3E60">
    <w:pPr>
      <w:pStyle w:val="a6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>
      <w:rPr>
        <w:rStyle w:val="a7"/>
        <w:noProof/>
      </w:rPr>
      <w:t>16</w:t>
    </w:r>
    <w:r>
      <w:rPr>
        <w:rStyle w:val="a7"/>
      </w:rPr>
      <w:fldChar w:fldCharType="end"/>
    </w:r>
  </w:p>
  <w:p w:rsidR="00521B6F" w:rsidRDefault="00521B6F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367AF7"/>
    <w:multiLevelType w:val="hybridMultilevel"/>
    <w:tmpl w:val="A1B62A6E"/>
    <w:lvl w:ilvl="0" w:tplc="3CCE3BCE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11E93F6C"/>
    <w:multiLevelType w:val="hybridMultilevel"/>
    <w:tmpl w:val="A09AA32C"/>
    <w:lvl w:ilvl="0" w:tplc="00000002">
      <w:start w:val="1"/>
      <w:numFmt w:val="decimal"/>
      <w:lvlText w:val="%1."/>
      <w:lvlJc w:val="left"/>
      <w:pPr>
        <w:tabs>
          <w:tab w:val="num" w:pos="889"/>
        </w:tabs>
        <w:ind w:left="889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2" w15:restartNumberingAfterBreak="0">
    <w:nsid w:val="149B368A"/>
    <w:multiLevelType w:val="hybridMultilevel"/>
    <w:tmpl w:val="B8680F3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202F60D3"/>
    <w:multiLevelType w:val="hybridMultilevel"/>
    <w:tmpl w:val="B87CEBF6"/>
    <w:lvl w:ilvl="0" w:tplc="B76C48D0">
      <w:start w:val="1"/>
      <w:numFmt w:val="decimal"/>
      <w:lvlText w:val="%1."/>
      <w:lvlJc w:val="left"/>
      <w:pPr>
        <w:ind w:left="110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28" w:hanging="360"/>
      </w:pPr>
    </w:lvl>
    <w:lvl w:ilvl="2" w:tplc="0419001B" w:tentative="1">
      <w:start w:val="1"/>
      <w:numFmt w:val="lowerRoman"/>
      <w:lvlText w:val="%3."/>
      <w:lvlJc w:val="right"/>
      <w:pPr>
        <w:ind w:left="2548" w:hanging="180"/>
      </w:pPr>
    </w:lvl>
    <w:lvl w:ilvl="3" w:tplc="0419000F" w:tentative="1">
      <w:start w:val="1"/>
      <w:numFmt w:val="decimal"/>
      <w:lvlText w:val="%4."/>
      <w:lvlJc w:val="left"/>
      <w:pPr>
        <w:ind w:left="3268" w:hanging="360"/>
      </w:pPr>
    </w:lvl>
    <w:lvl w:ilvl="4" w:tplc="04190019" w:tentative="1">
      <w:start w:val="1"/>
      <w:numFmt w:val="lowerLetter"/>
      <w:lvlText w:val="%5."/>
      <w:lvlJc w:val="left"/>
      <w:pPr>
        <w:ind w:left="3988" w:hanging="360"/>
      </w:pPr>
    </w:lvl>
    <w:lvl w:ilvl="5" w:tplc="0419001B" w:tentative="1">
      <w:start w:val="1"/>
      <w:numFmt w:val="lowerRoman"/>
      <w:lvlText w:val="%6."/>
      <w:lvlJc w:val="right"/>
      <w:pPr>
        <w:ind w:left="4708" w:hanging="180"/>
      </w:pPr>
    </w:lvl>
    <w:lvl w:ilvl="6" w:tplc="0419000F" w:tentative="1">
      <w:start w:val="1"/>
      <w:numFmt w:val="decimal"/>
      <w:lvlText w:val="%7."/>
      <w:lvlJc w:val="left"/>
      <w:pPr>
        <w:ind w:left="5428" w:hanging="360"/>
      </w:pPr>
    </w:lvl>
    <w:lvl w:ilvl="7" w:tplc="04190019" w:tentative="1">
      <w:start w:val="1"/>
      <w:numFmt w:val="lowerLetter"/>
      <w:lvlText w:val="%8."/>
      <w:lvlJc w:val="left"/>
      <w:pPr>
        <w:ind w:left="6148" w:hanging="360"/>
      </w:pPr>
    </w:lvl>
    <w:lvl w:ilvl="8" w:tplc="0419001B" w:tentative="1">
      <w:start w:val="1"/>
      <w:numFmt w:val="lowerRoman"/>
      <w:lvlText w:val="%9."/>
      <w:lvlJc w:val="right"/>
      <w:pPr>
        <w:ind w:left="6868" w:hanging="180"/>
      </w:pPr>
    </w:lvl>
  </w:abstractNum>
  <w:abstractNum w:abstractNumId="4" w15:restartNumberingAfterBreak="0">
    <w:nsid w:val="24E639B2"/>
    <w:multiLevelType w:val="multilevel"/>
    <w:tmpl w:val="AB0A53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55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27B501DA"/>
    <w:multiLevelType w:val="hybridMultilevel"/>
    <w:tmpl w:val="73E6A9F8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6" w15:restartNumberingAfterBreak="0">
    <w:nsid w:val="4C8F5FCD"/>
    <w:multiLevelType w:val="hybridMultilevel"/>
    <w:tmpl w:val="6A083B00"/>
    <w:lvl w:ilvl="0" w:tplc="421E030E">
      <w:start w:val="1"/>
      <w:numFmt w:val="decimal"/>
      <w:lvlText w:val="%1."/>
      <w:lvlJc w:val="left"/>
      <w:pPr>
        <w:ind w:left="110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28" w:hanging="360"/>
      </w:pPr>
    </w:lvl>
    <w:lvl w:ilvl="2" w:tplc="0419001B" w:tentative="1">
      <w:start w:val="1"/>
      <w:numFmt w:val="lowerRoman"/>
      <w:lvlText w:val="%3."/>
      <w:lvlJc w:val="right"/>
      <w:pPr>
        <w:ind w:left="2548" w:hanging="180"/>
      </w:pPr>
    </w:lvl>
    <w:lvl w:ilvl="3" w:tplc="0419000F" w:tentative="1">
      <w:start w:val="1"/>
      <w:numFmt w:val="decimal"/>
      <w:lvlText w:val="%4."/>
      <w:lvlJc w:val="left"/>
      <w:pPr>
        <w:ind w:left="3268" w:hanging="360"/>
      </w:pPr>
    </w:lvl>
    <w:lvl w:ilvl="4" w:tplc="04190019" w:tentative="1">
      <w:start w:val="1"/>
      <w:numFmt w:val="lowerLetter"/>
      <w:lvlText w:val="%5."/>
      <w:lvlJc w:val="left"/>
      <w:pPr>
        <w:ind w:left="3988" w:hanging="360"/>
      </w:pPr>
    </w:lvl>
    <w:lvl w:ilvl="5" w:tplc="0419001B" w:tentative="1">
      <w:start w:val="1"/>
      <w:numFmt w:val="lowerRoman"/>
      <w:lvlText w:val="%6."/>
      <w:lvlJc w:val="right"/>
      <w:pPr>
        <w:ind w:left="4708" w:hanging="180"/>
      </w:pPr>
    </w:lvl>
    <w:lvl w:ilvl="6" w:tplc="0419000F" w:tentative="1">
      <w:start w:val="1"/>
      <w:numFmt w:val="decimal"/>
      <w:lvlText w:val="%7."/>
      <w:lvlJc w:val="left"/>
      <w:pPr>
        <w:ind w:left="5428" w:hanging="360"/>
      </w:pPr>
    </w:lvl>
    <w:lvl w:ilvl="7" w:tplc="04190019" w:tentative="1">
      <w:start w:val="1"/>
      <w:numFmt w:val="lowerLetter"/>
      <w:lvlText w:val="%8."/>
      <w:lvlJc w:val="left"/>
      <w:pPr>
        <w:ind w:left="6148" w:hanging="360"/>
      </w:pPr>
    </w:lvl>
    <w:lvl w:ilvl="8" w:tplc="0419001B" w:tentative="1">
      <w:start w:val="1"/>
      <w:numFmt w:val="lowerRoman"/>
      <w:lvlText w:val="%9."/>
      <w:lvlJc w:val="right"/>
      <w:pPr>
        <w:ind w:left="6868" w:hanging="180"/>
      </w:pPr>
    </w:lvl>
  </w:abstractNum>
  <w:abstractNum w:abstractNumId="7" w15:restartNumberingAfterBreak="0">
    <w:nsid w:val="51AF5C16"/>
    <w:multiLevelType w:val="hybridMultilevel"/>
    <w:tmpl w:val="C276CB1A"/>
    <w:lvl w:ilvl="0" w:tplc="3D80BECA">
      <w:start w:val="1"/>
      <w:numFmt w:val="decimal"/>
      <w:lvlText w:val="%1."/>
      <w:lvlJc w:val="left"/>
      <w:pPr>
        <w:ind w:left="110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28" w:hanging="360"/>
      </w:pPr>
    </w:lvl>
    <w:lvl w:ilvl="2" w:tplc="0419001B" w:tentative="1">
      <w:start w:val="1"/>
      <w:numFmt w:val="lowerRoman"/>
      <w:lvlText w:val="%3."/>
      <w:lvlJc w:val="right"/>
      <w:pPr>
        <w:ind w:left="2548" w:hanging="180"/>
      </w:pPr>
    </w:lvl>
    <w:lvl w:ilvl="3" w:tplc="0419000F" w:tentative="1">
      <w:start w:val="1"/>
      <w:numFmt w:val="decimal"/>
      <w:lvlText w:val="%4."/>
      <w:lvlJc w:val="left"/>
      <w:pPr>
        <w:ind w:left="3268" w:hanging="360"/>
      </w:pPr>
    </w:lvl>
    <w:lvl w:ilvl="4" w:tplc="04190019" w:tentative="1">
      <w:start w:val="1"/>
      <w:numFmt w:val="lowerLetter"/>
      <w:lvlText w:val="%5."/>
      <w:lvlJc w:val="left"/>
      <w:pPr>
        <w:ind w:left="3988" w:hanging="360"/>
      </w:pPr>
    </w:lvl>
    <w:lvl w:ilvl="5" w:tplc="0419001B" w:tentative="1">
      <w:start w:val="1"/>
      <w:numFmt w:val="lowerRoman"/>
      <w:lvlText w:val="%6."/>
      <w:lvlJc w:val="right"/>
      <w:pPr>
        <w:ind w:left="4708" w:hanging="180"/>
      </w:pPr>
    </w:lvl>
    <w:lvl w:ilvl="6" w:tplc="0419000F" w:tentative="1">
      <w:start w:val="1"/>
      <w:numFmt w:val="decimal"/>
      <w:lvlText w:val="%7."/>
      <w:lvlJc w:val="left"/>
      <w:pPr>
        <w:ind w:left="5428" w:hanging="360"/>
      </w:pPr>
    </w:lvl>
    <w:lvl w:ilvl="7" w:tplc="04190019" w:tentative="1">
      <w:start w:val="1"/>
      <w:numFmt w:val="lowerLetter"/>
      <w:lvlText w:val="%8."/>
      <w:lvlJc w:val="left"/>
      <w:pPr>
        <w:ind w:left="6148" w:hanging="360"/>
      </w:pPr>
    </w:lvl>
    <w:lvl w:ilvl="8" w:tplc="0419001B" w:tentative="1">
      <w:start w:val="1"/>
      <w:numFmt w:val="lowerRoman"/>
      <w:lvlText w:val="%9."/>
      <w:lvlJc w:val="right"/>
      <w:pPr>
        <w:ind w:left="6868" w:hanging="180"/>
      </w:pPr>
    </w:lvl>
  </w:abstractNum>
  <w:abstractNum w:abstractNumId="8" w15:restartNumberingAfterBreak="0">
    <w:nsid w:val="5C683ADB"/>
    <w:multiLevelType w:val="hybridMultilevel"/>
    <w:tmpl w:val="DDCEACC4"/>
    <w:lvl w:ilvl="0" w:tplc="FBBE3ABA">
      <w:start w:val="1"/>
      <w:numFmt w:val="decimal"/>
      <w:lvlText w:val="%1."/>
      <w:lvlJc w:val="left"/>
      <w:pPr>
        <w:tabs>
          <w:tab w:val="num" w:pos="730"/>
        </w:tabs>
        <w:ind w:left="730" w:hanging="5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50"/>
        </w:tabs>
        <w:ind w:left="145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70"/>
        </w:tabs>
        <w:ind w:left="217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90"/>
        </w:tabs>
        <w:ind w:left="289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10"/>
        </w:tabs>
        <w:ind w:left="361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30"/>
        </w:tabs>
        <w:ind w:left="433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50"/>
        </w:tabs>
        <w:ind w:left="505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70"/>
        </w:tabs>
        <w:ind w:left="577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90"/>
        </w:tabs>
        <w:ind w:left="6490" w:hanging="180"/>
      </w:pPr>
    </w:lvl>
  </w:abstractNum>
  <w:abstractNum w:abstractNumId="9" w15:restartNumberingAfterBreak="0">
    <w:nsid w:val="6C70428F"/>
    <w:multiLevelType w:val="hybridMultilevel"/>
    <w:tmpl w:val="D6B8DACA"/>
    <w:lvl w:ilvl="0" w:tplc="492EC23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785B13C4"/>
    <w:multiLevelType w:val="multilevel"/>
    <w:tmpl w:val="27F405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55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78744631"/>
    <w:multiLevelType w:val="hybridMultilevel"/>
    <w:tmpl w:val="2C4225D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1"/>
  </w:num>
  <w:num w:numId="2">
    <w:abstractNumId w:val="8"/>
  </w:num>
  <w:num w:numId="3">
    <w:abstractNumId w:val="5"/>
  </w:num>
  <w:num w:numId="4">
    <w:abstractNumId w:val="2"/>
  </w:num>
  <w:num w:numId="5">
    <w:abstractNumId w:val="4"/>
  </w:num>
  <w:num w:numId="6">
    <w:abstractNumId w:val="10"/>
  </w:num>
  <w:num w:numId="7">
    <w:abstractNumId w:val="6"/>
  </w:num>
  <w:num w:numId="8">
    <w:abstractNumId w:val="1"/>
  </w:num>
  <w:num w:numId="9">
    <w:abstractNumId w:val="7"/>
  </w:num>
  <w:num w:numId="10">
    <w:abstractNumId w:val="3"/>
  </w:num>
  <w:num w:numId="11">
    <w:abstractNumId w:val="9"/>
  </w:num>
  <w:num w:numId="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3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A5A3C"/>
    <w:rsid w:val="000052ED"/>
    <w:rsid w:val="000068A1"/>
    <w:rsid w:val="000077BE"/>
    <w:rsid w:val="00007E47"/>
    <w:rsid w:val="00010C46"/>
    <w:rsid w:val="0001590B"/>
    <w:rsid w:val="00021086"/>
    <w:rsid w:val="0002495B"/>
    <w:rsid w:val="00025B0B"/>
    <w:rsid w:val="00026E6A"/>
    <w:rsid w:val="00031A26"/>
    <w:rsid w:val="00031C54"/>
    <w:rsid w:val="00032246"/>
    <w:rsid w:val="00033B71"/>
    <w:rsid w:val="000412C6"/>
    <w:rsid w:val="00041F42"/>
    <w:rsid w:val="00053DC0"/>
    <w:rsid w:val="00055B77"/>
    <w:rsid w:val="00056CDB"/>
    <w:rsid w:val="000578E8"/>
    <w:rsid w:val="00060AF7"/>
    <w:rsid w:val="0006369B"/>
    <w:rsid w:val="0007005A"/>
    <w:rsid w:val="00072343"/>
    <w:rsid w:val="0009362B"/>
    <w:rsid w:val="00097A39"/>
    <w:rsid w:val="00097B6D"/>
    <w:rsid w:val="000A2C48"/>
    <w:rsid w:val="000A3C06"/>
    <w:rsid w:val="000A3DF9"/>
    <w:rsid w:val="000A6856"/>
    <w:rsid w:val="000A686D"/>
    <w:rsid w:val="000A6D2C"/>
    <w:rsid w:val="000A6F0E"/>
    <w:rsid w:val="000B2126"/>
    <w:rsid w:val="000B270A"/>
    <w:rsid w:val="000B36F0"/>
    <w:rsid w:val="000B4842"/>
    <w:rsid w:val="000B5FF9"/>
    <w:rsid w:val="000B7832"/>
    <w:rsid w:val="000C01D5"/>
    <w:rsid w:val="000C022D"/>
    <w:rsid w:val="000C07C0"/>
    <w:rsid w:val="000C0DBD"/>
    <w:rsid w:val="000C2297"/>
    <w:rsid w:val="000C4004"/>
    <w:rsid w:val="000C54C8"/>
    <w:rsid w:val="000C5C2F"/>
    <w:rsid w:val="000C68B5"/>
    <w:rsid w:val="000C6E9D"/>
    <w:rsid w:val="000D4497"/>
    <w:rsid w:val="000D4DC3"/>
    <w:rsid w:val="000E2EE3"/>
    <w:rsid w:val="0010479F"/>
    <w:rsid w:val="001053E1"/>
    <w:rsid w:val="001061A0"/>
    <w:rsid w:val="00106BCD"/>
    <w:rsid w:val="00111BA3"/>
    <w:rsid w:val="00113A4F"/>
    <w:rsid w:val="00116120"/>
    <w:rsid w:val="00116401"/>
    <w:rsid w:val="00117017"/>
    <w:rsid w:val="00123D5D"/>
    <w:rsid w:val="00136319"/>
    <w:rsid w:val="0013701F"/>
    <w:rsid w:val="00140EF5"/>
    <w:rsid w:val="0014174A"/>
    <w:rsid w:val="001438FB"/>
    <w:rsid w:val="00143A9F"/>
    <w:rsid w:val="00145675"/>
    <w:rsid w:val="00146140"/>
    <w:rsid w:val="001540EC"/>
    <w:rsid w:val="00155DEB"/>
    <w:rsid w:val="00157EAC"/>
    <w:rsid w:val="00160C89"/>
    <w:rsid w:val="00160D0E"/>
    <w:rsid w:val="0016164B"/>
    <w:rsid w:val="001621E3"/>
    <w:rsid w:val="001624F5"/>
    <w:rsid w:val="0016497D"/>
    <w:rsid w:val="00166201"/>
    <w:rsid w:val="00166ACF"/>
    <w:rsid w:val="00167459"/>
    <w:rsid w:val="0017039D"/>
    <w:rsid w:val="00171065"/>
    <w:rsid w:val="00171CEB"/>
    <w:rsid w:val="00172B30"/>
    <w:rsid w:val="00174973"/>
    <w:rsid w:val="00176B9A"/>
    <w:rsid w:val="00177B1D"/>
    <w:rsid w:val="00177D67"/>
    <w:rsid w:val="0018024D"/>
    <w:rsid w:val="00182A95"/>
    <w:rsid w:val="00193453"/>
    <w:rsid w:val="00196B4D"/>
    <w:rsid w:val="001A1381"/>
    <w:rsid w:val="001A2262"/>
    <w:rsid w:val="001A5676"/>
    <w:rsid w:val="001B025F"/>
    <w:rsid w:val="001B7177"/>
    <w:rsid w:val="001C0EF4"/>
    <w:rsid w:val="001C15AD"/>
    <w:rsid w:val="001D01A0"/>
    <w:rsid w:val="001D07D6"/>
    <w:rsid w:val="001D0E81"/>
    <w:rsid w:val="001D3F33"/>
    <w:rsid w:val="001D779C"/>
    <w:rsid w:val="001D7F99"/>
    <w:rsid w:val="001E03DA"/>
    <w:rsid w:val="001E2146"/>
    <w:rsid w:val="001E42CF"/>
    <w:rsid w:val="001E5D68"/>
    <w:rsid w:val="001F1777"/>
    <w:rsid w:val="00202BAC"/>
    <w:rsid w:val="00202E2E"/>
    <w:rsid w:val="0021114F"/>
    <w:rsid w:val="00212A42"/>
    <w:rsid w:val="0021380C"/>
    <w:rsid w:val="00216402"/>
    <w:rsid w:val="00224DD5"/>
    <w:rsid w:val="00231FE7"/>
    <w:rsid w:val="00237D83"/>
    <w:rsid w:val="00240C23"/>
    <w:rsid w:val="0024246F"/>
    <w:rsid w:val="00247029"/>
    <w:rsid w:val="002509BA"/>
    <w:rsid w:val="002526E7"/>
    <w:rsid w:val="00252C6A"/>
    <w:rsid w:val="00257679"/>
    <w:rsid w:val="00262B7A"/>
    <w:rsid w:val="002654BA"/>
    <w:rsid w:val="00266A48"/>
    <w:rsid w:val="00267D94"/>
    <w:rsid w:val="002715A6"/>
    <w:rsid w:val="00272546"/>
    <w:rsid w:val="002727B7"/>
    <w:rsid w:val="00272901"/>
    <w:rsid w:val="00272B4A"/>
    <w:rsid w:val="0027564E"/>
    <w:rsid w:val="0027568C"/>
    <w:rsid w:val="00276A3E"/>
    <w:rsid w:val="00280963"/>
    <w:rsid w:val="00281369"/>
    <w:rsid w:val="00282992"/>
    <w:rsid w:val="002831B5"/>
    <w:rsid w:val="002852B5"/>
    <w:rsid w:val="002853BA"/>
    <w:rsid w:val="0028543B"/>
    <w:rsid w:val="002855DB"/>
    <w:rsid w:val="002857B6"/>
    <w:rsid w:val="002862DD"/>
    <w:rsid w:val="00291963"/>
    <w:rsid w:val="00291E1C"/>
    <w:rsid w:val="002920E2"/>
    <w:rsid w:val="0029339B"/>
    <w:rsid w:val="00294930"/>
    <w:rsid w:val="002B1EA6"/>
    <w:rsid w:val="002B25AE"/>
    <w:rsid w:val="002B6684"/>
    <w:rsid w:val="002B6912"/>
    <w:rsid w:val="002B6D8C"/>
    <w:rsid w:val="002C0B7E"/>
    <w:rsid w:val="002C4D07"/>
    <w:rsid w:val="002D109B"/>
    <w:rsid w:val="002D3EB7"/>
    <w:rsid w:val="002D3FE8"/>
    <w:rsid w:val="002D46CB"/>
    <w:rsid w:val="002D6D35"/>
    <w:rsid w:val="002D7AEA"/>
    <w:rsid w:val="002E051A"/>
    <w:rsid w:val="002E6B7B"/>
    <w:rsid w:val="002E76E2"/>
    <w:rsid w:val="002E7878"/>
    <w:rsid w:val="002F72EC"/>
    <w:rsid w:val="0030014C"/>
    <w:rsid w:val="00302E93"/>
    <w:rsid w:val="00302F1E"/>
    <w:rsid w:val="00303880"/>
    <w:rsid w:val="00305E87"/>
    <w:rsid w:val="0030675D"/>
    <w:rsid w:val="00306BC6"/>
    <w:rsid w:val="00306DC4"/>
    <w:rsid w:val="00312671"/>
    <w:rsid w:val="00314C21"/>
    <w:rsid w:val="00314E5B"/>
    <w:rsid w:val="0032109E"/>
    <w:rsid w:val="003212C5"/>
    <w:rsid w:val="003243AC"/>
    <w:rsid w:val="00332B20"/>
    <w:rsid w:val="003412D5"/>
    <w:rsid w:val="003460F5"/>
    <w:rsid w:val="0035072D"/>
    <w:rsid w:val="00350F38"/>
    <w:rsid w:val="0035261D"/>
    <w:rsid w:val="00353AEF"/>
    <w:rsid w:val="00355737"/>
    <w:rsid w:val="00356C0F"/>
    <w:rsid w:val="003579FE"/>
    <w:rsid w:val="003615B1"/>
    <w:rsid w:val="003623B7"/>
    <w:rsid w:val="00364BD8"/>
    <w:rsid w:val="00365E77"/>
    <w:rsid w:val="003664AB"/>
    <w:rsid w:val="00367F35"/>
    <w:rsid w:val="00370EC6"/>
    <w:rsid w:val="003736C4"/>
    <w:rsid w:val="00374403"/>
    <w:rsid w:val="003750F7"/>
    <w:rsid w:val="00376D09"/>
    <w:rsid w:val="00380204"/>
    <w:rsid w:val="003812EE"/>
    <w:rsid w:val="00383716"/>
    <w:rsid w:val="00390359"/>
    <w:rsid w:val="00391B00"/>
    <w:rsid w:val="00394E1C"/>
    <w:rsid w:val="003952F5"/>
    <w:rsid w:val="003A0B69"/>
    <w:rsid w:val="003A1881"/>
    <w:rsid w:val="003A2D32"/>
    <w:rsid w:val="003A3570"/>
    <w:rsid w:val="003A3AD1"/>
    <w:rsid w:val="003A3E44"/>
    <w:rsid w:val="003A5321"/>
    <w:rsid w:val="003A66FF"/>
    <w:rsid w:val="003A6704"/>
    <w:rsid w:val="003B0240"/>
    <w:rsid w:val="003B052D"/>
    <w:rsid w:val="003B1E57"/>
    <w:rsid w:val="003B2433"/>
    <w:rsid w:val="003B3735"/>
    <w:rsid w:val="003B51AC"/>
    <w:rsid w:val="003B54F4"/>
    <w:rsid w:val="003B5E4F"/>
    <w:rsid w:val="003C1F35"/>
    <w:rsid w:val="003C59D6"/>
    <w:rsid w:val="003C613D"/>
    <w:rsid w:val="003D12A3"/>
    <w:rsid w:val="003D178D"/>
    <w:rsid w:val="003D6586"/>
    <w:rsid w:val="003D6CDA"/>
    <w:rsid w:val="003E1B40"/>
    <w:rsid w:val="00403ABF"/>
    <w:rsid w:val="0040771B"/>
    <w:rsid w:val="00411FF6"/>
    <w:rsid w:val="004134B2"/>
    <w:rsid w:val="00417502"/>
    <w:rsid w:val="004213A1"/>
    <w:rsid w:val="004245CA"/>
    <w:rsid w:val="004248C8"/>
    <w:rsid w:val="00425C13"/>
    <w:rsid w:val="00425DC3"/>
    <w:rsid w:val="00426DB6"/>
    <w:rsid w:val="00432837"/>
    <w:rsid w:val="00433EFD"/>
    <w:rsid w:val="00440F29"/>
    <w:rsid w:val="00442CD2"/>
    <w:rsid w:val="004431F8"/>
    <w:rsid w:val="00446868"/>
    <w:rsid w:val="0045129F"/>
    <w:rsid w:val="00453DD8"/>
    <w:rsid w:val="00453E31"/>
    <w:rsid w:val="0046108A"/>
    <w:rsid w:val="00462908"/>
    <w:rsid w:val="0046350F"/>
    <w:rsid w:val="0046396C"/>
    <w:rsid w:val="0046543C"/>
    <w:rsid w:val="004671C8"/>
    <w:rsid w:val="004701AA"/>
    <w:rsid w:val="00471754"/>
    <w:rsid w:val="004727EB"/>
    <w:rsid w:val="00473870"/>
    <w:rsid w:val="00474ACE"/>
    <w:rsid w:val="00480D10"/>
    <w:rsid w:val="004814B9"/>
    <w:rsid w:val="0048685D"/>
    <w:rsid w:val="0049039A"/>
    <w:rsid w:val="00491346"/>
    <w:rsid w:val="00494DCF"/>
    <w:rsid w:val="0049705A"/>
    <w:rsid w:val="004A25B1"/>
    <w:rsid w:val="004A6C3F"/>
    <w:rsid w:val="004B1AA8"/>
    <w:rsid w:val="004B1B11"/>
    <w:rsid w:val="004B5B74"/>
    <w:rsid w:val="004C4D0A"/>
    <w:rsid w:val="004C5D65"/>
    <w:rsid w:val="004C64EA"/>
    <w:rsid w:val="004C67DF"/>
    <w:rsid w:val="004D3EBE"/>
    <w:rsid w:val="004D64C3"/>
    <w:rsid w:val="004D76EA"/>
    <w:rsid w:val="004E3702"/>
    <w:rsid w:val="004E3E60"/>
    <w:rsid w:val="004E468E"/>
    <w:rsid w:val="004E5051"/>
    <w:rsid w:val="004E53AA"/>
    <w:rsid w:val="004E5BFF"/>
    <w:rsid w:val="004F3EDF"/>
    <w:rsid w:val="004F40D4"/>
    <w:rsid w:val="004F4390"/>
    <w:rsid w:val="004F4F2D"/>
    <w:rsid w:val="004F6ED8"/>
    <w:rsid w:val="004F795F"/>
    <w:rsid w:val="005001A4"/>
    <w:rsid w:val="0050273C"/>
    <w:rsid w:val="005036A0"/>
    <w:rsid w:val="005038B5"/>
    <w:rsid w:val="00503EA6"/>
    <w:rsid w:val="0050658C"/>
    <w:rsid w:val="00506A72"/>
    <w:rsid w:val="00507D52"/>
    <w:rsid w:val="0051139D"/>
    <w:rsid w:val="00512364"/>
    <w:rsid w:val="00514F03"/>
    <w:rsid w:val="005159C0"/>
    <w:rsid w:val="00517D32"/>
    <w:rsid w:val="00521B6F"/>
    <w:rsid w:val="00522522"/>
    <w:rsid w:val="00527621"/>
    <w:rsid w:val="00533256"/>
    <w:rsid w:val="005340EC"/>
    <w:rsid w:val="00534DC5"/>
    <w:rsid w:val="00535529"/>
    <w:rsid w:val="00544D08"/>
    <w:rsid w:val="00547A03"/>
    <w:rsid w:val="00547FE7"/>
    <w:rsid w:val="00550A55"/>
    <w:rsid w:val="00551113"/>
    <w:rsid w:val="00552648"/>
    <w:rsid w:val="00552715"/>
    <w:rsid w:val="00552C1D"/>
    <w:rsid w:val="0055444D"/>
    <w:rsid w:val="00562092"/>
    <w:rsid w:val="0056368A"/>
    <w:rsid w:val="00564F43"/>
    <w:rsid w:val="00565058"/>
    <w:rsid w:val="0056556C"/>
    <w:rsid w:val="0056635D"/>
    <w:rsid w:val="00566427"/>
    <w:rsid w:val="00570F97"/>
    <w:rsid w:val="00576251"/>
    <w:rsid w:val="005803D2"/>
    <w:rsid w:val="005819CB"/>
    <w:rsid w:val="00581D60"/>
    <w:rsid w:val="00581ED9"/>
    <w:rsid w:val="00584E69"/>
    <w:rsid w:val="005945F1"/>
    <w:rsid w:val="00595297"/>
    <w:rsid w:val="00595EE6"/>
    <w:rsid w:val="00595EF2"/>
    <w:rsid w:val="005A2DA9"/>
    <w:rsid w:val="005A54CA"/>
    <w:rsid w:val="005B174D"/>
    <w:rsid w:val="005B2ADF"/>
    <w:rsid w:val="005B4B96"/>
    <w:rsid w:val="005B555F"/>
    <w:rsid w:val="005B591F"/>
    <w:rsid w:val="005B5B74"/>
    <w:rsid w:val="005C1570"/>
    <w:rsid w:val="005C1B24"/>
    <w:rsid w:val="005C4619"/>
    <w:rsid w:val="005C4682"/>
    <w:rsid w:val="005D0F52"/>
    <w:rsid w:val="005D1F09"/>
    <w:rsid w:val="005D371B"/>
    <w:rsid w:val="005E0706"/>
    <w:rsid w:val="005E0CB1"/>
    <w:rsid w:val="005E1AD1"/>
    <w:rsid w:val="005E3C1D"/>
    <w:rsid w:val="005E4CAC"/>
    <w:rsid w:val="005E6E8D"/>
    <w:rsid w:val="005E7225"/>
    <w:rsid w:val="005F01D2"/>
    <w:rsid w:val="005F282B"/>
    <w:rsid w:val="005F28ED"/>
    <w:rsid w:val="005F31CF"/>
    <w:rsid w:val="005F500B"/>
    <w:rsid w:val="005F7289"/>
    <w:rsid w:val="00600B41"/>
    <w:rsid w:val="0060227A"/>
    <w:rsid w:val="006038EF"/>
    <w:rsid w:val="00603CC2"/>
    <w:rsid w:val="0060508A"/>
    <w:rsid w:val="0060707F"/>
    <w:rsid w:val="0060775C"/>
    <w:rsid w:val="0061223F"/>
    <w:rsid w:val="00612671"/>
    <w:rsid w:val="006143F0"/>
    <w:rsid w:val="00620B34"/>
    <w:rsid w:val="00622A23"/>
    <w:rsid w:val="006301AD"/>
    <w:rsid w:val="00632186"/>
    <w:rsid w:val="00632541"/>
    <w:rsid w:val="00632E43"/>
    <w:rsid w:val="0063652B"/>
    <w:rsid w:val="00641A1F"/>
    <w:rsid w:val="006513F3"/>
    <w:rsid w:val="0065330B"/>
    <w:rsid w:val="00654D2A"/>
    <w:rsid w:val="006551FC"/>
    <w:rsid w:val="006566FA"/>
    <w:rsid w:val="006606F8"/>
    <w:rsid w:val="00660C1A"/>
    <w:rsid w:val="00660ED3"/>
    <w:rsid w:val="0066186E"/>
    <w:rsid w:val="00664565"/>
    <w:rsid w:val="00666D41"/>
    <w:rsid w:val="00670A44"/>
    <w:rsid w:val="00674B38"/>
    <w:rsid w:val="00676545"/>
    <w:rsid w:val="00676D2F"/>
    <w:rsid w:val="00681CAC"/>
    <w:rsid w:val="006836F7"/>
    <w:rsid w:val="00686EF8"/>
    <w:rsid w:val="0068751D"/>
    <w:rsid w:val="00695985"/>
    <w:rsid w:val="006A1D39"/>
    <w:rsid w:val="006A214B"/>
    <w:rsid w:val="006A2B72"/>
    <w:rsid w:val="006A471D"/>
    <w:rsid w:val="006A5DCF"/>
    <w:rsid w:val="006A7E9B"/>
    <w:rsid w:val="006B018B"/>
    <w:rsid w:val="006B06D7"/>
    <w:rsid w:val="006B4B8A"/>
    <w:rsid w:val="006B5FFE"/>
    <w:rsid w:val="006B795A"/>
    <w:rsid w:val="006B7B02"/>
    <w:rsid w:val="006C02E4"/>
    <w:rsid w:val="006C1C41"/>
    <w:rsid w:val="006C207E"/>
    <w:rsid w:val="006C27FB"/>
    <w:rsid w:val="006C452A"/>
    <w:rsid w:val="006C4C89"/>
    <w:rsid w:val="006C6628"/>
    <w:rsid w:val="006D2753"/>
    <w:rsid w:val="006D616D"/>
    <w:rsid w:val="006E2667"/>
    <w:rsid w:val="006E6011"/>
    <w:rsid w:val="006E7846"/>
    <w:rsid w:val="006E7E0C"/>
    <w:rsid w:val="006F0171"/>
    <w:rsid w:val="006F1BAA"/>
    <w:rsid w:val="006F1FD5"/>
    <w:rsid w:val="006F2BD2"/>
    <w:rsid w:val="006F3031"/>
    <w:rsid w:val="006F6E00"/>
    <w:rsid w:val="007012F1"/>
    <w:rsid w:val="00702F22"/>
    <w:rsid w:val="00706862"/>
    <w:rsid w:val="00707287"/>
    <w:rsid w:val="00710264"/>
    <w:rsid w:val="00714E59"/>
    <w:rsid w:val="00715040"/>
    <w:rsid w:val="00715673"/>
    <w:rsid w:val="00715C38"/>
    <w:rsid w:val="00716A36"/>
    <w:rsid w:val="0072118D"/>
    <w:rsid w:val="0072153E"/>
    <w:rsid w:val="00721BB5"/>
    <w:rsid w:val="00722EBB"/>
    <w:rsid w:val="007240BF"/>
    <w:rsid w:val="00724EBB"/>
    <w:rsid w:val="007304A0"/>
    <w:rsid w:val="00731AD3"/>
    <w:rsid w:val="007357F3"/>
    <w:rsid w:val="007357FF"/>
    <w:rsid w:val="007366A9"/>
    <w:rsid w:val="00736BB7"/>
    <w:rsid w:val="00736CB7"/>
    <w:rsid w:val="00736E57"/>
    <w:rsid w:val="007372CC"/>
    <w:rsid w:val="00750546"/>
    <w:rsid w:val="0075159E"/>
    <w:rsid w:val="0075322F"/>
    <w:rsid w:val="00757A52"/>
    <w:rsid w:val="00760A93"/>
    <w:rsid w:val="007635ED"/>
    <w:rsid w:val="00763D93"/>
    <w:rsid w:val="00764268"/>
    <w:rsid w:val="00764E1E"/>
    <w:rsid w:val="007660E3"/>
    <w:rsid w:val="0076620B"/>
    <w:rsid w:val="00770315"/>
    <w:rsid w:val="00772B8A"/>
    <w:rsid w:val="00773028"/>
    <w:rsid w:val="0077427C"/>
    <w:rsid w:val="00775739"/>
    <w:rsid w:val="00775FD0"/>
    <w:rsid w:val="00781C13"/>
    <w:rsid w:val="00783BEC"/>
    <w:rsid w:val="0078401D"/>
    <w:rsid w:val="007843A0"/>
    <w:rsid w:val="00787B6C"/>
    <w:rsid w:val="00790B1A"/>
    <w:rsid w:val="007929ED"/>
    <w:rsid w:val="00793257"/>
    <w:rsid w:val="00793A1C"/>
    <w:rsid w:val="00793F50"/>
    <w:rsid w:val="0079470A"/>
    <w:rsid w:val="0079534E"/>
    <w:rsid w:val="00796359"/>
    <w:rsid w:val="0079755F"/>
    <w:rsid w:val="007A14E8"/>
    <w:rsid w:val="007A1820"/>
    <w:rsid w:val="007A6B1A"/>
    <w:rsid w:val="007A6C4A"/>
    <w:rsid w:val="007B283F"/>
    <w:rsid w:val="007B3FCE"/>
    <w:rsid w:val="007B5DA6"/>
    <w:rsid w:val="007B72B1"/>
    <w:rsid w:val="007C189B"/>
    <w:rsid w:val="007C1AAA"/>
    <w:rsid w:val="007C53EC"/>
    <w:rsid w:val="007C5596"/>
    <w:rsid w:val="007D413C"/>
    <w:rsid w:val="007D41BB"/>
    <w:rsid w:val="007D443B"/>
    <w:rsid w:val="007D4AE8"/>
    <w:rsid w:val="007D792F"/>
    <w:rsid w:val="007E00BB"/>
    <w:rsid w:val="007E0199"/>
    <w:rsid w:val="007E0A1B"/>
    <w:rsid w:val="007E178B"/>
    <w:rsid w:val="007E265E"/>
    <w:rsid w:val="007E3498"/>
    <w:rsid w:val="007E39AA"/>
    <w:rsid w:val="007E4303"/>
    <w:rsid w:val="007F36B3"/>
    <w:rsid w:val="007F4BD8"/>
    <w:rsid w:val="008009BD"/>
    <w:rsid w:val="00801184"/>
    <w:rsid w:val="00801E1B"/>
    <w:rsid w:val="00801E4A"/>
    <w:rsid w:val="00803902"/>
    <w:rsid w:val="00805430"/>
    <w:rsid w:val="00807B74"/>
    <w:rsid w:val="00810EF7"/>
    <w:rsid w:val="00811028"/>
    <w:rsid w:val="0081150B"/>
    <w:rsid w:val="00811AC8"/>
    <w:rsid w:val="008124C3"/>
    <w:rsid w:val="00813AF8"/>
    <w:rsid w:val="00814547"/>
    <w:rsid w:val="00816593"/>
    <w:rsid w:val="0081722D"/>
    <w:rsid w:val="00821F62"/>
    <w:rsid w:val="0082247E"/>
    <w:rsid w:val="00822547"/>
    <w:rsid w:val="00822EBC"/>
    <w:rsid w:val="00822F13"/>
    <w:rsid w:val="0082520D"/>
    <w:rsid w:val="00830FBC"/>
    <w:rsid w:val="00832561"/>
    <w:rsid w:val="00833A6C"/>
    <w:rsid w:val="00834EB3"/>
    <w:rsid w:val="008365BB"/>
    <w:rsid w:val="00837403"/>
    <w:rsid w:val="00837D63"/>
    <w:rsid w:val="00840BF4"/>
    <w:rsid w:val="008414F0"/>
    <w:rsid w:val="008417E0"/>
    <w:rsid w:val="0084192C"/>
    <w:rsid w:val="00841BE4"/>
    <w:rsid w:val="00842493"/>
    <w:rsid w:val="00842C7F"/>
    <w:rsid w:val="00842F3D"/>
    <w:rsid w:val="00853109"/>
    <w:rsid w:val="0085638F"/>
    <w:rsid w:val="00860530"/>
    <w:rsid w:val="00860828"/>
    <w:rsid w:val="008619B1"/>
    <w:rsid w:val="0086442A"/>
    <w:rsid w:val="00864E64"/>
    <w:rsid w:val="00866075"/>
    <w:rsid w:val="008661C9"/>
    <w:rsid w:val="00867DC7"/>
    <w:rsid w:val="008708AE"/>
    <w:rsid w:val="008748EA"/>
    <w:rsid w:val="00875964"/>
    <w:rsid w:val="0087618C"/>
    <w:rsid w:val="008805DC"/>
    <w:rsid w:val="00880720"/>
    <w:rsid w:val="00881B3D"/>
    <w:rsid w:val="00886F27"/>
    <w:rsid w:val="00887D6F"/>
    <w:rsid w:val="00890801"/>
    <w:rsid w:val="00894AAB"/>
    <w:rsid w:val="008A188B"/>
    <w:rsid w:val="008A1EDC"/>
    <w:rsid w:val="008A2C67"/>
    <w:rsid w:val="008A2DCC"/>
    <w:rsid w:val="008A732E"/>
    <w:rsid w:val="008B0AB8"/>
    <w:rsid w:val="008B22B1"/>
    <w:rsid w:val="008B57BC"/>
    <w:rsid w:val="008C2CEA"/>
    <w:rsid w:val="008C4304"/>
    <w:rsid w:val="008C483C"/>
    <w:rsid w:val="008C776C"/>
    <w:rsid w:val="008D0662"/>
    <w:rsid w:val="008D0D6C"/>
    <w:rsid w:val="008D4700"/>
    <w:rsid w:val="008D63B8"/>
    <w:rsid w:val="008D6592"/>
    <w:rsid w:val="008E2F57"/>
    <w:rsid w:val="008E3273"/>
    <w:rsid w:val="008F076D"/>
    <w:rsid w:val="008F1A6C"/>
    <w:rsid w:val="008F2001"/>
    <w:rsid w:val="008F4CE0"/>
    <w:rsid w:val="008F6CA6"/>
    <w:rsid w:val="008F7C35"/>
    <w:rsid w:val="00903561"/>
    <w:rsid w:val="009109C0"/>
    <w:rsid w:val="00911AE8"/>
    <w:rsid w:val="00911BC4"/>
    <w:rsid w:val="00912DE2"/>
    <w:rsid w:val="00913E09"/>
    <w:rsid w:val="009141DB"/>
    <w:rsid w:val="00915578"/>
    <w:rsid w:val="009173C2"/>
    <w:rsid w:val="00917D0B"/>
    <w:rsid w:val="00921EE0"/>
    <w:rsid w:val="00923147"/>
    <w:rsid w:val="00925DF4"/>
    <w:rsid w:val="00927A53"/>
    <w:rsid w:val="0093042E"/>
    <w:rsid w:val="00932538"/>
    <w:rsid w:val="00932D58"/>
    <w:rsid w:val="00933868"/>
    <w:rsid w:val="0093392D"/>
    <w:rsid w:val="00934D10"/>
    <w:rsid w:val="00936EA0"/>
    <w:rsid w:val="00940A23"/>
    <w:rsid w:val="00941604"/>
    <w:rsid w:val="00941932"/>
    <w:rsid w:val="00941992"/>
    <w:rsid w:val="00955198"/>
    <w:rsid w:val="00955A98"/>
    <w:rsid w:val="00956B7D"/>
    <w:rsid w:val="00961950"/>
    <w:rsid w:val="00961996"/>
    <w:rsid w:val="00963193"/>
    <w:rsid w:val="00964108"/>
    <w:rsid w:val="009642E5"/>
    <w:rsid w:val="00965156"/>
    <w:rsid w:val="00970BC4"/>
    <w:rsid w:val="00971892"/>
    <w:rsid w:val="009729E9"/>
    <w:rsid w:val="009753C0"/>
    <w:rsid w:val="00983B31"/>
    <w:rsid w:val="0099188C"/>
    <w:rsid w:val="00995DF8"/>
    <w:rsid w:val="009A00B9"/>
    <w:rsid w:val="009A14E2"/>
    <w:rsid w:val="009A164C"/>
    <w:rsid w:val="009A1FA1"/>
    <w:rsid w:val="009A35A5"/>
    <w:rsid w:val="009A44F5"/>
    <w:rsid w:val="009A4EA6"/>
    <w:rsid w:val="009A6BF1"/>
    <w:rsid w:val="009A7ECE"/>
    <w:rsid w:val="009B11BF"/>
    <w:rsid w:val="009B180C"/>
    <w:rsid w:val="009B2AC7"/>
    <w:rsid w:val="009B4307"/>
    <w:rsid w:val="009B4BC5"/>
    <w:rsid w:val="009B532A"/>
    <w:rsid w:val="009B54B4"/>
    <w:rsid w:val="009B6F3D"/>
    <w:rsid w:val="009B7878"/>
    <w:rsid w:val="009C0DF7"/>
    <w:rsid w:val="009C3B3B"/>
    <w:rsid w:val="009D1849"/>
    <w:rsid w:val="009D18FA"/>
    <w:rsid w:val="009D6ADD"/>
    <w:rsid w:val="009D6B51"/>
    <w:rsid w:val="009E45F2"/>
    <w:rsid w:val="009E478B"/>
    <w:rsid w:val="009E6A8F"/>
    <w:rsid w:val="009E72C8"/>
    <w:rsid w:val="009F38CD"/>
    <w:rsid w:val="009F52C0"/>
    <w:rsid w:val="009F6177"/>
    <w:rsid w:val="00A02F08"/>
    <w:rsid w:val="00A03442"/>
    <w:rsid w:val="00A037C9"/>
    <w:rsid w:val="00A04C25"/>
    <w:rsid w:val="00A0562F"/>
    <w:rsid w:val="00A06B37"/>
    <w:rsid w:val="00A07742"/>
    <w:rsid w:val="00A07D59"/>
    <w:rsid w:val="00A10C59"/>
    <w:rsid w:val="00A12285"/>
    <w:rsid w:val="00A16B3F"/>
    <w:rsid w:val="00A17519"/>
    <w:rsid w:val="00A20D54"/>
    <w:rsid w:val="00A22A34"/>
    <w:rsid w:val="00A22CF7"/>
    <w:rsid w:val="00A23020"/>
    <w:rsid w:val="00A23D1F"/>
    <w:rsid w:val="00A2663D"/>
    <w:rsid w:val="00A270DB"/>
    <w:rsid w:val="00A2798D"/>
    <w:rsid w:val="00A30611"/>
    <w:rsid w:val="00A30AEB"/>
    <w:rsid w:val="00A338CD"/>
    <w:rsid w:val="00A40768"/>
    <w:rsid w:val="00A415A4"/>
    <w:rsid w:val="00A41629"/>
    <w:rsid w:val="00A436B7"/>
    <w:rsid w:val="00A5093E"/>
    <w:rsid w:val="00A533A5"/>
    <w:rsid w:val="00A56FC7"/>
    <w:rsid w:val="00A57AE2"/>
    <w:rsid w:val="00A61E25"/>
    <w:rsid w:val="00A63AA7"/>
    <w:rsid w:val="00A65394"/>
    <w:rsid w:val="00A65844"/>
    <w:rsid w:val="00A679F4"/>
    <w:rsid w:val="00A72A23"/>
    <w:rsid w:val="00A73836"/>
    <w:rsid w:val="00A73B72"/>
    <w:rsid w:val="00A7462F"/>
    <w:rsid w:val="00A758F4"/>
    <w:rsid w:val="00A76C04"/>
    <w:rsid w:val="00A81E2D"/>
    <w:rsid w:val="00A832CA"/>
    <w:rsid w:val="00A849C2"/>
    <w:rsid w:val="00A84C46"/>
    <w:rsid w:val="00A85622"/>
    <w:rsid w:val="00A85EDB"/>
    <w:rsid w:val="00A87281"/>
    <w:rsid w:val="00A92881"/>
    <w:rsid w:val="00A931F4"/>
    <w:rsid w:val="00A93965"/>
    <w:rsid w:val="00A958C6"/>
    <w:rsid w:val="00A96962"/>
    <w:rsid w:val="00AA0235"/>
    <w:rsid w:val="00AA4972"/>
    <w:rsid w:val="00AA5A3C"/>
    <w:rsid w:val="00AB28F0"/>
    <w:rsid w:val="00AB2CC2"/>
    <w:rsid w:val="00AB3887"/>
    <w:rsid w:val="00AB39B7"/>
    <w:rsid w:val="00AB3D69"/>
    <w:rsid w:val="00AB3E9F"/>
    <w:rsid w:val="00AB436F"/>
    <w:rsid w:val="00AB49F8"/>
    <w:rsid w:val="00AB4AAB"/>
    <w:rsid w:val="00AB50D9"/>
    <w:rsid w:val="00AB5BA7"/>
    <w:rsid w:val="00AB5F76"/>
    <w:rsid w:val="00AB795A"/>
    <w:rsid w:val="00AC404D"/>
    <w:rsid w:val="00AC40FD"/>
    <w:rsid w:val="00AC6D1F"/>
    <w:rsid w:val="00AD0DF3"/>
    <w:rsid w:val="00AD2AA8"/>
    <w:rsid w:val="00AD650C"/>
    <w:rsid w:val="00AE5AA9"/>
    <w:rsid w:val="00AE651E"/>
    <w:rsid w:val="00AF2A64"/>
    <w:rsid w:val="00AF6B95"/>
    <w:rsid w:val="00AF7C9B"/>
    <w:rsid w:val="00B00902"/>
    <w:rsid w:val="00B00BB5"/>
    <w:rsid w:val="00B0142E"/>
    <w:rsid w:val="00B061B7"/>
    <w:rsid w:val="00B071F7"/>
    <w:rsid w:val="00B07550"/>
    <w:rsid w:val="00B12030"/>
    <w:rsid w:val="00B1311D"/>
    <w:rsid w:val="00B13552"/>
    <w:rsid w:val="00B13BF5"/>
    <w:rsid w:val="00B1436C"/>
    <w:rsid w:val="00B16542"/>
    <w:rsid w:val="00B23140"/>
    <w:rsid w:val="00B248B8"/>
    <w:rsid w:val="00B25FFB"/>
    <w:rsid w:val="00B26FDE"/>
    <w:rsid w:val="00B273CD"/>
    <w:rsid w:val="00B30CF7"/>
    <w:rsid w:val="00B30FF3"/>
    <w:rsid w:val="00B318BE"/>
    <w:rsid w:val="00B33421"/>
    <w:rsid w:val="00B35AA0"/>
    <w:rsid w:val="00B4294E"/>
    <w:rsid w:val="00B42EFB"/>
    <w:rsid w:val="00B43D5B"/>
    <w:rsid w:val="00B503CB"/>
    <w:rsid w:val="00B511D6"/>
    <w:rsid w:val="00B52548"/>
    <w:rsid w:val="00B533E2"/>
    <w:rsid w:val="00B5526C"/>
    <w:rsid w:val="00B569D4"/>
    <w:rsid w:val="00B57AC5"/>
    <w:rsid w:val="00B60B61"/>
    <w:rsid w:val="00B6103E"/>
    <w:rsid w:val="00B61321"/>
    <w:rsid w:val="00B65AA2"/>
    <w:rsid w:val="00B66B35"/>
    <w:rsid w:val="00B67E5D"/>
    <w:rsid w:val="00B67E87"/>
    <w:rsid w:val="00B704A9"/>
    <w:rsid w:val="00B73746"/>
    <w:rsid w:val="00B73DBC"/>
    <w:rsid w:val="00B7422D"/>
    <w:rsid w:val="00B748D8"/>
    <w:rsid w:val="00B74C4C"/>
    <w:rsid w:val="00B75B43"/>
    <w:rsid w:val="00B76BF6"/>
    <w:rsid w:val="00B77451"/>
    <w:rsid w:val="00B8070E"/>
    <w:rsid w:val="00B81139"/>
    <w:rsid w:val="00B8264A"/>
    <w:rsid w:val="00B82A52"/>
    <w:rsid w:val="00B8388C"/>
    <w:rsid w:val="00B87A02"/>
    <w:rsid w:val="00B93856"/>
    <w:rsid w:val="00B93F39"/>
    <w:rsid w:val="00B95F21"/>
    <w:rsid w:val="00B96356"/>
    <w:rsid w:val="00BA14DB"/>
    <w:rsid w:val="00BA3265"/>
    <w:rsid w:val="00BA410A"/>
    <w:rsid w:val="00BA44A5"/>
    <w:rsid w:val="00BA778D"/>
    <w:rsid w:val="00BB049B"/>
    <w:rsid w:val="00BB0CA2"/>
    <w:rsid w:val="00BB17F0"/>
    <w:rsid w:val="00BB33D1"/>
    <w:rsid w:val="00BB6491"/>
    <w:rsid w:val="00BC0D2E"/>
    <w:rsid w:val="00BC2524"/>
    <w:rsid w:val="00BC4929"/>
    <w:rsid w:val="00BD14C5"/>
    <w:rsid w:val="00BD1DAB"/>
    <w:rsid w:val="00BD6311"/>
    <w:rsid w:val="00BD7509"/>
    <w:rsid w:val="00BD763A"/>
    <w:rsid w:val="00BE02A9"/>
    <w:rsid w:val="00BE189C"/>
    <w:rsid w:val="00BE2BFE"/>
    <w:rsid w:val="00BE5582"/>
    <w:rsid w:val="00BE5963"/>
    <w:rsid w:val="00BE5A51"/>
    <w:rsid w:val="00BF1114"/>
    <w:rsid w:val="00BF183C"/>
    <w:rsid w:val="00BF25AF"/>
    <w:rsid w:val="00BF2EFA"/>
    <w:rsid w:val="00C0084D"/>
    <w:rsid w:val="00C015C7"/>
    <w:rsid w:val="00C019B7"/>
    <w:rsid w:val="00C01B92"/>
    <w:rsid w:val="00C023F9"/>
    <w:rsid w:val="00C04132"/>
    <w:rsid w:val="00C05691"/>
    <w:rsid w:val="00C06507"/>
    <w:rsid w:val="00C06CFF"/>
    <w:rsid w:val="00C11458"/>
    <w:rsid w:val="00C163D5"/>
    <w:rsid w:val="00C208C6"/>
    <w:rsid w:val="00C21DDA"/>
    <w:rsid w:val="00C23A55"/>
    <w:rsid w:val="00C25972"/>
    <w:rsid w:val="00C259C9"/>
    <w:rsid w:val="00C27C72"/>
    <w:rsid w:val="00C308C8"/>
    <w:rsid w:val="00C31254"/>
    <w:rsid w:val="00C32158"/>
    <w:rsid w:val="00C33099"/>
    <w:rsid w:val="00C36547"/>
    <w:rsid w:val="00C41145"/>
    <w:rsid w:val="00C51945"/>
    <w:rsid w:val="00C56604"/>
    <w:rsid w:val="00C638B5"/>
    <w:rsid w:val="00C63C0A"/>
    <w:rsid w:val="00C66FBC"/>
    <w:rsid w:val="00C726EC"/>
    <w:rsid w:val="00C74596"/>
    <w:rsid w:val="00C74B64"/>
    <w:rsid w:val="00C7772D"/>
    <w:rsid w:val="00C8083C"/>
    <w:rsid w:val="00C91B17"/>
    <w:rsid w:val="00C923CF"/>
    <w:rsid w:val="00C9494A"/>
    <w:rsid w:val="00CA707E"/>
    <w:rsid w:val="00CA79F9"/>
    <w:rsid w:val="00CB0DB4"/>
    <w:rsid w:val="00CB1B53"/>
    <w:rsid w:val="00CB5BA9"/>
    <w:rsid w:val="00CB6B1E"/>
    <w:rsid w:val="00CB7B8A"/>
    <w:rsid w:val="00CC0DEB"/>
    <w:rsid w:val="00CC2FFB"/>
    <w:rsid w:val="00CC654F"/>
    <w:rsid w:val="00CC7B24"/>
    <w:rsid w:val="00CD6E45"/>
    <w:rsid w:val="00CD7532"/>
    <w:rsid w:val="00CE141A"/>
    <w:rsid w:val="00CF017C"/>
    <w:rsid w:val="00CF1B95"/>
    <w:rsid w:val="00CF7346"/>
    <w:rsid w:val="00D02302"/>
    <w:rsid w:val="00D0240F"/>
    <w:rsid w:val="00D032BC"/>
    <w:rsid w:val="00D0748C"/>
    <w:rsid w:val="00D20C14"/>
    <w:rsid w:val="00D21C9A"/>
    <w:rsid w:val="00D2276E"/>
    <w:rsid w:val="00D231B8"/>
    <w:rsid w:val="00D24158"/>
    <w:rsid w:val="00D25C18"/>
    <w:rsid w:val="00D40602"/>
    <w:rsid w:val="00D42C76"/>
    <w:rsid w:val="00D454A3"/>
    <w:rsid w:val="00D461AE"/>
    <w:rsid w:val="00D50D2C"/>
    <w:rsid w:val="00D527AE"/>
    <w:rsid w:val="00D567C2"/>
    <w:rsid w:val="00D61569"/>
    <w:rsid w:val="00D6236F"/>
    <w:rsid w:val="00D64C24"/>
    <w:rsid w:val="00D66204"/>
    <w:rsid w:val="00D70BE1"/>
    <w:rsid w:val="00D7558B"/>
    <w:rsid w:val="00D76787"/>
    <w:rsid w:val="00D77832"/>
    <w:rsid w:val="00D80A0A"/>
    <w:rsid w:val="00D81210"/>
    <w:rsid w:val="00D85A3C"/>
    <w:rsid w:val="00D916EE"/>
    <w:rsid w:val="00D94985"/>
    <w:rsid w:val="00D96F98"/>
    <w:rsid w:val="00DA1D7F"/>
    <w:rsid w:val="00DA5488"/>
    <w:rsid w:val="00DA6A30"/>
    <w:rsid w:val="00DB0E3A"/>
    <w:rsid w:val="00DB5C95"/>
    <w:rsid w:val="00DB77FE"/>
    <w:rsid w:val="00DC0EC4"/>
    <w:rsid w:val="00DC1B89"/>
    <w:rsid w:val="00DC21BB"/>
    <w:rsid w:val="00DC2369"/>
    <w:rsid w:val="00DC3B03"/>
    <w:rsid w:val="00DC4D8F"/>
    <w:rsid w:val="00DD037C"/>
    <w:rsid w:val="00DD40AC"/>
    <w:rsid w:val="00DD51E9"/>
    <w:rsid w:val="00DE338C"/>
    <w:rsid w:val="00DE44C4"/>
    <w:rsid w:val="00DE4A0A"/>
    <w:rsid w:val="00DE6424"/>
    <w:rsid w:val="00DE7049"/>
    <w:rsid w:val="00DE740A"/>
    <w:rsid w:val="00DF2D9F"/>
    <w:rsid w:val="00DF461A"/>
    <w:rsid w:val="00DF6217"/>
    <w:rsid w:val="00E01F83"/>
    <w:rsid w:val="00E04861"/>
    <w:rsid w:val="00E10FAC"/>
    <w:rsid w:val="00E21636"/>
    <w:rsid w:val="00E216D8"/>
    <w:rsid w:val="00E2192D"/>
    <w:rsid w:val="00E219B6"/>
    <w:rsid w:val="00E242FA"/>
    <w:rsid w:val="00E248D1"/>
    <w:rsid w:val="00E305AE"/>
    <w:rsid w:val="00E31192"/>
    <w:rsid w:val="00E34901"/>
    <w:rsid w:val="00E34F16"/>
    <w:rsid w:val="00E35CE2"/>
    <w:rsid w:val="00E3744F"/>
    <w:rsid w:val="00E41594"/>
    <w:rsid w:val="00E42C29"/>
    <w:rsid w:val="00E43457"/>
    <w:rsid w:val="00E44026"/>
    <w:rsid w:val="00E51A73"/>
    <w:rsid w:val="00E52B0A"/>
    <w:rsid w:val="00E6122B"/>
    <w:rsid w:val="00E62A52"/>
    <w:rsid w:val="00E65DD4"/>
    <w:rsid w:val="00E66C35"/>
    <w:rsid w:val="00E67141"/>
    <w:rsid w:val="00E67A67"/>
    <w:rsid w:val="00E71908"/>
    <w:rsid w:val="00E7264D"/>
    <w:rsid w:val="00E72B39"/>
    <w:rsid w:val="00E731C3"/>
    <w:rsid w:val="00E83709"/>
    <w:rsid w:val="00E84F0F"/>
    <w:rsid w:val="00E865A5"/>
    <w:rsid w:val="00E87B74"/>
    <w:rsid w:val="00E9035C"/>
    <w:rsid w:val="00E9174D"/>
    <w:rsid w:val="00E94BB0"/>
    <w:rsid w:val="00EA10E2"/>
    <w:rsid w:val="00EB0779"/>
    <w:rsid w:val="00EB3126"/>
    <w:rsid w:val="00EB3EB1"/>
    <w:rsid w:val="00EB3EBC"/>
    <w:rsid w:val="00EC3D92"/>
    <w:rsid w:val="00EC5CC2"/>
    <w:rsid w:val="00EC63FC"/>
    <w:rsid w:val="00ED0282"/>
    <w:rsid w:val="00ED0EC7"/>
    <w:rsid w:val="00ED2372"/>
    <w:rsid w:val="00ED50D6"/>
    <w:rsid w:val="00ED6FAF"/>
    <w:rsid w:val="00ED7A2E"/>
    <w:rsid w:val="00ED7ED7"/>
    <w:rsid w:val="00EE1B60"/>
    <w:rsid w:val="00EF59E5"/>
    <w:rsid w:val="00EF612F"/>
    <w:rsid w:val="00F01881"/>
    <w:rsid w:val="00F01BD3"/>
    <w:rsid w:val="00F02DFA"/>
    <w:rsid w:val="00F02E65"/>
    <w:rsid w:val="00F046F8"/>
    <w:rsid w:val="00F051F2"/>
    <w:rsid w:val="00F104EB"/>
    <w:rsid w:val="00F11CCB"/>
    <w:rsid w:val="00F12003"/>
    <w:rsid w:val="00F13D72"/>
    <w:rsid w:val="00F14280"/>
    <w:rsid w:val="00F14493"/>
    <w:rsid w:val="00F146C5"/>
    <w:rsid w:val="00F15212"/>
    <w:rsid w:val="00F20C87"/>
    <w:rsid w:val="00F22F38"/>
    <w:rsid w:val="00F23809"/>
    <w:rsid w:val="00F253A7"/>
    <w:rsid w:val="00F2675B"/>
    <w:rsid w:val="00F27A1C"/>
    <w:rsid w:val="00F27AD8"/>
    <w:rsid w:val="00F30CD0"/>
    <w:rsid w:val="00F31921"/>
    <w:rsid w:val="00F324D3"/>
    <w:rsid w:val="00F33094"/>
    <w:rsid w:val="00F35684"/>
    <w:rsid w:val="00F36647"/>
    <w:rsid w:val="00F37794"/>
    <w:rsid w:val="00F40592"/>
    <w:rsid w:val="00F44A23"/>
    <w:rsid w:val="00F453B2"/>
    <w:rsid w:val="00F47420"/>
    <w:rsid w:val="00F503A2"/>
    <w:rsid w:val="00F5118D"/>
    <w:rsid w:val="00F51F50"/>
    <w:rsid w:val="00F52E41"/>
    <w:rsid w:val="00F53BC7"/>
    <w:rsid w:val="00F54E54"/>
    <w:rsid w:val="00F5514A"/>
    <w:rsid w:val="00F60DBD"/>
    <w:rsid w:val="00F64D2C"/>
    <w:rsid w:val="00F65CDC"/>
    <w:rsid w:val="00F67627"/>
    <w:rsid w:val="00F76640"/>
    <w:rsid w:val="00F847FA"/>
    <w:rsid w:val="00F85DFC"/>
    <w:rsid w:val="00F935B0"/>
    <w:rsid w:val="00F93F5F"/>
    <w:rsid w:val="00F96BF6"/>
    <w:rsid w:val="00FA0F48"/>
    <w:rsid w:val="00FA1C24"/>
    <w:rsid w:val="00FA27C0"/>
    <w:rsid w:val="00FA2BAC"/>
    <w:rsid w:val="00FA7FA8"/>
    <w:rsid w:val="00FB242B"/>
    <w:rsid w:val="00FB2F4F"/>
    <w:rsid w:val="00FC02C9"/>
    <w:rsid w:val="00FC15F1"/>
    <w:rsid w:val="00FC3628"/>
    <w:rsid w:val="00FC5F67"/>
    <w:rsid w:val="00FC68C2"/>
    <w:rsid w:val="00FC6C3E"/>
    <w:rsid w:val="00FC6D4D"/>
    <w:rsid w:val="00FC745A"/>
    <w:rsid w:val="00FC77DD"/>
    <w:rsid w:val="00FD0CAE"/>
    <w:rsid w:val="00FD5D50"/>
    <w:rsid w:val="00FE535F"/>
    <w:rsid w:val="00FE5C55"/>
    <w:rsid w:val="00FE5FA5"/>
    <w:rsid w:val="00FE6DE2"/>
    <w:rsid w:val="00FF29B8"/>
    <w:rsid w:val="00FF5B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6B623566-CB88-4259-A69C-BA8E8C59C4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955198"/>
  </w:style>
  <w:style w:type="paragraph" w:styleId="1">
    <w:name w:val="heading 1"/>
    <w:basedOn w:val="a"/>
    <w:next w:val="a"/>
    <w:qFormat/>
    <w:rsid w:val="00955198"/>
    <w:pPr>
      <w:keepNext/>
      <w:jc w:val="center"/>
      <w:outlineLvl w:val="0"/>
    </w:pPr>
    <w:rPr>
      <w:sz w:val="28"/>
    </w:rPr>
  </w:style>
  <w:style w:type="paragraph" w:styleId="3">
    <w:name w:val="heading 3"/>
    <w:basedOn w:val="a"/>
    <w:next w:val="a"/>
    <w:link w:val="30"/>
    <w:uiPriority w:val="9"/>
    <w:unhideWhenUsed/>
    <w:qFormat/>
    <w:rsid w:val="003A0B69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1">
    <w:name w:val="Body Text Indent 3"/>
    <w:basedOn w:val="a"/>
    <w:rsid w:val="00955198"/>
    <w:pPr>
      <w:ind w:left="6237"/>
      <w:jc w:val="both"/>
    </w:pPr>
    <w:rPr>
      <w:sz w:val="28"/>
    </w:rPr>
  </w:style>
  <w:style w:type="paragraph" w:styleId="a3">
    <w:name w:val="Body Text"/>
    <w:aliases w:val=" Знак Знак Знак, Знак Знак, Знак"/>
    <w:basedOn w:val="a"/>
    <w:link w:val="a4"/>
    <w:rsid w:val="00955198"/>
    <w:pPr>
      <w:jc w:val="both"/>
    </w:pPr>
    <w:rPr>
      <w:sz w:val="28"/>
    </w:rPr>
  </w:style>
  <w:style w:type="paragraph" w:styleId="a5">
    <w:name w:val="Body Text Indent"/>
    <w:basedOn w:val="a"/>
    <w:rsid w:val="00955198"/>
    <w:pPr>
      <w:spacing w:after="120"/>
      <w:ind w:left="283"/>
    </w:pPr>
  </w:style>
  <w:style w:type="paragraph" w:styleId="2">
    <w:name w:val="Body Text 2"/>
    <w:basedOn w:val="a"/>
    <w:rsid w:val="00955198"/>
    <w:pPr>
      <w:spacing w:after="120" w:line="480" w:lineRule="auto"/>
    </w:pPr>
  </w:style>
  <w:style w:type="paragraph" w:styleId="32">
    <w:name w:val="Body Text 3"/>
    <w:basedOn w:val="a"/>
    <w:rsid w:val="00955198"/>
    <w:pPr>
      <w:spacing w:after="120"/>
    </w:pPr>
    <w:rPr>
      <w:sz w:val="16"/>
      <w:szCs w:val="16"/>
    </w:rPr>
  </w:style>
  <w:style w:type="paragraph" w:styleId="a6">
    <w:name w:val="header"/>
    <w:basedOn w:val="a"/>
    <w:rsid w:val="00955198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955198"/>
  </w:style>
  <w:style w:type="table" w:styleId="a8">
    <w:name w:val="Table Grid"/>
    <w:basedOn w:val="a1"/>
    <w:rsid w:val="0095519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955198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10">
    <w:name w:val="Обычный1"/>
    <w:rsid w:val="00955198"/>
  </w:style>
  <w:style w:type="paragraph" w:customStyle="1" w:styleId="ConsPlusTitle">
    <w:name w:val="ConsPlusTitle"/>
    <w:rsid w:val="00955198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ConsNormal">
    <w:name w:val="ConsNormal"/>
    <w:rsid w:val="00955198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16"/>
      <w:szCs w:val="16"/>
    </w:rPr>
  </w:style>
  <w:style w:type="paragraph" w:styleId="a9">
    <w:name w:val="footer"/>
    <w:basedOn w:val="a"/>
    <w:rsid w:val="00955198"/>
    <w:pPr>
      <w:tabs>
        <w:tab w:val="center" w:pos="4677"/>
        <w:tab w:val="right" w:pos="9355"/>
      </w:tabs>
    </w:pPr>
  </w:style>
  <w:style w:type="paragraph" w:styleId="aa">
    <w:name w:val="Balloon Text"/>
    <w:basedOn w:val="a"/>
    <w:semiHidden/>
    <w:rsid w:val="00736BB7"/>
    <w:rPr>
      <w:rFonts w:ascii="Tahoma" w:hAnsi="Tahoma" w:cs="Tahoma"/>
      <w:sz w:val="16"/>
      <w:szCs w:val="16"/>
    </w:rPr>
  </w:style>
  <w:style w:type="character" w:customStyle="1" w:styleId="a4">
    <w:name w:val="Основной текст Знак"/>
    <w:aliases w:val=" Знак Знак Знак Знак, Знак Знак Знак1, Знак Знак1"/>
    <w:link w:val="a3"/>
    <w:rsid w:val="0056368A"/>
    <w:rPr>
      <w:sz w:val="28"/>
      <w:lang w:val="ru-RU" w:eastAsia="ru-RU" w:bidi="ar-SA"/>
    </w:rPr>
  </w:style>
  <w:style w:type="paragraph" w:customStyle="1" w:styleId="ab">
    <w:name w:val="Знак"/>
    <w:basedOn w:val="a"/>
    <w:rsid w:val="00ED7ED7"/>
    <w:pPr>
      <w:spacing w:after="160" w:line="240" w:lineRule="exact"/>
    </w:pPr>
    <w:rPr>
      <w:rFonts w:ascii="Verdana" w:hAnsi="Verdana" w:cs="Verdana"/>
      <w:lang w:val="en-US" w:eastAsia="en-US"/>
    </w:rPr>
  </w:style>
  <w:style w:type="character" w:customStyle="1" w:styleId="30">
    <w:name w:val="Заголовок 3 Знак"/>
    <w:basedOn w:val="a0"/>
    <w:link w:val="3"/>
    <w:uiPriority w:val="9"/>
    <w:rsid w:val="003A0B69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customStyle="1" w:styleId="21">
    <w:name w:val="Основной текст 21"/>
    <w:basedOn w:val="a"/>
    <w:rsid w:val="003A0B69"/>
    <w:pPr>
      <w:suppressAutoHyphens/>
      <w:ind w:right="5496"/>
      <w:jc w:val="center"/>
    </w:pPr>
    <w:rPr>
      <w:kern w:val="1"/>
      <w:sz w:val="2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D299253-8ABB-494D-9D30-B9D4397DDC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562</TotalTime>
  <Pages>20</Pages>
  <Words>4618</Words>
  <Characters>26327</Characters>
  <Application>Microsoft Office Word</Application>
  <DocSecurity>0</DocSecurity>
  <Lines>219</Lines>
  <Paragraphs>61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УТВЕРЖДЕН</vt:lpstr>
    </vt:vector>
  </TitlesOfParts>
  <Company>Krokoz™</Company>
  <LinksUpToDate>false</LinksUpToDate>
  <CharactersWithSpaces>30884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УТВЕРЖДЕН</dc:title>
  <dc:creator>455566</dc:creator>
  <cp:lastModifiedBy>KAZN_1</cp:lastModifiedBy>
  <cp:revision>40</cp:revision>
  <cp:lastPrinted>2025-03-12T12:39:00Z</cp:lastPrinted>
  <dcterms:created xsi:type="dcterms:W3CDTF">2016-02-25T12:33:00Z</dcterms:created>
  <dcterms:modified xsi:type="dcterms:W3CDTF">2025-03-12T12:40:00Z</dcterms:modified>
</cp:coreProperties>
</file>