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a3"/>
        <w:tblW w:w="0" w:type="auto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</w:tblGrid>
      <w:tr w:rsidR="00CE33CB" w:rsidTr="00CE33CB">
        <w:tc>
          <w:tcPr>
            <w:tcW w:w="4671" w:type="dxa"/>
          </w:tcPr>
          <w:p w:rsidR="00CE33CB" w:rsidRPr="008A5651" w:rsidRDefault="00CE33CB" w:rsidP="00CE33CB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33CB" w:rsidRPr="008A5651" w:rsidRDefault="00CE33CB" w:rsidP="00CE33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CE33CB" w:rsidRPr="008A5651" w:rsidRDefault="00CE33CB" w:rsidP="00CE33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обмена электронными</w:t>
            </w:r>
          </w:p>
          <w:p w:rsidR="00CE33CB" w:rsidRPr="008A5651" w:rsidRDefault="00CE33CB" w:rsidP="00CE33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документами и использования</w:t>
            </w:r>
          </w:p>
          <w:p w:rsidR="00CE33CB" w:rsidRPr="008A5651" w:rsidRDefault="00CE33CB" w:rsidP="00CE33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электронной подписи в системе</w:t>
            </w:r>
          </w:p>
          <w:p w:rsidR="00CE33CB" w:rsidRDefault="00CE33CB" w:rsidP="00CE33CB">
            <w:pPr>
              <w:widowControl w:val="0"/>
              <w:rPr>
                <w:b/>
                <w:sz w:val="28"/>
                <w:szCs w:val="28"/>
              </w:rPr>
            </w:pPr>
            <w:r w:rsidRPr="008A5651">
              <w:rPr>
                <w:sz w:val="28"/>
                <w:szCs w:val="28"/>
              </w:rPr>
              <w:t>электронного документооборота</w:t>
            </w:r>
          </w:p>
        </w:tc>
      </w:tr>
    </w:tbl>
    <w:p w:rsidR="00CE33CB" w:rsidRDefault="00CE33CB" w:rsidP="00E82648">
      <w:pPr>
        <w:widowControl w:val="0"/>
        <w:jc w:val="center"/>
        <w:rPr>
          <w:b/>
          <w:sz w:val="28"/>
          <w:szCs w:val="28"/>
        </w:rPr>
      </w:pPr>
    </w:p>
    <w:p w:rsidR="00CE33CB" w:rsidRDefault="00CE33CB" w:rsidP="00E82648">
      <w:pPr>
        <w:widowControl w:val="0"/>
        <w:jc w:val="center"/>
        <w:rPr>
          <w:b/>
          <w:sz w:val="28"/>
          <w:szCs w:val="28"/>
        </w:rPr>
      </w:pPr>
    </w:p>
    <w:p w:rsidR="00CE33CB" w:rsidRDefault="00CE33CB" w:rsidP="00E82648">
      <w:pPr>
        <w:widowControl w:val="0"/>
        <w:jc w:val="center"/>
        <w:rPr>
          <w:b/>
          <w:sz w:val="28"/>
          <w:szCs w:val="28"/>
        </w:rPr>
      </w:pPr>
    </w:p>
    <w:p w:rsidR="00CA4750" w:rsidRDefault="00CA4750" w:rsidP="00E82648">
      <w:pPr>
        <w:widowControl w:val="0"/>
        <w:jc w:val="center"/>
        <w:rPr>
          <w:b/>
          <w:sz w:val="28"/>
          <w:szCs w:val="28"/>
        </w:rPr>
      </w:pPr>
      <w:r w:rsidRPr="00D200F9">
        <w:rPr>
          <w:b/>
          <w:sz w:val="28"/>
          <w:szCs w:val="28"/>
        </w:rPr>
        <w:t>ДОГОВОР</w:t>
      </w:r>
      <w:r w:rsidR="004D5F56" w:rsidRPr="00D200F9">
        <w:rPr>
          <w:b/>
          <w:sz w:val="28"/>
          <w:szCs w:val="28"/>
        </w:rPr>
        <w:br/>
      </w:r>
      <w:r w:rsidRPr="00D200F9">
        <w:rPr>
          <w:b/>
          <w:sz w:val="28"/>
          <w:szCs w:val="28"/>
        </w:rPr>
        <w:t>об обмене электронными документами с использованием электронной подписи</w:t>
      </w:r>
    </w:p>
    <w:p w:rsidR="00CE33CB" w:rsidRDefault="00CE33CB" w:rsidP="00E82648">
      <w:pPr>
        <w:widowControl w:val="0"/>
        <w:jc w:val="center"/>
        <w:rPr>
          <w:b/>
          <w:sz w:val="28"/>
          <w:szCs w:val="28"/>
        </w:rPr>
      </w:pPr>
    </w:p>
    <w:p w:rsidR="00CE33CB" w:rsidRPr="00D200F9" w:rsidRDefault="00CE33CB" w:rsidP="00E82648">
      <w:pPr>
        <w:widowControl w:val="0"/>
        <w:jc w:val="center"/>
        <w:rPr>
          <w:b/>
          <w:sz w:val="28"/>
          <w:szCs w:val="28"/>
        </w:rPr>
      </w:pPr>
    </w:p>
    <w:p w:rsidR="00CA4750" w:rsidRDefault="004701D0" w:rsidP="00E82648">
      <w:pPr>
        <w:widowControl w:val="0"/>
        <w:jc w:val="center"/>
      </w:pPr>
      <w:r>
        <w:t>п. Шумячи</w:t>
      </w:r>
      <w:r w:rsidR="007807A4" w:rsidRPr="00D200F9">
        <w:tab/>
      </w:r>
      <w:r w:rsidR="004D5F56" w:rsidRPr="00D200F9">
        <w:tab/>
      </w:r>
      <w:r w:rsidR="007807A4" w:rsidRPr="00D200F9">
        <w:tab/>
      </w:r>
      <w:r w:rsidR="007807A4" w:rsidRPr="00D200F9">
        <w:tab/>
      </w:r>
      <w:r w:rsidR="007807A4" w:rsidRPr="00D200F9">
        <w:tab/>
      </w:r>
      <w:r w:rsidR="007807A4" w:rsidRPr="00D200F9">
        <w:tab/>
      </w:r>
      <w:r w:rsidR="004D5F56" w:rsidRPr="00D200F9">
        <w:tab/>
      </w:r>
      <w:r w:rsidR="007807A4" w:rsidRPr="00D200F9">
        <w:tab/>
      </w:r>
      <w:r w:rsidR="007807A4" w:rsidRPr="00D200F9">
        <w:tab/>
        <w:t>«___»</w:t>
      </w:r>
      <w:r w:rsidR="004D5F56" w:rsidRPr="00D200F9">
        <w:t> </w:t>
      </w:r>
      <w:r w:rsidR="007807A4" w:rsidRPr="00D200F9">
        <w:t>_________</w:t>
      </w:r>
      <w:r w:rsidR="004D5F56" w:rsidRPr="00D200F9">
        <w:t> </w:t>
      </w:r>
      <w:r w:rsidR="006F4370">
        <w:t>20_</w:t>
      </w:r>
      <w:r w:rsidR="007807A4" w:rsidRPr="00D200F9">
        <w:t>__года</w:t>
      </w:r>
    </w:p>
    <w:p w:rsidR="00CE33CB" w:rsidRDefault="00CE33CB" w:rsidP="00E82648">
      <w:pPr>
        <w:widowControl w:val="0"/>
        <w:jc w:val="center"/>
      </w:pPr>
    </w:p>
    <w:p w:rsidR="00CE33CB" w:rsidRPr="00D200F9" w:rsidRDefault="00CE33CB" w:rsidP="00E82648">
      <w:pPr>
        <w:widowControl w:val="0"/>
        <w:jc w:val="center"/>
      </w:pPr>
    </w:p>
    <w:p w:rsidR="006712E3" w:rsidRPr="00D200F9" w:rsidRDefault="006712E3" w:rsidP="005A4995">
      <w:pPr>
        <w:widowControl w:val="0"/>
        <w:ind w:firstLine="426"/>
        <w:jc w:val="center"/>
        <w:rPr>
          <w:sz w:val="12"/>
          <w:szCs w:val="12"/>
        </w:rPr>
      </w:pPr>
      <w:r>
        <w:t>Финансовое управление Администрации муниципального образования «</w:t>
      </w:r>
      <w:proofErr w:type="spellStart"/>
      <w:r>
        <w:t>Шумячский</w:t>
      </w:r>
      <w:proofErr w:type="spellEnd"/>
      <w:r>
        <w:t xml:space="preserve"> </w:t>
      </w:r>
      <w:r w:rsidR="00EC0A23">
        <w:t>муниципальный округ</w:t>
      </w:r>
      <w:r>
        <w:t xml:space="preserve">» Смоленской области (далее-Финансовое управление) </w:t>
      </w:r>
      <w:r w:rsidR="00CA4750" w:rsidRPr="00D200F9">
        <w:t xml:space="preserve">в лице </w:t>
      </w:r>
      <w:r w:rsidR="00CD698E">
        <w:t>_________</w:t>
      </w:r>
      <w:r w:rsidR="006F4370">
        <w:t>_____</w:t>
      </w:r>
      <w:r w:rsidR="00CD698E">
        <w:t>_________________</w:t>
      </w:r>
      <w:r w:rsidR="006F4370">
        <w:t>___</w:t>
      </w:r>
      <w:r>
        <w:t>_______________________</w:t>
      </w:r>
      <w:r w:rsidR="00CA4750" w:rsidRPr="00D200F9">
        <w:t>,</w:t>
      </w:r>
      <w:r w:rsidR="00CD698E" w:rsidRPr="00CD698E">
        <w:t xml:space="preserve"> </w:t>
      </w:r>
      <w:r w:rsidR="00CD698E" w:rsidRPr="00D200F9">
        <w:t>действующего на основании</w:t>
      </w:r>
      <w:r w:rsidR="00CD698E">
        <w:t xml:space="preserve"> </w:t>
      </w:r>
      <w:r w:rsidR="004701D0">
        <w:t xml:space="preserve">                                      </w:t>
      </w:r>
      <w:r w:rsidRPr="00D200F9">
        <w:rPr>
          <w:sz w:val="12"/>
          <w:szCs w:val="12"/>
        </w:rPr>
        <w:t>(</w:t>
      </w:r>
      <w:r>
        <w:rPr>
          <w:sz w:val="12"/>
          <w:szCs w:val="12"/>
        </w:rPr>
        <w:t>должность Фамилия</w:t>
      </w:r>
      <w:r w:rsidRPr="00D200F9">
        <w:rPr>
          <w:sz w:val="12"/>
          <w:szCs w:val="12"/>
        </w:rPr>
        <w:t xml:space="preserve"> Имя Отчество)</w:t>
      </w:r>
    </w:p>
    <w:p w:rsidR="006712E3" w:rsidRDefault="00CD698E" w:rsidP="006712E3">
      <w:pPr>
        <w:widowControl w:val="0"/>
        <w:jc w:val="both"/>
      </w:pPr>
      <w:r w:rsidRPr="00D200F9">
        <w:t>Положения</w:t>
      </w:r>
      <w:r w:rsidR="006712E3">
        <w:t>,</w:t>
      </w:r>
      <w:r w:rsidRPr="00D200F9">
        <w:t xml:space="preserve"> </w:t>
      </w:r>
      <w:r w:rsidR="00803F8F">
        <w:t xml:space="preserve">с одной стороны, и </w:t>
      </w:r>
      <w:r>
        <w:t>______</w:t>
      </w:r>
      <w:r w:rsidR="004D5F56" w:rsidRPr="00D200F9">
        <w:t>____________________________</w:t>
      </w:r>
      <w:r w:rsidR="00C92C41" w:rsidRPr="00D200F9">
        <w:t>_______</w:t>
      </w:r>
      <w:r w:rsidR="00013FC1">
        <w:t>____</w:t>
      </w:r>
      <w:r w:rsidR="006712E3">
        <w:t>_________</w:t>
      </w:r>
      <w:r w:rsidR="00013FC1">
        <w:t>_</w:t>
      </w:r>
    </w:p>
    <w:p w:rsidR="006712E3" w:rsidRPr="00D200F9" w:rsidRDefault="006712E3" w:rsidP="004701D0">
      <w:pPr>
        <w:widowControl w:val="0"/>
        <w:ind w:left="3261" w:firstLine="709"/>
        <w:jc w:val="center"/>
        <w:rPr>
          <w:sz w:val="12"/>
          <w:szCs w:val="12"/>
        </w:rPr>
      </w:pPr>
      <w:r w:rsidRPr="00D200F9">
        <w:rPr>
          <w:sz w:val="12"/>
          <w:szCs w:val="12"/>
        </w:rPr>
        <w:t>(полное наименование Клиента)</w:t>
      </w:r>
    </w:p>
    <w:p w:rsidR="004701D0" w:rsidRDefault="00013FC1" w:rsidP="004701D0">
      <w:pPr>
        <w:widowControl w:val="0"/>
        <w:jc w:val="both"/>
      </w:pPr>
      <w:r>
        <w:t xml:space="preserve"> (далее – Клиент)</w:t>
      </w:r>
      <w:r w:rsidR="00CD698E">
        <w:t xml:space="preserve"> в лице</w:t>
      </w:r>
      <w:r w:rsidR="004D5F56" w:rsidRPr="00D200F9">
        <w:t>____</w:t>
      </w:r>
      <w:r w:rsidR="006F4370">
        <w:t>__</w:t>
      </w:r>
      <w:r w:rsidR="00CA4750" w:rsidRPr="00D200F9">
        <w:t>________________________</w:t>
      </w:r>
      <w:r w:rsidR="006712E3">
        <w:t>_______</w:t>
      </w:r>
      <w:r w:rsidR="004701D0">
        <w:t>________________________</w:t>
      </w:r>
      <w:r w:rsidR="00CA4750" w:rsidRPr="00D200F9">
        <w:t>,</w:t>
      </w:r>
    </w:p>
    <w:p w:rsidR="004701D0" w:rsidRDefault="004701D0" w:rsidP="004701D0">
      <w:pPr>
        <w:widowControl w:val="0"/>
        <w:jc w:val="center"/>
      </w:pPr>
      <w:r w:rsidRPr="00D200F9">
        <w:rPr>
          <w:sz w:val="12"/>
          <w:szCs w:val="12"/>
        </w:rPr>
        <w:t>(должность Фамилия Имя Отчество)</w:t>
      </w:r>
    </w:p>
    <w:p w:rsidR="006712E3" w:rsidRDefault="00CD698E" w:rsidP="00E82648">
      <w:pPr>
        <w:widowControl w:val="0"/>
        <w:jc w:val="both"/>
      </w:pPr>
      <w:r w:rsidRPr="00CD698E">
        <w:t xml:space="preserve"> </w:t>
      </w:r>
      <w:r w:rsidRPr="00D200F9">
        <w:t>действующего на основании</w:t>
      </w:r>
      <w:r w:rsidR="004701D0">
        <w:t>__________________________________________________________</w:t>
      </w:r>
    </w:p>
    <w:p w:rsidR="00CA4750" w:rsidRPr="005A4995" w:rsidRDefault="005A4995" w:rsidP="005A4995">
      <w:pPr>
        <w:widowControl w:val="0"/>
        <w:ind w:left="284" w:firstLine="709"/>
        <w:jc w:val="center"/>
        <w:rPr>
          <w:sz w:val="12"/>
          <w:szCs w:val="12"/>
        </w:rPr>
      </w:pPr>
      <w:r w:rsidRPr="00D200F9">
        <w:rPr>
          <w:sz w:val="12"/>
          <w:szCs w:val="12"/>
        </w:rPr>
        <w:t xml:space="preserve">(основание деятельности – положение, устав и </w:t>
      </w:r>
      <w:proofErr w:type="spellStart"/>
      <w:r w:rsidRPr="00D200F9">
        <w:rPr>
          <w:sz w:val="12"/>
          <w:szCs w:val="12"/>
        </w:rPr>
        <w:t>т.</w:t>
      </w:r>
      <w:r>
        <w:rPr>
          <w:sz w:val="12"/>
          <w:szCs w:val="12"/>
        </w:rPr>
        <w:t>п</w:t>
      </w:r>
      <w:proofErr w:type="spellEnd"/>
      <w:r>
        <w:rPr>
          <w:sz w:val="12"/>
          <w:szCs w:val="12"/>
        </w:rPr>
        <w:t>)</w:t>
      </w:r>
    </w:p>
    <w:p w:rsidR="002C16A0" w:rsidRPr="00D200F9" w:rsidRDefault="002C16A0" w:rsidP="004701D0">
      <w:pPr>
        <w:widowControl w:val="0"/>
        <w:ind w:left="284" w:firstLine="709"/>
        <w:jc w:val="center"/>
        <w:rPr>
          <w:sz w:val="12"/>
          <w:szCs w:val="12"/>
        </w:rPr>
      </w:pPr>
    </w:p>
    <w:p w:rsidR="00CA4750" w:rsidRPr="00D200F9" w:rsidRDefault="00CA4750" w:rsidP="00E82648">
      <w:pPr>
        <w:widowControl w:val="0"/>
        <w:jc w:val="both"/>
      </w:pPr>
      <w:r w:rsidRPr="00D200F9">
        <w:t>с другой стороны</w:t>
      </w:r>
      <w:r w:rsidR="00013FC1">
        <w:t xml:space="preserve"> (</w:t>
      </w:r>
      <w:r w:rsidRPr="00D200F9">
        <w:t xml:space="preserve">вместе </w:t>
      </w:r>
      <w:r w:rsidR="002C16A0" w:rsidRPr="00D200F9">
        <w:t>дал</w:t>
      </w:r>
      <w:r w:rsidRPr="00D200F9">
        <w:t>е</w:t>
      </w:r>
      <w:r w:rsidR="00013FC1">
        <w:t>е –</w:t>
      </w:r>
      <w:r w:rsidRPr="00D200F9">
        <w:t xml:space="preserve"> </w:t>
      </w:r>
      <w:r w:rsidR="002C16A0" w:rsidRPr="00D200F9">
        <w:t>С</w:t>
      </w:r>
      <w:r w:rsidRPr="00D200F9">
        <w:t>тороны</w:t>
      </w:r>
      <w:r w:rsidR="00013FC1">
        <w:t>)</w:t>
      </w:r>
      <w:r w:rsidRPr="00D200F9">
        <w:t xml:space="preserve"> заключили настоящий договор </w:t>
      </w:r>
      <w:r w:rsidR="002C16A0" w:rsidRPr="00D200F9">
        <w:t xml:space="preserve">(далее – Договор) </w:t>
      </w:r>
      <w:r w:rsidRPr="00D200F9">
        <w:t>о нижеследующем.</w:t>
      </w:r>
    </w:p>
    <w:p w:rsidR="00CA4750" w:rsidRPr="00CE33CB" w:rsidRDefault="00CA4750" w:rsidP="00CE33CB">
      <w:pPr>
        <w:pStyle w:val="ad"/>
        <w:widowControl w:val="0"/>
        <w:numPr>
          <w:ilvl w:val="0"/>
          <w:numId w:val="10"/>
        </w:numPr>
        <w:jc w:val="center"/>
        <w:rPr>
          <w:b/>
        </w:rPr>
      </w:pPr>
      <w:r w:rsidRPr="00CE33CB">
        <w:rPr>
          <w:b/>
        </w:rPr>
        <w:t xml:space="preserve">Предмет </w:t>
      </w:r>
      <w:r w:rsidR="00C92C41" w:rsidRPr="00CE33CB">
        <w:rPr>
          <w:b/>
        </w:rPr>
        <w:t>Д</w:t>
      </w:r>
      <w:r w:rsidRPr="00CE33CB">
        <w:rPr>
          <w:b/>
        </w:rPr>
        <w:t>оговора</w:t>
      </w:r>
    </w:p>
    <w:p w:rsidR="00CE33CB" w:rsidRPr="00CE33CB" w:rsidRDefault="00CE33CB" w:rsidP="00CE33CB">
      <w:pPr>
        <w:pStyle w:val="ad"/>
        <w:widowControl w:val="0"/>
        <w:rPr>
          <w:b/>
        </w:rPr>
      </w:pPr>
    </w:p>
    <w:p w:rsidR="00CA4750" w:rsidRPr="00D200F9" w:rsidRDefault="00CA4750" w:rsidP="00E82648">
      <w:pPr>
        <w:widowControl w:val="0"/>
        <w:autoSpaceDE w:val="0"/>
        <w:autoSpaceDN w:val="0"/>
        <w:adjustRightInd w:val="0"/>
        <w:ind w:firstLine="426"/>
        <w:jc w:val="both"/>
      </w:pPr>
      <w:r w:rsidRPr="00D200F9">
        <w:t>1.1. </w:t>
      </w:r>
      <w:r w:rsidR="00290E7B">
        <w:t>Стороны</w:t>
      </w:r>
      <w:r w:rsidRPr="00D200F9">
        <w:t xml:space="preserve"> осуществляют обмен документами, в том числе копиями документов, подтверждающи</w:t>
      </w:r>
      <w:r w:rsidR="002739F6" w:rsidRPr="00D200F9">
        <w:t>ми</w:t>
      </w:r>
      <w:r w:rsidRPr="00D200F9">
        <w:t xml:space="preserve"> принятые </w:t>
      </w:r>
      <w:r w:rsidR="00290E7B">
        <w:t>Сторонами</w:t>
      </w:r>
      <w:r w:rsidRPr="00D200F9">
        <w:t xml:space="preserve"> денежные обязательства, в </w:t>
      </w:r>
      <w:r w:rsidR="002C16A0" w:rsidRPr="00D200F9">
        <w:t xml:space="preserve">системе электронного документооборота </w:t>
      </w:r>
      <w:r w:rsidR="006712E3">
        <w:t>Финансового управления</w:t>
      </w:r>
      <w:r w:rsidR="00803F8F">
        <w:t xml:space="preserve"> </w:t>
      </w:r>
      <w:r w:rsidR="002C16A0" w:rsidRPr="00D200F9">
        <w:t xml:space="preserve">(далее – </w:t>
      </w:r>
      <w:r w:rsidRPr="00D200F9">
        <w:t>СЭД</w:t>
      </w:r>
      <w:r w:rsidR="002C16A0" w:rsidRPr="00D200F9">
        <w:t>)</w:t>
      </w:r>
      <w:r w:rsidRPr="00D200F9">
        <w:t xml:space="preserve"> в соответствии с Порядком обмена электронными документами </w:t>
      </w:r>
      <w:r w:rsidR="00557E7F" w:rsidRPr="00D200F9">
        <w:t>и исп</w:t>
      </w:r>
      <w:r w:rsidR="002C16A0" w:rsidRPr="00D200F9">
        <w:t xml:space="preserve">ользования электронной </w:t>
      </w:r>
      <w:r w:rsidR="00557E7F" w:rsidRPr="00D200F9">
        <w:t xml:space="preserve">подписи </w:t>
      </w:r>
      <w:r w:rsidRPr="00D200F9">
        <w:t>в системе электронного документооборота</w:t>
      </w:r>
      <w:r w:rsidR="002C16A0" w:rsidRPr="00D200F9">
        <w:t xml:space="preserve">, утвержденном приказом </w:t>
      </w:r>
      <w:r w:rsidR="006712E3">
        <w:t>Финансового управления</w:t>
      </w:r>
      <w:r w:rsidR="002C16A0" w:rsidRPr="00D200F9">
        <w:t xml:space="preserve"> </w:t>
      </w:r>
      <w:r w:rsidRPr="00D200F9">
        <w:t xml:space="preserve">(далее </w:t>
      </w:r>
      <w:r w:rsidR="002C16A0" w:rsidRPr="00D200F9">
        <w:t>–</w:t>
      </w:r>
      <w:r w:rsidRPr="00D200F9">
        <w:t xml:space="preserve"> Порядок).</w:t>
      </w:r>
    </w:p>
    <w:p w:rsidR="00CA4750" w:rsidRPr="00D200F9" w:rsidRDefault="00CA4750" w:rsidP="00E82648">
      <w:pPr>
        <w:widowControl w:val="0"/>
        <w:ind w:firstLine="426"/>
        <w:jc w:val="both"/>
      </w:pPr>
      <w:r w:rsidRPr="00D200F9">
        <w:t xml:space="preserve">1.2. Стороны признают, что полученные ими </w:t>
      </w:r>
      <w:r w:rsidR="00290E7B">
        <w:t xml:space="preserve">электронные документы </w:t>
      </w:r>
      <w:r w:rsidR="00290E7B" w:rsidRPr="00D200F9">
        <w:t>(далее – ЭД)</w:t>
      </w:r>
      <w:r w:rsidRPr="00D200F9">
        <w:t xml:space="preserve">, подписанные </w:t>
      </w:r>
      <w:r w:rsidR="00290E7B">
        <w:t xml:space="preserve">электронными подписями </w:t>
      </w:r>
      <w:r w:rsidR="00290E7B" w:rsidRPr="00D200F9">
        <w:t>(далее – ЭП)</w:t>
      </w:r>
      <w:r w:rsidRPr="00D200F9">
        <w:t xml:space="preserve"> уполномоченных лиц</w:t>
      </w:r>
      <w:r w:rsidR="00206E1F">
        <w:t xml:space="preserve"> (далее – УЛ)</w:t>
      </w:r>
      <w:r w:rsidRPr="00D200F9">
        <w:t>, равн</w:t>
      </w:r>
      <w:r w:rsidR="00B07F1C">
        <w:t>о</w:t>
      </w:r>
      <w:r w:rsidR="002C16A0" w:rsidRPr="00D200F9">
        <w:t>значн</w:t>
      </w:r>
      <w:r w:rsidR="00B07F1C">
        <w:t>ы</w:t>
      </w:r>
      <w:r w:rsidRPr="00D200F9">
        <w:t xml:space="preserve"> полученным документам на бумажных носителях.</w:t>
      </w:r>
    </w:p>
    <w:p w:rsidR="00CA4750" w:rsidRPr="00D200F9" w:rsidRDefault="00CA4750" w:rsidP="00E82648">
      <w:pPr>
        <w:widowControl w:val="0"/>
        <w:ind w:firstLine="426"/>
        <w:jc w:val="both"/>
      </w:pPr>
      <w:r w:rsidRPr="00D200F9">
        <w:t xml:space="preserve">1.3. Стороны признают, что </w:t>
      </w:r>
      <w:r w:rsidR="00013FC1" w:rsidRPr="00D200F9">
        <w:t>средств криптографической защиты информации (далее – СКЗИ)</w:t>
      </w:r>
      <w:r w:rsidR="00013FC1">
        <w:t xml:space="preserve">, </w:t>
      </w:r>
      <w:r w:rsidRPr="00D200F9">
        <w:t>использ</w:t>
      </w:r>
      <w:r w:rsidR="0070067A">
        <w:t>уемых</w:t>
      </w:r>
      <w:r w:rsidRPr="00D200F9">
        <w:t xml:space="preserve"> в СЭД </w:t>
      </w:r>
      <w:r w:rsidR="00013FC1">
        <w:t>для реализации функции ЭП</w:t>
      </w:r>
      <w:r w:rsidRPr="00D200F9">
        <w:t>, достаточно для подтверждения того, что:</w:t>
      </w:r>
    </w:p>
    <w:p w:rsidR="00CA4750" w:rsidRPr="00D200F9" w:rsidRDefault="002C16A0" w:rsidP="00E82648">
      <w:pPr>
        <w:widowControl w:val="0"/>
        <w:ind w:firstLine="426"/>
        <w:jc w:val="both"/>
      </w:pPr>
      <w:r w:rsidRPr="00D200F9">
        <w:t>–</w:t>
      </w:r>
      <w:r w:rsidR="00CA4750" w:rsidRPr="00D200F9">
        <w:t> ЭД исход</w:t>
      </w:r>
      <w:r w:rsidR="00895DE8">
        <w:t>я</w:t>
      </w:r>
      <w:r w:rsidR="00CA4750" w:rsidRPr="00D200F9">
        <w:t xml:space="preserve">т от </w:t>
      </w:r>
      <w:r w:rsidR="004C0B93" w:rsidRPr="00D200F9">
        <w:t xml:space="preserve">передавшей его </w:t>
      </w:r>
      <w:r w:rsidRPr="00D200F9">
        <w:t>С</w:t>
      </w:r>
      <w:r w:rsidR="00CA4750" w:rsidRPr="00D200F9">
        <w:t xml:space="preserve">тороны (подтверждение авторства </w:t>
      </w:r>
      <w:r w:rsidR="00206E1F">
        <w:t>ЭД</w:t>
      </w:r>
      <w:r w:rsidR="00CA4750" w:rsidRPr="00D200F9">
        <w:t>);</w:t>
      </w:r>
    </w:p>
    <w:p w:rsidR="00CA4750" w:rsidRPr="00D200F9" w:rsidRDefault="002C16A0" w:rsidP="00E82648">
      <w:pPr>
        <w:widowControl w:val="0"/>
        <w:ind w:firstLine="426"/>
        <w:jc w:val="both"/>
      </w:pPr>
      <w:r w:rsidRPr="00D200F9">
        <w:t>–</w:t>
      </w:r>
      <w:r w:rsidR="00CA4750" w:rsidRPr="00D200F9">
        <w:t> ЭД не претерпел</w:t>
      </w:r>
      <w:r w:rsidR="00895DE8">
        <w:t>и</w:t>
      </w:r>
      <w:r w:rsidR="00CA4750" w:rsidRPr="00D200F9">
        <w:t xml:space="preserve"> </w:t>
      </w:r>
      <w:r w:rsidR="004C0B93" w:rsidRPr="00D200F9">
        <w:t xml:space="preserve">каких-либо </w:t>
      </w:r>
      <w:r w:rsidR="00CA4750" w:rsidRPr="00D200F9">
        <w:t xml:space="preserve">изменений при информационном взаимодействии </w:t>
      </w:r>
      <w:r w:rsidRPr="00D200F9">
        <w:t>С</w:t>
      </w:r>
      <w:r w:rsidR="00CA4750" w:rsidRPr="00D200F9">
        <w:t xml:space="preserve">торон (подтверждение целостности и подлинности </w:t>
      </w:r>
      <w:r w:rsidR="00206E1F">
        <w:t>ЭД</w:t>
      </w:r>
      <w:r w:rsidR="00CA4750" w:rsidRPr="00D200F9">
        <w:t>);</w:t>
      </w:r>
    </w:p>
    <w:p w:rsidR="00CA4750" w:rsidRPr="00D200F9" w:rsidRDefault="002C16A0" w:rsidP="00E82648">
      <w:pPr>
        <w:widowControl w:val="0"/>
        <w:ind w:firstLine="426"/>
        <w:jc w:val="both"/>
      </w:pPr>
      <w:r w:rsidRPr="00D200F9">
        <w:t>–</w:t>
      </w:r>
      <w:r w:rsidR="00EA00B0" w:rsidRPr="00D200F9">
        <w:t> </w:t>
      </w:r>
      <w:r w:rsidR="00CA4750" w:rsidRPr="00D200F9">
        <w:t xml:space="preserve">ЭД </w:t>
      </w:r>
      <w:r w:rsidR="00B07F1C">
        <w:t xml:space="preserve">равнозначен </w:t>
      </w:r>
      <w:r w:rsidR="00CA4750" w:rsidRPr="00D200F9">
        <w:t>документ</w:t>
      </w:r>
      <w:r w:rsidR="00895DE8">
        <w:t>ам</w:t>
      </w:r>
      <w:r w:rsidR="00CA4750" w:rsidRPr="00D200F9">
        <w:t xml:space="preserve"> на бумажн</w:t>
      </w:r>
      <w:r w:rsidR="00B32069">
        <w:t>ых</w:t>
      </w:r>
      <w:r w:rsidR="00CA4750" w:rsidRPr="00D200F9">
        <w:t xml:space="preserve"> носител</w:t>
      </w:r>
      <w:r w:rsidR="00B32069">
        <w:t>ях</w:t>
      </w:r>
      <w:r w:rsidR="00CA4750" w:rsidRPr="00D200F9">
        <w:t>.</w:t>
      </w:r>
    </w:p>
    <w:p w:rsidR="00CA4750" w:rsidRPr="00D200F9" w:rsidRDefault="00CA4750" w:rsidP="00E82648">
      <w:pPr>
        <w:widowControl w:val="0"/>
        <w:ind w:firstLine="426"/>
        <w:jc w:val="both"/>
      </w:pPr>
      <w:r w:rsidRPr="00D200F9">
        <w:t xml:space="preserve">1.4. При работе в СЭД </w:t>
      </w:r>
      <w:r w:rsidR="002C16A0" w:rsidRPr="00D200F9">
        <w:t>С</w:t>
      </w:r>
      <w:r w:rsidRPr="00D200F9">
        <w:t xml:space="preserve">тороны руководствуются </w:t>
      </w:r>
      <w:r w:rsidR="004C0B93" w:rsidRPr="00D200F9">
        <w:t xml:space="preserve">действующим федеральным и </w:t>
      </w:r>
      <w:r w:rsidR="007B057D" w:rsidRPr="00D200F9">
        <w:t>региональ</w:t>
      </w:r>
      <w:r w:rsidR="004C0B93" w:rsidRPr="00D200F9">
        <w:t>ным законодательством</w:t>
      </w:r>
      <w:r w:rsidRPr="00D200F9">
        <w:t>.</w:t>
      </w:r>
    </w:p>
    <w:p w:rsidR="00CA4750" w:rsidRDefault="00CA4750" w:rsidP="00E82648">
      <w:pPr>
        <w:widowControl w:val="0"/>
        <w:jc w:val="center"/>
        <w:rPr>
          <w:b/>
        </w:rPr>
      </w:pPr>
      <w:r w:rsidRPr="00D200F9">
        <w:rPr>
          <w:b/>
        </w:rPr>
        <w:t>2.</w:t>
      </w:r>
      <w:r w:rsidR="004669E9" w:rsidRPr="00D200F9">
        <w:rPr>
          <w:b/>
        </w:rPr>
        <w:t> </w:t>
      </w:r>
      <w:r w:rsidRPr="00D200F9">
        <w:rPr>
          <w:b/>
        </w:rPr>
        <w:t>Технические условия</w:t>
      </w:r>
    </w:p>
    <w:p w:rsidR="00CE33CB" w:rsidRDefault="00CE33CB" w:rsidP="00E82648">
      <w:pPr>
        <w:widowControl w:val="0"/>
        <w:jc w:val="center"/>
        <w:rPr>
          <w:b/>
        </w:rPr>
      </w:pPr>
    </w:p>
    <w:p w:rsidR="00CA4750" w:rsidRPr="00D200F9" w:rsidRDefault="00CA4750" w:rsidP="00E82648">
      <w:pPr>
        <w:widowControl w:val="0"/>
        <w:ind w:firstLine="426"/>
        <w:jc w:val="both"/>
      </w:pPr>
      <w:r w:rsidRPr="00D200F9">
        <w:t>2.1. Клиент за свой счет приобретает средства вычислительной техники</w:t>
      </w:r>
      <w:r w:rsidR="007C05CF" w:rsidRPr="00D200F9">
        <w:t xml:space="preserve"> (далее – СВТ)</w:t>
      </w:r>
      <w:r w:rsidRPr="00D200F9">
        <w:t xml:space="preserve">, </w:t>
      </w:r>
      <w:r w:rsidRPr="00D200F9">
        <w:rPr>
          <w:color w:val="000000"/>
        </w:rPr>
        <w:t>СКЗИ</w:t>
      </w:r>
      <w:r w:rsidR="0070067A">
        <w:rPr>
          <w:color w:val="000000"/>
        </w:rPr>
        <w:t xml:space="preserve">, ключи ЭП, носители ключей ЭП </w:t>
      </w:r>
      <w:r w:rsidRPr="00D200F9">
        <w:rPr>
          <w:color w:val="000000"/>
        </w:rPr>
        <w:t xml:space="preserve">и </w:t>
      </w:r>
      <w:r w:rsidR="00935692" w:rsidRPr="00D200F9">
        <w:rPr>
          <w:color w:val="000000"/>
        </w:rPr>
        <w:t xml:space="preserve">иное </w:t>
      </w:r>
      <w:r w:rsidRPr="00D200F9">
        <w:rPr>
          <w:color w:val="000000"/>
        </w:rPr>
        <w:t>программн</w:t>
      </w:r>
      <w:r w:rsidR="00935692" w:rsidRPr="00D200F9">
        <w:rPr>
          <w:color w:val="000000"/>
        </w:rPr>
        <w:t>ое и аппаратное обеспечение</w:t>
      </w:r>
      <w:r w:rsidR="000E193D" w:rsidRPr="00D200F9">
        <w:rPr>
          <w:color w:val="000000"/>
        </w:rPr>
        <w:t>, необходимое</w:t>
      </w:r>
      <w:r w:rsidR="00935692" w:rsidRPr="00D200F9">
        <w:rPr>
          <w:color w:val="000000"/>
        </w:rPr>
        <w:t xml:space="preserve"> для </w:t>
      </w:r>
      <w:r w:rsidRPr="00D200F9">
        <w:rPr>
          <w:color w:val="000000"/>
        </w:rPr>
        <w:t>реализ</w:t>
      </w:r>
      <w:r w:rsidR="00935692" w:rsidRPr="00D200F9">
        <w:rPr>
          <w:color w:val="000000"/>
        </w:rPr>
        <w:t>ации</w:t>
      </w:r>
      <w:r w:rsidRPr="00D200F9">
        <w:rPr>
          <w:color w:val="000000"/>
        </w:rPr>
        <w:t xml:space="preserve"> функции </w:t>
      </w:r>
      <w:r w:rsidR="00935692" w:rsidRPr="00D200F9">
        <w:rPr>
          <w:color w:val="000000"/>
        </w:rPr>
        <w:t>ЭП</w:t>
      </w:r>
      <w:r w:rsidRPr="00D200F9">
        <w:rPr>
          <w:color w:val="000000"/>
        </w:rPr>
        <w:t xml:space="preserve">, </w:t>
      </w:r>
      <w:r w:rsidR="00935692" w:rsidRPr="00D200F9">
        <w:rPr>
          <w:color w:val="000000"/>
        </w:rPr>
        <w:t xml:space="preserve">а также </w:t>
      </w:r>
      <w:r w:rsidR="0070067A">
        <w:rPr>
          <w:color w:val="000000"/>
        </w:rPr>
        <w:t>телекоммуникационные средства и услуги для доступа к</w:t>
      </w:r>
      <w:r w:rsidRPr="00D200F9">
        <w:t xml:space="preserve"> СЭД.</w:t>
      </w:r>
    </w:p>
    <w:p w:rsidR="00CA4750" w:rsidRDefault="00CA4750" w:rsidP="00E82648">
      <w:pPr>
        <w:widowControl w:val="0"/>
        <w:ind w:firstLine="426"/>
        <w:jc w:val="both"/>
      </w:pPr>
      <w:r w:rsidRPr="00D200F9">
        <w:t>2.2.</w:t>
      </w:r>
      <w:r w:rsidR="00803101" w:rsidRPr="00D200F9">
        <w:t> </w:t>
      </w:r>
      <w:r w:rsidRPr="00D200F9">
        <w:t xml:space="preserve">Программное обеспечение для осуществления обмена ЭД в СЭД предоставляется </w:t>
      </w:r>
      <w:r w:rsidR="006712E3">
        <w:t>Финансов</w:t>
      </w:r>
      <w:r w:rsidR="004701D0">
        <w:t>ым</w:t>
      </w:r>
      <w:r w:rsidR="006712E3">
        <w:t xml:space="preserve"> управление</w:t>
      </w:r>
      <w:r w:rsidRPr="0070067A">
        <w:t xml:space="preserve">м </w:t>
      </w:r>
      <w:r w:rsidR="00E357F1" w:rsidRPr="0070067A">
        <w:t>Клиент</w:t>
      </w:r>
      <w:r w:rsidRPr="0070067A">
        <w:t>у на безвозмездной основе.</w:t>
      </w:r>
    </w:p>
    <w:p w:rsidR="00CE33CB" w:rsidRPr="0070067A" w:rsidRDefault="00CE33CB" w:rsidP="00E82648">
      <w:pPr>
        <w:widowControl w:val="0"/>
        <w:ind w:firstLine="426"/>
        <w:jc w:val="both"/>
      </w:pPr>
    </w:p>
    <w:p w:rsidR="00CA4750" w:rsidRPr="00CE33CB" w:rsidRDefault="00CA4750" w:rsidP="00CE33CB">
      <w:pPr>
        <w:pStyle w:val="ad"/>
        <w:widowControl w:val="0"/>
        <w:numPr>
          <w:ilvl w:val="0"/>
          <w:numId w:val="10"/>
        </w:numPr>
        <w:jc w:val="center"/>
        <w:rPr>
          <w:b/>
        </w:rPr>
      </w:pPr>
      <w:r w:rsidRPr="00CE33CB">
        <w:rPr>
          <w:b/>
        </w:rPr>
        <w:t xml:space="preserve">Права и обязанности </w:t>
      </w:r>
      <w:r w:rsidR="000E193D" w:rsidRPr="00CE33CB">
        <w:rPr>
          <w:b/>
        </w:rPr>
        <w:t>С</w:t>
      </w:r>
      <w:r w:rsidRPr="00CE33CB">
        <w:rPr>
          <w:b/>
        </w:rPr>
        <w:t>торон</w:t>
      </w:r>
    </w:p>
    <w:p w:rsidR="00CE33CB" w:rsidRPr="00CE33CB" w:rsidRDefault="00CE33CB" w:rsidP="00CE33CB">
      <w:pPr>
        <w:pStyle w:val="ad"/>
        <w:widowControl w:val="0"/>
        <w:rPr>
          <w:b/>
        </w:rPr>
      </w:pPr>
    </w:p>
    <w:p w:rsidR="00CA4750" w:rsidRPr="00D200F9" w:rsidRDefault="00CA4750" w:rsidP="00E82648">
      <w:pPr>
        <w:widowControl w:val="0"/>
        <w:ind w:firstLine="426"/>
        <w:jc w:val="both"/>
      </w:pPr>
      <w:r w:rsidRPr="0070067A">
        <w:t>3.1. </w:t>
      </w:r>
      <w:r w:rsidR="006712E3">
        <w:t>Финансовое управление</w:t>
      </w:r>
      <w:r w:rsidRPr="00D200F9">
        <w:t xml:space="preserve"> обязан</w:t>
      </w:r>
      <w:r w:rsidR="006712E3">
        <w:t>о</w:t>
      </w:r>
      <w:r w:rsidRPr="00D200F9">
        <w:t>:</w:t>
      </w:r>
    </w:p>
    <w:p w:rsidR="00CA4750" w:rsidRPr="00D200F9" w:rsidRDefault="000E193D" w:rsidP="00E82648">
      <w:pPr>
        <w:widowControl w:val="0"/>
        <w:ind w:firstLine="426"/>
        <w:jc w:val="both"/>
      </w:pPr>
      <w:r w:rsidRPr="00D200F9">
        <w:t>–</w:t>
      </w:r>
      <w:r w:rsidR="00CA4750" w:rsidRPr="00D200F9">
        <w:t> </w:t>
      </w:r>
      <w:r w:rsidRPr="00D200F9">
        <w:t xml:space="preserve">поддерживать </w:t>
      </w:r>
      <w:r w:rsidR="00CB7F42" w:rsidRPr="00D200F9">
        <w:t>в исправном состоянии</w:t>
      </w:r>
      <w:r w:rsidRPr="00D200F9">
        <w:t xml:space="preserve"> принадлежаще</w:t>
      </w:r>
      <w:r w:rsidR="00CB7F42" w:rsidRPr="00D200F9">
        <w:t>е</w:t>
      </w:r>
      <w:r w:rsidRPr="00D200F9">
        <w:t xml:space="preserve"> </w:t>
      </w:r>
      <w:r w:rsidR="006712E3">
        <w:t>Финансовому управлению</w:t>
      </w:r>
      <w:r w:rsidRPr="00D200F9">
        <w:t xml:space="preserve"> или находяще</w:t>
      </w:r>
      <w:r w:rsidR="00387993" w:rsidRPr="00D200F9">
        <w:t>е</w:t>
      </w:r>
      <w:r w:rsidRPr="00D200F9">
        <w:t>ся в его пользовании</w:t>
      </w:r>
      <w:r w:rsidR="00CA4750" w:rsidRPr="00D200F9">
        <w:t xml:space="preserve"> </w:t>
      </w:r>
      <w:r w:rsidRPr="00D200F9">
        <w:t>программно</w:t>
      </w:r>
      <w:r w:rsidR="00CB7F42" w:rsidRPr="00D200F9">
        <w:t>е</w:t>
      </w:r>
      <w:r w:rsidRPr="00D200F9">
        <w:t xml:space="preserve"> и аппаратно</w:t>
      </w:r>
      <w:r w:rsidR="00CB7F42" w:rsidRPr="00D200F9">
        <w:t>е</w:t>
      </w:r>
      <w:r w:rsidRPr="00D200F9">
        <w:t xml:space="preserve"> обеспечени</w:t>
      </w:r>
      <w:r w:rsidR="00CB7F42" w:rsidRPr="00D200F9">
        <w:t>е</w:t>
      </w:r>
      <w:r w:rsidR="00CA4750" w:rsidRPr="00D200F9">
        <w:t>, необходимо</w:t>
      </w:r>
      <w:r w:rsidR="00EC6856" w:rsidRPr="00D200F9">
        <w:t>е</w:t>
      </w:r>
      <w:r w:rsidR="00CA4750" w:rsidRPr="00D200F9">
        <w:t xml:space="preserve"> для обмена ЭД с </w:t>
      </w:r>
      <w:r w:rsidR="00E357F1" w:rsidRPr="00D200F9">
        <w:t>Клиент</w:t>
      </w:r>
      <w:r w:rsidR="00CA4750" w:rsidRPr="00D200F9">
        <w:t>ом;</w:t>
      </w:r>
    </w:p>
    <w:p w:rsidR="00CA4750" w:rsidRPr="00D200F9" w:rsidRDefault="000E193D" w:rsidP="00E82648">
      <w:pPr>
        <w:widowControl w:val="0"/>
        <w:ind w:firstLine="426"/>
        <w:jc w:val="both"/>
      </w:pPr>
      <w:r w:rsidRPr="00D200F9">
        <w:t>–</w:t>
      </w:r>
      <w:r w:rsidR="00CA4750" w:rsidRPr="00D200F9">
        <w:t xml:space="preserve"> извещать </w:t>
      </w:r>
      <w:r w:rsidR="00E357F1" w:rsidRPr="00D200F9">
        <w:t>Клиент</w:t>
      </w:r>
      <w:r w:rsidRPr="00D200F9">
        <w:t>а</w:t>
      </w:r>
      <w:r w:rsidR="00CA4750" w:rsidRPr="00D200F9">
        <w:t xml:space="preserve"> </w:t>
      </w:r>
      <w:r w:rsidR="00CC5331" w:rsidRPr="00D200F9">
        <w:t>об изменении требований к ЭД</w:t>
      </w:r>
      <w:r w:rsidR="00832690">
        <w:t xml:space="preserve"> в СЭД</w:t>
      </w:r>
      <w:r w:rsidR="00E82648">
        <w:t xml:space="preserve"> любыми способами</w:t>
      </w:r>
      <w:r w:rsidR="00CA4750" w:rsidRPr="00D200F9">
        <w:t>;</w:t>
      </w:r>
    </w:p>
    <w:p w:rsidR="00CA4750" w:rsidRPr="00D200F9" w:rsidRDefault="000E193D" w:rsidP="00E82648">
      <w:pPr>
        <w:widowControl w:val="0"/>
        <w:ind w:firstLine="426"/>
        <w:jc w:val="both"/>
      </w:pPr>
      <w:r w:rsidRPr="00D200F9">
        <w:t>–</w:t>
      </w:r>
      <w:r w:rsidR="00CA4750" w:rsidRPr="00D200F9">
        <w:t xml:space="preserve"> немедленно приостанавливать обмен ЭД с </w:t>
      </w:r>
      <w:r w:rsidR="00E357F1" w:rsidRPr="00D200F9">
        <w:t>Клиент</w:t>
      </w:r>
      <w:r w:rsidR="00CA4750" w:rsidRPr="00D200F9">
        <w:t xml:space="preserve">ом при компрометации ключей </w:t>
      </w:r>
      <w:r w:rsidR="00B13967" w:rsidRPr="00D200F9">
        <w:t>ЭП</w:t>
      </w:r>
      <w:r w:rsidR="00CA4750" w:rsidRPr="00D200F9">
        <w:t xml:space="preserve">, а также при прекращении использования </w:t>
      </w:r>
      <w:r w:rsidR="000C155F" w:rsidRPr="00D200F9">
        <w:t>идентификатор</w:t>
      </w:r>
      <w:r w:rsidR="000C155F">
        <w:t>ов</w:t>
      </w:r>
      <w:r w:rsidR="000C155F" w:rsidRPr="00D200F9">
        <w:t xml:space="preserve"> </w:t>
      </w:r>
      <w:r w:rsidR="00911156">
        <w:t>участника</w:t>
      </w:r>
      <w:r w:rsidR="000C155F" w:rsidRPr="00D200F9">
        <w:t xml:space="preserve"> СЭД</w:t>
      </w:r>
      <w:r w:rsidR="000C155F">
        <w:t xml:space="preserve"> </w:t>
      </w:r>
      <w:r w:rsidR="000C155F" w:rsidRPr="00D200F9">
        <w:t>и парол</w:t>
      </w:r>
      <w:r w:rsidR="000C155F">
        <w:t>ей</w:t>
      </w:r>
      <w:r w:rsidR="0070067A">
        <w:t xml:space="preserve"> УЛ</w:t>
      </w:r>
      <w:r w:rsidR="00CA4750" w:rsidRPr="00D200F9">
        <w:t xml:space="preserve"> </w:t>
      </w:r>
      <w:r w:rsidR="00E357F1" w:rsidRPr="00D200F9">
        <w:t>Клиент</w:t>
      </w:r>
      <w:r w:rsidR="0070067A">
        <w:t>а</w:t>
      </w:r>
      <w:r w:rsidR="00CA4750" w:rsidRPr="00D200F9">
        <w:t>.</w:t>
      </w:r>
    </w:p>
    <w:p w:rsidR="00CA4750" w:rsidRPr="00D200F9" w:rsidRDefault="00CA4750" w:rsidP="00E82648">
      <w:pPr>
        <w:widowControl w:val="0"/>
        <w:autoSpaceDE w:val="0"/>
        <w:autoSpaceDN w:val="0"/>
        <w:adjustRightInd w:val="0"/>
        <w:ind w:firstLine="426"/>
        <w:jc w:val="both"/>
      </w:pPr>
      <w:r w:rsidRPr="00D200F9">
        <w:t>3.2.</w:t>
      </w:r>
      <w:r w:rsidR="00803101" w:rsidRPr="00D200F9">
        <w:t> </w:t>
      </w:r>
      <w:r w:rsidR="006712E3">
        <w:t>Финансовое управление</w:t>
      </w:r>
      <w:r w:rsidRPr="00D200F9">
        <w:t xml:space="preserve"> имеет право:</w:t>
      </w:r>
    </w:p>
    <w:p w:rsidR="00CA4750" w:rsidRPr="00D200F9" w:rsidRDefault="00CC5331" w:rsidP="00E82648">
      <w:pPr>
        <w:widowControl w:val="0"/>
        <w:autoSpaceDE w:val="0"/>
        <w:autoSpaceDN w:val="0"/>
        <w:adjustRightInd w:val="0"/>
        <w:ind w:firstLine="426"/>
        <w:jc w:val="both"/>
      </w:pPr>
      <w:r w:rsidRPr="00D200F9">
        <w:lastRenderedPageBreak/>
        <w:t>–</w:t>
      </w:r>
      <w:r w:rsidR="00CA4750" w:rsidRPr="00D200F9">
        <w:t xml:space="preserve"> отказывать </w:t>
      </w:r>
      <w:r w:rsidR="00E357F1" w:rsidRPr="00D200F9">
        <w:t>Клиент</w:t>
      </w:r>
      <w:r w:rsidR="00CA4750" w:rsidRPr="00D200F9">
        <w:t>у в исполнении ЭД с указанием мотивированной причины отказа</w:t>
      </w:r>
      <w:r w:rsidR="00C42F12" w:rsidRPr="00D200F9">
        <w:t>;</w:t>
      </w:r>
    </w:p>
    <w:p w:rsidR="00CA4750" w:rsidRPr="00D200F9" w:rsidRDefault="00CC5331" w:rsidP="00E82648">
      <w:pPr>
        <w:widowControl w:val="0"/>
        <w:autoSpaceDE w:val="0"/>
        <w:autoSpaceDN w:val="0"/>
        <w:adjustRightInd w:val="0"/>
        <w:ind w:firstLine="426"/>
        <w:jc w:val="both"/>
      </w:pPr>
      <w:r w:rsidRPr="00D200F9">
        <w:t>–</w:t>
      </w:r>
      <w:r w:rsidR="00CA4750" w:rsidRPr="00D200F9">
        <w:t> приостанавливать обмен ЭД при</w:t>
      </w:r>
      <w:r w:rsidR="00CB7F42" w:rsidRPr="00D200F9">
        <w:t xml:space="preserve"> </w:t>
      </w:r>
      <w:r w:rsidR="00CA4750" w:rsidRPr="00D200F9">
        <w:t xml:space="preserve">несоблюдении </w:t>
      </w:r>
      <w:r w:rsidR="00E357F1" w:rsidRPr="00D200F9">
        <w:t>Клиент</w:t>
      </w:r>
      <w:r w:rsidR="00CA4750" w:rsidRPr="00D200F9">
        <w:t xml:space="preserve">ом требований </w:t>
      </w:r>
      <w:r w:rsidR="004669E9" w:rsidRPr="00D200F9">
        <w:t>Порядка</w:t>
      </w:r>
      <w:r w:rsidR="00CA4750" w:rsidRPr="00D200F9">
        <w:t xml:space="preserve"> и обеспечени</w:t>
      </w:r>
      <w:r w:rsidR="00763DA8">
        <w:t>я</w:t>
      </w:r>
      <w:r w:rsidR="00CA4750" w:rsidRPr="00D200F9">
        <w:t xml:space="preserve"> информационной безопасности, предусмотренных </w:t>
      </w:r>
      <w:r w:rsidR="004669E9" w:rsidRPr="00D200F9">
        <w:t xml:space="preserve">федеральным и региональным </w:t>
      </w:r>
      <w:r w:rsidR="00CA4750" w:rsidRPr="00D200F9">
        <w:t>законодательством</w:t>
      </w:r>
      <w:r w:rsidR="00CB7F42" w:rsidRPr="00D200F9">
        <w:t xml:space="preserve">, а также во время </w:t>
      </w:r>
      <w:r w:rsidR="00CA4750" w:rsidRPr="00D200F9">
        <w:t>разрешени</w:t>
      </w:r>
      <w:r w:rsidR="00CB7F42" w:rsidRPr="00D200F9">
        <w:t>я</w:t>
      </w:r>
      <w:r w:rsidR="00CA4750" w:rsidRPr="00D200F9">
        <w:t xml:space="preserve"> спорных ситуаций</w:t>
      </w:r>
      <w:r w:rsidR="00CB7F42" w:rsidRPr="00D200F9">
        <w:t xml:space="preserve"> и</w:t>
      </w:r>
      <w:r w:rsidR="00CA4750" w:rsidRPr="00D200F9">
        <w:t xml:space="preserve"> выполнения неотложных</w:t>
      </w:r>
      <w:r w:rsidR="00487521" w:rsidRPr="00D200F9">
        <w:t xml:space="preserve"> </w:t>
      </w:r>
      <w:r w:rsidR="00CA4750" w:rsidRPr="00D200F9">
        <w:t xml:space="preserve">работ </w:t>
      </w:r>
      <w:r w:rsidR="00487521" w:rsidRPr="00D200F9">
        <w:t>с программным и (или) аппаратным обеспечением</w:t>
      </w:r>
      <w:r w:rsidR="00CA4750" w:rsidRPr="00D200F9">
        <w:t xml:space="preserve">, </w:t>
      </w:r>
      <w:r w:rsidR="00487521" w:rsidRPr="00D200F9">
        <w:t>используе</w:t>
      </w:r>
      <w:r w:rsidR="00CA4750" w:rsidRPr="00D200F9">
        <w:t xml:space="preserve">мом для обмена ЭД с </w:t>
      </w:r>
      <w:r w:rsidR="00E357F1" w:rsidRPr="00D200F9">
        <w:t>Клиент</w:t>
      </w:r>
      <w:r w:rsidR="00CA4750" w:rsidRPr="00D200F9">
        <w:t>ом</w:t>
      </w:r>
      <w:r w:rsidR="00CB7F42" w:rsidRPr="00D200F9">
        <w:t>,</w:t>
      </w:r>
      <w:r w:rsidR="00CA4750" w:rsidRPr="00D200F9">
        <w:t xml:space="preserve"> с уведомлением </w:t>
      </w:r>
      <w:r w:rsidR="00E357F1" w:rsidRPr="00D200F9">
        <w:t>Клиент</w:t>
      </w:r>
      <w:r w:rsidR="00CA4750" w:rsidRPr="00D200F9">
        <w:t>а</w:t>
      </w:r>
      <w:r w:rsidR="00763DA8">
        <w:t xml:space="preserve"> о сроках проведения этих работ, при этом</w:t>
      </w:r>
      <w:r w:rsidR="00CA4750" w:rsidRPr="00D200F9">
        <w:t xml:space="preserve"> </w:t>
      </w:r>
      <w:r w:rsidR="00E357F1" w:rsidRPr="00D200F9">
        <w:t>Клиент</w:t>
      </w:r>
      <w:r w:rsidR="00CA4750" w:rsidRPr="00D200F9">
        <w:t xml:space="preserve"> оформляет и передает </w:t>
      </w:r>
      <w:r w:rsidR="006712E3">
        <w:t>Финансовому управлению</w:t>
      </w:r>
      <w:r w:rsidR="00CA4750" w:rsidRPr="00D200F9">
        <w:t xml:space="preserve"> документы на бумажных носителях или в виде ЭД на </w:t>
      </w:r>
      <w:r w:rsidR="00487521" w:rsidRPr="00D200F9">
        <w:t>электрон</w:t>
      </w:r>
      <w:r w:rsidR="00CA4750" w:rsidRPr="00D200F9">
        <w:t xml:space="preserve">ном носителе по согласованию с </w:t>
      </w:r>
      <w:r w:rsidR="006712E3">
        <w:t>Финансовым управление</w:t>
      </w:r>
      <w:r w:rsidR="00CA4750" w:rsidRPr="00D200F9">
        <w:t>м.</w:t>
      </w:r>
    </w:p>
    <w:p w:rsidR="00CA4750" w:rsidRPr="00D200F9" w:rsidRDefault="00CA4750" w:rsidP="00E82648">
      <w:pPr>
        <w:widowControl w:val="0"/>
        <w:ind w:firstLine="426"/>
        <w:jc w:val="both"/>
      </w:pPr>
      <w:r w:rsidRPr="00D200F9">
        <w:t>3.3.</w:t>
      </w:r>
      <w:r w:rsidR="00803101" w:rsidRPr="00D200F9">
        <w:t> </w:t>
      </w:r>
      <w:r w:rsidRPr="00D200F9">
        <w:t>Клиент обязан:</w:t>
      </w:r>
    </w:p>
    <w:p w:rsidR="00CA4750" w:rsidRPr="00D200F9" w:rsidRDefault="00487521" w:rsidP="00E82648">
      <w:pPr>
        <w:widowControl w:val="0"/>
        <w:ind w:firstLine="426"/>
        <w:jc w:val="both"/>
      </w:pPr>
      <w:r w:rsidRPr="00D200F9">
        <w:t>–</w:t>
      </w:r>
      <w:r w:rsidR="00CA4750" w:rsidRPr="00D200F9">
        <w:t xml:space="preserve"> извещать </w:t>
      </w:r>
      <w:r w:rsidR="006712E3">
        <w:t>Финансовое управление</w:t>
      </w:r>
      <w:r w:rsidR="00CA4750" w:rsidRPr="00D200F9">
        <w:t xml:space="preserve"> о невозможности принятия или передачи ЭД в СЭД и представлять в этом случае документы иным способом</w:t>
      </w:r>
      <w:r w:rsidRPr="00D200F9">
        <w:t xml:space="preserve"> по согласованию с </w:t>
      </w:r>
      <w:r w:rsidR="006712E3">
        <w:t>Финансовым управление</w:t>
      </w:r>
      <w:r w:rsidRPr="00D200F9">
        <w:t>м</w:t>
      </w:r>
      <w:r w:rsidR="00CA4750" w:rsidRPr="00D200F9">
        <w:t>;</w:t>
      </w:r>
    </w:p>
    <w:p w:rsidR="00CA4750" w:rsidRPr="00D200F9" w:rsidRDefault="00487521" w:rsidP="00E82648">
      <w:pPr>
        <w:widowControl w:val="0"/>
        <w:ind w:firstLine="426"/>
        <w:jc w:val="both"/>
      </w:pPr>
      <w:r w:rsidRPr="00D200F9">
        <w:t>–</w:t>
      </w:r>
      <w:r w:rsidR="00CA4750" w:rsidRPr="00D200F9">
        <w:t> </w:t>
      </w:r>
      <w:r w:rsidR="00F06335" w:rsidRPr="00D200F9">
        <w:t xml:space="preserve">обеспечивать доступ </w:t>
      </w:r>
      <w:r w:rsidR="00F06335">
        <w:t>УЛ</w:t>
      </w:r>
      <w:r w:rsidR="00F06335" w:rsidRPr="00D200F9">
        <w:t xml:space="preserve"> </w:t>
      </w:r>
      <w:r w:rsidR="006712E3">
        <w:t>Финансового управления</w:t>
      </w:r>
      <w:r w:rsidR="00F06335" w:rsidRPr="00D200F9">
        <w:t xml:space="preserve"> к </w:t>
      </w:r>
      <w:r w:rsidR="00F06335">
        <w:t xml:space="preserve">своим </w:t>
      </w:r>
      <w:r w:rsidR="00F06335" w:rsidRPr="00D200F9">
        <w:t xml:space="preserve">СВТ </w:t>
      </w:r>
      <w:r w:rsidR="00CA4750" w:rsidRPr="00D200F9">
        <w:t>в случа</w:t>
      </w:r>
      <w:r w:rsidR="00216DC7" w:rsidRPr="00D200F9">
        <w:t xml:space="preserve">ях </w:t>
      </w:r>
      <w:r w:rsidR="00CA4750" w:rsidRPr="00D200F9">
        <w:t xml:space="preserve">разногласий </w:t>
      </w:r>
      <w:r w:rsidRPr="00D200F9">
        <w:t>С</w:t>
      </w:r>
      <w:r w:rsidR="00CA4750" w:rsidRPr="00D200F9">
        <w:t>торон;</w:t>
      </w:r>
    </w:p>
    <w:p w:rsidR="00CA4750" w:rsidRPr="00D200F9" w:rsidRDefault="007C05CF" w:rsidP="00E82648">
      <w:pPr>
        <w:widowControl w:val="0"/>
        <w:ind w:firstLine="426"/>
        <w:jc w:val="both"/>
      </w:pPr>
      <w:r w:rsidRPr="00D200F9">
        <w:t>–</w:t>
      </w:r>
      <w:r w:rsidR="00CA4750" w:rsidRPr="00D200F9">
        <w:t> </w:t>
      </w:r>
      <w:r w:rsidRPr="00D200F9">
        <w:t>пред</w:t>
      </w:r>
      <w:r w:rsidR="00CA4750" w:rsidRPr="00D200F9">
        <w:t xml:space="preserve">принимать организационные </w:t>
      </w:r>
      <w:r w:rsidRPr="00D200F9">
        <w:t xml:space="preserve">и иные </w:t>
      </w:r>
      <w:r w:rsidR="00CA4750" w:rsidRPr="00D200F9">
        <w:t>меры</w:t>
      </w:r>
      <w:r w:rsidRPr="00D200F9">
        <w:t>, направленные</w:t>
      </w:r>
      <w:r w:rsidR="00CA4750" w:rsidRPr="00D200F9">
        <w:t xml:space="preserve"> </w:t>
      </w:r>
      <w:r w:rsidRPr="00D200F9">
        <w:t>на</w:t>
      </w:r>
      <w:r w:rsidR="00CA4750" w:rsidRPr="00D200F9">
        <w:t xml:space="preserve"> предотвращени</w:t>
      </w:r>
      <w:r w:rsidRPr="00D200F9">
        <w:t>е</w:t>
      </w:r>
      <w:r w:rsidR="00CA4750" w:rsidRPr="00D200F9">
        <w:t xml:space="preserve"> несанкционир</w:t>
      </w:r>
      <w:r w:rsidRPr="00D200F9">
        <w:t>ованного доступа в помещения, где расположены СВТ</w:t>
      </w:r>
      <w:r w:rsidR="00216DC7" w:rsidRPr="00D200F9">
        <w:t xml:space="preserve"> и места хранения ключей ЭП</w:t>
      </w:r>
      <w:r w:rsidR="00CA4750" w:rsidRPr="00D200F9">
        <w:t>;</w:t>
      </w:r>
    </w:p>
    <w:p w:rsidR="00CA4750" w:rsidRPr="00D200F9" w:rsidRDefault="007C05CF" w:rsidP="00E82648">
      <w:pPr>
        <w:widowControl w:val="0"/>
        <w:ind w:firstLine="426"/>
        <w:jc w:val="both"/>
      </w:pPr>
      <w:r w:rsidRPr="00D200F9">
        <w:t>–</w:t>
      </w:r>
      <w:r w:rsidR="00CA4750" w:rsidRPr="00D200F9">
        <w:t xml:space="preserve"> не допускать появления </w:t>
      </w:r>
      <w:r w:rsidRPr="00D200F9">
        <w:t>на СВТ</w:t>
      </w:r>
      <w:r w:rsidR="00CA4750" w:rsidRPr="00D200F9">
        <w:t xml:space="preserve"> </w:t>
      </w:r>
      <w:r w:rsidRPr="00D200F9">
        <w:t>любого вредоносного</w:t>
      </w:r>
      <w:r w:rsidR="000B0E06" w:rsidRPr="00D200F9">
        <w:t xml:space="preserve"> </w:t>
      </w:r>
      <w:r w:rsidR="00CA4750" w:rsidRPr="00D200F9">
        <w:t>программ</w:t>
      </w:r>
      <w:r w:rsidRPr="00D200F9">
        <w:t>ного обеспечения</w:t>
      </w:r>
      <w:r w:rsidR="00CA4750" w:rsidRPr="00D200F9">
        <w:t>, направленн</w:t>
      </w:r>
      <w:r w:rsidRPr="00D200F9">
        <w:t>ого</w:t>
      </w:r>
      <w:r w:rsidR="00CA4750" w:rsidRPr="00D200F9">
        <w:t xml:space="preserve"> на разрушение</w:t>
      </w:r>
      <w:r w:rsidRPr="00D200F9">
        <w:t xml:space="preserve"> СЭД</w:t>
      </w:r>
      <w:r w:rsidR="00F06335">
        <w:t xml:space="preserve">, а также </w:t>
      </w:r>
      <w:r w:rsidR="00F06335" w:rsidRPr="00D200F9">
        <w:t>содержать в исправном состоянии</w:t>
      </w:r>
      <w:r w:rsidR="00F06335">
        <w:t xml:space="preserve"> свои СВТ</w:t>
      </w:r>
      <w:r w:rsidR="00CA4750" w:rsidRPr="00D200F9">
        <w:t>;</w:t>
      </w:r>
    </w:p>
    <w:p w:rsidR="00CA4750" w:rsidRPr="00D200F9" w:rsidRDefault="00CA4750" w:rsidP="00E82648">
      <w:pPr>
        <w:widowControl w:val="0"/>
        <w:ind w:firstLine="426"/>
        <w:jc w:val="both"/>
      </w:pPr>
      <w:r w:rsidRPr="00D200F9">
        <w:noBreakHyphen/>
        <w:t> немедленно прекра</w:t>
      </w:r>
      <w:r w:rsidR="007C05CF" w:rsidRPr="00D200F9">
        <w:t>ща</w:t>
      </w:r>
      <w:r w:rsidRPr="00D200F9">
        <w:t xml:space="preserve">ть использование </w:t>
      </w:r>
      <w:r w:rsidR="007C05CF" w:rsidRPr="00D200F9">
        <w:t xml:space="preserve">ключа </w:t>
      </w:r>
      <w:r w:rsidR="00B13967" w:rsidRPr="00D200F9">
        <w:t>ЭП</w:t>
      </w:r>
      <w:r w:rsidR="007C05CF" w:rsidRPr="00D200F9">
        <w:t xml:space="preserve"> в случае его компрометации</w:t>
      </w:r>
      <w:r w:rsidRPr="00D200F9">
        <w:t xml:space="preserve"> и уведо</w:t>
      </w:r>
      <w:r w:rsidR="007C05CF" w:rsidRPr="00D200F9">
        <w:t>мля</w:t>
      </w:r>
      <w:r w:rsidRPr="00D200F9">
        <w:t xml:space="preserve">ть об этом </w:t>
      </w:r>
      <w:r w:rsidR="00216DC7" w:rsidRPr="00D200F9">
        <w:t xml:space="preserve">факте </w:t>
      </w:r>
      <w:r w:rsidR="006712E3">
        <w:t>Финансовое управление</w:t>
      </w:r>
      <w:r w:rsidRPr="00D200F9">
        <w:t xml:space="preserve"> </w:t>
      </w:r>
      <w:r w:rsidR="00216DC7" w:rsidRPr="00D200F9">
        <w:t xml:space="preserve">и УЦ </w:t>
      </w:r>
      <w:r w:rsidR="00F06335">
        <w:t>в соответствии с Порядком.</w:t>
      </w:r>
    </w:p>
    <w:p w:rsidR="00CA4750" w:rsidRPr="00D200F9" w:rsidRDefault="00CA4750" w:rsidP="00E82648">
      <w:pPr>
        <w:widowControl w:val="0"/>
        <w:autoSpaceDE w:val="0"/>
        <w:autoSpaceDN w:val="0"/>
        <w:adjustRightInd w:val="0"/>
        <w:ind w:firstLine="426"/>
        <w:jc w:val="both"/>
      </w:pPr>
      <w:r w:rsidRPr="00D200F9">
        <w:t>3.4. Клиент имеет право</w:t>
      </w:r>
      <w:r w:rsidR="00F06335">
        <w:t xml:space="preserve"> </w:t>
      </w:r>
      <w:r w:rsidRPr="00D200F9">
        <w:t xml:space="preserve">требовать от </w:t>
      </w:r>
      <w:r w:rsidR="006712E3">
        <w:t>Финансового управления</w:t>
      </w:r>
      <w:r w:rsidRPr="00D200F9">
        <w:t xml:space="preserve"> приостанов</w:t>
      </w:r>
      <w:r w:rsidR="00763DA8">
        <w:t>ления исполнения всех ЭД при</w:t>
      </w:r>
      <w:r w:rsidRPr="00D200F9">
        <w:t xml:space="preserve"> компрометации ключ</w:t>
      </w:r>
      <w:r w:rsidR="00895DE8">
        <w:t>ей</w:t>
      </w:r>
      <w:r w:rsidRPr="00D200F9">
        <w:t xml:space="preserve"> </w:t>
      </w:r>
      <w:r w:rsidR="00B13967" w:rsidRPr="00D200F9">
        <w:t>ЭП</w:t>
      </w:r>
      <w:r w:rsidRPr="00D200F9">
        <w:t xml:space="preserve"> </w:t>
      </w:r>
      <w:r w:rsidR="00E357F1" w:rsidRPr="00D200F9">
        <w:t>Клиент</w:t>
      </w:r>
      <w:r w:rsidRPr="00D200F9">
        <w:t xml:space="preserve">а </w:t>
      </w:r>
      <w:r w:rsidR="005041D0">
        <w:t>при</w:t>
      </w:r>
      <w:r w:rsidRPr="00D200F9">
        <w:t xml:space="preserve"> своевременно</w:t>
      </w:r>
      <w:r w:rsidR="005041D0">
        <w:t>м</w:t>
      </w:r>
      <w:r w:rsidRPr="00D200F9">
        <w:t xml:space="preserve"> </w:t>
      </w:r>
      <w:r w:rsidR="00763DA8">
        <w:t>извещени</w:t>
      </w:r>
      <w:r w:rsidR="005041D0">
        <w:t>и</w:t>
      </w:r>
      <w:r w:rsidRPr="00D200F9">
        <w:t xml:space="preserve"> </w:t>
      </w:r>
      <w:r w:rsidR="006712E3">
        <w:t>Финансового управления</w:t>
      </w:r>
      <w:r w:rsidR="00763DA8">
        <w:t xml:space="preserve"> об этом факте</w:t>
      </w:r>
      <w:r w:rsidRPr="00D200F9">
        <w:t>.</w:t>
      </w:r>
    </w:p>
    <w:p w:rsidR="00CA4750" w:rsidRDefault="00CA4750" w:rsidP="00E82648">
      <w:pPr>
        <w:widowControl w:val="0"/>
        <w:autoSpaceDE w:val="0"/>
        <w:autoSpaceDN w:val="0"/>
        <w:adjustRightInd w:val="0"/>
        <w:ind w:firstLine="426"/>
        <w:jc w:val="both"/>
      </w:pPr>
      <w:r w:rsidRPr="00D200F9">
        <w:t xml:space="preserve">3.5. Сторона, для которой </w:t>
      </w:r>
      <w:r w:rsidR="00216DC7" w:rsidRPr="00D200F9">
        <w:t>возникла</w:t>
      </w:r>
      <w:r w:rsidRPr="00D200F9">
        <w:t xml:space="preserve"> невозможность исполнения обязательств по </w:t>
      </w:r>
      <w:r w:rsidR="00216DC7" w:rsidRPr="00D200F9">
        <w:t>Д</w:t>
      </w:r>
      <w:r w:rsidRPr="00D200F9">
        <w:t xml:space="preserve">оговору, должна немедленно известить в письменном виде другую </w:t>
      </w:r>
      <w:r w:rsidR="00216DC7" w:rsidRPr="00D200F9">
        <w:t>С</w:t>
      </w:r>
      <w:r w:rsidRPr="00D200F9">
        <w:t>торону о действи</w:t>
      </w:r>
      <w:r w:rsidR="00216DC7" w:rsidRPr="00D200F9">
        <w:t>и</w:t>
      </w:r>
      <w:r w:rsidRPr="00D200F9">
        <w:t xml:space="preserve"> обстоятельств непреодолимой силы, препятствующих исполнению обязательств по </w:t>
      </w:r>
      <w:r w:rsidR="00216DC7" w:rsidRPr="00D200F9">
        <w:t>Д</w:t>
      </w:r>
      <w:r w:rsidRPr="00D200F9">
        <w:t xml:space="preserve">оговору, при этом срок </w:t>
      </w:r>
      <w:r w:rsidR="00216DC7" w:rsidRPr="00D200F9">
        <w:t>ис</w:t>
      </w:r>
      <w:r w:rsidRPr="00D200F9">
        <w:t xml:space="preserve">полнения обязательств по </w:t>
      </w:r>
      <w:r w:rsidR="00216DC7" w:rsidRPr="00D200F9">
        <w:t>Д</w:t>
      </w:r>
      <w:r w:rsidRPr="00D200F9">
        <w:t>оговору переносится соразмерно времени, в течение которого действовали такие обстоятельства.</w:t>
      </w:r>
    </w:p>
    <w:p w:rsidR="00CE33CB" w:rsidRPr="00D200F9" w:rsidRDefault="00CE33CB" w:rsidP="00E82648">
      <w:pPr>
        <w:widowControl w:val="0"/>
        <w:autoSpaceDE w:val="0"/>
        <w:autoSpaceDN w:val="0"/>
        <w:adjustRightInd w:val="0"/>
        <w:ind w:firstLine="426"/>
        <w:jc w:val="both"/>
      </w:pPr>
    </w:p>
    <w:p w:rsidR="00CA4750" w:rsidRPr="00CE33CB" w:rsidRDefault="00CA4750" w:rsidP="00CE33CB">
      <w:pPr>
        <w:pStyle w:val="ad"/>
        <w:widowControl w:val="0"/>
        <w:numPr>
          <w:ilvl w:val="0"/>
          <w:numId w:val="10"/>
        </w:numPr>
        <w:jc w:val="center"/>
        <w:rPr>
          <w:b/>
        </w:rPr>
      </w:pPr>
      <w:r w:rsidRPr="00CE33CB">
        <w:rPr>
          <w:b/>
        </w:rPr>
        <w:t xml:space="preserve">Ответственность </w:t>
      </w:r>
      <w:r w:rsidR="00216DC7" w:rsidRPr="00CE33CB">
        <w:rPr>
          <w:b/>
        </w:rPr>
        <w:t>С</w:t>
      </w:r>
      <w:r w:rsidRPr="00CE33CB">
        <w:rPr>
          <w:b/>
        </w:rPr>
        <w:t>торон</w:t>
      </w:r>
    </w:p>
    <w:p w:rsidR="00CE33CB" w:rsidRPr="00CE33CB" w:rsidRDefault="00CE33CB" w:rsidP="00CE33CB">
      <w:pPr>
        <w:pStyle w:val="ad"/>
        <w:widowControl w:val="0"/>
        <w:rPr>
          <w:b/>
        </w:rPr>
      </w:pPr>
    </w:p>
    <w:p w:rsidR="00CA4750" w:rsidRPr="00D200F9" w:rsidRDefault="00CA4750" w:rsidP="00E82648">
      <w:pPr>
        <w:widowControl w:val="0"/>
        <w:ind w:firstLine="426"/>
        <w:jc w:val="both"/>
        <w:rPr>
          <w:bCs/>
        </w:rPr>
      </w:pPr>
      <w:r w:rsidRPr="00D200F9">
        <w:t>4.1.</w:t>
      </w:r>
      <w:r w:rsidR="00803101" w:rsidRPr="00D200F9">
        <w:t> </w:t>
      </w:r>
      <w:r w:rsidRPr="00D200F9">
        <w:t>Стороны несут ответственность за неисполнение или ненадлежащее исполнение</w:t>
      </w:r>
      <w:r w:rsidR="00216DC7" w:rsidRPr="00D200F9">
        <w:t xml:space="preserve"> обязательств по Д</w:t>
      </w:r>
      <w:r w:rsidRPr="00D200F9">
        <w:t>оговору в соответствии с законод</w:t>
      </w:r>
      <w:r w:rsidR="00F06335">
        <w:t xml:space="preserve">ательством Российской Федерации, а также </w:t>
      </w:r>
      <w:r w:rsidRPr="00D200F9">
        <w:rPr>
          <w:bCs/>
        </w:rPr>
        <w:t xml:space="preserve">за информацию, содержащуюся в ЭД, подписанных </w:t>
      </w:r>
      <w:r w:rsidR="00B13967" w:rsidRPr="00D200F9">
        <w:rPr>
          <w:bCs/>
        </w:rPr>
        <w:t>ЭП</w:t>
      </w:r>
      <w:r w:rsidRPr="00D200F9">
        <w:rPr>
          <w:bCs/>
        </w:rPr>
        <w:t xml:space="preserve"> </w:t>
      </w:r>
      <w:r w:rsidR="00216DC7" w:rsidRPr="00D200F9">
        <w:rPr>
          <w:bCs/>
        </w:rPr>
        <w:t xml:space="preserve">своих </w:t>
      </w:r>
      <w:r w:rsidR="00763DA8">
        <w:rPr>
          <w:bCs/>
        </w:rPr>
        <w:t>УЛ</w:t>
      </w:r>
      <w:r w:rsidRPr="00D200F9">
        <w:rPr>
          <w:bCs/>
        </w:rPr>
        <w:t>.</w:t>
      </w:r>
    </w:p>
    <w:p w:rsidR="00CA4750" w:rsidRPr="00D200F9" w:rsidRDefault="00CA4750" w:rsidP="00E82648">
      <w:pPr>
        <w:widowControl w:val="0"/>
        <w:ind w:firstLine="426"/>
        <w:jc w:val="both"/>
      </w:pPr>
      <w:r w:rsidRPr="00D200F9">
        <w:t>4.</w:t>
      </w:r>
      <w:r w:rsidR="00F06335">
        <w:t>2</w:t>
      </w:r>
      <w:r w:rsidRPr="00D200F9">
        <w:t>.</w:t>
      </w:r>
      <w:r w:rsidR="00803101" w:rsidRPr="00D200F9">
        <w:t> </w:t>
      </w:r>
      <w:r w:rsidR="006712E3">
        <w:t>Финансовое управление</w:t>
      </w:r>
      <w:r w:rsidRPr="00D200F9">
        <w:t xml:space="preserve"> не несет ответственности за </w:t>
      </w:r>
      <w:r w:rsidR="00216DC7" w:rsidRPr="00D200F9">
        <w:t xml:space="preserve">любой </w:t>
      </w:r>
      <w:r w:rsidRPr="00D200F9">
        <w:t>ущерб, возникший в результате:</w:t>
      </w:r>
    </w:p>
    <w:p w:rsidR="00CA4750" w:rsidRPr="00D200F9" w:rsidRDefault="00216DC7" w:rsidP="00E82648">
      <w:pPr>
        <w:widowControl w:val="0"/>
        <w:ind w:firstLine="426"/>
        <w:jc w:val="both"/>
      </w:pPr>
      <w:r w:rsidRPr="00D200F9">
        <w:t>–</w:t>
      </w:r>
      <w:r w:rsidR="00803101" w:rsidRPr="00D200F9">
        <w:t> </w:t>
      </w:r>
      <w:r w:rsidR="00CA4750" w:rsidRPr="00D200F9">
        <w:t xml:space="preserve">принятия ЭД к исполнению со скомпрометированной </w:t>
      </w:r>
      <w:r w:rsidR="00B13967" w:rsidRPr="00D200F9">
        <w:t>ЭП</w:t>
      </w:r>
      <w:r w:rsidR="00A95B7D" w:rsidRPr="00D200F9">
        <w:t xml:space="preserve"> </w:t>
      </w:r>
      <w:r w:rsidR="00E357F1" w:rsidRPr="00D200F9">
        <w:t>Клиент</w:t>
      </w:r>
      <w:r w:rsidR="00CA4750" w:rsidRPr="00D200F9">
        <w:t xml:space="preserve">а в случае получения информации о </w:t>
      </w:r>
      <w:r w:rsidRPr="00D200F9">
        <w:t xml:space="preserve">факте </w:t>
      </w:r>
      <w:r w:rsidR="00CA4750" w:rsidRPr="00D200F9">
        <w:t xml:space="preserve">компрометации </w:t>
      </w:r>
      <w:r w:rsidR="00B13967" w:rsidRPr="00D200F9">
        <w:t>ЭП</w:t>
      </w:r>
      <w:r w:rsidR="00CA4750" w:rsidRPr="00D200F9">
        <w:t xml:space="preserve"> после принятия ЭД к исполнению;</w:t>
      </w:r>
    </w:p>
    <w:p w:rsidR="00CA4750" w:rsidRPr="00D200F9" w:rsidRDefault="00072AA1" w:rsidP="00E82648">
      <w:pPr>
        <w:widowControl w:val="0"/>
        <w:ind w:firstLine="426"/>
        <w:jc w:val="both"/>
      </w:pPr>
      <w:r w:rsidRPr="00D200F9">
        <w:t>–</w:t>
      </w:r>
      <w:r w:rsidR="00803101" w:rsidRPr="00D200F9">
        <w:t> </w:t>
      </w:r>
      <w:r w:rsidR="00CA4750" w:rsidRPr="00D200F9">
        <w:t>не</w:t>
      </w:r>
      <w:r w:rsidR="00CF1971" w:rsidRPr="00D200F9">
        <w:t>коррект</w:t>
      </w:r>
      <w:r w:rsidR="00CA4750" w:rsidRPr="00D200F9">
        <w:t xml:space="preserve">ного заполнения </w:t>
      </w:r>
      <w:r w:rsidR="00CF1971" w:rsidRPr="00D200F9">
        <w:t xml:space="preserve">ЭД </w:t>
      </w:r>
      <w:r w:rsidR="00E357F1" w:rsidRPr="00D200F9">
        <w:t>Клиент</w:t>
      </w:r>
      <w:r w:rsidR="00CA4750" w:rsidRPr="00D200F9">
        <w:t>ом в СЭД;</w:t>
      </w:r>
    </w:p>
    <w:p w:rsidR="00CA4750" w:rsidRPr="00D200F9" w:rsidRDefault="00072AA1" w:rsidP="00E82648">
      <w:pPr>
        <w:widowControl w:val="0"/>
        <w:ind w:firstLine="426"/>
        <w:jc w:val="both"/>
      </w:pPr>
      <w:r w:rsidRPr="00D200F9">
        <w:t>–</w:t>
      </w:r>
      <w:r w:rsidR="00CA4750" w:rsidRPr="00D200F9">
        <w:t xml:space="preserve"> разглашения </w:t>
      </w:r>
      <w:r w:rsidR="00F06335">
        <w:t xml:space="preserve">УЛ </w:t>
      </w:r>
      <w:r w:rsidR="00E357F1" w:rsidRPr="00D200F9">
        <w:t>Клиент</w:t>
      </w:r>
      <w:r w:rsidR="00F06335">
        <w:t>а</w:t>
      </w:r>
      <w:r w:rsidR="00CA4750" w:rsidRPr="00D200F9">
        <w:t xml:space="preserve"> паролей или </w:t>
      </w:r>
      <w:r w:rsidR="00EC6856" w:rsidRPr="00D200F9">
        <w:t xml:space="preserve">в случае нарушения Клиентом правил эксплуатации ЭП, в результате которого </w:t>
      </w:r>
      <w:r w:rsidR="00CA4750" w:rsidRPr="00D200F9">
        <w:t>ключ</w:t>
      </w:r>
      <w:r w:rsidR="00EC6856" w:rsidRPr="00D200F9">
        <w:t>и</w:t>
      </w:r>
      <w:r w:rsidR="00CA4750" w:rsidRPr="00D200F9">
        <w:t xml:space="preserve"> </w:t>
      </w:r>
      <w:r w:rsidR="00B13967" w:rsidRPr="00D200F9">
        <w:t>ЭП</w:t>
      </w:r>
      <w:r w:rsidR="00EC6856" w:rsidRPr="00D200F9">
        <w:t xml:space="preserve"> стали доступны лицам, на имя которых они не выдавались</w:t>
      </w:r>
      <w:r w:rsidR="00CA4750" w:rsidRPr="00D200F9">
        <w:t>.</w:t>
      </w:r>
    </w:p>
    <w:p w:rsidR="00CA4750" w:rsidRDefault="00CA4750" w:rsidP="00E82648">
      <w:pPr>
        <w:widowControl w:val="0"/>
        <w:ind w:firstLine="426"/>
        <w:jc w:val="both"/>
      </w:pPr>
      <w:r w:rsidRPr="00D200F9">
        <w:t>4.</w:t>
      </w:r>
      <w:r w:rsidR="00F06335">
        <w:t>3</w:t>
      </w:r>
      <w:r w:rsidRPr="00D200F9">
        <w:t>. Клиент несет ответственность за сохранность программного обеспечения, используемого для осуществления обмена ЭД в СЭД</w:t>
      </w:r>
      <w:r w:rsidR="00ED2FA0">
        <w:t>,</w:t>
      </w:r>
      <w:r w:rsidR="00ED2FA0" w:rsidRPr="00ED2FA0">
        <w:t xml:space="preserve"> </w:t>
      </w:r>
      <w:r w:rsidR="00ED2FA0">
        <w:t>ключей ЭП</w:t>
      </w:r>
      <w:r w:rsidR="00C74A31">
        <w:t xml:space="preserve"> и</w:t>
      </w:r>
      <w:r w:rsidRPr="00D200F9">
        <w:t xml:space="preserve"> ЭД, </w:t>
      </w:r>
      <w:r w:rsidR="00CF1971" w:rsidRPr="00D200F9">
        <w:t xml:space="preserve">которые </w:t>
      </w:r>
      <w:r w:rsidRPr="00D200F9">
        <w:t>размещ</w:t>
      </w:r>
      <w:r w:rsidR="00CF1971" w:rsidRPr="00D200F9">
        <w:t>аются</w:t>
      </w:r>
      <w:r w:rsidRPr="00D200F9">
        <w:t xml:space="preserve"> на </w:t>
      </w:r>
      <w:r w:rsidR="0046693C" w:rsidRPr="00D200F9">
        <w:t>СВТ</w:t>
      </w:r>
      <w:r w:rsidR="00C74A31">
        <w:t xml:space="preserve"> Клиента</w:t>
      </w:r>
      <w:r w:rsidRPr="00D200F9">
        <w:t>.</w:t>
      </w:r>
    </w:p>
    <w:p w:rsidR="00CE33CB" w:rsidRPr="00D200F9" w:rsidRDefault="00CE33CB" w:rsidP="00E82648">
      <w:pPr>
        <w:widowControl w:val="0"/>
        <w:ind w:firstLine="426"/>
        <w:jc w:val="both"/>
      </w:pPr>
    </w:p>
    <w:p w:rsidR="00CA4750" w:rsidRPr="00CE33CB" w:rsidRDefault="00072AA1" w:rsidP="00CE33CB">
      <w:pPr>
        <w:pStyle w:val="ad"/>
        <w:widowControl w:val="0"/>
        <w:numPr>
          <w:ilvl w:val="0"/>
          <w:numId w:val="10"/>
        </w:numPr>
        <w:jc w:val="center"/>
        <w:rPr>
          <w:b/>
        </w:rPr>
      </w:pPr>
      <w:r w:rsidRPr="00CE33CB">
        <w:rPr>
          <w:b/>
        </w:rPr>
        <w:t>Р</w:t>
      </w:r>
      <w:r w:rsidR="00CA4750" w:rsidRPr="00CE33CB">
        <w:rPr>
          <w:b/>
        </w:rPr>
        <w:t>азногласи</w:t>
      </w:r>
      <w:r w:rsidRPr="00CE33CB">
        <w:rPr>
          <w:b/>
        </w:rPr>
        <w:t>я Сторон</w:t>
      </w:r>
    </w:p>
    <w:p w:rsidR="00CE33CB" w:rsidRPr="00CE33CB" w:rsidRDefault="00CE33CB" w:rsidP="00CE33CB">
      <w:pPr>
        <w:pStyle w:val="ad"/>
        <w:widowControl w:val="0"/>
        <w:rPr>
          <w:b/>
        </w:rPr>
      </w:pPr>
    </w:p>
    <w:p w:rsidR="00CA4750" w:rsidRDefault="00CA4750" w:rsidP="00E82648">
      <w:pPr>
        <w:widowControl w:val="0"/>
        <w:autoSpaceDE w:val="0"/>
        <w:autoSpaceDN w:val="0"/>
        <w:adjustRightInd w:val="0"/>
        <w:ind w:firstLine="426"/>
        <w:jc w:val="both"/>
      </w:pPr>
      <w:r w:rsidRPr="00D200F9">
        <w:t xml:space="preserve">При возникновении </w:t>
      </w:r>
      <w:r w:rsidR="00ED2FA0">
        <w:t xml:space="preserve">в ходе обмена ЭД </w:t>
      </w:r>
      <w:r w:rsidR="00CB7F42" w:rsidRPr="00D200F9">
        <w:t>спор</w:t>
      </w:r>
      <w:r w:rsidRPr="00D200F9">
        <w:t xml:space="preserve">ных ситуаций </w:t>
      </w:r>
      <w:r w:rsidR="00072AA1" w:rsidRPr="00D200F9">
        <w:t>С</w:t>
      </w:r>
      <w:r w:rsidRPr="00D200F9">
        <w:t xml:space="preserve">тороны должны стремиться </w:t>
      </w:r>
      <w:r w:rsidR="00664B3F" w:rsidRPr="00D200F9">
        <w:t xml:space="preserve">к их разрешению путем </w:t>
      </w:r>
      <w:r w:rsidR="000C155F">
        <w:t>переговоров, а в</w:t>
      </w:r>
      <w:r w:rsidRPr="00D200F9">
        <w:t xml:space="preserve"> случае, если </w:t>
      </w:r>
      <w:r w:rsidR="00664B3F" w:rsidRPr="00D200F9">
        <w:t>спор</w:t>
      </w:r>
      <w:r w:rsidRPr="00D200F9">
        <w:t xml:space="preserve">ная ситуация не </w:t>
      </w:r>
      <w:r w:rsidR="000C155F">
        <w:t xml:space="preserve">может быть </w:t>
      </w:r>
      <w:r w:rsidRPr="00D200F9">
        <w:t>урегулирована в результате переговоров</w:t>
      </w:r>
      <w:r w:rsidR="00C42F12" w:rsidRPr="00D200F9">
        <w:t>,</w:t>
      </w:r>
      <w:r w:rsidRPr="00D200F9">
        <w:t xml:space="preserve"> </w:t>
      </w:r>
      <w:r w:rsidR="00072AA1" w:rsidRPr="00D200F9">
        <w:t>С</w:t>
      </w:r>
      <w:r w:rsidRPr="00D200F9">
        <w:t xml:space="preserve">тороны после проверки целостности СКЗИ назначают экспертную комиссию из представителей </w:t>
      </w:r>
      <w:r w:rsidR="007E7F39" w:rsidRPr="00D200F9">
        <w:t>С</w:t>
      </w:r>
      <w:r w:rsidRPr="00D200F9">
        <w:t xml:space="preserve">торон и </w:t>
      </w:r>
      <w:r w:rsidR="007E7F39" w:rsidRPr="00D200F9">
        <w:t>ины</w:t>
      </w:r>
      <w:r w:rsidRPr="00D200F9">
        <w:t xml:space="preserve">х организаций, признаваемых </w:t>
      </w:r>
      <w:r w:rsidR="007E7F39" w:rsidRPr="00D200F9">
        <w:t>С</w:t>
      </w:r>
      <w:r w:rsidRPr="00D200F9">
        <w:t>торонами.</w:t>
      </w:r>
    </w:p>
    <w:p w:rsidR="00CE33CB" w:rsidRPr="00D200F9" w:rsidRDefault="00CE33CB" w:rsidP="00E82648">
      <w:pPr>
        <w:widowControl w:val="0"/>
        <w:autoSpaceDE w:val="0"/>
        <w:autoSpaceDN w:val="0"/>
        <w:adjustRightInd w:val="0"/>
        <w:ind w:firstLine="426"/>
        <w:jc w:val="both"/>
      </w:pPr>
    </w:p>
    <w:p w:rsidR="00CA4750" w:rsidRPr="00CE33CB" w:rsidRDefault="00CA4750" w:rsidP="00CE33CB">
      <w:pPr>
        <w:pStyle w:val="ad"/>
        <w:widowControl w:val="0"/>
        <w:numPr>
          <w:ilvl w:val="0"/>
          <w:numId w:val="10"/>
        </w:numPr>
        <w:jc w:val="center"/>
        <w:rPr>
          <w:b/>
        </w:rPr>
      </w:pPr>
      <w:r w:rsidRPr="00CE33CB">
        <w:rPr>
          <w:b/>
        </w:rPr>
        <w:t xml:space="preserve">Срок действия </w:t>
      </w:r>
      <w:r w:rsidR="007E7F39" w:rsidRPr="00CE33CB">
        <w:rPr>
          <w:b/>
        </w:rPr>
        <w:t>Д</w:t>
      </w:r>
      <w:r w:rsidRPr="00CE33CB">
        <w:rPr>
          <w:b/>
        </w:rPr>
        <w:t>оговора</w:t>
      </w:r>
    </w:p>
    <w:p w:rsidR="00CE33CB" w:rsidRPr="00CE33CB" w:rsidRDefault="00CE33CB" w:rsidP="00CE33CB">
      <w:pPr>
        <w:pStyle w:val="ad"/>
        <w:widowControl w:val="0"/>
        <w:rPr>
          <w:b/>
        </w:rPr>
      </w:pPr>
      <w:bookmarkStart w:id="0" w:name="_GoBack"/>
      <w:bookmarkEnd w:id="0"/>
    </w:p>
    <w:p w:rsidR="00CA4750" w:rsidRPr="00D200F9" w:rsidRDefault="00CA4750" w:rsidP="00E82648">
      <w:pPr>
        <w:widowControl w:val="0"/>
        <w:ind w:firstLine="426"/>
        <w:jc w:val="both"/>
      </w:pPr>
      <w:r w:rsidRPr="00D200F9">
        <w:t>6.1. </w:t>
      </w:r>
      <w:r w:rsidR="007E7F39" w:rsidRPr="00D200F9">
        <w:t>Д</w:t>
      </w:r>
      <w:r w:rsidRPr="00D200F9">
        <w:t>оговор заключ</w:t>
      </w:r>
      <w:r w:rsidR="00C74A31">
        <w:t>ен</w:t>
      </w:r>
      <w:r w:rsidRPr="00D200F9">
        <w:t xml:space="preserve"> на неопределенный срок и вступает в силу с момента его подписания </w:t>
      </w:r>
      <w:r w:rsidR="007E7F39" w:rsidRPr="00D200F9">
        <w:t>С</w:t>
      </w:r>
      <w:r w:rsidRPr="00D200F9">
        <w:t>торонами.</w:t>
      </w:r>
    </w:p>
    <w:p w:rsidR="00CA4750" w:rsidRPr="00D200F9" w:rsidRDefault="00CA4750" w:rsidP="00E82648">
      <w:pPr>
        <w:widowControl w:val="0"/>
        <w:ind w:firstLine="426"/>
        <w:jc w:val="both"/>
      </w:pPr>
      <w:r w:rsidRPr="00D200F9">
        <w:t xml:space="preserve">6.2. В случае нарушения одной из </w:t>
      </w:r>
      <w:r w:rsidR="007E7F39" w:rsidRPr="00D200F9">
        <w:t>С</w:t>
      </w:r>
      <w:r w:rsidRPr="00D200F9">
        <w:t xml:space="preserve">торон обязательств, предусмотренных </w:t>
      </w:r>
      <w:r w:rsidR="007E7F39" w:rsidRPr="00D200F9">
        <w:t>Д</w:t>
      </w:r>
      <w:r w:rsidRPr="00D200F9">
        <w:t>оговором</w:t>
      </w:r>
      <w:r w:rsidR="00C74A31">
        <w:t>,</w:t>
      </w:r>
      <w:r w:rsidRPr="00D200F9">
        <w:t xml:space="preserve"> другая </w:t>
      </w:r>
      <w:r w:rsidR="007E7F39" w:rsidRPr="00D200F9">
        <w:t>С</w:t>
      </w:r>
      <w:r w:rsidRPr="00D200F9">
        <w:t xml:space="preserve">торона вправе расторгнуть </w:t>
      </w:r>
      <w:r w:rsidR="007E7F39" w:rsidRPr="00D200F9">
        <w:t>Д</w:t>
      </w:r>
      <w:r w:rsidRPr="00D200F9">
        <w:t xml:space="preserve">оговор, уведомив об этом в письменном виде другую </w:t>
      </w:r>
      <w:r w:rsidR="007E7F39" w:rsidRPr="00D200F9">
        <w:t>С</w:t>
      </w:r>
      <w:r w:rsidRPr="00D200F9">
        <w:t>торону.</w:t>
      </w:r>
    </w:p>
    <w:p w:rsidR="00CA4750" w:rsidRPr="00D200F9" w:rsidRDefault="00CA4750" w:rsidP="00E82648">
      <w:pPr>
        <w:widowControl w:val="0"/>
        <w:ind w:firstLine="426"/>
        <w:jc w:val="both"/>
      </w:pPr>
      <w:r w:rsidRPr="00D200F9">
        <w:t>6.3. </w:t>
      </w:r>
      <w:r w:rsidR="007E7F39" w:rsidRPr="00D200F9">
        <w:t>Д</w:t>
      </w:r>
      <w:r w:rsidRPr="00D200F9">
        <w:t xml:space="preserve">оговор составлен в двух экземплярах, </w:t>
      </w:r>
      <w:r w:rsidR="007E7F39" w:rsidRPr="00D200F9">
        <w:t xml:space="preserve">имеющих </w:t>
      </w:r>
      <w:r w:rsidR="009A4891" w:rsidRPr="00D200F9">
        <w:t>одинаков</w:t>
      </w:r>
      <w:r w:rsidR="007E7F39" w:rsidRPr="00D200F9">
        <w:t xml:space="preserve">ую юридическую силу, </w:t>
      </w:r>
      <w:r w:rsidRPr="00D200F9">
        <w:t xml:space="preserve">по одному </w:t>
      </w:r>
      <w:r w:rsidR="007E7F39" w:rsidRPr="00D200F9">
        <w:t xml:space="preserve">экземпляру </w:t>
      </w:r>
      <w:r w:rsidRPr="00D200F9">
        <w:t xml:space="preserve">для каждой </w:t>
      </w:r>
      <w:r w:rsidR="007E7F39" w:rsidRPr="00D200F9">
        <w:t>С</w:t>
      </w:r>
      <w:r w:rsidRPr="00D200F9">
        <w:t>тороны.</w:t>
      </w:r>
    </w:p>
    <w:p w:rsidR="00CA4750" w:rsidRDefault="00CA4750" w:rsidP="00E82648">
      <w:pPr>
        <w:widowControl w:val="0"/>
        <w:jc w:val="center"/>
        <w:rPr>
          <w:b/>
        </w:rPr>
      </w:pPr>
      <w:r w:rsidRPr="00D200F9">
        <w:rPr>
          <w:b/>
        </w:rPr>
        <w:t>7.</w:t>
      </w:r>
      <w:r w:rsidR="007E7F39" w:rsidRPr="00D200F9">
        <w:rPr>
          <w:b/>
        </w:rPr>
        <w:t> </w:t>
      </w:r>
      <w:r w:rsidRPr="00D200F9">
        <w:rPr>
          <w:b/>
        </w:rPr>
        <w:t xml:space="preserve">Юридические адреса и подписи </w:t>
      </w:r>
      <w:r w:rsidR="007E7F39" w:rsidRPr="00D200F9">
        <w:rPr>
          <w:b/>
        </w:rPr>
        <w:t>С</w:t>
      </w:r>
      <w:r w:rsidRPr="00D200F9">
        <w:rPr>
          <w:b/>
        </w:rPr>
        <w:t>торон</w:t>
      </w:r>
    </w:p>
    <w:tbl>
      <w:tblPr>
        <w:tblW w:w="10330" w:type="dxa"/>
        <w:tblInd w:w="38" w:type="dxa"/>
        <w:tblLook w:val="0000" w:firstRow="0" w:lastRow="0" w:firstColumn="0" w:lastColumn="0" w:noHBand="0" w:noVBand="0"/>
      </w:tblPr>
      <w:tblGrid>
        <w:gridCol w:w="5165"/>
        <w:gridCol w:w="5165"/>
      </w:tblGrid>
      <w:tr w:rsidR="00CA4750" w:rsidRPr="00D200F9" w:rsidTr="007E7F39">
        <w:trPr>
          <w:trHeight w:val="900"/>
        </w:trPr>
        <w:tc>
          <w:tcPr>
            <w:tcW w:w="5165" w:type="dxa"/>
          </w:tcPr>
          <w:p w:rsidR="00CA4750" w:rsidRPr="00D200F9" w:rsidRDefault="006712E3" w:rsidP="00E82648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Финансовое управление</w:t>
            </w:r>
            <w:r w:rsidR="00CA4750" w:rsidRPr="00D200F9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Администрации муниципального образования «</w:t>
            </w:r>
            <w:proofErr w:type="spellStart"/>
            <w:r>
              <w:rPr>
                <w:b/>
                <w:color w:val="000000"/>
              </w:rPr>
              <w:t>Шумячский</w:t>
            </w:r>
            <w:proofErr w:type="spellEnd"/>
            <w:r>
              <w:rPr>
                <w:b/>
                <w:color w:val="000000"/>
              </w:rPr>
              <w:t xml:space="preserve"> муниципальный округ» </w:t>
            </w:r>
            <w:r w:rsidR="00CA4750" w:rsidRPr="00D200F9">
              <w:rPr>
                <w:b/>
                <w:color w:val="000000"/>
              </w:rPr>
              <w:t>Смоленской области</w:t>
            </w:r>
          </w:p>
          <w:p w:rsidR="006712E3" w:rsidRDefault="00CA4750" w:rsidP="00E82648">
            <w:pPr>
              <w:widowControl w:val="0"/>
              <w:jc w:val="both"/>
              <w:rPr>
                <w:color w:val="000000"/>
              </w:rPr>
            </w:pPr>
            <w:r w:rsidRPr="00D200F9">
              <w:rPr>
                <w:color w:val="000000"/>
              </w:rPr>
              <w:t>21</w:t>
            </w:r>
            <w:r w:rsidR="006712E3">
              <w:rPr>
                <w:color w:val="000000"/>
              </w:rPr>
              <w:t>6410</w:t>
            </w:r>
            <w:r w:rsidRPr="00D200F9">
              <w:rPr>
                <w:color w:val="000000"/>
              </w:rPr>
              <w:t>,</w:t>
            </w:r>
            <w:r w:rsidR="006712E3">
              <w:rPr>
                <w:color w:val="000000"/>
              </w:rPr>
              <w:t xml:space="preserve"> Смоленская обл., </w:t>
            </w:r>
            <w:proofErr w:type="spellStart"/>
            <w:r w:rsidR="006712E3">
              <w:rPr>
                <w:color w:val="000000"/>
              </w:rPr>
              <w:t>Шумячский</w:t>
            </w:r>
            <w:proofErr w:type="spellEnd"/>
            <w:r w:rsidR="006712E3">
              <w:rPr>
                <w:color w:val="000000"/>
              </w:rPr>
              <w:t xml:space="preserve"> р-он, </w:t>
            </w:r>
          </w:p>
          <w:p w:rsidR="00CA4750" w:rsidRPr="00D200F9" w:rsidRDefault="006712E3" w:rsidP="00E82648">
            <w:pPr>
              <w:widowControl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</w:t>
            </w:r>
            <w:r w:rsidR="0038002F">
              <w:rPr>
                <w:color w:val="000000"/>
              </w:rPr>
              <w:t>гт</w:t>
            </w:r>
            <w:proofErr w:type="spellEnd"/>
            <w:r>
              <w:rPr>
                <w:color w:val="000000"/>
              </w:rPr>
              <w:t>. Шумячи, ул. Школьная, д.1</w:t>
            </w:r>
          </w:p>
          <w:p w:rsidR="002739F6" w:rsidRDefault="00803F8F" w:rsidP="00E8264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Электронная почта</w:t>
            </w:r>
            <w:r w:rsidR="002739F6" w:rsidRPr="00803F8F">
              <w:rPr>
                <w:color w:val="000000"/>
              </w:rPr>
              <w:t xml:space="preserve">: </w:t>
            </w:r>
            <w:proofErr w:type="spellStart"/>
            <w:r w:rsidR="002739F6" w:rsidRPr="00D200F9">
              <w:rPr>
                <w:color w:val="000000"/>
                <w:lang w:val="en-US"/>
              </w:rPr>
              <w:t>f</w:t>
            </w:r>
            <w:r w:rsidR="006712E3">
              <w:rPr>
                <w:color w:val="000000"/>
                <w:lang w:val="en-US"/>
              </w:rPr>
              <w:t>sh</w:t>
            </w:r>
            <w:proofErr w:type="spellEnd"/>
            <w:r w:rsidR="006712E3" w:rsidRPr="006712E3">
              <w:rPr>
                <w:color w:val="000000"/>
              </w:rPr>
              <w:t>20</w:t>
            </w:r>
            <w:r w:rsidR="002739F6" w:rsidRPr="00803F8F">
              <w:rPr>
                <w:color w:val="000000"/>
              </w:rPr>
              <w:t>@</w:t>
            </w:r>
            <w:r w:rsidR="006712E3">
              <w:rPr>
                <w:color w:val="000000"/>
              </w:rPr>
              <w:t>a</w:t>
            </w:r>
            <w:proofErr w:type="spellStart"/>
            <w:r w:rsidR="006712E3">
              <w:rPr>
                <w:color w:val="000000"/>
                <w:lang w:val="en-US"/>
              </w:rPr>
              <w:t>dmin</w:t>
            </w:r>
            <w:proofErr w:type="spellEnd"/>
            <w:r w:rsidR="006712E3" w:rsidRPr="006712E3">
              <w:rPr>
                <w:color w:val="000000"/>
              </w:rPr>
              <w:t>-</w:t>
            </w:r>
            <w:proofErr w:type="spellStart"/>
            <w:r w:rsidR="002739F6" w:rsidRPr="00D200F9">
              <w:rPr>
                <w:color w:val="000000"/>
                <w:lang w:val="en-US"/>
              </w:rPr>
              <w:t>smolensk</w:t>
            </w:r>
            <w:proofErr w:type="spellEnd"/>
            <w:r w:rsidR="002739F6" w:rsidRPr="00803F8F">
              <w:rPr>
                <w:color w:val="000000"/>
              </w:rPr>
              <w:t>.</w:t>
            </w:r>
            <w:proofErr w:type="spellStart"/>
            <w:r w:rsidR="002739F6" w:rsidRPr="00D200F9">
              <w:rPr>
                <w:color w:val="000000"/>
                <w:lang w:val="en-US"/>
              </w:rPr>
              <w:t>ru</w:t>
            </w:r>
            <w:proofErr w:type="spellEnd"/>
          </w:p>
          <w:p w:rsidR="00704084" w:rsidRPr="00704084" w:rsidRDefault="00704084" w:rsidP="00E8264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сертификатов ЭП: </w:t>
            </w:r>
            <w:proofErr w:type="spellStart"/>
            <w:r w:rsidR="006712E3" w:rsidRPr="00D200F9">
              <w:rPr>
                <w:color w:val="000000"/>
                <w:lang w:val="en-US"/>
              </w:rPr>
              <w:t>f</w:t>
            </w:r>
            <w:r w:rsidR="006712E3">
              <w:rPr>
                <w:color w:val="000000"/>
                <w:lang w:val="en-US"/>
              </w:rPr>
              <w:t>sh</w:t>
            </w:r>
            <w:proofErr w:type="spellEnd"/>
            <w:r w:rsidR="006712E3" w:rsidRPr="006712E3">
              <w:rPr>
                <w:color w:val="000000"/>
              </w:rPr>
              <w:t>20</w:t>
            </w:r>
            <w:r w:rsidR="006712E3" w:rsidRPr="00803F8F">
              <w:rPr>
                <w:color w:val="000000"/>
              </w:rPr>
              <w:t>@</w:t>
            </w:r>
            <w:r w:rsidR="006712E3">
              <w:rPr>
                <w:color w:val="000000"/>
              </w:rPr>
              <w:t>a</w:t>
            </w:r>
            <w:proofErr w:type="spellStart"/>
            <w:r w:rsidR="006712E3">
              <w:rPr>
                <w:color w:val="000000"/>
                <w:lang w:val="en-US"/>
              </w:rPr>
              <w:t>dmin</w:t>
            </w:r>
            <w:proofErr w:type="spellEnd"/>
            <w:r w:rsidR="006712E3" w:rsidRPr="006712E3">
              <w:rPr>
                <w:color w:val="000000"/>
              </w:rPr>
              <w:t>-</w:t>
            </w:r>
            <w:proofErr w:type="spellStart"/>
            <w:r w:rsidR="006712E3" w:rsidRPr="00D200F9">
              <w:rPr>
                <w:color w:val="000000"/>
                <w:lang w:val="en-US"/>
              </w:rPr>
              <w:t>smolensk</w:t>
            </w:r>
            <w:proofErr w:type="spellEnd"/>
            <w:r w:rsidR="006712E3" w:rsidRPr="00803F8F">
              <w:rPr>
                <w:color w:val="000000"/>
              </w:rPr>
              <w:t>.</w:t>
            </w:r>
            <w:proofErr w:type="spellStart"/>
            <w:r w:rsidR="006712E3" w:rsidRPr="00D200F9">
              <w:rPr>
                <w:color w:val="000000"/>
                <w:lang w:val="en-US"/>
              </w:rPr>
              <w:t>ru</w:t>
            </w:r>
            <w:proofErr w:type="spellEnd"/>
          </w:p>
          <w:p w:rsidR="002739F6" w:rsidRPr="00C74A31" w:rsidRDefault="00C74A31" w:rsidP="00E8264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FC58E6">
              <w:rPr>
                <w:color w:val="000000"/>
              </w:rPr>
              <w:t>траница</w:t>
            </w:r>
            <w:r>
              <w:rPr>
                <w:color w:val="000000"/>
              </w:rPr>
              <w:t xml:space="preserve"> для клиентов: </w:t>
            </w:r>
            <w:r w:rsidR="002739F6" w:rsidRPr="00D200F9">
              <w:rPr>
                <w:color w:val="000000"/>
                <w:lang w:val="en-US"/>
              </w:rPr>
              <w:t>www</w:t>
            </w:r>
            <w:r w:rsidR="002739F6" w:rsidRPr="00C74A31">
              <w:rPr>
                <w:color w:val="000000"/>
              </w:rPr>
              <w:t>.</w:t>
            </w:r>
            <w:proofErr w:type="spellStart"/>
            <w:r w:rsidR="002739F6" w:rsidRPr="00D200F9">
              <w:rPr>
                <w:color w:val="000000"/>
                <w:lang w:val="en-US"/>
              </w:rPr>
              <w:t>finsmol</w:t>
            </w:r>
            <w:proofErr w:type="spellEnd"/>
            <w:r w:rsidR="002739F6" w:rsidRPr="00C74A31">
              <w:rPr>
                <w:color w:val="000000"/>
              </w:rPr>
              <w:t>.</w:t>
            </w:r>
            <w:proofErr w:type="spellStart"/>
            <w:r w:rsidR="002739F6" w:rsidRPr="00D200F9">
              <w:rPr>
                <w:color w:val="000000"/>
                <w:lang w:val="en-US"/>
              </w:rPr>
              <w:t>ru</w:t>
            </w:r>
            <w:proofErr w:type="spellEnd"/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smart</w:t>
            </w:r>
          </w:p>
        </w:tc>
        <w:tc>
          <w:tcPr>
            <w:tcW w:w="5165" w:type="dxa"/>
          </w:tcPr>
          <w:p w:rsidR="00CA4750" w:rsidRPr="00D200F9" w:rsidRDefault="007E7F39" w:rsidP="00E82648">
            <w:pPr>
              <w:widowControl w:val="0"/>
              <w:jc w:val="both"/>
            </w:pPr>
            <w:r w:rsidRPr="00D200F9">
              <w:t>_________________________________________</w:t>
            </w:r>
            <w:r w:rsidRPr="00D200F9">
              <w:br/>
            </w:r>
            <w:r w:rsidR="00CA4750" w:rsidRPr="00D200F9">
              <w:t>_____</w:t>
            </w:r>
            <w:r w:rsidRPr="00D200F9">
              <w:t>___________</w:t>
            </w:r>
            <w:r w:rsidR="00CA4750" w:rsidRPr="00D200F9">
              <w:t>_________________________</w:t>
            </w:r>
          </w:p>
          <w:p w:rsidR="00CA4750" w:rsidRPr="00D200F9" w:rsidRDefault="00CA4750" w:rsidP="00E82648">
            <w:pPr>
              <w:widowControl w:val="0"/>
              <w:jc w:val="center"/>
              <w:rPr>
                <w:sz w:val="12"/>
                <w:szCs w:val="12"/>
              </w:rPr>
            </w:pPr>
            <w:r w:rsidRPr="00D200F9">
              <w:rPr>
                <w:sz w:val="12"/>
                <w:szCs w:val="12"/>
              </w:rPr>
              <w:t>(</w:t>
            </w:r>
            <w:r w:rsidR="007E7F39" w:rsidRPr="00D200F9">
              <w:rPr>
                <w:sz w:val="12"/>
                <w:szCs w:val="12"/>
              </w:rPr>
              <w:t xml:space="preserve">полное </w:t>
            </w:r>
            <w:r w:rsidRPr="00D200F9">
              <w:rPr>
                <w:sz w:val="12"/>
                <w:szCs w:val="12"/>
              </w:rPr>
              <w:t>наименование</w:t>
            </w:r>
            <w:r w:rsidR="007E7F39" w:rsidRPr="00D200F9">
              <w:rPr>
                <w:sz w:val="12"/>
                <w:szCs w:val="12"/>
              </w:rPr>
              <w:t xml:space="preserve"> Клиента</w:t>
            </w:r>
            <w:r w:rsidRPr="00D200F9">
              <w:rPr>
                <w:sz w:val="12"/>
                <w:szCs w:val="12"/>
              </w:rPr>
              <w:t>)</w:t>
            </w:r>
          </w:p>
          <w:p w:rsidR="007E7F39" w:rsidRPr="00D200F9" w:rsidRDefault="00CF1971" w:rsidP="00E82648">
            <w:pPr>
              <w:widowControl w:val="0"/>
              <w:jc w:val="both"/>
            </w:pPr>
            <w:r w:rsidRPr="00D200F9">
              <w:t>_________________________________________</w:t>
            </w:r>
            <w:r w:rsidRPr="00D200F9">
              <w:br/>
            </w:r>
            <w:r w:rsidR="007E7F39" w:rsidRPr="00D200F9">
              <w:t>_________________________________________</w:t>
            </w:r>
          </w:p>
          <w:p w:rsidR="00CA4750" w:rsidRDefault="007E7F39" w:rsidP="00E82648">
            <w:pPr>
              <w:widowControl w:val="0"/>
              <w:jc w:val="center"/>
              <w:rPr>
                <w:sz w:val="12"/>
                <w:szCs w:val="12"/>
              </w:rPr>
            </w:pPr>
            <w:r w:rsidRPr="00D200F9">
              <w:rPr>
                <w:sz w:val="12"/>
                <w:szCs w:val="12"/>
              </w:rPr>
              <w:t>(адрес</w:t>
            </w:r>
            <w:r w:rsidR="002739F6" w:rsidRPr="00D200F9">
              <w:rPr>
                <w:sz w:val="12"/>
                <w:szCs w:val="12"/>
              </w:rPr>
              <w:t>а</w:t>
            </w:r>
            <w:r w:rsidRPr="00D200F9">
              <w:rPr>
                <w:sz w:val="12"/>
                <w:szCs w:val="12"/>
              </w:rPr>
              <w:t xml:space="preserve"> Клиента</w:t>
            </w:r>
            <w:r w:rsidR="00CF1971" w:rsidRPr="00D200F9">
              <w:rPr>
                <w:sz w:val="12"/>
                <w:szCs w:val="12"/>
              </w:rPr>
              <w:t>, в том числе адрес электронной почты</w:t>
            </w:r>
            <w:r w:rsidRPr="00D200F9">
              <w:rPr>
                <w:sz w:val="12"/>
                <w:szCs w:val="12"/>
              </w:rPr>
              <w:t>)</w:t>
            </w:r>
          </w:p>
          <w:p w:rsidR="00AB63C1" w:rsidRPr="00D200F9" w:rsidRDefault="00AB63C1" w:rsidP="00AB63C1">
            <w:pPr>
              <w:widowControl w:val="0"/>
              <w:rPr>
                <w:b/>
                <w:bCs/>
                <w:sz w:val="12"/>
                <w:szCs w:val="12"/>
              </w:rPr>
            </w:pPr>
            <w:r w:rsidRPr="00D200F9">
              <w:t>_________________________________________</w:t>
            </w:r>
          </w:p>
        </w:tc>
      </w:tr>
      <w:tr w:rsidR="002739F6" w:rsidRPr="00D200F9" w:rsidTr="00911156">
        <w:trPr>
          <w:trHeight w:val="60"/>
        </w:trPr>
        <w:tc>
          <w:tcPr>
            <w:tcW w:w="5165" w:type="dxa"/>
          </w:tcPr>
          <w:p w:rsidR="004A2EBD" w:rsidRPr="00D200F9" w:rsidRDefault="004A2EBD" w:rsidP="00E8264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200F9">
              <w:rPr>
                <w:color w:val="000000"/>
              </w:rPr>
              <w:t>_________________________________________</w:t>
            </w:r>
          </w:p>
          <w:p w:rsidR="004A2EBD" w:rsidRPr="00D200F9" w:rsidRDefault="004A2EBD" w:rsidP="00E82648">
            <w:pPr>
              <w:widowControl w:val="0"/>
              <w:jc w:val="center"/>
              <w:rPr>
                <w:color w:val="000000"/>
                <w:sz w:val="12"/>
                <w:szCs w:val="12"/>
              </w:rPr>
            </w:pPr>
            <w:r w:rsidRPr="00D200F9">
              <w:rPr>
                <w:color w:val="000000"/>
                <w:sz w:val="12"/>
                <w:szCs w:val="12"/>
              </w:rPr>
              <w:t>(полное наименование должности руководителя</w:t>
            </w:r>
            <w:r>
              <w:rPr>
                <w:color w:val="000000"/>
                <w:sz w:val="12"/>
                <w:szCs w:val="12"/>
              </w:rPr>
              <w:t xml:space="preserve"> или и</w:t>
            </w:r>
            <w:r w:rsidR="00895DE8">
              <w:rPr>
                <w:color w:val="000000"/>
                <w:sz w:val="12"/>
                <w:szCs w:val="12"/>
              </w:rPr>
              <w:t>н</w:t>
            </w:r>
            <w:r>
              <w:rPr>
                <w:color w:val="000000"/>
                <w:sz w:val="12"/>
                <w:szCs w:val="12"/>
              </w:rPr>
              <w:t>о</w:t>
            </w:r>
            <w:r w:rsidR="00895DE8">
              <w:rPr>
                <w:color w:val="000000"/>
                <w:sz w:val="12"/>
                <w:szCs w:val="12"/>
              </w:rPr>
              <w:t>го УЛ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r w:rsidR="006712E3">
              <w:rPr>
                <w:color w:val="000000"/>
                <w:sz w:val="12"/>
                <w:szCs w:val="12"/>
              </w:rPr>
              <w:t>Финансового управления</w:t>
            </w:r>
            <w:r w:rsidRPr="00D200F9">
              <w:rPr>
                <w:color w:val="000000"/>
                <w:sz w:val="12"/>
                <w:szCs w:val="12"/>
              </w:rPr>
              <w:t>)</w:t>
            </w:r>
          </w:p>
          <w:p w:rsidR="002739F6" w:rsidRPr="00D200F9" w:rsidRDefault="002739F6" w:rsidP="00E82648">
            <w:pPr>
              <w:widowControl w:val="0"/>
              <w:jc w:val="right"/>
            </w:pPr>
            <w:r w:rsidRPr="00D200F9">
              <w:t>________ /_______</w:t>
            </w:r>
            <w:r w:rsidR="00CB7F42" w:rsidRPr="00D200F9">
              <w:t>_</w:t>
            </w:r>
            <w:r w:rsidRPr="00D200F9">
              <w:t>________/</w:t>
            </w:r>
          </w:p>
          <w:p w:rsidR="002739F6" w:rsidRPr="00D200F9" w:rsidRDefault="00CF1971" w:rsidP="00E82648">
            <w:pPr>
              <w:widowControl w:val="0"/>
              <w:rPr>
                <w:sz w:val="12"/>
                <w:szCs w:val="12"/>
              </w:rPr>
            </w:pPr>
            <w:r w:rsidRPr="00D200F9">
              <w:rPr>
                <w:sz w:val="12"/>
                <w:szCs w:val="12"/>
              </w:rPr>
              <w:tab/>
            </w:r>
            <w:r w:rsidR="002739F6" w:rsidRPr="00D200F9">
              <w:rPr>
                <w:sz w:val="12"/>
                <w:szCs w:val="12"/>
              </w:rPr>
              <w:tab/>
            </w:r>
            <w:r w:rsidRPr="00D200F9">
              <w:rPr>
                <w:sz w:val="12"/>
                <w:szCs w:val="12"/>
              </w:rPr>
              <w:tab/>
            </w:r>
            <w:r w:rsidR="002739F6" w:rsidRPr="00D200F9">
              <w:rPr>
                <w:sz w:val="12"/>
                <w:szCs w:val="12"/>
              </w:rPr>
              <w:t>(подпись)</w:t>
            </w:r>
            <w:r w:rsidR="002739F6" w:rsidRPr="00D200F9">
              <w:rPr>
                <w:sz w:val="12"/>
                <w:szCs w:val="12"/>
              </w:rPr>
              <w:tab/>
            </w:r>
            <w:r w:rsidRPr="00D200F9">
              <w:rPr>
                <w:sz w:val="12"/>
                <w:szCs w:val="12"/>
              </w:rPr>
              <w:tab/>
            </w:r>
            <w:r w:rsidR="002739F6" w:rsidRPr="00D200F9">
              <w:rPr>
                <w:sz w:val="12"/>
                <w:szCs w:val="12"/>
              </w:rPr>
              <w:t>(И.О.</w:t>
            </w:r>
            <w:r w:rsidRPr="00D200F9">
              <w:rPr>
                <w:sz w:val="12"/>
                <w:szCs w:val="12"/>
              </w:rPr>
              <w:t> </w:t>
            </w:r>
            <w:r w:rsidR="002739F6" w:rsidRPr="00D200F9">
              <w:rPr>
                <w:sz w:val="12"/>
                <w:szCs w:val="12"/>
              </w:rPr>
              <w:t>Фамилия)</w:t>
            </w:r>
          </w:p>
          <w:p w:rsidR="002739F6" w:rsidRPr="00D200F9" w:rsidRDefault="00CF1971" w:rsidP="00E8264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200F9">
              <w:tab/>
            </w:r>
            <w:r w:rsidR="002739F6" w:rsidRPr="00D200F9">
              <w:tab/>
              <w:t>М.П.</w:t>
            </w:r>
          </w:p>
        </w:tc>
        <w:tc>
          <w:tcPr>
            <w:tcW w:w="5165" w:type="dxa"/>
          </w:tcPr>
          <w:p w:rsidR="002739F6" w:rsidRPr="00D200F9" w:rsidRDefault="002739F6" w:rsidP="00E8264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200F9">
              <w:rPr>
                <w:color w:val="000000"/>
              </w:rPr>
              <w:t>_________________________________________</w:t>
            </w:r>
          </w:p>
          <w:p w:rsidR="002739F6" w:rsidRPr="00D200F9" w:rsidRDefault="002739F6" w:rsidP="00E82648">
            <w:pPr>
              <w:widowControl w:val="0"/>
              <w:jc w:val="center"/>
              <w:rPr>
                <w:color w:val="000000"/>
                <w:sz w:val="12"/>
                <w:szCs w:val="12"/>
              </w:rPr>
            </w:pPr>
            <w:r w:rsidRPr="00D200F9">
              <w:rPr>
                <w:color w:val="000000"/>
                <w:sz w:val="12"/>
                <w:szCs w:val="12"/>
              </w:rPr>
              <w:t>(</w:t>
            </w:r>
            <w:r w:rsidR="00CF1971" w:rsidRPr="00D200F9">
              <w:rPr>
                <w:color w:val="000000"/>
                <w:sz w:val="12"/>
                <w:szCs w:val="12"/>
              </w:rPr>
              <w:t xml:space="preserve">полное </w:t>
            </w:r>
            <w:r w:rsidRPr="00D200F9">
              <w:rPr>
                <w:color w:val="000000"/>
                <w:sz w:val="12"/>
                <w:szCs w:val="12"/>
              </w:rPr>
              <w:t>наименование должности руководителя</w:t>
            </w:r>
            <w:r w:rsidR="004A2EBD">
              <w:rPr>
                <w:color w:val="000000"/>
                <w:sz w:val="12"/>
                <w:szCs w:val="12"/>
              </w:rPr>
              <w:t xml:space="preserve"> или и</w:t>
            </w:r>
            <w:r w:rsidR="00895DE8">
              <w:rPr>
                <w:color w:val="000000"/>
                <w:sz w:val="12"/>
                <w:szCs w:val="12"/>
              </w:rPr>
              <w:t>н</w:t>
            </w:r>
            <w:r w:rsidR="004A2EBD">
              <w:rPr>
                <w:color w:val="000000"/>
                <w:sz w:val="12"/>
                <w:szCs w:val="12"/>
              </w:rPr>
              <w:t>о</w:t>
            </w:r>
            <w:r w:rsidR="00895DE8">
              <w:rPr>
                <w:color w:val="000000"/>
                <w:sz w:val="12"/>
                <w:szCs w:val="12"/>
              </w:rPr>
              <w:t>го УЛ</w:t>
            </w:r>
            <w:r w:rsidRPr="00D200F9">
              <w:rPr>
                <w:color w:val="000000"/>
                <w:sz w:val="12"/>
                <w:szCs w:val="12"/>
              </w:rPr>
              <w:t xml:space="preserve"> Клиента)</w:t>
            </w:r>
          </w:p>
          <w:p w:rsidR="00CF1971" w:rsidRPr="00D200F9" w:rsidRDefault="00CF1971" w:rsidP="00E82648">
            <w:pPr>
              <w:widowControl w:val="0"/>
              <w:jc w:val="right"/>
            </w:pPr>
            <w:r w:rsidRPr="00D200F9">
              <w:t>________ /________________/</w:t>
            </w:r>
          </w:p>
          <w:p w:rsidR="00CF1971" w:rsidRPr="00D200F9" w:rsidRDefault="00CF1971" w:rsidP="00E82648">
            <w:pPr>
              <w:widowControl w:val="0"/>
              <w:rPr>
                <w:sz w:val="12"/>
                <w:szCs w:val="12"/>
              </w:rPr>
            </w:pPr>
            <w:r w:rsidRPr="00D200F9">
              <w:rPr>
                <w:sz w:val="12"/>
                <w:szCs w:val="12"/>
              </w:rPr>
              <w:tab/>
            </w:r>
            <w:r w:rsidRPr="00D200F9">
              <w:rPr>
                <w:sz w:val="12"/>
                <w:szCs w:val="12"/>
              </w:rPr>
              <w:tab/>
            </w:r>
            <w:r w:rsidRPr="00D200F9">
              <w:rPr>
                <w:sz w:val="12"/>
                <w:szCs w:val="12"/>
              </w:rPr>
              <w:tab/>
              <w:t>(подпись)</w:t>
            </w:r>
            <w:r w:rsidRPr="00D200F9">
              <w:rPr>
                <w:sz w:val="12"/>
                <w:szCs w:val="12"/>
              </w:rPr>
              <w:tab/>
            </w:r>
            <w:r w:rsidRPr="00D200F9">
              <w:rPr>
                <w:sz w:val="12"/>
                <w:szCs w:val="12"/>
              </w:rPr>
              <w:tab/>
              <w:t>(И.О. Фамилия)</w:t>
            </w:r>
          </w:p>
          <w:p w:rsidR="002739F6" w:rsidRPr="00D200F9" w:rsidRDefault="00CF1971" w:rsidP="00E82648">
            <w:pPr>
              <w:widowControl w:val="0"/>
            </w:pPr>
            <w:r w:rsidRPr="00D200F9">
              <w:tab/>
            </w:r>
            <w:r w:rsidRPr="00D200F9">
              <w:tab/>
              <w:t>М.П.</w:t>
            </w:r>
          </w:p>
        </w:tc>
      </w:tr>
    </w:tbl>
    <w:p w:rsidR="00E82648" w:rsidRPr="00FC58E6" w:rsidRDefault="00E82648" w:rsidP="009757D1">
      <w:pPr>
        <w:rPr>
          <w:sz w:val="2"/>
          <w:szCs w:val="2"/>
        </w:rPr>
      </w:pPr>
    </w:p>
    <w:sectPr w:rsidR="00E82648" w:rsidRPr="00FC58E6" w:rsidSect="004701D0">
      <w:headerReference w:type="even" r:id="rId8"/>
      <w:headerReference w:type="default" r:id="rId9"/>
      <w:pgSz w:w="11906" w:h="16838" w:code="9"/>
      <w:pgMar w:top="284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EAB" w:rsidRDefault="00926EAB">
      <w:r>
        <w:separator/>
      </w:r>
    </w:p>
  </w:endnote>
  <w:endnote w:type="continuationSeparator" w:id="0">
    <w:p w:rsidR="00926EAB" w:rsidRDefault="0092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EAB" w:rsidRDefault="00926EAB">
      <w:r>
        <w:separator/>
      </w:r>
    </w:p>
  </w:footnote>
  <w:footnote w:type="continuationSeparator" w:id="0">
    <w:p w:rsidR="00926EAB" w:rsidRDefault="00926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E7F" w:rsidRDefault="00557E7F" w:rsidP="00904B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7E7F" w:rsidRDefault="00557E7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56" w:rsidRPr="002425EA" w:rsidRDefault="00EC6856" w:rsidP="00EC6856">
    <w:pPr>
      <w:pStyle w:val="a4"/>
      <w:jc w:val="center"/>
      <w:rPr>
        <w:sz w:val="20"/>
        <w:szCs w:val="20"/>
      </w:rPr>
    </w:pPr>
    <w:r w:rsidRPr="002425EA">
      <w:rPr>
        <w:sz w:val="20"/>
        <w:szCs w:val="20"/>
      </w:rPr>
      <w:fldChar w:fldCharType="begin"/>
    </w:r>
    <w:r w:rsidRPr="002425EA">
      <w:rPr>
        <w:sz w:val="20"/>
        <w:szCs w:val="20"/>
      </w:rPr>
      <w:instrText xml:space="preserve"> PAGE   \* MERGEFORMAT </w:instrText>
    </w:r>
    <w:r w:rsidRPr="002425EA">
      <w:rPr>
        <w:sz w:val="20"/>
        <w:szCs w:val="20"/>
      </w:rPr>
      <w:fldChar w:fldCharType="separate"/>
    </w:r>
    <w:r w:rsidR="009757D1">
      <w:rPr>
        <w:noProof/>
        <w:sz w:val="20"/>
        <w:szCs w:val="20"/>
      </w:rPr>
      <w:t>2</w:t>
    </w:r>
    <w:r w:rsidRPr="002425E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C72F3"/>
    <w:multiLevelType w:val="hybridMultilevel"/>
    <w:tmpl w:val="5F12C100"/>
    <w:lvl w:ilvl="0" w:tplc="FAB0F896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10D424E"/>
    <w:multiLevelType w:val="hybridMultilevel"/>
    <w:tmpl w:val="2E9C94D8"/>
    <w:lvl w:ilvl="0" w:tplc="D714AF7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177B2B"/>
    <w:multiLevelType w:val="hybridMultilevel"/>
    <w:tmpl w:val="6F56AD18"/>
    <w:lvl w:ilvl="0" w:tplc="6ACA286A">
      <w:start w:val="1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524379B"/>
    <w:multiLevelType w:val="hybridMultilevel"/>
    <w:tmpl w:val="2012AACC"/>
    <w:lvl w:ilvl="0" w:tplc="55A4E830">
      <w:start w:val="19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47862C7E"/>
    <w:multiLevelType w:val="hybridMultilevel"/>
    <w:tmpl w:val="D6D8A60C"/>
    <w:lvl w:ilvl="0" w:tplc="D700DCB6">
      <w:start w:val="1"/>
      <w:numFmt w:val="decimal"/>
      <w:lvlText w:val="%1."/>
      <w:lvlJc w:val="left"/>
      <w:pPr>
        <w:tabs>
          <w:tab w:val="num" w:pos="340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F16D84"/>
    <w:multiLevelType w:val="hybridMultilevel"/>
    <w:tmpl w:val="63507F6C"/>
    <w:lvl w:ilvl="0" w:tplc="6B369568">
      <w:start w:val="1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B4C3C5B"/>
    <w:multiLevelType w:val="hybridMultilevel"/>
    <w:tmpl w:val="93E2A78A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A9320E"/>
    <w:multiLevelType w:val="hybridMultilevel"/>
    <w:tmpl w:val="4F4A561E"/>
    <w:lvl w:ilvl="0" w:tplc="51BC127A">
      <w:start w:val="2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C4C0C52"/>
    <w:multiLevelType w:val="multilevel"/>
    <w:tmpl w:val="229E8D0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781C0A47"/>
    <w:multiLevelType w:val="hybridMultilevel"/>
    <w:tmpl w:val="82824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50"/>
    <w:rsid w:val="00013FC1"/>
    <w:rsid w:val="00025246"/>
    <w:rsid w:val="00032FAA"/>
    <w:rsid w:val="00037606"/>
    <w:rsid w:val="00040686"/>
    <w:rsid w:val="00051F0C"/>
    <w:rsid w:val="00060AE0"/>
    <w:rsid w:val="00066AD3"/>
    <w:rsid w:val="00072AA1"/>
    <w:rsid w:val="000A2502"/>
    <w:rsid w:val="000A3E5D"/>
    <w:rsid w:val="000A7BC8"/>
    <w:rsid w:val="000B0E06"/>
    <w:rsid w:val="000C155F"/>
    <w:rsid w:val="000D32D7"/>
    <w:rsid w:val="000E193D"/>
    <w:rsid w:val="000F0B07"/>
    <w:rsid w:val="0011669A"/>
    <w:rsid w:val="00125495"/>
    <w:rsid w:val="00131A1D"/>
    <w:rsid w:val="00137E61"/>
    <w:rsid w:val="00157C70"/>
    <w:rsid w:val="00164EFE"/>
    <w:rsid w:val="00166419"/>
    <w:rsid w:val="0016665A"/>
    <w:rsid w:val="0016699E"/>
    <w:rsid w:val="001862CC"/>
    <w:rsid w:val="001A338F"/>
    <w:rsid w:val="001B28BB"/>
    <w:rsid w:val="001C0696"/>
    <w:rsid w:val="001C3AE3"/>
    <w:rsid w:val="001C5D18"/>
    <w:rsid w:val="001D6A4E"/>
    <w:rsid w:val="00206E1F"/>
    <w:rsid w:val="00216DC7"/>
    <w:rsid w:val="002177CF"/>
    <w:rsid w:val="002201A1"/>
    <w:rsid w:val="00225A33"/>
    <w:rsid w:val="00240FF2"/>
    <w:rsid w:val="002425EA"/>
    <w:rsid w:val="002538F9"/>
    <w:rsid w:val="00255220"/>
    <w:rsid w:val="0026186B"/>
    <w:rsid w:val="002739F6"/>
    <w:rsid w:val="00277F88"/>
    <w:rsid w:val="002820F5"/>
    <w:rsid w:val="002844F6"/>
    <w:rsid w:val="00285121"/>
    <w:rsid w:val="00290E7B"/>
    <w:rsid w:val="002910EF"/>
    <w:rsid w:val="002B17A9"/>
    <w:rsid w:val="002B6633"/>
    <w:rsid w:val="002C16A0"/>
    <w:rsid w:val="003004CC"/>
    <w:rsid w:val="00315E2E"/>
    <w:rsid w:val="00324DA5"/>
    <w:rsid w:val="00332104"/>
    <w:rsid w:val="00345C37"/>
    <w:rsid w:val="003506F5"/>
    <w:rsid w:val="0036023D"/>
    <w:rsid w:val="00361C1F"/>
    <w:rsid w:val="0036371A"/>
    <w:rsid w:val="003676FC"/>
    <w:rsid w:val="00377E55"/>
    <w:rsid w:val="0038002F"/>
    <w:rsid w:val="003820BF"/>
    <w:rsid w:val="00382F84"/>
    <w:rsid w:val="00383FBF"/>
    <w:rsid w:val="00387993"/>
    <w:rsid w:val="0039556E"/>
    <w:rsid w:val="003B2991"/>
    <w:rsid w:val="003B5230"/>
    <w:rsid w:val="003C2D5D"/>
    <w:rsid w:val="003C4ED4"/>
    <w:rsid w:val="003D3F4B"/>
    <w:rsid w:val="003E164C"/>
    <w:rsid w:val="003E4F4A"/>
    <w:rsid w:val="003E55CF"/>
    <w:rsid w:val="0040728C"/>
    <w:rsid w:val="00410FCC"/>
    <w:rsid w:val="004235FA"/>
    <w:rsid w:val="004334BB"/>
    <w:rsid w:val="00443C78"/>
    <w:rsid w:val="0045034D"/>
    <w:rsid w:val="0045216F"/>
    <w:rsid w:val="0046309E"/>
    <w:rsid w:val="0046693C"/>
    <w:rsid w:val="004669E9"/>
    <w:rsid w:val="004701D0"/>
    <w:rsid w:val="004738CA"/>
    <w:rsid w:val="00477D5E"/>
    <w:rsid w:val="00484DA9"/>
    <w:rsid w:val="00487521"/>
    <w:rsid w:val="0049113C"/>
    <w:rsid w:val="004A2EBD"/>
    <w:rsid w:val="004A53AD"/>
    <w:rsid w:val="004B7188"/>
    <w:rsid w:val="004C0B93"/>
    <w:rsid w:val="004C6E5F"/>
    <w:rsid w:val="004D145C"/>
    <w:rsid w:val="004D5F56"/>
    <w:rsid w:val="004F1E70"/>
    <w:rsid w:val="004F5EF3"/>
    <w:rsid w:val="00501E56"/>
    <w:rsid w:val="005041D0"/>
    <w:rsid w:val="00505C92"/>
    <w:rsid w:val="00505FE9"/>
    <w:rsid w:val="00510E32"/>
    <w:rsid w:val="00550890"/>
    <w:rsid w:val="005525B4"/>
    <w:rsid w:val="00557E7F"/>
    <w:rsid w:val="0058467D"/>
    <w:rsid w:val="00587951"/>
    <w:rsid w:val="005917C4"/>
    <w:rsid w:val="00595F89"/>
    <w:rsid w:val="005A4995"/>
    <w:rsid w:val="005A78AA"/>
    <w:rsid w:val="005D0993"/>
    <w:rsid w:val="006133FC"/>
    <w:rsid w:val="00616580"/>
    <w:rsid w:val="006233D4"/>
    <w:rsid w:val="00634A43"/>
    <w:rsid w:val="00635282"/>
    <w:rsid w:val="00636FED"/>
    <w:rsid w:val="00640A9F"/>
    <w:rsid w:val="006518C0"/>
    <w:rsid w:val="00664B3F"/>
    <w:rsid w:val="006671C8"/>
    <w:rsid w:val="006704A0"/>
    <w:rsid w:val="006712E3"/>
    <w:rsid w:val="0068057E"/>
    <w:rsid w:val="00682DD5"/>
    <w:rsid w:val="00683EBE"/>
    <w:rsid w:val="006A75CC"/>
    <w:rsid w:val="006B24F9"/>
    <w:rsid w:val="006B6435"/>
    <w:rsid w:val="006C37C8"/>
    <w:rsid w:val="006D7306"/>
    <w:rsid w:val="006E6BC1"/>
    <w:rsid w:val="006F0014"/>
    <w:rsid w:val="006F19C2"/>
    <w:rsid w:val="006F4370"/>
    <w:rsid w:val="006F670F"/>
    <w:rsid w:val="0070067A"/>
    <w:rsid w:val="00703474"/>
    <w:rsid w:val="00704084"/>
    <w:rsid w:val="00704198"/>
    <w:rsid w:val="007140D7"/>
    <w:rsid w:val="00722F08"/>
    <w:rsid w:val="0073511D"/>
    <w:rsid w:val="00742532"/>
    <w:rsid w:val="0074448F"/>
    <w:rsid w:val="007514ED"/>
    <w:rsid w:val="00757187"/>
    <w:rsid w:val="0076366A"/>
    <w:rsid w:val="00763DA8"/>
    <w:rsid w:val="00764852"/>
    <w:rsid w:val="00764D6E"/>
    <w:rsid w:val="00775739"/>
    <w:rsid w:val="007807A4"/>
    <w:rsid w:val="00780FF1"/>
    <w:rsid w:val="00782215"/>
    <w:rsid w:val="0078351C"/>
    <w:rsid w:val="00786762"/>
    <w:rsid w:val="007A3F48"/>
    <w:rsid w:val="007A64ED"/>
    <w:rsid w:val="007A69D7"/>
    <w:rsid w:val="007B057D"/>
    <w:rsid w:val="007B26B1"/>
    <w:rsid w:val="007B7EC8"/>
    <w:rsid w:val="007C05CF"/>
    <w:rsid w:val="007C0D61"/>
    <w:rsid w:val="007C137C"/>
    <w:rsid w:val="007C58FE"/>
    <w:rsid w:val="007E347E"/>
    <w:rsid w:val="007E7F39"/>
    <w:rsid w:val="007F0D10"/>
    <w:rsid w:val="00800538"/>
    <w:rsid w:val="00803101"/>
    <w:rsid w:val="00803F8F"/>
    <w:rsid w:val="00814B15"/>
    <w:rsid w:val="00825E00"/>
    <w:rsid w:val="00832690"/>
    <w:rsid w:val="0084012F"/>
    <w:rsid w:val="00854D81"/>
    <w:rsid w:val="00876C1C"/>
    <w:rsid w:val="0088684F"/>
    <w:rsid w:val="00887C40"/>
    <w:rsid w:val="00894FCF"/>
    <w:rsid w:val="00895DE8"/>
    <w:rsid w:val="008A2A9C"/>
    <w:rsid w:val="008A63E8"/>
    <w:rsid w:val="008B395F"/>
    <w:rsid w:val="008C12FA"/>
    <w:rsid w:val="008C2E7D"/>
    <w:rsid w:val="008D2840"/>
    <w:rsid w:val="008D68EC"/>
    <w:rsid w:val="008D6F06"/>
    <w:rsid w:val="008E0414"/>
    <w:rsid w:val="008E3B66"/>
    <w:rsid w:val="008F0F26"/>
    <w:rsid w:val="008F23F0"/>
    <w:rsid w:val="00904B2F"/>
    <w:rsid w:val="00911156"/>
    <w:rsid w:val="00920539"/>
    <w:rsid w:val="00925EEB"/>
    <w:rsid w:val="00926EAB"/>
    <w:rsid w:val="00935692"/>
    <w:rsid w:val="00954923"/>
    <w:rsid w:val="00955270"/>
    <w:rsid w:val="00957B27"/>
    <w:rsid w:val="00973C6C"/>
    <w:rsid w:val="009757D1"/>
    <w:rsid w:val="00981501"/>
    <w:rsid w:val="009815EB"/>
    <w:rsid w:val="009824F5"/>
    <w:rsid w:val="009911B7"/>
    <w:rsid w:val="009A11EC"/>
    <w:rsid w:val="009A446E"/>
    <w:rsid w:val="009A44E0"/>
    <w:rsid w:val="009A4891"/>
    <w:rsid w:val="009B2BB8"/>
    <w:rsid w:val="009C2291"/>
    <w:rsid w:val="009E1895"/>
    <w:rsid w:val="009F27CB"/>
    <w:rsid w:val="009F4518"/>
    <w:rsid w:val="00A02075"/>
    <w:rsid w:val="00A26268"/>
    <w:rsid w:val="00A35A6D"/>
    <w:rsid w:val="00A577D2"/>
    <w:rsid w:val="00A678FC"/>
    <w:rsid w:val="00A93A6C"/>
    <w:rsid w:val="00A951AB"/>
    <w:rsid w:val="00A95B7D"/>
    <w:rsid w:val="00AA1A44"/>
    <w:rsid w:val="00AB0DE4"/>
    <w:rsid w:val="00AB63C1"/>
    <w:rsid w:val="00AC2473"/>
    <w:rsid w:val="00AD7FD5"/>
    <w:rsid w:val="00AF743E"/>
    <w:rsid w:val="00B029FD"/>
    <w:rsid w:val="00B03CE9"/>
    <w:rsid w:val="00B04FC7"/>
    <w:rsid w:val="00B05354"/>
    <w:rsid w:val="00B07F1C"/>
    <w:rsid w:val="00B13333"/>
    <w:rsid w:val="00B13967"/>
    <w:rsid w:val="00B25933"/>
    <w:rsid w:val="00B32069"/>
    <w:rsid w:val="00B37847"/>
    <w:rsid w:val="00B446CA"/>
    <w:rsid w:val="00B4630D"/>
    <w:rsid w:val="00B57213"/>
    <w:rsid w:val="00B60254"/>
    <w:rsid w:val="00B61A86"/>
    <w:rsid w:val="00B6249F"/>
    <w:rsid w:val="00B75B3F"/>
    <w:rsid w:val="00B76EF3"/>
    <w:rsid w:val="00B775B9"/>
    <w:rsid w:val="00B808D5"/>
    <w:rsid w:val="00B80922"/>
    <w:rsid w:val="00B87AB9"/>
    <w:rsid w:val="00B87ED9"/>
    <w:rsid w:val="00BB3CC4"/>
    <w:rsid w:val="00BB3DC7"/>
    <w:rsid w:val="00BB401D"/>
    <w:rsid w:val="00BB72CB"/>
    <w:rsid w:val="00BD69DE"/>
    <w:rsid w:val="00BE1B1A"/>
    <w:rsid w:val="00BF1710"/>
    <w:rsid w:val="00BF2642"/>
    <w:rsid w:val="00BF4A03"/>
    <w:rsid w:val="00C0559D"/>
    <w:rsid w:val="00C41CA9"/>
    <w:rsid w:val="00C42F12"/>
    <w:rsid w:val="00C478F5"/>
    <w:rsid w:val="00C54B28"/>
    <w:rsid w:val="00C54E86"/>
    <w:rsid w:val="00C635CC"/>
    <w:rsid w:val="00C63FF1"/>
    <w:rsid w:val="00C70C24"/>
    <w:rsid w:val="00C74A31"/>
    <w:rsid w:val="00C76897"/>
    <w:rsid w:val="00C7738D"/>
    <w:rsid w:val="00C92C41"/>
    <w:rsid w:val="00C93458"/>
    <w:rsid w:val="00C95797"/>
    <w:rsid w:val="00CA4750"/>
    <w:rsid w:val="00CB6709"/>
    <w:rsid w:val="00CB7F42"/>
    <w:rsid w:val="00CC5331"/>
    <w:rsid w:val="00CC6010"/>
    <w:rsid w:val="00CC632C"/>
    <w:rsid w:val="00CD698E"/>
    <w:rsid w:val="00CE33CB"/>
    <w:rsid w:val="00CF1971"/>
    <w:rsid w:val="00CF70C4"/>
    <w:rsid w:val="00D11A29"/>
    <w:rsid w:val="00D200F9"/>
    <w:rsid w:val="00D21A36"/>
    <w:rsid w:val="00D24CC4"/>
    <w:rsid w:val="00D35D42"/>
    <w:rsid w:val="00D376AE"/>
    <w:rsid w:val="00D42888"/>
    <w:rsid w:val="00D60103"/>
    <w:rsid w:val="00D6794A"/>
    <w:rsid w:val="00D70B9D"/>
    <w:rsid w:val="00D777F1"/>
    <w:rsid w:val="00D92D7D"/>
    <w:rsid w:val="00D94271"/>
    <w:rsid w:val="00D958EA"/>
    <w:rsid w:val="00DA0C81"/>
    <w:rsid w:val="00DA4269"/>
    <w:rsid w:val="00DC5A95"/>
    <w:rsid w:val="00DD3BBF"/>
    <w:rsid w:val="00DE1125"/>
    <w:rsid w:val="00DE28B3"/>
    <w:rsid w:val="00DE5A42"/>
    <w:rsid w:val="00DF4F5B"/>
    <w:rsid w:val="00DF530E"/>
    <w:rsid w:val="00E242D2"/>
    <w:rsid w:val="00E357F1"/>
    <w:rsid w:val="00E40009"/>
    <w:rsid w:val="00E50BA0"/>
    <w:rsid w:val="00E6371E"/>
    <w:rsid w:val="00E64357"/>
    <w:rsid w:val="00E6622B"/>
    <w:rsid w:val="00E73B1D"/>
    <w:rsid w:val="00E82648"/>
    <w:rsid w:val="00E9158C"/>
    <w:rsid w:val="00EA00B0"/>
    <w:rsid w:val="00EA1ED0"/>
    <w:rsid w:val="00EA4A58"/>
    <w:rsid w:val="00EA6E7F"/>
    <w:rsid w:val="00EB1E44"/>
    <w:rsid w:val="00EB2F15"/>
    <w:rsid w:val="00EC0A23"/>
    <w:rsid w:val="00EC3C21"/>
    <w:rsid w:val="00EC66B9"/>
    <w:rsid w:val="00EC6856"/>
    <w:rsid w:val="00ED2FA0"/>
    <w:rsid w:val="00ED76F4"/>
    <w:rsid w:val="00F039E9"/>
    <w:rsid w:val="00F06335"/>
    <w:rsid w:val="00F10B2F"/>
    <w:rsid w:val="00F27F04"/>
    <w:rsid w:val="00F326F7"/>
    <w:rsid w:val="00F37A90"/>
    <w:rsid w:val="00F468B8"/>
    <w:rsid w:val="00F63AAA"/>
    <w:rsid w:val="00F71361"/>
    <w:rsid w:val="00F72AED"/>
    <w:rsid w:val="00FB1715"/>
    <w:rsid w:val="00FB4177"/>
    <w:rsid w:val="00FB5668"/>
    <w:rsid w:val="00FC58E6"/>
    <w:rsid w:val="00FC5FB9"/>
    <w:rsid w:val="00FC71CF"/>
    <w:rsid w:val="00FD2C4A"/>
    <w:rsid w:val="00FD5441"/>
    <w:rsid w:val="00FE3468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,"/>
  <w:listSeparator w:val=";"/>
  <w14:docId w14:val="2E82ECBB"/>
  <w15:docId w15:val="{4847CC5D-871D-43F1-BD74-6CBDA792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4995"/>
    <w:rPr>
      <w:sz w:val="24"/>
      <w:szCs w:val="24"/>
    </w:rPr>
  </w:style>
  <w:style w:type="paragraph" w:styleId="1">
    <w:name w:val="heading 1"/>
    <w:basedOn w:val="a"/>
    <w:next w:val="a"/>
    <w:qFormat/>
    <w:rsid w:val="00CA4750"/>
    <w:pPr>
      <w:keepNext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CA47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4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A47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A4750"/>
  </w:style>
  <w:style w:type="paragraph" w:styleId="a7">
    <w:name w:val="footer"/>
    <w:basedOn w:val="a"/>
    <w:rsid w:val="00CA4750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CA4750"/>
    <w:pPr>
      <w:ind w:firstLine="709"/>
      <w:jc w:val="both"/>
    </w:pPr>
    <w:rPr>
      <w:sz w:val="28"/>
      <w:szCs w:val="20"/>
    </w:rPr>
  </w:style>
  <w:style w:type="paragraph" w:customStyle="1" w:styleId="10">
    <w:name w:val="Обычный1"/>
    <w:rsid w:val="00CA4750"/>
    <w:pPr>
      <w:spacing w:before="100" w:after="100"/>
    </w:pPr>
    <w:rPr>
      <w:snapToGrid w:val="0"/>
      <w:sz w:val="24"/>
    </w:rPr>
  </w:style>
  <w:style w:type="paragraph" w:customStyle="1" w:styleId="a9">
    <w:name w:val="Определение Знак"/>
    <w:basedOn w:val="a"/>
    <w:rsid w:val="00CA4750"/>
    <w:pPr>
      <w:spacing w:before="120" w:after="60"/>
      <w:ind w:firstLine="709"/>
      <w:jc w:val="both"/>
    </w:pPr>
  </w:style>
  <w:style w:type="paragraph" w:styleId="aa">
    <w:name w:val="Balloon Text"/>
    <w:basedOn w:val="a"/>
    <w:link w:val="ab"/>
    <w:uiPriority w:val="99"/>
    <w:semiHidden/>
    <w:unhideWhenUsed/>
    <w:rsid w:val="00D958E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58EA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EC6856"/>
    <w:rPr>
      <w:sz w:val="24"/>
      <w:szCs w:val="24"/>
    </w:rPr>
  </w:style>
  <w:style w:type="character" w:styleId="ac">
    <w:name w:val="Hyperlink"/>
    <w:basedOn w:val="a0"/>
    <w:uiPriority w:val="99"/>
    <w:unhideWhenUsed/>
    <w:rsid w:val="00704084"/>
    <w:rPr>
      <w:color w:val="0000FF" w:themeColor="hyperlink"/>
      <w:u w:val="single"/>
    </w:rPr>
  </w:style>
  <w:style w:type="paragraph" w:customStyle="1" w:styleId="ConsPlusNormal">
    <w:name w:val="ConsPlusNormal"/>
    <w:rsid w:val="00CE33CB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d">
    <w:name w:val="List Paragraph"/>
    <w:basedOn w:val="a"/>
    <w:uiPriority w:val="34"/>
    <w:qFormat/>
    <w:rsid w:val="00CE3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19B44-9105-487F-B3EE-521FF76C2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916</Words>
  <Characters>6934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KAZN_1</cp:lastModifiedBy>
  <cp:revision>6</cp:revision>
  <cp:lastPrinted>2025-02-28T07:07:00Z</cp:lastPrinted>
  <dcterms:created xsi:type="dcterms:W3CDTF">2025-02-26T06:42:00Z</dcterms:created>
  <dcterms:modified xsi:type="dcterms:W3CDTF">2025-02-28T07:10:00Z</dcterms:modified>
</cp:coreProperties>
</file>