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61" w:rsidRDefault="00905861" w:rsidP="00905861">
      <w:pPr>
        <w:ind w:left="-709" w:firstLine="0"/>
        <w:jc w:val="center"/>
        <w:rPr>
          <w:b/>
          <w:szCs w:val="28"/>
        </w:rPr>
      </w:pPr>
      <w:bookmarkStart w:id="0" w:name="_GoBack"/>
      <w:bookmarkEnd w:id="0"/>
    </w:p>
    <w:p w:rsidR="00905861" w:rsidRDefault="00905861" w:rsidP="00905861">
      <w:pPr>
        <w:ind w:left="-709" w:firstLine="0"/>
        <w:jc w:val="center"/>
        <w:rPr>
          <w:b/>
          <w:szCs w:val="28"/>
        </w:rPr>
      </w:pPr>
    </w:p>
    <w:p w:rsidR="00DF5686" w:rsidRDefault="00DF5686" w:rsidP="00905861">
      <w:pPr>
        <w:ind w:left="-709" w:firstLine="0"/>
        <w:jc w:val="center"/>
      </w:pPr>
      <w:r>
        <w:rPr>
          <w:b/>
          <w:szCs w:val="28"/>
        </w:rPr>
        <w:t>АДМИНИСТРАЦИЯ  СТУДЕНЕЦКОГО СЕЛЬСКОГО ПОСЕЛЕНИЯ</w:t>
      </w:r>
    </w:p>
    <w:p w:rsidR="00DF5686" w:rsidRDefault="00DF5686" w:rsidP="00905861">
      <w:pPr>
        <w:rPr>
          <w:b/>
          <w:szCs w:val="28"/>
        </w:rPr>
      </w:pPr>
      <w:r>
        <w:rPr>
          <w:b/>
          <w:szCs w:val="28"/>
        </w:rPr>
        <w:t>ШУМЯЧСКОГО РАЙОНА СМОЛЕНСКОЙ ОБЛАСТИ</w:t>
      </w:r>
    </w:p>
    <w:p w:rsidR="00905861" w:rsidRDefault="00905861" w:rsidP="00905861">
      <w:pPr>
        <w:jc w:val="right"/>
        <w:rPr>
          <w:szCs w:val="28"/>
        </w:rPr>
      </w:pPr>
    </w:p>
    <w:p w:rsidR="00DF5686" w:rsidRPr="007C73AB" w:rsidRDefault="00DF5686" w:rsidP="00DF5686">
      <w:pPr>
        <w:ind w:firstLine="0"/>
        <w:rPr>
          <w:b/>
          <w:szCs w:val="28"/>
        </w:rPr>
      </w:pPr>
      <w:r w:rsidRPr="007C73AB">
        <w:rPr>
          <w:b/>
          <w:szCs w:val="28"/>
        </w:rPr>
        <w:t xml:space="preserve">                                               ПОСТАНОВЛЕНИЕ</w:t>
      </w:r>
    </w:p>
    <w:p w:rsidR="00384E66" w:rsidRDefault="00384E66" w:rsidP="00DF5686">
      <w:pPr>
        <w:ind w:firstLine="0"/>
        <w:rPr>
          <w:szCs w:val="28"/>
        </w:rPr>
      </w:pPr>
    </w:p>
    <w:p w:rsidR="00DF5686" w:rsidRPr="00384E66" w:rsidRDefault="00384E66" w:rsidP="00905861">
      <w:pPr>
        <w:ind w:left="-426" w:firstLine="0"/>
        <w:rPr>
          <w:szCs w:val="28"/>
        </w:rPr>
      </w:pPr>
      <w:r w:rsidRPr="00384E66">
        <w:rPr>
          <w:szCs w:val="28"/>
        </w:rPr>
        <w:t xml:space="preserve">       </w:t>
      </w:r>
      <w:r w:rsidR="00887FAC">
        <w:rPr>
          <w:szCs w:val="28"/>
        </w:rPr>
        <w:t>о</w:t>
      </w:r>
      <w:r w:rsidRPr="00384E66">
        <w:rPr>
          <w:szCs w:val="28"/>
        </w:rPr>
        <w:t>т</w:t>
      </w:r>
      <w:r w:rsidR="00887FAC">
        <w:rPr>
          <w:szCs w:val="28"/>
        </w:rPr>
        <w:t xml:space="preserve"> 11 марта</w:t>
      </w:r>
      <w:r w:rsidRPr="00384E66">
        <w:rPr>
          <w:szCs w:val="28"/>
        </w:rPr>
        <w:t xml:space="preserve"> 202</w:t>
      </w:r>
      <w:r w:rsidR="000A75DC">
        <w:rPr>
          <w:szCs w:val="28"/>
        </w:rPr>
        <w:t>4</w:t>
      </w:r>
      <w:r w:rsidRPr="00384E66">
        <w:rPr>
          <w:szCs w:val="28"/>
        </w:rPr>
        <w:t xml:space="preserve"> года          </w:t>
      </w:r>
      <w:r w:rsidR="007C73AB">
        <w:rPr>
          <w:szCs w:val="28"/>
        </w:rPr>
        <w:t xml:space="preserve">                                                    </w:t>
      </w:r>
      <w:r w:rsidRPr="00384E66">
        <w:rPr>
          <w:szCs w:val="28"/>
        </w:rPr>
        <w:t xml:space="preserve"> </w:t>
      </w:r>
      <w:r w:rsidR="007C73AB">
        <w:rPr>
          <w:szCs w:val="28"/>
        </w:rPr>
        <w:t xml:space="preserve">  </w:t>
      </w:r>
      <w:r w:rsidRPr="00384E66">
        <w:rPr>
          <w:szCs w:val="28"/>
        </w:rPr>
        <w:t xml:space="preserve"> №</w:t>
      </w:r>
      <w:r w:rsidR="007C73AB">
        <w:rPr>
          <w:szCs w:val="28"/>
        </w:rPr>
        <w:t xml:space="preserve"> </w:t>
      </w:r>
      <w:r w:rsidR="005D542E">
        <w:rPr>
          <w:szCs w:val="28"/>
        </w:rPr>
        <w:t>14</w:t>
      </w:r>
    </w:p>
    <w:p w:rsidR="005D542E" w:rsidRDefault="00FE7744" w:rsidP="00384E66">
      <w:pPr>
        <w:ind w:right="4393"/>
        <w:rPr>
          <w:szCs w:val="28"/>
        </w:rPr>
      </w:pPr>
      <w:r>
        <w:rPr>
          <w:szCs w:val="28"/>
        </w:rPr>
        <w:t xml:space="preserve"> </w:t>
      </w:r>
    </w:p>
    <w:tbl>
      <w:tblPr>
        <w:tblW w:w="10887" w:type="dxa"/>
        <w:tblLook w:val="01E0" w:firstRow="1" w:lastRow="1" w:firstColumn="1" w:lastColumn="1" w:noHBand="0" w:noVBand="0"/>
      </w:tblPr>
      <w:tblGrid>
        <w:gridCol w:w="6062"/>
        <w:gridCol w:w="4825"/>
      </w:tblGrid>
      <w:tr w:rsidR="005D542E" w:rsidRPr="00691067" w:rsidTr="003706DC">
        <w:trPr>
          <w:trHeight w:val="3165"/>
        </w:trPr>
        <w:tc>
          <w:tcPr>
            <w:tcW w:w="6062" w:type="dxa"/>
          </w:tcPr>
          <w:p w:rsidR="003706DC" w:rsidRDefault="005D542E" w:rsidP="00887FAC">
            <w:r w:rsidRPr="00691067">
              <w:rPr>
                <w:szCs w:val="26"/>
              </w:rPr>
              <w:t xml:space="preserve">О внесении изменений в постановление </w:t>
            </w:r>
            <w:r w:rsidRPr="00691067">
              <w:rPr>
                <w:bCs/>
                <w:color w:val="000000"/>
                <w:szCs w:val="26"/>
                <w:lang w:eastAsia="en-US"/>
              </w:rPr>
              <w:t xml:space="preserve">Администрации </w:t>
            </w:r>
            <w:r>
              <w:rPr>
                <w:bCs/>
                <w:color w:val="000000"/>
                <w:szCs w:val="26"/>
                <w:lang w:eastAsia="en-US"/>
              </w:rPr>
              <w:t xml:space="preserve">Студенецкого </w:t>
            </w:r>
            <w:r w:rsidRPr="00691067">
              <w:rPr>
                <w:bCs/>
                <w:color w:val="000000"/>
                <w:szCs w:val="26"/>
                <w:lang w:eastAsia="en-US"/>
              </w:rPr>
              <w:t>сельского поселения Шумячского района Смоленской области</w:t>
            </w:r>
            <w:r>
              <w:rPr>
                <w:szCs w:val="26"/>
              </w:rPr>
              <w:t xml:space="preserve"> №42 от 10.11</w:t>
            </w:r>
            <w:r w:rsidRPr="00691067">
              <w:rPr>
                <w:szCs w:val="26"/>
              </w:rPr>
              <w:t>.2020 г</w:t>
            </w:r>
            <w:r w:rsidR="00887FAC">
              <w:rPr>
                <w:szCs w:val="26"/>
              </w:rPr>
              <w:t xml:space="preserve">ода </w:t>
            </w:r>
            <w:r w:rsidRPr="00691067">
              <w:rPr>
                <w:szCs w:val="26"/>
              </w:rPr>
              <w:t xml:space="preserve">«Об утверждении Положения о порядке использования бюджетных ассигнований  резервного фонда </w:t>
            </w:r>
            <w:r w:rsidRPr="00691067">
              <w:rPr>
                <w:bCs/>
                <w:color w:val="000000"/>
                <w:szCs w:val="26"/>
                <w:lang w:eastAsia="en-US"/>
              </w:rPr>
              <w:t xml:space="preserve">Администрации </w:t>
            </w:r>
            <w:r>
              <w:rPr>
                <w:bCs/>
                <w:color w:val="000000"/>
                <w:szCs w:val="26"/>
                <w:lang w:eastAsia="en-US"/>
              </w:rPr>
              <w:t xml:space="preserve">Студенецкого </w:t>
            </w:r>
            <w:r w:rsidRPr="00691067">
              <w:rPr>
                <w:bCs/>
                <w:color w:val="000000"/>
                <w:szCs w:val="26"/>
                <w:lang w:eastAsia="en-US"/>
              </w:rPr>
              <w:t>сельского поселения Шумячского района Смоленской области»</w:t>
            </w:r>
          </w:p>
          <w:p w:rsidR="003706DC" w:rsidRPr="003706DC" w:rsidRDefault="003706DC" w:rsidP="003706DC"/>
          <w:p w:rsidR="005D542E" w:rsidRPr="003706DC" w:rsidRDefault="005D542E" w:rsidP="003706DC"/>
        </w:tc>
        <w:tc>
          <w:tcPr>
            <w:tcW w:w="4825" w:type="dxa"/>
          </w:tcPr>
          <w:p w:rsidR="005D542E" w:rsidRPr="00691067" w:rsidRDefault="005D542E" w:rsidP="0087291A">
            <w:pPr>
              <w:spacing w:line="300" w:lineRule="auto"/>
              <w:jc w:val="right"/>
              <w:rPr>
                <w:snapToGrid w:val="0"/>
                <w:szCs w:val="28"/>
              </w:rPr>
            </w:pPr>
          </w:p>
        </w:tc>
      </w:tr>
    </w:tbl>
    <w:p w:rsidR="00384E66" w:rsidRPr="005D542E" w:rsidRDefault="005D542E" w:rsidP="005D542E">
      <w:pPr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</w:t>
      </w:r>
      <w:r w:rsidRPr="00691067">
        <w:rPr>
          <w:szCs w:val="28"/>
          <w:shd w:val="clear" w:color="auto" w:fill="FFFFFF"/>
        </w:rPr>
        <w:t>В соответствии со ст. 81 Бюджетного кодекса Российской Федераци</w:t>
      </w:r>
      <w:r>
        <w:rPr>
          <w:szCs w:val="28"/>
          <w:shd w:val="clear" w:color="auto" w:fill="FFFFFF"/>
        </w:rPr>
        <w:t>и,</w:t>
      </w:r>
      <w:r w:rsidRPr="00691067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н</w:t>
      </w:r>
      <w:r w:rsidRPr="00691067">
        <w:rPr>
          <w:snapToGrid w:val="0"/>
          <w:szCs w:val="28"/>
        </w:rPr>
        <w:t xml:space="preserve">а основании протеста </w:t>
      </w:r>
      <w:r w:rsidRPr="0024787B">
        <w:rPr>
          <w:snapToGrid w:val="0"/>
          <w:szCs w:val="28"/>
        </w:rPr>
        <w:t>прокуратуры</w:t>
      </w:r>
      <w:r w:rsidRPr="00691067">
        <w:rPr>
          <w:snapToGrid w:val="0"/>
          <w:szCs w:val="28"/>
        </w:rPr>
        <w:t xml:space="preserve"> Шумячского района от 27.02.2024</w:t>
      </w:r>
      <w:r>
        <w:rPr>
          <w:snapToGrid w:val="0"/>
          <w:szCs w:val="28"/>
        </w:rPr>
        <w:t xml:space="preserve"> </w:t>
      </w:r>
      <w:r w:rsidRPr="00691067">
        <w:rPr>
          <w:snapToGrid w:val="0"/>
          <w:szCs w:val="28"/>
        </w:rPr>
        <w:t>г. № 02-36-2024/Прдп7</w:t>
      </w:r>
      <w:r>
        <w:rPr>
          <w:snapToGrid w:val="0"/>
          <w:szCs w:val="28"/>
        </w:rPr>
        <w:t>2</w:t>
      </w:r>
      <w:r w:rsidRPr="00691067">
        <w:rPr>
          <w:snapToGrid w:val="0"/>
          <w:szCs w:val="28"/>
        </w:rPr>
        <w:t>-24-20660023</w:t>
      </w:r>
      <w:r w:rsidR="00887FAC">
        <w:rPr>
          <w:snapToGrid w:val="0"/>
          <w:szCs w:val="28"/>
        </w:rPr>
        <w:t xml:space="preserve"> на</w:t>
      </w:r>
      <w:r w:rsidR="00887FAC" w:rsidRPr="00887FAC">
        <w:rPr>
          <w:szCs w:val="26"/>
        </w:rPr>
        <w:t xml:space="preserve"> </w:t>
      </w:r>
      <w:r w:rsidR="00887FAC" w:rsidRPr="00691067">
        <w:rPr>
          <w:szCs w:val="26"/>
        </w:rPr>
        <w:t>Положени</w:t>
      </w:r>
      <w:r w:rsidR="00887FAC">
        <w:rPr>
          <w:szCs w:val="26"/>
        </w:rPr>
        <w:t>е</w:t>
      </w:r>
      <w:r w:rsidR="00887FAC" w:rsidRPr="00691067">
        <w:rPr>
          <w:szCs w:val="26"/>
        </w:rPr>
        <w:t xml:space="preserve"> о порядке использования бюджетных ассигнований  резервного фонда </w:t>
      </w:r>
      <w:r w:rsidR="00887FAC" w:rsidRPr="00691067">
        <w:rPr>
          <w:bCs/>
          <w:color w:val="000000"/>
          <w:szCs w:val="26"/>
          <w:lang w:eastAsia="en-US"/>
        </w:rPr>
        <w:t xml:space="preserve">Администрации </w:t>
      </w:r>
      <w:r w:rsidR="00887FAC">
        <w:rPr>
          <w:bCs/>
          <w:color w:val="000000"/>
          <w:szCs w:val="26"/>
          <w:lang w:eastAsia="en-US"/>
        </w:rPr>
        <w:t xml:space="preserve">Студенецкого </w:t>
      </w:r>
      <w:r w:rsidR="00887FAC" w:rsidRPr="00691067">
        <w:rPr>
          <w:bCs/>
          <w:color w:val="000000"/>
          <w:szCs w:val="26"/>
          <w:lang w:eastAsia="en-US"/>
        </w:rPr>
        <w:t>сельского поселения Шумячского района Смоленской области</w:t>
      </w:r>
      <w:r w:rsidRPr="00691067">
        <w:rPr>
          <w:snapToGrid w:val="0"/>
          <w:szCs w:val="28"/>
        </w:rPr>
        <w:t>,</w:t>
      </w:r>
    </w:p>
    <w:p w:rsidR="00384E66" w:rsidRDefault="005D542E" w:rsidP="005D542E">
      <w:pPr>
        <w:ind w:firstLine="0"/>
        <w:rPr>
          <w:b/>
          <w:szCs w:val="28"/>
        </w:rPr>
      </w:pPr>
      <w:r>
        <w:rPr>
          <w:szCs w:val="28"/>
        </w:rPr>
        <w:t xml:space="preserve">     </w:t>
      </w:r>
      <w:r w:rsidR="00384E66" w:rsidRPr="00384E66">
        <w:rPr>
          <w:szCs w:val="28"/>
        </w:rPr>
        <w:t xml:space="preserve"> Администрация </w:t>
      </w:r>
      <w:r w:rsidR="00384E66">
        <w:rPr>
          <w:szCs w:val="28"/>
        </w:rPr>
        <w:t>Студенецкого</w:t>
      </w:r>
      <w:r w:rsidR="00384E66" w:rsidRPr="00384E66">
        <w:rPr>
          <w:szCs w:val="28"/>
        </w:rPr>
        <w:t xml:space="preserve"> сельского поселения Шумячского района Смоленской области</w:t>
      </w:r>
      <w:r w:rsidR="00384E66">
        <w:rPr>
          <w:szCs w:val="28"/>
        </w:rPr>
        <w:t xml:space="preserve">  </w:t>
      </w:r>
      <w:r w:rsidR="00384E66" w:rsidRPr="00384E66">
        <w:rPr>
          <w:szCs w:val="28"/>
        </w:rPr>
        <w:t>ПОСТАНОВЛЯЕТ</w:t>
      </w:r>
      <w:r w:rsidR="00384E66" w:rsidRPr="00384E66">
        <w:rPr>
          <w:b/>
          <w:szCs w:val="28"/>
        </w:rPr>
        <w:t>:</w:t>
      </w:r>
    </w:p>
    <w:p w:rsidR="005D542E" w:rsidRDefault="005D542E" w:rsidP="005D542E">
      <w:pPr>
        <w:ind w:firstLine="0"/>
        <w:rPr>
          <w:szCs w:val="28"/>
        </w:rPr>
      </w:pPr>
    </w:p>
    <w:p w:rsidR="005D542E" w:rsidRPr="00691067" w:rsidRDefault="005D542E" w:rsidP="005D542E">
      <w:pPr>
        <w:ind w:firstLine="0"/>
        <w:rPr>
          <w:szCs w:val="28"/>
        </w:rPr>
      </w:pPr>
      <w:r>
        <w:rPr>
          <w:szCs w:val="28"/>
        </w:rPr>
        <w:t xml:space="preserve">     </w:t>
      </w:r>
      <w:r w:rsidRPr="00691067">
        <w:rPr>
          <w:szCs w:val="28"/>
        </w:rPr>
        <w:t xml:space="preserve">1. Внести в  Положение о порядке использования бюджетных ассигнований резервного фонда Администрации   </w:t>
      </w:r>
      <w:r>
        <w:rPr>
          <w:bCs/>
          <w:color w:val="000000"/>
          <w:szCs w:val="28"/>
          <w:lang w:eastAsia="en-US"/>
        </w:rPr>
        <w:t>Студенецкого</w:t>
      </w:r>
      <w:r w:rsidRPr="00691067">
        <w:rPr>
          <w:bCs/>
          <w:color w:val="000000"/>
          <w:szCs w:val="28"/>
          <w:lang w:eastAsia="en-US"/>
        </w:rPr>
        <w:t xml:space="preserve"> сельского поселения Шумячского района Смоленской области, утвержденное постановлением </w:t>
      </w:r>
      <w:r w:rsidRPr="00691067">
        <w:rPr>
          <w:szCs w:val="28"/>
        </w:rPr>
        <w:t xml:space="preserve"> </w:t>
      </w:r>
      <w:r w:rsidRPr="00691067">
        <w:rPr>
          <w:bCs/>
          <w:color w:val="000000"/>
          <w:szCs w:val="28"/>
          <w:lang w:eastAsia="en-US"/>
        </w:rPr>
        <w:t xml:space="preserve">Администрации </w:t>
      </w:r>
      <w:r>
        <w:rPr>
          <w:bCs/>
          <w:color w:val="000000"/>
          <w:szCs w:val="28"/>
          <w:lang w:eastAsia="en-US"/>
        </w:rPr>
        <w:t xml:space="preserve">Студенецкого </w:t>
      </w:r>
      <w:r w:rsidRPr="00691067">
        <w:rPr>
          <w:bCs/>
          <w:color w:val="000000"/>
          <w:szCs w:val="28"/>
          <w:lang w:eastAsia="en-US"/>
        </w:rPr>
        <w:t>сельского поселения Шумячского района Смоленской области</w:t>
      </w:r>
      <w:r>
        <w:rPr>
          <w:szCs w:val="28"/>
        </w:rPr>
        <w:t xml:space="preserve"> №42 от 10.11</w:t>
      </w:r>
      <w:r w:rsidRPr="00691067">
        <w:rPr>
          <w:szCs w:val="28"/>
        </w:rPr>
        <w:t xml:space="preserve">.2020 г следующие изменения:       </w:t>
      </w:r>
    </w:p>
    <w:p w:rsidR="003706DC" w:rsidRPr="00691067" w:rsidRDefault="005D542E" w:rsidP="003706DC">
      <w:pPr>
        <w:tabs>
          <w:tab w:val="left" w:pos="5660"/>
        </w:tabs>
        <w:spacing w:line="0" w:lineRule="atLeast"/>
        <w:ind w:firstLine="567"/>
        <w:rPr>
          <w:szCs w:val="28"/>
        </w:rPr>
      </w:pPr>
      <w:r>
        <w:rPr>
          <w:spacing w:val="-1"/>
          <w:szCs w:val="28"/>
        </w:rPr>
        <w:t xml:space="preserve">      </w:t>
      </w:r>
      <w:r w:rsidR="00887FAC">
        <w:rPr>
          <w:spacing w:val="-1"/>
          <w:szCs w:val="28"/>
        </w:rPr>
        <w:t>а)</w:t>
      </w:r>
      <w:r w:rsidRPr="00691067">
        <w:rPr>
          <w:b/>
          <w:szCs w:val="28"/>
        </w:rPr>
        <w:t xml:space="preserve"> </w:t>
      </w:r>
      <w:r w:rsidRPr="00691067">
        <w:rPr>
          <w:szCs w:val="28"/>
        </w:rPr>
        <w:t xml:space="preserve">абзац </w:t>
      </w:r>
      <w:r>
        <w:rPr>
          <w:szCs w:val="28"/>
        </w:rPr>
        <w:t xml:space="preserve">второй </w:t>
      </w:r>
      <w:r w:rsidRPr="00691067">
        <w:rPr>
          <w:spacing w:val="-1"/>
          <w:szCs w:val="28"/>
        </w:rPr>
        <w:t xml:space="preserve"> раздел</w:t>
      </w:r>
      <w:r>
        <w:rPr>
          <w:spacing w:val="-1"/>
          <w:szCs w:val="28"/>
        </w:rPr>
        <w:t>а</w:t>
      </w:r>
      <w:r w:rsidR="003706DC">
        <w:rPr>
          <w:spacing w:val="-1"/>
          <w:szCs w:val="28"/>
        </w:rPr>
        <w:t xml:space="preserve"> «</w:t>
      </w:r>
      <w:r w:rsidRPr="00691067">
        <w:rPr>
          <w:spacing w:val="-1"/>
          <w:szCs w:val="28"/>
        </w:rPr>
        <w:t>1.</w:t>
      </w:r>
      <w:r w:rsidRPr="0024787B">
        <w:rPr>
          <w:szCs w:val="28"/>
        </w:rPr>
        <w:t>Общие положения</w:t>
      </w:r>
      <w:r w:rsidR="003706DC">
        <w:rPr>
          <w:szCs w:val="28"/>
        </w:rPr>
        <w:t>»</w:t>
      </w:r>
      <w:r w:rsidR="003706DC" w:rsidRPr="003706DC">
        <w:rPr>
          <w:szCs w:val="28"/>
        </w:rPr>
        <w:t xml:space="preserve"> </w:t>
      </w:r>
      <w:r w:rsidR="003706DC" w:rsidRPr="00691067">
        <w:rPr>
          <w:szCs w:val="28"/>
        </w:rPr>
        <w:t>изложить в следующей редакции:</w:t>
      </w:r>
    </w:p>
    <w:p w:rsidR="005D542E" w:rsidRPr="00691067" w:rsidRDefault="003706DC" w:rsidP="005D542E">
      <w:pPr>
        <w:tabs>
          <w:tab w:val="left" w:pos="5660"/>
        </w:tabs>
        <w:spacing w:line="0" w:lineRule="atLeast"/>
        <w:ind w:firstLine="567"/>
        <w:rPr>
          <w:spacing w:val="-1"/>
          <w:szCs w:val="28"/>
        </w:rPr>
      </w:pPr>
      <w:r w:rsidRPr="00691067">
        <w:rPr>
          <w:szCs w:val="28"/>
        </w:rPr>
        <w:t xml:space="preserve"> </w:t>
      </w:r>
      <w:r w:rsidR="005D542E" w:rsidRPr="00691067">
        <w:rPr>
          <w:szCs w:val="28"/>
        </w:rPr>
        <w:t>«Размер резервн</w:t>
      </w:r>
      <w:r w:rsidR="005D542E">
        <w:rPr>
          <w:szCs w:val="28"/>
        </w:rPr>
        <w:t>ого</w:t>
      </w:r>
      <w:r w:rsidR="005D542E" w:rsidRPr="00691067">
        <w:rPr>
          <w:szCs w:val="28"/>
        </w:rPr>
        <w:t xml:space="preserve"> фонд</w:t>
      </w:r>
      <w:r w:rsidR="005D542E">
        <w:rPr>
          <w:szCs w:val="28"/>
        </w:rPr>
        <w:t>а</w:t>
      </w:r>
      <w:r w:rsidR="005D542E" w:rsidRPr="00691067">
        <w:rPr>
          <w:szCs w:val="28"/>
        </w:rPr>
        <w:t xml:space="preserve"> </w:t>
      </w:r>
      <w:r w:rsidR="005D542E">
        <w:rPr>
          <w:szCs w:val="28"/>
        </w:rPr>
        <w:t>определяется и устанавливается при формировании бюджета поселения на соответствующий  финансовый год и плановый период</w:t>
      </w:r>
      <w:proofErr w:type="gramStart"/>
      <w:r w:rsidR="005D542E" w:rsidRPr="00691067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5D542E" w:rsidRPr="00691067" w:rsidRDefault="005D542E" w:rsidP="005D542E">
      <w:pPr>
        <w:shd w:val="clear" w:color="auto" w:fill="FFFFFF"/>
        <w:tabs>
          <w:tab w:val="left" w:pos="626"/>
        </w:tabs>
        <w:rPr>
          <w:szCs w:val="28"/>
        </w:rPr>
      </w:pPr>
      <w:r>
        <w:rPr>
          <w:spacing w:val="-1"/>
          <w:szCs w:val="28"/>
        </w:rPr>
        <w:t xml:space="preserve">      </w:t>
      </w:r>
      <w:r w:rsidRPr="00691067">
        <w:rPr>
          <w:spacing w:val="-1"/>
          <w:szCs w:val="28"/>
        </w:rPr>
        <w:t xml:space="preserve">2.  </w:t>
      </w:r>
      <w:r w:rsidRPr="00691067">
        <w:rPr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7C73AB" w:rsidRPr="00384E66" w:rsidRDefault="007C73AB" w:rsidP="0084361E">
      <w:pPr>
        <w:ind w:firstLine="0"/>
        <w:rPr>
          <w:szCs w:val="28"/>
        </w:rPr>
      </w:pPr>
    </w:p>
    <w:p w:rsidR="00C95110" w:rsidRDefault="00C95110" w:rsidP="00384E66">
      <w:pPr>
        <w:rPr>
          <w:szCs w:val="28"/>
        </w:rPr>
      </w:pPr>
    </w:p>
    <w:p w:rsidR="00C95110" w:rsidRDefault="00C95110" w:rsidP="00C95110">
      <w:pPr>
        <w:ind w:firstLine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C95110" w:rsidRDefault="00C95110" w:rsidP="00C95110">
      <w:pPr>
        <w:ind w:firstLine="0"/>
        <w:rPr>
          <w:szCs w:val="28"/>
        </w:rPr>
      </w:pPr>
      <w:r>
        <w:rPr>
          <w:szCs w:val="28"/>
        </w:rPr>
        <w:t>Студенецкого сельского поселения</w:t>
      </w:r>
    </w:p>
    <w:p w:rsidR="001A6867" w:rsidRPr="001A6867" w:rsidRDefault="00C95110" w:rsidP="0084361E">
      <w:pPr>
        <w:ind w:firstLine="0"/>
        <w:rPr>
          <w:szCs w:val="28"/>
        </w:rPr>
      </w:pPr>
      <w:r>
        <w:rPr>
          <w:szCs w:val="28"/>
        </w:rPr>
        <w:t>Шумячского района Смоленской области                              Н.М. Панова</w:t>
      </w:r>
    </w:p>
    <w:sectPr w:rsidR="001A6867" w:rsidRPr="001A6867" w:rsidSect="0084361E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913AD"/>
    <w:multiLevelType w:val="hybridMultilevel"/>
    <w:tmpl w:val="1FA68D30"/>
    <w:lvl w:ilvl="0" w:tplc="A23430D0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A6"/>
    <w:rsid w:val="000A7378"/>
    <w:rsid w:val="000A75DC"/>
    <w:rsid w:val="000D6615"/>
    <w:rsid w:val="00107B97"/>
    <w:rsid w:val="00147172"/>
    <w:rsid w:val="001A6867"/>
    <w:rsid w:val="002129F2"/>
    <w:rsid w:val="00235264"/>
    <w:rsid w:val="002B7F12"/>
    <w:rsid w:val="003706DC"/>
    <w:rsid w:val="00384E66"/>
    <w:rsid w:val="00392C79"/>
    <w:rsid w:val="005D542E"/>
    <w:rsid w:val="00655780"/>
    <w:rsid w:val="007C73AB"/>
    <w:rsid w:val="008129E6"/>
    <w:rsid w:val="0084361E"/>
    <w:rsid w:val="00887FAC"/>
    <w:rsid w:val="00905861"/>
    <w:rsid w:val="009654EF"/>
    <w:rsid w:val="00A221C1"/>
    <w:rsid w:val="00B6335A"/>
    <w:rsid w:val="00C04221"/>
    <w:rsid w:val="00C839C5"/>
    <w:rsid w:val="00C95110"/>
    <w:rsid w:val="00CE30F6"/>
    <w:rsid w:val="00D3467A"/>
    <w:rsid w:val="00DF5686"/>
    <w:rsid w:val="00EB44A6"/>
    <w:rsid w:val="00F14B93"/>
    <w:rsid w:val="00F77BDE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56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F56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654EF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6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4E66"/>
    <w:pPr>
      <w:spacing w:after="200" w:line="276" w:lineRule="auto"/>
      <w:ind w:left="720" w:firstLine="0"/>
      <w:contextualSpacing/>
      <w:jc w:val="left"/>
    </w:pPr>
    <w:rPr>
      <w:rFonts w:eastAsia="Calibri"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C7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3A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A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56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F56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654EF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6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4E66"/>
    <w:pPr>
      <w:spacing w:after="200" w:line="276" w:lineRule="auto"/>
      <w:ind w:left="720" w:firstLine="0"/>
      <w:contextualSpacing/>
      <w:jc w:val="left"/>
    </w:pPr>
    <w:rPr>
      <w:rFonts w:eastAsia="Calibri"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C7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3A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A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PC1</cp:lastModifiedBy>
  <cp:revision>5</cp:revision>
  <cp:lastPrinted>2024-03-22T06:24:00Z</cp:lastPrinted>
  <dcterms:created xsi:type="dcterms:W3CDTF">2024-03-21T11:03:00Z</dcterms:created>
  <dcterms:modified xsi:type="dcterms:W3CDTF">2024-03-26T12:11:00Z</dcterms:modified>
</cp:coreProperties>
</file>