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A666" w14:textId="2CCD6CE7" w:rsidR="000C4950" w:rsidRPr="00377ED5" w:rsidRDefault="000C4950" w:rsidP="000C4950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bookmarkStart w:id="0" w:name="_GoBack"/>
      <w:bookmarkEnd w:id="0"/>
    </w:p>
    <w:p w14:paraId="3C3F77DD" w14:textId="77777777" w:rsidR="000C4950" w:rsidRDefault="000C4950" w:rsidP="000C4950">
      <w:pPr>
        <w:shd w:val="clear" w:color="auto" w:fill="FFFFFF"/>
        <w:ind w:right="25" w:firstLine="396"/>
        <w:jc w:val="center"/>
        <w:rPr>
          <w:color w:val="000000"/>
        </w:rPr>
      </w:pPr>
    </w:p>
    <w:p w14:paraId="69E626D5" w14:textId="77777777" w:rsidR="000C4950" w:rsidRPr="007A5F33" w:rsidRDefault="000C4950" w:rsidP="000C4950">
      <w:pPr>
        <w:pStyle w:val="7"/>
        <w:jc w:val="center"/>
        <w:rPr>
          <w:sz w:val="28"/>
          <w:szCs w:val="28"/>
        </w:rPr>
      </w:pPr>
      <w:r w:rsidRPr="007A5F33">
        <w:rPr>
          <w:sz w:val="28"/>
          <w:szCs w:val="28"/>
        </w:rPr>
        <w:t>АДМИНИСТРАЦИЯ НАДЕЙКОВИЧС</w:t>
      </w:r>
      <w:r>
        <w:rPr>
          <w:sz w:val="28"/>
          <w:szCs w:val="28"/>
        </w:rPr>
        <w:t>К</w:t>
      </w:r>
      <w:r w:rsidRPr="007A5F33">
        <w:rPr>
          <w:sz w:val="28"/>
          <w:szCs w:val="28"/>
        </w:rPr>
        <w:t>ОГО СЕЛЬСКОГО ПОСЕЛЕНИЯ                              ШУМЯЧСКОГО РАЙОНА СМОЛЕНСКОЙ ОБЛАСТИ</w:t>
      </w:r>
    </w:p>
    <w:p w14:paraId="3D6CB982" w14:textId="77777777" w:rsidR="000C4950" w:rsidRPr="007A5F33" w:rsidRDefault="000C4950" w:rsidP="000C4950">
      <w:pPr>
        <w:rPr>
          <w:sz w:val="32"/>
          <w:szCs w:val="32"/>
        </w:rPr>
      </w:pPr>
    </w:p>
    <w:p w14:paraId="0F157AEF" w14:textId="77777777" w:rsidR="000C4950" w:rsidRPr="006F6C50" w:rsidRDefault="000C4950" w:rsidP="000C4950">
      <w:pPr>
        <w:pStyle w:val="3"/>
        <w:jc w:val="center"/>
        <w:rPr>
          <w:b/>
          <w:sz w:val="28"/>
          <w:szCs w:val="28"/>
        </w:rPr>
      </w:pPr>
      <w:r w:rsidRPr="006F6C50">
        <w:rPr>
          <w:b/>
          <w:sz w:val="28"/>
          <w:szCs w:val="28"/>
        </w:rPr>
        <w:t>ПОСТАНОВЛЕНИЕ</w:t>
      </w:r>
    </w:p>
    <w:p w14:paraId="4619D9F9" w14:textId="77777777" w:rsidR="000C4950" w:rsidRDefault="000C4950" w:rsidP="000C495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14:paraId="68CBF34E" w14:textId="77777777" w:rsidR="000C4950" w:rsidRDefault="000C4950" w:rsidP="000C495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14:paraId="7341ECF8" w14:textId="0ECC7FA2" w:rsidR="000C4950" w:rsidRPr="00C44013" w:rsidRDefault="000C4950" w:rsidP="000C4950">
      <w:pPr>
        <w:tabs>
          <w:tab w:val="left" w:pos="7371"/>
        </w:tabs>
        <w:rPr>
          <w:snapToGrid w:val="0"/>
          <w:sz w:val="24"/>
        </w:rPr>
      </w:pPr>
      <w:r w:rsidRPr="00785DD2">
        <w:rPr>
          <w:color w:val="000000"/>
          <w:sz w:val="28"/>
          <w:szCs w:val="28"/>
        </w:rPr>
        <w:t xml:space="preserve">         от </w:t>
      </w:r>
      <w:r>
        <w:rPr>
          <w:color w:val="000000"/>
          <w:sz w:val="28"/>
          <w:szCs w:val="28"/>
        </w:rPr>
        <w:t>25 мая 2023 г.</w:t>
      </w:r>
      <w:r w:rsidRPr="00785DD2">
        <w:rPr>
          <w:color w:val="000000"/>
          <w:sz w:val="28"/>
          <w:szCs w:val="28"/>
        </w:rPr>
        <w:t xml:space="preserve">                                                             </w:t>
      </w:r>
      <w:r w:rsidRPr="007A5F33">
        <w:rPr>
          <w:color w:val="000000"/>
          <w:sz w:val="28"/>
          <w:szCs w:val="28"/>
        </w:rPr>
        <w:t xml:space="preserve">№   </w:t>
      </w:r>
      <w:r>
        <w:rPr>
          <w:color w:val="000000"/>
          <w:sz w:val="28"/>
          <w:szCs w:val="28"/>
        </w:rPr>
        <w:t>38</w:t>
      </w:r>
    </w:p>
    <w:p w14:paraId="432CED0A" w14:textId="77777777" w:rsidR="000C4950" w:rsidRPr="004735BA" w:rsidRDefault="000C4950" w:rsidP="004735BA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</w:p>
    <w:p w14:paraId="1C22B42C" w14:textId="77777777" w:rsidR="000C4950" w:rsidRPr="004735BA" w:rsidRDefault="000C4950" w:rsidP="004735BA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735BA">
        <w:rPr>
          <w:sz w:val="28"/>
          <w:szCs w:val="28"/>
        </w:rPr>
        <w:t>Об исправлении технической ошибки</w:t>
      </w:r>
    </w:p>
    <w:p w14:paraId="7A66C5A3" w14:textId="5B213DC6" w:rsidR="000C4950" w:rsidRPr="004735BA" w:rsidRDefault="000C4950" w:rsidP="004735BA">
      <w:pPr>
        <w:tabs>
          <w:tab w:val="left" w:pos="7371"/>
        </w:tabs>
        <w:jc w:val="both"/>
        <w:rPr>
          <w:sz w:val="28"/>
          <w:szCs w:val="28"/>
        </w:rPr>
      </w:pPr>
      <w:r w:rsidRPr="004735BA">
        <w:rPr>
          <w:sz w:val="28"/>
          <w:szCs w:val="28"/>
        </w:rPr>
        <w:br/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4735BA">
        <w:rPr>
          <w:sz w:val="28"/>
          <w:szCs w:val="28"/>
        </w:rPr>
        <w:t>Надейковичского</w:t>
      </w:r>
      <w:proofErr w:type="spellEnd"/>
      <w:r w:rsidRPr="004735BA">
        <w:rPr>
          <w:sz w:val="28"/>
          <w:szCs w:val="28"/>
        </w:rPr>
        <w:t xml:space="preserve"> сельского поселения </w:t>
      </w:r>
      <w:proofErr w:type="spellStart"/>
      <w:r w:rsidRPr="004735BA">
        <w:rPr>
          <w:sz w:val="28"/>
          <w:szCs w:val="28"/>
        </w:rPr>
        <w:t>Шумячского</w:t>
      </w:r>
      <w:proofErr w:type="spellEnd"/>
      <w:r w:rsidRPr="004735BA">
        <w:rPr>
          <w:sz w:val="28"/>
          <w:szCs w:val="28"/>
        </w:rPr>
        <w:t xml:space="preserve"> района Смоленской области, в целях исправления технической ошибки, допущенной в постановлении </w:t>
      </w:r>
      <w:r w:rsidRPr="004735BA">
        <w:rPr>
          <w:snapToGrid w:val="0"/>
          <w:sz w:val="28"/>
          <w:szCs w:val="28"/>
        </w:rPr>
        <w:t xml:space="preserve">Администрации </w:t>
      </w:r>
      <w:proofErr w:type="spellStart"/>
      <w:r w:rsidRPr="004735BA">
        <w:rPr>
          <w:snapToGrid w:val="0"/>
          <w:sz w:val="28"/>
          <w:szCs w:val="28"/>
        </w:rPr>
        <w:t>Надейковичского</w:t>
      </w:r>
      <w:proofErr w:type="spellEnd"/>
      <w:r w:rsidRPr="004735BA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4735BA">
        <w:rPr>
          <w:snapToGrid w:val="0"/>
          <w:sz w:val="28"/>
          <w:szCs w:val="28"/>
        </w:rPr>
        <w:t>Шумячского</w:t>
      </w:r>
      <w:proofErr w:type="spellEnd"/>
      <w:r w:rsidRPr="004735BA">
        <w:rPr>
          <w:snapToGrid w:val="0"/>
          <w:sz w:val="28"/>
          <w:szCs w:val="28"/>
        </w:rPr>
        <w:t xml:space="preserve"> района Смоленской области </w:t>
      </w:r>
      <w:r w:rsidRPr="004735BA">
        <w:rPr>
          <w:sz w:val="28"/>
          <w:szCs w:val="28"/>
        </w:rPr>
        <w:t xml:space="preserve">  от 11 мая 2023 г.   №   37</w:t>
      </w:r>
      <w:r w:rsidRPr="004735BA">
        <w:rPr>
          <w:snapToGrid w:val="0"/>
          <w:sz w:val="28"/>
          <w:szCs w:val="28"/>
        </w:rPr>
        <w:t xml:space="preserve"> «О   присвоении адреса земельным участкам»</w:t>
      </w:r>
      <w:r w:rsidRPr="004735BA">
        <w:rPr>
          <w:sz w:val="28"/>
          <w:szCs w:val="28"/>
        </w:rPr>
        <w:t xml:space="preserve">, </w:t>
      </w:r>
    </w:p>
    <w:p w14:paraId="5FDB4344" w14:textId="77777777" w:rsidR="000C4950" w:rsidRPr="004735BA" w:rsidRDefault="000C4950" w:rsidP="004735BA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4735BA">
        <w:rPr>
          <w:snapToGrid w:val="0"/>
          <w:sz w:val="28"/>
          <w:szCs w:val="28"/>
        </w:rPr>
        <w:t xml:space="preserve">Администрация </w:t>
      </w:r>
      <w:proofErr w:type="spellStart"/>
      <w:r w:rsidRPr="004735BA">
        <w:rPr>
          <w:snapToGrid w:val="0"/>
          <w:sz w:val="28"/>
          <w:szCs w:val="28"/>
        </w:rPr>
        <w:t>Надейковичского</w:t>
      </w:r>
      <w:proofErr w:type="spellEnd"/>
      <w:r w:rsidRPr="004735BA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4735BA">
        <w:rPr>
          <w:snapToGrid w:val="0"/>
          <w:sz w:val="28"/>
          <w:szCs w:val="28"/>
        </w:rPr>
        <w:t>Шумячского</w:t>
      </w:r>
      <w:proofErr w:type="spellEnd"/>
      <w:r w:rsidRPr="004735BA">
        <w:rPr>
          <w:snapToGrid w:val="0"/>
          <w:sz w:val="28"/>
          <w:szCs w:val="28"/>
        </w:rPr>
        <w:t xml:space="preserve"> района Смоленской области</w:t>
      </w:r>
    </w:p>
    <w:p w14:paraId="79B07120" w14:textId="77777777" w:rsidR="000C4950" w:rsidRPr="004735BA" w:rsidRDefault="000C4950" w:rsidP="004735BA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4735BA">
        <w:rPr>
          <w:b/>
          <w:snapToGrid w:val="0"/>
          <w:sz w:val="28"/>
          <w:szCs w:val="28"/>
        </w:rPr>
        <w:t>ПОСТАНОВЛЯЕТ</w:t>
      </w:r>
    </w:p>
    <w:p w14:paraId="181EF859" w14:textId="77777777" w:rsidR="000C4950" w:rsidRPr="004735BA" w:rsidRDefault="000C4950" w:rsidP="004735BA">
      <w:pPr>
        <w:tabs>
          <w:tab w:val="left" w:pos="7371"/>
        </w:tabs>
        <w:jc w:val="both"/>
        <w:rPr>
          <w:snapToGrid w:val="0"/>
          <w:sz w:val="28"/>
          <w:szCs w:val="28"/>
        </w:rPr>
      </w:pPr>
    </w:p>
    <w:p w14:paraId="3A492CA0" w14:textId="0F62F39E" w:rsidR="000C4950" w:rsidRPr="004735BA" w:rsidRDefault="000C4950" w:rsidP="004735BA">
      <w:pPr>
        <w:pStyle w:val="a3"/>
        <w:shd w:val="clear" w:color="auto" w:fill="FFFFFF"/>
        <w:spacing w:before="0" w:beforeAutospacing="0"/>
        <w:jc w:val="both"/>
        <w:rPr>
          <w:snapToGrid w:val="0"/>
          <w:sz w:val="28"/>
          <w:szCs w:val="28"/>
        </w:rPr>
      </w:pPr>
      <w:r w:rsidRPr="004735BA">
        <w:rPr>
          <w:sz w:val="28"/>
          <w:szCs w:val="28"/>
        </w:rPr>
        <w:t xml:space="preserve">1. Исправить техническую ошибку в постановлении </w:t>
      </w:r>
      <w:r w:rsidRPr="004735BA">
        <w:rPr>
          <w:snapToGrid w:val="0"/>
          <w:sz w:val="28"/>
          <w:szCs w:val="28"/>
        </w:rPr>
        <w:t xml:space="preserve">Администрации </w:t>
      </w:r>
      <w:proofErr w:type="spellStart"/>
      <w:r w:rsidRPr="004735BA">
        <w:rPr>
          <w:snapToGrid w:val="0"/>
          <w:sz w:val="28"/>
          <w:szCs w:val="28"/>
        </w:rPr>
        <w:t>Надейковичского</w:t>
      </w:r>
      <w:proofErr w:type="spellEnd"/>
      <w:r w:rsidRPr="004735BA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4735BA">
        <w:rPr>
          <w:snapToGrid w:val="0"/>
          <w:sz w:val="28"/>
          <w:szCs w:val="28"/>
        </w:rPr>
        <w:t>Шумячского</w:t>
      </w:r>
      <w:proofErr w:type="spellEnd"/>
      <w:r w:rsidRPr="004735BA">
        <w:rPr>
          <w:snapToGrid w:val="0"/>
          <w:sz w:val="28"/>
          <w:szCs w:val="28"/>
        </w:rPr>
        <w:t xml:space="preserve"> района Смоленской области </w:t>
      </w:r>
      <w:r w:rsidRPr="004735BA">
        <w:rPr>
          <w:sz w:val="28"/>
          <w:szCs w:val="28"/>
        </w:rPr>
        <w:t xml:space="preserve">  от 11 мая 2023 г.   №   37</w:t>
      </w:r>
      <w:r w:rsidRPr="004735BA">
        <w:rPr>
          <w:snapToGrid w:val="0"/>
          <w:sz w:val="28"/>
          <w:szCs w:val="28"/>
        </w:rPr>
        <w:t xml:space="preserve"> «О   присвоении адреса земельным участкам»</w:t>
      </w:r>
      <w:r w:rsidR="004735BA">
        <w:rPr>
          <w:snapToGrid w:val="0"/>
          <w:sz w:val="28"/>
          <w:szCs w:val="28"/>
        </w:rPr>
        <w:t>:</w:t>
      </w:r>
    </w:p>
    <w:p w14:paraId="460F8C6C" w14:textId="2BD4F130" w:rsidR="004735BA" w:rsidRPr="004735BA" w:rsidRDefault="000C4950" w:rsidP="004735BA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735BA">
        <w:rPr>
          <w:sz w:val="28"/>
          <w:szCs w:val="28"/>
        </w:rPr>
        <w:t xml:space="preserve">1.1. </w:t>
      </w:r>
      <w:r w:rsidR="004735BA" w:rsidRPr="004735BA">
        <w:rPr>
          <w:sz w:val="28"/>
          <w:szCs w:val="28"/>
        </w:rPr>
        <w:t>П</w:t>
      </w:r>
      <w:r w:rsidRPr="004735BA">
        <w:rPr>
          <w:sz w:val="28"/>
          <w:szCs w:val="28"/>
        </w:rPr>
        <w:t xml:space="preserve">ункт </w:t>
      </w:r>
      <w:proofErr w:type="gramStart"/>
      <w:r w:rsidR="004735BA" w:rsidRPr="004735BA">
        <w:rPr>
          <w:sz w:val="28"/>
          <w:szCs w:val="28"/>
        </w:rPr>
        <w:t>39</w:t>
      </w:r>
      <w:r w:rsidRPr="004735BA">
        <w:rPr>
          <w:sz w:val="28"/>
          <w:szCs w:val="28"/>
        </w:rPr>
        <w:t xml:space="preserve">  </w:t>
      </w:r>
      <w:r w:rsidR="004735BA" w:rsidRPr="004735BA">
        <w:rPr>
          <w:sz w:val="28"/>
          <w:szCs w:val="28"/>
        </w:rPr>
        <w:t>изложить</w:t>
      </w:r>
      <w:proofErr w:type="gramEnd"/>
      <w:r w:rsidR="004735BA" w:rsidRPr="004735BA">
        <w:rPr>
          <w:sz w:val="28"/>
          <w:szCs w:val="28"/>
        </w:rPr>
        <w:t xml:space="preserve"> в </w:t>
      </w:r>
      <w:r w:rsidR="004735BA">
        <w:rPr>
          <w:sz w:val="28"/>
          <w:szCs w:val="28"/>
        </w:rPr>
        <w:t>следующей</w:t>
      </w:r>
      <w:r w:rsidR="004735BA" w:rsidRPr="004735BA">
        <w:rPr>
          <w:sz w:val="28"/>
          <w:szCs w:val="28"/>
        </w:rPr>
        <w:t xml:space="preserve"> редакции:</w:t>
      </w:r>
      <w:r w:rsidRPr="004735BA">
        <w:rPr>
          <w:sz w:val="28"/>
          <w:szCs w:val="28"/>
        </w:rPr>
        <w:t xml:space="preserve"> </w:t>
      </w:r>
      <w:r w:rsidR="004735BA" w:rsidRPr="004735BA">
        <w:rPr>
          <w:b/>
          <w:snapToGrid w:val="0"/>
          <w:sz w:val="28"/>
          <w:szCs w:val="28"/>
        </w:rPr>
        <w:t>«</w:t>
      </w:r>
      <w:r w:rsidR="004735BA" w:rsidRPr="004735BA">
        <w:rPr>
          <w:sz w:val="28"/>
          <w:szCs w:val="28"/>
        </w:rPr>
        <w:t>39. Присвоить адрес вновь образованному земельному участку с кадастровым номером 67:24:00</w:t>
      </w:r>
      <w:r w:rsidR="001A27CA">
        <w:rPr>
          <w:sz w:val="28"/>
          <w:szCs w:val="28"/>
        </w:rPr>
        <w:t>30101</w:t>
      </w:r>
      <w:r w:rsidR="004735BA" w:rsidRPr="004735BA">
        <w:rPr>
          <w:sz w:val="28"/>
          <w:szCs w:val="28"/>
        </w:rPr>
        <w:t xml:space="preserve">:279, площадью 1500 </w:t>
      </w:r>
      <w:proofErr w:type="spellStart"/>
      <w:r w:rsidR="004735BA" w:rsidRPr="004735BA">
        <w:rPr>
          <w:snapToGrid w:val="0"/>
          <w:sz w:val="28"/>
          <w:szCs w:val="28"/>
        </w:rPr>
        <w:t>кв.м</w:t>
      </w:r>
      <w:proofErr w:type="spellEnd"/>
      <w:r w:rsidR="004735BA" w:rsidRPr="004735BA">
        <w:rPr>
          <w:snapToGrid w:val="0"/>
          <w:sz w:val="28"/>
          <w:szCs w:val="28"/>
        </w:rPr>
        <w:t>.</w:t>
      </w:r>
      <w:r w:rsidR="004735BA" w:rsidRPr="004735BA">
        <w:rPr>
          <w:sz w:val="28"/>
          <w:szCs w:val="28"/>
        </w:rPr>
        <w:t xml:space="preserve">: Российская Федерация, Смоленская область, </w:t>
      </w:r>
      <w:proofErr w:type="spellStart"/>
      <w:r w:rsidR="004735BA" w:rsidRPr="004735BA">
        <w:rPr>
          <w:sz w:val="28"/>
          <w:szCs w:val="28"/>
        </w:rPr>
        <w:t>Шумячский</w:t>
      </w:r>
      <w:proofErr w:type="spellEnd"/>
      <w:r w:rsidR="004735BA" w:rsidRPr="004735BA">
        <w:rPr>
          <w:sz w:val="28"/>
          <w:szCs w:val="28"/>
        </w:rPr>
        <w:t xml:space="preserve"> муниципальный район, </w:t>
      </w:r>
      <w:proofErr w:type="spellStart"/>
      <w:r w:rsidR="004735BA" w:rsidRPr="004735BA">
        <w:rPr>
          <w:snapToGrid w:val="0"/>
          <w:sz w:val="28"/>
          <w:szCs w:val="28"/>
        </w:rPr>
        <w:t>Надейковичское</w:t>
      </w:r>
      <w:proofErr w:type="spellEnd"/>
      <w:r w:rsidR="004735BA" w:rsidRPr="004735BA">
        <w:rPr>
          <w:snapToGrid w:val="0"/>
          <w:sz w:val="28"/>
          <w:szCs w:val="28"/>
        </w:rPr>
        <w:t xml:space="preserve">  сельское поселение</w:t>
      </w:r>
      <w:r w:rsidR="004735BA" w:rsidRPr="004735BA">
        <w:rPr>
          <w:sz w:val="28"/>
          <w:szCs w:val="28"/>
        </w:rPr>
        <w:t xml:space="preserve">, </w:t>
      </w:r>
      <w:r w:rsidR="004735BA" w:rsidRPr="004735BA">
        <w:rPr>
          <w:snapToGrid w:val="0"/>
          <w:sz w:val="28"/>
          <w:szCs w:val="28"/>
        </w:rPr>
        <w:t xml:space="preserve">д. </w:t>
      </w:r>
      <w:proofErr w:type="spellStart"/>
      <w:r w:rsidR="004735BA" w:rsidRPr="004735BA">
        <w:rPr>
          <w:snapToGrid w:val="0"/>
          <w:sz w:val="28"/>
          <w:szCs w:val="28"/>
        </w:rPr>
        <w:t>Надейковичи</w:t>
      </w:r>
      <w:proofErr w:type="spellEnd"/>
      <w:r w:rsidR="004735BA" w:rsidRPr="004735BA">
        <w:rPr>
          <w:sz w:val="28"/>
          <w:szCs w:val="28"/>
        </w:rPr>
        <w:t>,  земельный участок №  78А/39.».</w:t>
      </w:r>
    </w:p>
    <w:p w14:paraId="366263A8" w14:textId="77777777" w:rsidR="004735BA" w:rsidRPr="004735BA" w:rsidRDefault="004735BA" w:rsidP="004735BA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735BA"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7795E42B" w14:textId="39EAAD30" w:rsidR="004735BA" w:rsidRPr="004735BA" w:rsidRDefault="004735BA" w:rsidP="004735BA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735BA">
        <w:rPr>
          <w:sz w:val="28"/>
          <w:szCs w:val="28"/>
        </w:rPr>
        <w:t xml:space="preserve">3. </w:t>
      </w:r>
      <w:proofErr w:type="gramStart"/>
      <w:r w:rsidRPr="004735BA">
        <w:rPr>
          <w:sz w:val="28"/>
          <w:szCs w:val="28"/>
        </w:rPr>
        <w:t>Постановление  вступает</w:t>
      </w:r>
      <w:proofErr w:type="gramEnd"/>
      <w:r w:rsidRPr="004735BA">
        <w:rPr>
          <w:sz w:val="28"/>
          <w:szCs w:val="28"/>
        </w:rPr>
        <w:t>  в  силу  с  момента  подписания.</w:t>
      </w:r>
    </w:p>
    <w:p w14:paraId="7C99E26C" w14:textId="39E52CD2" w:rsidR="004735BA" w:rsidRPr="00147916" w:rsidRDefault="004735BA" w:rsidP="004735BA">
      <w:pPr>
        <w:rPr>
          <w:sz w:val="28"/>
          <w:szCs w:val="28"/>
        </w:rPr>
      </w:pPr>
      <w:r w:rsidRPr="00147916">
        <w:rPr>
          <w:sz w:val="28"/>
          <w:szCs w:val="28"/>
        </w:rPr>
        <w:t>Глава муниципального образования</w:t>
      </w:r>
    </w:p>
    <w:p w14:paraId="36903668" w14:textId="77777777" w:rsidR="004735BA" w:rsidRPr="00147916" w:rsidRDefault="004735BA" w:rsidP="004735BA">
      <w:pPr>
        <w:rPr>
          <w:sz w:val="28"/>
          <w:szCs w:val="28"/>
        </w:rPr>
      </w:pPr>
      <w:proofErr w:type="spellStart"/>
      <w:r w:rsidRPr="00147916">
        <w:rPr>
          <w:sz w:val="28"/>
          <w:szCs w:val="28"/>
        </w:rPr>
        <w:t>Надейковичского</w:t>
      </w:r>
      <w:proofErr w:type="spellEnd"/>
      <w:r w:rsidRPr="00147916">
        <w:rPr>
          <w:sz w:val="28"/>
          <w:szCs w:val="28"/>
        </w:rPr>
        <w:t xml:space="preserve"> сельского поселения</w:t>
      </w:r>
    </w:p>
    <w:p w14:paraId="55840048" w14:textId="77777777" w:rsidR="004735BA" w:rsidRPr="00147916" w:rsidRDefault="004735BA" w:rsidP="004735BA">
      <w:pPr>
        <w:rPr>
          <w:sz w:val="28"/>
          <w:szCs w:val="28"/>
        </w:rPr>
      </w:pPr>
      <w:proofErr w:type="spellStart"/>
      <w:r w:rsidRPr="00147916">
        <w:rPr>
          <w:sz w:val="28"/>
          <w:szCs w:val="28"/>
        </w:rPr>
        <w:t>Шумячского</w:t>
      </w:r>
      <w:proofErr w:type="spellEnd"/>
      <w:r w:rsidRPr="00147916">
        <w:rPr>
          <w:sz w:val="28"/>
          <w:szCs w:val="28"/>
        </w:rPr>
        <w:t xml:space="preserve"> района Смоленской области                         </w:t>
      </w:r>
      <w:r>
        <w:rPr>
          <w:sz w:val="28"/>
          <w:szCs w:val="28"/>
        </w:rPr>
        <w:t xml:space="preserve">    </w:t>
      </w:r>
      <w:r w:rsidRPr="00147916">
        <w:rPr>
          <w:sz w:val="28"/>
          <w:szCs w:val="28"/>
        </w:rPr>
        <w:t xml:space="preserve"> </w:t>
      </w:r>
      <w:proofErr w:type="spellStart"/>
      <w:r w:rsidRPr="00147916">
        <w:rPr>
          <w:sz w:val="28"/>
          <w:szCs w:val="28"/>
        </w:rPr>
        <w:t>И.Г.Лесникова</w:t>
      </w:r>
      <w:proofErr w:type="spellEnd"/>
    </w:p>
    <w:sectPr w:rsidR="004735BA" w:rsidRPr="00147916" w:rsidSect="004735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8C"/>
    <w:rsid w:val="000C4950"/>
    <w:rsid w:val="001A27CA"/>
    <w:rsid w:val="002C3B8C"/>
    <w:rsid w:val="004735BA"/>
    <w:rsid w:val="00B61B5D"/>
    <w:rsid w:val="00C5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9168"/>
  <w15:chartTrackingRefBased/>
  <w15:docId w15:val="{7C5E089C-91C9-4C97-9976-E53E567F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4950"/>
    <w:pPr>
      <w:keepNext/>
      <w:jc w:val="right"/>
      <w:outlineLvl w:val="2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0C495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495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4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C495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495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49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4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2023-05-29T06:40:00Z</cp:lastPrinted>
  <dcterms:created xsi:type="dcterms:W3CDTF">2023-05-26T11:42:00Z</dcterms:created>
  <dcterms:modified xsi:type="dcterms:W3CDTF">2023-06-01T13:36:00Z</dcterms:modified>
</cp:coreProperties>
</file>