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5B" w:rsidRPr="00B239E9" w:rsidRDefault="00B3745B" w:rsidP="00B3745B">
      <w:pPr>
        <w:jc w:val="center"/>
        <w:rPr>
          <w:sz w:val="26"/>
          <w:szCs w:val="26"/>
        </w:rPr>
      </w:pPr>
      <w:r w:rsidRPr="00B239E9">
        <w:rPr>
          <w:sz w:val="26"/>
          <w:szCs w:val="26"/>
        </w:rPr>
        <w:t>АДМИНИСТРАЦИЯ МУНИЦИПАЛЬНОГО ОБРАЗОВАНИЯ</w:t>
      </w:r>
    </w:p>
    <w:p w:rsidR="00B3745B" w:rsidRPr="00B239E9" w:rsidRDefault="00B3745B" w:rsidP="00B3745B">
      <w:pPr>
        <w:tabs>
          <w:tab w:val="left" w:pos="0"/>
        </w:tabs>
        <w:jc w:val="center"/>
        <w:rPr>
          <w:sz w:val="26"/>
          <w:szCs w:val="26"/>
        </w:rPr>
      </w:pPr>
      <w:r w:rsidRPr="00B239E9">
        <w:rPr>
          <w:sz w:val="26"/>
          <w:szCs w:val="26"/>
        </w:rPr>
        <w:t>«ШУМЯЧСКИЙ РАЙОН» СМОЛЕНСКОЙ ОБЛАСТИ</w:t>
      </w:r>
    </w:p>
    <w:p w:rsidR="00B3745B" w:rsidRPr="00B239E9" w:rsidRDefault="00B3745B" w:rsidP="00B3745B">
      <w:pPr>
        <w:jc w:val="center"/>
        <w:rPr>
          <w:sz w:val="26"/>
          <w:szCs w:val="26"/>
        </w:rPr>
      </w:pPr>
    </w:p>
    <w:p w:rsidR="00B3745B" w:rsidRDefault="00B3745B" w:rsidP="00B3745B">
      <w:pPr>
        <w:tabs>
          <w:tab w:val="left" w:pos="3270"/>
          <w:tab w:val="left" w:pos="3760"/>
        </w:tabs>
        <w:jc w:val="center"/>
        <w:rPr>
          <w:sz w:val="26"/>
          <w:szCs w:val="26"/>
        </w:rPr>
      </w:pPr>
      <w:r w:rsidRPr="00B239E9">
        <w:rPr>
          <w:sz w:val="26"/>
          <w:szCs w:val="26"/>
        </w:rPr>
        <w:t>П О С Т А Н О В Л Е Н И Е</w:t>
      </w:r>
    </w:p>
    <w:p w:rsidR="00B3745B" w:rsidRPr="003E0091" w:rsidRDefault="00B3745B" w:rsidP="00B3745B">
      <w:pPr>
        <w:pStyle w:val="a7"/>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6588"/>
        <w:gridCol w:w="2910"/>
      </w:tblGrid>
      <w:tr w:rsidR="00B3745B" w:rsidRPr="003E0091" w:rsidTr="00ED14DE">
        <w:tc>
          <w:tcPr>
            <w:tcW w:w="6588" w:type="dxa"/>
          </w:tcPr>
          <w:p w:rsidR="00B3745B" w:rsidRDefault="00B3745B" w:rsidP="00BC0F4A">
            <w:pPr>
              <w:pStyle w:val="a7"/>
              <w:rPr>
                <w:sz w:val="28"/>
                <w:szCs w:val="28"/>
              </w:rPr>
            </w:pPr>
            <w:r>
              <w:rPr>
                <w:sz w:val="28"/>
                <w:szCs w:val="28"/>
              </w:rPr>
              <w:t>_______№__________</w:t>
            </w:r>
          </w:p>
          <w:p w:rsidR="00B3745B" w:rsidRPr="00603096" w:rsidRDefault="00B3745B" w:rsidP="00B3745B">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B3745B" w:rsidRPr="00603096" w:rsidRDefault="00B3745B" w:rsidP="00B3745B">
            <w:pPr>
              <w:rPr>
                <w:bCs/>
                <w:color w:val="000000" w:themeColor="text1"/>
                <w:sz w:val="28"/>
                <w:szCs w:val="28"/>
              </w:rPr>
            </w:pPr>
            <w:r w:rsidRPr="00603096">
              <w:rPr>
                <w:bCs/>
                <w:color w:val="000000" w:themeColor="text1"/>
                <w:sz w:val="28"/>
                <w:szCs w:val="28"/>
                <w:shd w:val="clear" w:color="auto" w:fill="FFFFFF"/>
              </w:rPr>
              <w:t>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w:t>
            </w:r>
            <w:r>
              <w:rPr>
                <w:bCs/>
                <w:color w:val="000000" w:themeColor="text1"/>
                <w:sz w:val="28"/>
                <w:szCs w:val="28"/>
              </w:rPr>
              <w:t xml:space="preserve"> </w:t>
            </w:r>
            <w:r w:rsidRPr="00603096">
              <w:rPr>
                <w:bCs/>
                <w:color w:val="000000" w:themeColor="text1"/>
                <w:sz w:val="28"/>
                <w:szCs w:val="28"/>
              </w:rPr>
              <w:t>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w:t>
            </w:r>
          </w:p>
          <w:p w:rsidR="00B3745B" w:rsidRPr="003E0091" w:rsidRDefault="00B3745B" w:rsidP="00ED14DE">
            <w:pPr>
              <w:rPr>
                <w:sz w:val="28"/>
                <w:szCs w:val="28"/>
              </w:rPr>
            </w:pPr>
            <w:r w:rsidRPr="00603096">
              <w:rPr>
                <w:bCs/>
                <w:color w:val="000000" w:themeColor="text1"/>
                <w:sz w:val="28"/>
                <w:szCs w:val="28"/>
              </w:rPr>
              <w:t xml:space="preserve">хозяйстве в границах </w:t>
            </w:r>
            <w:r>
              <w:rPr>
                <w:bCs/>
                <w:color w:val="000000" w:themeColor="text1"/>
                <w:sz w:val="28"/>
                <w:szCs w:val="28"/>
              </w:rPr>
              <w:t xml:space="preserve">Шумячского городского поселения </w:t>
            </w:r>
            <w:r w:rsidRPr="00603096">
              <w:rPr>
                <w:bCs/>
                <w:color w:val="000000" w:themeColor="text1"/>
                <w:sz w:val="28"/>
                <w:szCs w:val="28"/>
              </w:rPr>
              <w:t>на 202</w:t>
            </w:r>
            <w:r w:rsidR="00B8420B">
              <w:rPr>
                <w:bCs/>
                <w:color w:val="000000" w:themeColor="text1"/>
                <w:sz w:val="28"/>
                <w:szCs w:val="28"/>
              </w:rPr>
              <w:t>3</w:t>
            </w:r>
            <w:r w:rsidRPr="00603096">
              <w:rPr>
                <w:bCs/>
                <w:color w:val="000000" w:themeColor="text1"/>
                <w:sz w:val="28"/>
                <w:szCs w:val="28"/>
              </w:rPr>
              <w:t xml:space="preserve"> год </w:t>
            </w:r>
          </w:p>
        </w:tc>
        <w:tc>
          <w:tcPr>
            <w:tcW w:w="2910" w:type="dxa"/>
          </w:tcPr>
          <w:p w:rsidR="00B3745B" w:rsidRPr="003E0091" w:rsidRDefault="00B3745B" w:rsidP="00BC0F4A">
            <w:pPr>
              <w:pStyle w:val="a7"/>
              <w:rPr>
                <w:bCs/>
                <w:sz w:val="28"/>
                <w:szCs w:val="28"/>
              </w:rPr>
            </w:pPr>
          </w:p>
        </w:tc>
      </w:tr>
    </w:tbl>
    <w:p w:rsidR="00E37C2C" w:rsidRDefault="00E37C2C" w:rsidP="00E37C2C">
      <w:pPr>
        <w:jc w:val="center"/>
        <w:rPr>
          <w:b/>
          <w:bCs/>
          <w:color w:val="000000" w:themeColor="text1"/>
          <w:sz w:val="28"/>
          <w:szCs w:val="28"/>
        </w:rPr>
      </w:pPr>
    </w:p>
    <w:p w:rsidR="00D65B0B"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sidR="00B8420B">
        <w:rPr>
          <w:color w:val="000000" w:themeColor="text1"/>
          <w:sz w:val="28"/>
          <w:szCs w:val="28"/>
          <w:shd w:val="clear" w:color="auto" w:fill="FFFFFF"/>
        </w:rPr>
        <w:t xml:space="preserve">, </w:t>
      </w:r>
      <w:r w:rsidR="002F1D54" w:rsidRPr="00670320">
        <w:rPr>
          <w:color w:val="000000"/>
          <w:sz w:val="28"/>
          <w:szCs w:val="28"/>
        </w:rPr>
        <w:t>Положение</w:t>
      </w:r>
      <w:r w:rsidR="002F1D54">
        <w:rPr>
          <w:color w:val="000000"/>
          <w:sz w:val="28"/>
          <w:szCs w:val="28"/>
        </w:rPr>
        <w:t>м</w:t>
      </w:r>
      <w:r w:rsidR="002F1D54" w:rsidRPr="00670320">
        <w:rPr>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w:t>
      </w:r>
      <w:r w:rsidR="002F1D54">
        <w:rPr>
          <w:color w:val="000000"/>
          <w:sz w:val="28"/>
          <w:szCs w:val="28"/>
        </w:rPr>
        <w:t>Шумячского городского поселения</w:t>
      </w:r>
      <w:r w:rsidR="002F1D54">
        <w:rPr>
          <w:color w:val="000000"/>
          <w:sz w:val="28"/>
          <w:szCs w:val="28"/>
        </w:rPr>
        <w:t>, утверждённым решением Совета депутатов Шумячского городского поселения от 21.10.2022 № 40 «</w:t>
      </w:r>
      <w:r w:rsidR="002F1D54" w:rsidRPr="005D69EE">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Шумячского городского поселения</w:t>
      </w:r>
      <w:r w:rsidR="002F1D54">
        <w:rPr>
          <w:bCs/>
          <w:color w:val="000000"/>
          <w:sz w:val="28"/>
          <w:szCs w:val="28"/>
        </w:rPr>
        <w:t>»</w:t>
      </w:r>
      <w:r w:rsidR="002F1D54">
        <w:rPr>
          <w:color w:val="000000"/>
          <w:sz w:val="28"/>
          <w:szCs w:val="28"/>
        </w:rPr>
        <w:t xml:space="preserve"> </w:t>
      </w:r>
      <w:r>
        <w:rPr>
          <w:color w:val="000000" w:themeColor="text1"/>
          <w:sz w:val="28"/>
          <w:szCs w:val="28"/>
        </w:rPr>
        <w:t xml:space="preserve"> </w:t>
      </w:r>
    </w:p>
    <w:p w:rsidR="00D65B0B" w:rsidRDefault="00D65B0B" w:rsidP="00603096">
      <w:pPr>
        <w:ind w:firstLine="709"/>
        <w:jc w:val="both"/>
        <w:rPr>
          <w:color w:val="000000" w:themeColor="text1"/>
          <w:sz w:val="28"/>
          <w:szCs w:val="28"/>
        </w:rPr>
      </w:pPr>
    </w:p>
    <w:p w:rsidR="00D65B0B" w:rsidRPr="009E6EC2" w:rsidRDefault="00D65B0B" w:rsidP="00B8420B">
      <w:pPr>
        <w:ind w:firstLine="709"/>
        <w:jc w:val="both"/>
        <w:rPr>
          <w:sz w:val="28"/>
          <w:szCs w:val="28"/>
        </w:rPr>
      </w:pPr>
      <w:r w:rsidRPr="009E6EC2">
        <w:rPr>
          <w:sz w:val="28"/>
          <w:szCs w:val="28"/>
        </w:rPr>
        <w:t>Администрация муниципального образования «Шумячский район» Смоленской области</w:t>
      </w:r>
    </w:p>
    <w:p w:rsidR="00D65B0B" w:rsidRPr="009E6EC2" w:rsidRDefault="00D65B0B" w:rsidP="00D65B0B">
      <w:pPr>
        <w:ind w:firstLine="709"/>
        <w:rPr>
          <w:sz w:val="28"/>
          <w:szCs w:val="28"/>
        </w:rPr>
      </w:pPr>
    </w:p>
    <w:p w:rsidR="00D65B0B" w:rsidRDefault="00D65B0B" w:rsidP="00D65B0B">
      <w:pPr>
        <w:ind w:firstLine="709"/>
        <w:outlineLvl w:val="0"/>
        <w:rPr>
          <w:szCs w:val="28"/>
        </w:rPr>
      </w:pPr>
      <w:r w:rsidRPr="009E6EC2">
        <w:rPr>
          <w:sz w:val="28"/>
          <w:szCs w:val="28"/>
        </w:rPr>
        <w:t>П О С Т А Н О В Л Я Е Т</w:t>
      </w:r>
      <w:r>
        <w:rPr>
          <w:szCs w:val="28"/>
        </w:rPr>
        <w:t>:</w:t>
      </w:r>
    </w:p>
    <w:p w:rsidR="00603096" w:rsidRDefault="00603096" w:rsidP="00603096">
      <w:pPr>
        <w:ind w:firstLine="709"/>
        <w:jc w:val="both"/>
        <w:rPr>
          <w:color w:val="000000" w:themeColor="text1"/>
          <w:sz w:val="28"/>
          <w:szCs w:val="28"/>
        </w:rPr>
      </w:pPr>
    </w:p>
    <w:p w:rsidR="00F134EA" w:rsidRDefault="00553C47" w:rsidP="00D65B0B">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D65B0B">
        <w:rPr>
          <w:color w:val="000000" w:themeColor="text1"/>
          <w:sz w:val="28"/>
          <w:szCs w:val="28"/>
        </w:rPr>
        <w:t xml:space="preserve"> Шумячского городского поселения </w:t>
      </w:r>
      <w:r w:rsidR="00F134EA">
        <w:rPr>
          <w:color w:val="000000" w:themeColor="text1"/>
          <w:sz w:val="28"/>
          <w:szCs w:val="28"/>
        </w:rPr>
        <w:t>на</w:t>
      </w:r>
      <w:r w:rsidR="00D65B0B">
        <w:rPr>
          <w:color w:val="000000" w:themeColor="text1"/>
          <w:sz w:val="28"/>
          <w:szCs w:val="28"/>
        </w:rPr>
        <w:t xml:space="preserve"> </w:t>
      </w:r>
      <w:r w:rsidR="00F134EA">
        <w:rPr>
          <w:color w:val="000000" w:themeColor="text1"/>
          <w:sz w:val="28"/>
          <w:szCs w:val="28"/>
        </w:rPr>
        <w:t>202</w:t>
      </w:r>
      <w:r w:rsidR="00B8420B">
        <w:rPr>
          <w:color w:val="000000" w:themeColor="text1"/>
          <w:sz w:val="28"/>
          <w:szCs w:val="28"/>
        </w:rPr>
        <w:t>3</w:t>
      </w:r>
      <w:r w:rsidR="00F134EA">
        <w:rPr>
          <w:color w:val="000000" w:themeColor="text1"/>
          <w:sz w:val="28"/>
          <w:szCs w:val="28"/>
        </w:rPr>
        <w:t xml:space="preserve"> год согласно приложению.</w:t>
      </w:r>
    </w:p>
    <w:bookmarkEnd w:id="0"/>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D65B0B">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D65B0B">
        <w:rPr>
          <w:color w:val="000000" w:themeColor="text1"/>
          <w:sz w:val="28"/>
          <w:szCs w:val="28"/>
        </w:rPr>
        <w:t xml:space="preserve"> муниципального образования «Шумячский район» Смоленской области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B8420B" w:rsidRDefault="00B8420B" w:rsidP="00553C47">
      <w:pPr>
        <w:tabs>
          <w:tab w:val="left" w:pos="1000"/>
          <w:tab w:val="left" w:pos="2552"/>
        </w:tabs>
        <w:jc w:val="both"/>
        <w:rPr>
          <w:color w:val="000000" w:themeColor="text1"/>
          <w:sz w:val="28"/>
          <w:szCs w:val="28"/>
        </w:rPr>
      </w:pPr>
    </w:p>
    <w:p w:rsidR="00B8420B" w:rsidRDefault="00B8420B" w:rsidP="00553C47">
      <w:pPr>
        <w:tabs>
          <w:tab w:val="left" w:pos="1000"/>
          <w:tab w:val="left" w:pos="2552"/>
        </w:tabs>
        <w:jc w:val="both"/>
        <w:rPr>
          <w:color w:val="000000" w:themeColor="text1"/>
          <w:sz w:val="28"/>
          <w:szCs w:val="28"/>
        </w:rPr>
      </w:pPr>
    </w:p>
    <w:tbl>
      <w:tblPr>
        <w:tblW w:w="10294" w:type="dxa"/>
        <w:jc w:val="center"/>
        <w:tblLook w:val="0000" w:firstRow="0" w:lastRow="0" w:firstColumn="0" w:lastColumn="0" w:noHBand="0" w:noVBand="0"/>
      </w:tblPr>
      <w:tblGrid>
        <w:gridCol w:w="6675"/>
        <w:gridCol w:w="3619"/>
      </w:tblGrid>
      <w:tr w:rsidR="00D65B0B" w:rsidRPr="009E6EC2" w:rsidTr="00842A14">
        <w:trPr>
          <w:jc w:val="center"/>
        </w:trPr>
        <w:tc>
          <w:tcPr>
            <w:tcW w:w="6675" w:type="dxa"/>
          </w:tcPr>
          <w:p w:rsidR="00D65B0B" w:rsidRPr="009E6EC2" w:rsidRDefault="00D65B0B" w:rsidP="007A4E89">
            <w:pPr>
              <w:rPr>
                <w:sz w:val="28"/>
                <w:szCs w:val="28"/>
              </w:rPr>
            </w:pPr>
            <w:r w:rsidRPr="009E6EC2">
              <w:rPr>
                <w:sz w:val="28"/>
                <w:szCs w:val="28"/>
              </w:rPr>
              <w:t>Глав</w:t>
            </w:r>
            <w:r>
              <w:rPr>
                <w:sz w:val="28"/>
                <w:szCs w:val="28"/>
              </w:rPr>
              <w:t xml:space="preserve">а </w:t>
            </w:r>
            <w:r w:rsidRPr="009E6EC2">
              <w:rPr>
                <w:sz w:val="28"/>
                <w:szCs w:val="28"/>
              </w:rPr>
              <w:t xml:space="preserve">муниципального образования </w:t>
            </w:r>
          </w:p>
          <w:p w:rsidR="00D65B0B" w:rsidRPr="009E6EC2" w:rsidRDefault="00D65B0B" w:rsidP="007A4E89">
            <w:pPr>
              <w:rPr>
                <w:sz w:val="28"/>
                <w:szCs w:val="28"/>
              </w:rPr>
            </w:pPr>
            <w:r w:rsidRPr="009E6EC2">
              <w:rPr>
                <w:sz w:val="28"/>
                <w:szCs w:val="28"/>
              </w:rPr>
              <w:t>«Шумячский район» Смоленской области</w:t>
            </w:r>
          </w:p>
        </w:tc>
        <w:tc>
          <w:tcPr>
            <w:tcW w:w="3619" w:type="dxa"/>
          </w:tcPr>
          <w:p w:rsidR="00D65B0B" w:rsidRPr="009E6EC2" w:rsidRDefault="00D65B0B" w:rsidP="007A4E89">
            <w:pPr>
              <w:rPr>
                <w:sz w:val="28"/>
                <w:szCs w:val="28"/>
              </w:rPr>
            </w:pPr>
          </w:p>
          <w:p w:rsidR="00ED14DE" w:rsidRPr="009E6EC2" w:rsidRDefault="00D65B0B" w:rsidP="00ED14DE">
            <w:pPr>
              <w:jc w:val="right"/>
              <w:rPr>
                <w:sz w:val="28"/>
                <w:szCs w:val="28"/>
              </w:rPr>
            </w:pPr>
            <w:r>
              <w:rPr>
                <w:sz w:val="28"/>
                <w:szCs w:val="28"/>
              </w:rPr>
              <w:t>А.Н. Васильев</w:t>
            </w:r>
          </w:p>
        </w:tc>
      </w:tr>
    </w:tbl>
    <w:p w:rsidR="00842A14" w:rsidRDefault="00842A14" w:rsidP="00F134EA">
      <w:pPr>
        <w:keepLines/>
        <w:tabs>
          <w:tab w:val="num" w:pos="200"/>
        </w:tabs>
        <w:ind w:left="5670"/>
        <w:jc w:val="center"/>
        <w:outlineLvl w:val="0"/>
        <w:rPr>
          <w:color w:val="000000" w:themeColor="text1"/>
          <w:sz w:val="28"/>
          <w:szCs w:val="28"/>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F134EA" w:rsidRDefault="00F134EA" w:rsidP="00F134EA">
      <w:pPr>
        <w:keepLines/>
        <w:ind w:left="5670"/>
        <w:jc w:val="center"/>
        <w:rPr>
          <w:b/>
          <w:bCs/>
          <w:color w:val="000000" w:themeColor="text1"/>
          <w:sz w:val="28"/>
          <w:szCs w:val="28"/>
        </w:rPr>
      </w:pPr>
      <w:r>
        <w:rPr>
          <w:color w:val="000000" w:themeColor="text1"/>
          <w:sz w:val="28"/>
          <w:szCs w:val="28"/>
        </w:rPr>
        <w:t xml:space="preserve">к постановлению Администрации </w:t>
      </w:r>
      <w:r w:rsidR="00D65B0B">
        <w:rPr>
          <w:color w:val="000000" w:themeColor="text1"/>
          <w:sz w:val="28"/>
          <w:szCs w:val="28"/>
        </w:rPr>
        <w:t>муниципального образования «Шумячский район»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«_</w:t>
      </w:r>
      <w:proofErr w:type="gramStart"/>
      <w:r>
        <w:rPr>
          <w:color w:val="000000" w:themeColor="text1"/>
          <w:sz w:val="28"/>
          <w:szCs w:val="28"/>
        </w:rPr>
        <w:t>_»_</w:t>
      </w:r>
      <w:proofErr w:type="gramEnd"/>
      <w:r>
        <w:rPr>
          <w:color w:val="000000" w:themeColor="text1"/>
          <w:sz w:val="28"/>
          <w:szCs w:val="28"/>
        </w:rPr>
        <w:t>______ 202</w:t>
      </w:r>
      <w:r w:rsidR="00B8420B">
        <w:rPr>
          <w:color w:val="000000" w:themeColor="text1"/>
          <w:sz w:val="28"/>
          <w:szCs w:val="28"/>
        </w:rPr>
        <w:t>2</w:t>
      </w:r>
      <w:r>
        <w:rPr>
          <w:color w:val="000000" w:themeColor="text1"/>
          <w:sz w:val="28"/>
          <w:szCs w:val="28"/>
        </w:rPr>
        <w:t xml:space="preserve">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E3669A">
        <w:rPr>
          <w:b/>
          <w:bCs/>
          <w:color w:val="000000" w:themeColor="text1"/>
          <w:sz w:val="28"/>
          <w:szCs w:val="28"/>
        </w:rPr>
        <w:t xml:space="preserve"> Шумячского городского поселения </w:t>
      </w:r>
      <w:r w:rsidR="00F134EA">
        <w:rPr>
          <w:b/>
          <w:bCs/>
          <w:color w:val="000000" w:themeColor="text1"/>
          <w:sz w:val="28"/>
          <w:szCs w:val="28"/>
        </w:rPr>
        <w:t>на 202</w:t>
      </w:r>
      <w:r w:rsidR="00B8420B">
        <w:rPr>
          <w:b/>
          <w:bCs/>
          <w:color w:val="000000" w:themeColor="text1"/>
          <w:sz w:val="28"/>
          <w:szCs w:val="28"/>
        </w:rPr>
        <w:t>3</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E3669A">
        <w:rPr>
          <w:bCs/>
          <w:color w:val="000000" w:themeColor="text1"/>
          <w:sz w:val="28"/>
          <w:szCs w:val="28"/>
        </w:rPr>
        <w:t xml:space="preserve">Шумячского городского поселения </w:t>
      </w:r>
      <w:r w:rsidR="00F134EA" w:rsidRPr="00F134EA">
        <w:rPr>
          <w:bCs/>
          <w:color w:val="000000" w:themeColor="text1"/>
          <w:sz w:val="28"/>
          <w:szCs w:val="28"/>
        </w:rPr>
        <w:t>на 202</w:t>
      </w:r>
      <w:r w:rsidR="00B8420B">
        <w:rPr>
          <w:bCs/>
          <w:color w:val="000000" w:themeColor="text1"/>
          <w:sz w:val="28"/>
          <w:szCs w:val="28"/>
        </w:rPr>
        <w:t>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066431">
        <w:rPr>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066431">
        <w:rPr>
          <w:rFonts w:ascii="Times New Roman" w:hAnsi="Times New Roman" w:cs="Times New Roman"/>
          <w:color w:val="000000" w:themeColor="text1"/>
          <w:sz w:val="28"/>
          <w:szCs w:val="28"/>
        </w:rPr>
        <w:t xml:space="preserve">Шумячского городского поселения </w:t>
      </w:r>
      <w:r w:rsidR="00165632" w:rsidRPr="006C41DD">
        <w:rPr>
          <w:rFonts w:ascii="Times New Roman" w:hAnsi="Times New Roman" w:cs="Times New Roman"/>
          <w:color w:val="000000"/>
          <w:sz w:val="28"/>
          <w:szCs w:val="28"/>
        </w:rPr>
        <w:t>(далее – муниципальный контроль</w:t>
      </w:r>
      <w:bookmarkEnd w:id="1"/>
      <w:r w:rsidR="00066431">
        <w:rPr>
          <w:rFonts w:ascii="Times New Roman" w:hAnsi="Times New Roman" w:cs="Times New Roman"/>
          <w:color w:val="000000"/>
          <w:sz w:val="28"/>
          <w:szCs w:val="28"/>
        </w:rPr>
        <w:t xml:space="preserve"> </w:t>
      </w:r>
      <w:bookmarkStart w:id="2" w:name="_Hlk82421929"/>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C56077">
        <w:rPr>
          <w:rFonts w:ascii="Times New Roman" w:hAnsi="Times New Roman" w:cs="Times New Roman"/>
          <w:color w:val="000000"/>
          <w:sz w:val="28"/>
          <w:szCs w:val="28"/>
        </w:rPr>
        <w:t xml:space="preserve"> Шумячского городского поселения</w:t>
      </w:r>
      <w:bookmarkStart w:id="3" w:name="_Hlk82423354"/>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C56077">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6C41DD">
        <w:rPr>
          <w:color w:val="000000"/>
          <w:sz w:val="28"/>
          <w:szCs w:val="28"/>
        </w:rPr>
        <w:lastRenderedPageBreak/>
        <w:t>электрическом транспорте и в дорожном хозяйстве в области организации регулярных перевозок.</w:t>
      </w:r>
    </w:p>
    <w:p w:rsidR="00553C47" w:rsidRPr="006C41DD" w:rsidRDefault="00842A14" w:rsidP="006A1F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53C47" w:rsidRPr="006C41DD">
        <w:rPr>
          <w:rFonts w:ascii="Times New Roman" w:hAnsi="Times New Roman" w:cs="Times New Roman"/>
          <w:color w:val="000000"/>
          <w:sz w:val="28"/>
          <w:szCs w:val="28"/>
        </w:rPr>
        <w:t xml:space="preserve">бъектами </w:t>
      </w:r>
      <w:bookmarkStart w:id="4" w:name="_Hlk77676821"/>
      <w:r w:rsidR="00553C47"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4"/>
      <w:r w:rsidR="00553C47"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5"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5"/>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A1F44">
        <w:rPr>
          <w:color w:val="000000"/>
          <w:sz w:val="28"/>
          <w:szCs w:val="28"/>
        </w:rPr>
        <w:t xml:space="preserve"> муниципального образования «Шумячский район»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6A1F4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657D97" w:rsidRDefault="00553C47" w:rsidP="00504D52">
      <w:pPr>
        <w:shd w:val="clear" w:color="auto" w:fill="FFFFFF"/>
        <w:ind w:firstLine="709"/>
        <w:jc w:val="both"/>
        <w:rPr>
          <w:color w:val="000000" w:themeColor="text1"/>
          <w:sz w:val="28"/>
          <w:szCs w:val="28"/>
        </w:rPr>
      </w:pPr>
      <w:r w:rsidRPr="00657D97">
        <w:rPr>
          <w:color w:val="000000" w:themeColor="text1"/>
          <w:sz w:val="28"/>
          <w:szCs w:val="28"/>
        </w:rPr>
        <w:t>Так, в 202</w:t>
      </w:r>
      <w:r w:rsidR="00842A14">
        <w:rPr>
          <w:color w:val="000000" w:themeColor="text1"/>
          <w:sz w:val="28"/>
          <w:szCs w:val="28"/>
        </w:rPr>
        <w:t>2</w:t>
      </w:r>
      <w:r w:rsidRPr="00657D97">
        <w:rPr>
          <w:color w:val="000000" w:themeColor="text1"/>
          <w:sz w:val="28"/>
          <w:szCs w:val="28"/>
        </w:rPr>
        <w:t xml:space="preserve"> году было:</w:t>
      </w:r>
    </w:p>
    <w:p w:rsidR="00553C47" w:rsidRPr="00657D97" w:rsidRDefault="00553C47" w:rsidP="00504D52">
      <w:pPr>
        <w:shd w:val="clear" w:color="auto" w:fill="FFFFFF"/>
        <w:ind w:firstLine="709"/>
        <w:jc w:val="both"/>
        <w:rPr>
          <w:color w:val="000000" w:themeColor="text1"/>
          <w:sz w:val="28"/>
          <w:szCs w:val="28"/>
        </w:rPr>
      </w:pPr>
      <w:r w:rsidRPr="00657D97">
        <w:rPr>
          <w:color w:val="000000" w:themeColor="text1"/>
          <w:sz w:val="28"/>
          <w:szCs w:val="28"/>
        </w:rPr>
        <w:t>1) размещен</w:t>
      </w:r>
      <w:r w:rsidRPr="00657D97">
        <w:rPr>
          <w:color w:val="000000"/>
          <w:sz w:val="28"/>
          <w:szCs w:val="28"/>
        </w:rPr>
        <w:t xml:space="preserve"> на официальном сайте </w:t>
      </w:r>
      <w:r w:rsidR="00657D97" w:rsidRPr="00657D97">
        <w:rPr>
          <w:color w:val="000000"/>
          <w:sz w:val="28"/>
          <w:szCs w:val="28"/>
        </w:rPr>
        <w:t>А</w:t>
      </w:r>
      <w:r w:rsidRPr="00657D97">
        <w:rPr>
          <w:color w:val="000000"/>
          <w:sz w:val="28"/>
          <w:szCs w:val="28"/>
        </w:rPr>
        <w:t>дминистрации</w:t>
      </w:r>
      <w:r w:rsidRPr="00657D97">
        <w:rPr>
          <w:color w:val="000000" w:themeColor="text1"/>
          <w:sz w:val="28"/>
          <w:szCs w:val="28"/>
        </w:rPr>
        <w:t xml:space="preserve">: </w:t>
      </w:r>
    </w:p>
    <w:p w:rsidR="00657D97" w:rsidRPr="00657D97" w:rsidRDefault="00657D97" w:rsidP="00657D97">
      <w:pPr>
        <w:pStyle w:val="30"/>
        <w:shd w:val="clear" w:color="auto" w:fill="auto"/>
        <w:spacing w:line="240" w:lineRule="auto"/>
        <w:ind w:firstLine="709"/>
        <w:rPr>
          <w:sz w:val="28"/>
          <w:szCs w:val="28"/>
        </w:rPr>
      </w:pPr>
      <w:r w:rsidRPr="00657D97">
        <w:rPr>
          <w:sz w:val="28"/>
          <w:szCs w:val="28"/>
        </w:rPr>
        <w:t xml:space="preserve">Перечень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w:t>
      </w:r>
      <w:r w:rsidRPr="00657D97">
        <w:rPr>
          <w:sz w:val="28"/>
          <w:szCs w:val="28"/>
        </w:rPr>
        <w:lastRenderedPageBreak/>
        <w:t>автомобильном транспорте, городском наземном электрическом транспорте и в дорожном хозяйстве в границах Шумячского городского поселения.</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2) проводилась разъяснительная работа в следующих средствах массовой информации</w:t>
      </w:r>
      <w:r w:rsidR="004117FE">
        <w:rPr>
          <w:color w:val="000000" w:themeColor="text1"/>
          <w:sz w:val="28"/>
          <w:szCs w:val="28"/>
        </w:rPr>
        <w:t>: районная газета «За урожай»</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6"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7"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w:t>
      </w:r>
      <w:r>
        <w:rPr>
          <w:rFonts w:ascii="Times New Roman" w:hAnsi="Times New Roman" w:cs="Times New Roman"/>
          <w:color w:val="000000" w:themeColor="text1"/>
          <w:sz w:val="28"/>
          <w:szCs w:val="28"/>
          <w:lang w:eastAsia="ru-RU"/>
        </w:rPr>
        <w:lastRenderedPageBreak/>
        <w:t>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593FEF" w:rsidRDefault="00553C47" w:rsidP="00504D52">
      <w:pPr>
        <w:pStyle w:val="s1"/>
        <w:shd w:val="clear" w:color="auto" w:fill="FFFFFF"/>
        <w:spacing w:before="0" w:beforeAutospacing="0" w:after="0" w:afterAutospacing="0"/>
        <w:ind w:firstLine="709"/>
        <w:jc w:val="both"/>
        <w:rPr>
          <w:sz w:val="28"/>
          <w:szCs w:val="28"/>
        </w:rPr>
      </w:pPr>
      <w:r w:rsidRPr="00593FEF">
        <w:rPr>
          <w:sz w:val="28"/>
          <w:szCs w:val="28"/>
        </w:rPr>
        <w:t>3. Перечень профилактических мероприятий, сроки (периодичность) их проведения</w:t>
      </w:r>
      <w:r w:rsidR="00504D52" w:rsidRPr="00593FEF">
        <w:rPr>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BE2B16" w:rsidRDefault="00BE2B16">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553C47" w:rsidRDefault="00BE2B16" w:rsidP="00BE2B16">
            <w:pPr>
              <w:rPr>
                <w:i/>
                <w:iCs/>
                <w:color w:val="000000" w:themeColor="text1"/>
                <w:lang w:eastAsia="en-US"/>
              </w:rPr>
            </w:pPr>
            <w:r>
              <w:rPr>
                <w:color w:val="000000" w:themeColor="text1"/>
                <w:lang w:eastAsia="en-US"/>
              </w:rPr>
              <w:t>Смоленской области</w:t>
            </w: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bookmarkStart w:id="8" w:name="_GoBack"/>
            <w:bookmarkEnd w:id="8"/>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BE2B16" w:rsidRDefault="00BE2B16" w:rsidP="00BE2B16">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BE2B16" w:rsidRDefault="00BE2B16" w:rsidP="00BE2B16">
            <w:pPr>
              <w:rPr>
                <w:i/>
                <w:iCs/>
                <w:color w:val="000000" w:themeColor="text1"/>
                <w:lang w:eastAsia="en-US"/>
              </w:rPr>
            </w:pPr>
            <w:r>
              <w:rPr>
                <w:color w:val="000000" w:themeColor="text1"/>
                <w:lang w:eastAsia="en-US"/>
              </w:rPr>
              <w:t>Смоленской области</w:t>
            </w: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0E5BEA" w:rsidRDefault="000E5BEA" w:rsidP="000E5BEA">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0E5BEA" w:rsidRDefault="000E5BEA" w:rsidP="000E5BEA">
            <w:pPr>
              <w:rPr>
                <w:i/>
                <w:iCs/>
                <w:color w:val="000000" w:themeColor="text1"/>
                <w:lang w:eastAsia="en-US"/>
              </w:rPr>
            </w:pPr>
            <w:r>
              <w:rPr>
                <w:color w:val="000000" w:themeColor="text1"/>
                <w:lang w:eastAsia="en-US"/>
              </w:rPr>
              <w:t>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lastRenderedPageBreak/>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 xml:space="preserve">Отдел городского хозяйства Администрации </w:t>
            </w:r>
            <w:r>
              <w:rPr>
                <w:color w:val="000000" w:themeColor="text1"/>
                <w:lang w:eastAsia="en-US"/>
              </w:rPr>
              <w:lastRenderedPageBreak/>
              <w:t>муниципального образования «Шумячский район» Смоленской области,</w:t>
            </w:r>
          </w:p>
          <w:p w:rsidR="00E326E0" w:rsidRDefault="00E326E0" w:rsidP="00E326E0">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E326E0" w:rsidRDefault="00E326E0" w:rsidP="00E326E0">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w:t>
            </w:r>
            <w:r>
              <w:rPr>
                <w:color w:val="000000" w:themeColor="text1"/>
                <w:lang w:eastAsia="en-US"/>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E326E0" w:rsidRDefault="00E326E0" w:rsidP="00E326E0">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w:t>
            </w:r>
            <w:r>
              <w:rPr>
                <w:color w:val="000000"/>
                <w:lang w:eastAsia="en-US"/>
              </w:rPr>
              <w:lastRenderedPageBreak/>
              <w:t>требования, оценка соблюдения 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муниципального образования </w:t>
            </w:r>
            <w:r>
              <w:rPr>
                <w:color w:val="000000"/>
                <w:lang w:eastAsia="en-US"/>
              </w:rPr>
              <w:lastRenderedPageBreak/>
              <w:t>«Шумячский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w:t>
            </w:r>
            <w:r>
              <w:rPr>
                <w:color w:val="000000"/>
                <w:lang w:eastAsia="en-US"/>
              </w:rPr>
              <w:lastRenderedPageBreak/>
              <w:t>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lastRenderedPageBreak/>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lastRenderedPageBreak/>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Единица измерения, свидетельствующая о </w:t>
            </w:r>
            <w:r>
              <w:rPr>
                <w:lang w:eastAsia="en-US"/>
              </w:rPr>
              <w:lastRenderedPageBreak/>
              <w:t>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«Шумячский район» Смоленской области</w:t>
      </w:r>
      <w:r w:rsidR="00504D52">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 Шумячского городского поселения</w:t>
      </w:r>
      <w:r w:rsidR="002D55A2" w:rsidRPr="002D55A2">
        <w:rPr>
          <w:bCs/>
          <w:color w:val="000000"/>
          <w:sz w:val="28"/>
          <w:szCs w:val="28"/>
        </w:rPr>
        <w:t>.</w:t>
      </w:r>
      <w:r w:rsidRPr="002D55A2">
        <w:rPr>
          <w:bCs/>
          <w:color w:val="000000"/>
          <w:sz w:val="28"/>
          <w:szCs w:val="28"/>
        </w:rPr>
        <w:t xml:space="preserve"> </w:t>
      </w:r>
    </w:p>
    <w:p w:rsidR="00553C47" w:rsidRPr="002D55A2" w:rsidRDefault="00553C47" w:rsidP="000F0089">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2023 года (года, следующего за отчетным) в</w:t>
      </w:r>
      <w:r w:rsidR="000F0089">
        <w:rPr>
          <w:color w:val="22272F"/>
          <w:sz w:val="28"/>
          <w:szCs w:val="28"/>
        </w:rPr>
        <w:t xml:space="preserve"> Совет депутатов Шумячского городского поселения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ED14DE">
      <w:headerReference w:type="default" r:id="rId6"/>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A8" w:rsidRDefault="00F252A8" w:rsidP="00553C47">
      <w:r>
        <w:separator/>
      </w:r>
    </w:p>
  </w:endnote>
  <w:endnote w:type="continuationSeparator" w:id="0">
    <w:p w:rsidR="00F252A8" w:rsidRDefault="00F252A8"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A8" w:rsidRDefault="00F252A8" w:rsidP="00553C47">
      <w:r>
        <w:separator/>
      </w:r>
    </w:p>
  </w:footnote>
  <w:footnote w:type="continuationSeparator" w:id="0">
    <w:p w:rsidR="00F252A8" w:rsidRDefault="00F252A8"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D015E2">
          <w:rPr>
            <w:noProof/>
          </w:rPr>
          <w:t>11</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066431"/>
    <w:rsid w:val="000D38E8"/>
    <w:rsid w:val="000E5BEA"/>
    <w:rsid w:val="000F0089"/>
    <w:rsid w:val="00106FFE"/>
    <w:rsid w:val="00160C38"/>
    <w:rsid w:val="00165632"/>
    <w:rsid w:val="002D55A2"/>
    <w:rsid w:val="002F1D54"/>
    <w:rsid w:val="004117FE"/>
    <w:rsid w:val="004618A0"/>
    <w:rsid w:val="0049263A"/>
    <w:rsid w:val="00504D52"/>
    <w:rsid w:val="00553C47"/>
    <w:rsid w:val="00593FEF"/>
    <w:rsid w:val="005D72C7"/>
    <w:rsid w:val="005F79CC"/>
    <w:rsid w:val="00603096"/>
    <w:rsid w:val="00622A29"/>
    <w:rsid w:val="00657D97"/>
    <w:rsid w:val="006975BA"/>
    <w:rsid w:val="006A1F44"/>
    <w:rsid w:val="006A7C8F"/>
    <w:rsid w:val="006C41DD"/>
    <w:rsid w:val="007A7E19"/>
    <w:rsid w:val="00842A14"/>
    <w:rsid w:val="008975D7"/>
    <w:rsid w:val="009539E1"/>
    <w:rsid w:val="00B03AFF"/>
    <w:rsid w:val="00B15684"/>
    <w:rsid w:val="00B3745B"/>
    <w:rsid w:val="00B8420B"/>
    <w:rsid w:val="00BE2B16"/>
    <w:rsid w:val="00C54644"/>
    <w:rsid w:val="00C56077"/>
    <w:rsid w:val="00D015E2"/>
    <w:rsid w:val="00D65B0B"/>
    <w:rsid w:val="00D804CA"/>
    <w:rsid w:val="00DC3CF8"/>
    <w:rsid w:val="00E326E0"/>
    <w:rsid w:val="00E3669A"/>
    <w:rsid w:val="00E37C2C"/>
    <w:rsid w:val="00E86767"/>
    <w:rsid w:val="00ED14DE"/>
    <w:rsid w:val="00F134EA"/>
    <w:rsid w:val="00F252A8"/>
    <w:rsid w:val="00FD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EF64"/>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nhideWhenUsed/>
    <w:rsid w:val="006975BA"/>
    <w:pPr>
      <w:tabs>
        <w:tab w:val="center" w:pos="4677"/>
        <w:tab w:val="right" w:pos="9355"/>
      </w:tabs>
    </w:pPr>
  </w:style>
  <w:style w:type="character" w:customStyle="1" w:styleId="a8">
    <w:name w:val="Верхний колонтитул Знак"/>
    <w:basedOn w:val="a0"/>
    <w:link w:val="a7"/>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ОГХА</cp:lastModifiedBy>
  <cp:revision>5</cp:revision>
  <dcterms:created xsi:type="dcterms:W3CDTF">2022-09-05T14:07:00Z</dcterms:created>
  <dcterms:modified xsi:type="dcterms:W3CDTF">2022-09-05T14:29:00Z</dcterms:modified>
</cp:coreProperties>
</file>