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7C" w:rsidRDefault="00AD423C">
      <w:pPr>
        <w:jc w:val="center"/>
        <w:rPr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inline distT="0" distB="0" distL="0" distR="0">
                <wp:extent cx="809625" cy="866775"/>
                <wp:effectExtent l="0" t="0" r="0" b="0"/>
                <wp:docPr id="1" name="Рисунок 1" descr="Буфер обмена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Буфер обмена0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096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3.8pt;height:68.2pt;" stroked="f">
                <v:path textboxrect="0,0,0,0"/>
                <v:imagedata r:id="rId13" o:title=""/>
              </v:shape>
            </w:pict>
          </mc:Fallback>
        </mc:AlternateContent>
      </w:r>
    </w:p>
    <w:p w:rsidR="00C5117C" w:rsidRDefault="00C5117C">
      <w:pPr>
        <w:jc w:val="center"/>
        <w:rPr>
          <w:b/>
          <w:szCs w:val="24"/>
        </w:rPr>
      </w:pPr>
    </w:p>
    <w:p w:rsidR="00C5117C" w:rsidRDefault="00AD423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5117C" w:rsidRDefault="00AD423C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5117C" w:rsidRDefault="00C5117C">
      <w:pPr>
        <w:jc w:val="center"/>
        <w:rPr>
          <w:b/>
        </w:rPr>
      </w:pPr>
    </w:p>
    <w:p w:rsidR="00C5117C" w:rsidRDefault="00AD423C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5117C" w:rsidRDefault="00C5117C">
      <w:pPr>
        <w:tabs>
          <w:tab w:val="left" w:pos="7655"/>
        </w:tabs>
        <w:rPr>
          <w:szCs w:val="24"/>
        </w:rPr>
      </w:pPr>
    </w:p>
    <w:p w:rsidR="00C5117C" w:rsidRDefault="00AD423C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E24238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 xml:space="preserve">г. </w:t>
      </w:r>
      <w:r>
        <w:rPr>
          <w:sz w:val="28"/>
          <w:szCs w:val="28"/>
        </w:rPr>
        <w:t xml:space="preserve">№ </w:t>
      </w:r>
    </w:p>
    <w:p w:rsidR="00C5117C" w:rsidRDefault="00AD423C">
      <w:pPr>
        <w:pStyle w:val="ab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п. Шумячи</w:t>
      </w:r>
    </w:p>
    <w:p w:rsidR="00C5117C" w:rsidRDefault="00C5117C"/>
    <w:tbl>
      <w:tblPr>
        <w:tblW w:w="76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2909"/>
      </w:tblGrid>
      <w:tr w:rsidR="00C5117C">
        <w:tc>
          <w:tcPr>
            <w:tcW w:w="4750" w:type="dxa"/>
          </w:tcPr>
          <w:p w:rsidR="00C5117C" w:rsidRDefault="00AD423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Об утверждении П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рограммы профилактики рисков причинения вреда (ущерба) охраняемым законом ценностям в области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муниципального контроля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 сфере благоустройства на территории Шумячского городского          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на 202</w:t>
            </w:r>
            <w:r w:rsidR="00E24238">
              <w:rPr>
                <w:bCs/>
                <w:color w:val="000000"/>
                <w:sz w:val="28"/>
                <w:szCs w:val="28"/>
                <w:lang w:eastAsia="en-US"/>
              </w:rPr>
              <w:t>3 год</w:t>
            </w:r>
          </w:p>
          <w:p w:rsidR="00C5117C" w:rsidRDefault="00C5117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9" w:type="dxa"/>
          </w:tcPr>
          <w:p w:rsidR="00C5117C" w:rsidRDefault="00C5117C">
            <w:pPr>
              <w:tabs>
                <w:tab w:val="center" w:pos="4677"/>
                <w:tab w:val="right" w:pos="9355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C5117C" w:rsidRDefault="00AD42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44 Федерального закона от 31 июля 2020 года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«Об утверждении Пр</w:t>
      </w:r>
      <w:r>
        <w:rPr>
          <w:color w:val="000000"/>
          <w:sz w:val="28"/>
          <w:szCs w:val="28"/>
          <w:shd w:val="clear" w:color="auto" w:fill="FFFFFF"/>
        </w:rPr>
        <w:t>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4238">
        <w:rPr>
          <w:color w:val="000000"/>
          <w:sz w:val="28"/>
          <w:szCs w:val="28"/>
          <w:shd w:val="clear" w:color="auto" w:fill="FFFFFF"/>
        </w:rPr>
        <w:t>, п</w:t>
      </w:r>
      <w:r w:rsidR="00E24238">
        <w:rPr>
          <w:color w:val="000000"/>
          <w:sz w:val="28"/>
          <w:szCs w:val="28"/>
        </w:rPr>
        <w:t>оложение</w:t>
      </w:r>
      <w:r w:rsidR="00E24238">
        <w:rPr>
          <w:color w:val="000000"/>
          <w:sz w:val="28"/>
          <w:szCs w:val="28"/>
        </w:rPr>
        <w:t>м</w:t>
      </w:r>
      <w:r w:rsidR="00E24238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Шумячского городского поселения</w:t>
      </w:r>
      <w:r w:rsidR="00E24238">
        <w:rPr>
          <w:color w:val="000000"/>
          <w:sz w:val="28"/>
          <w:szCs w:val="28"/>
        </w:rPr>
        <w:t>, утвержденным решением Совета депутатов Шумячского городского поселения от 21.10.2021 № 41 «</w:t>
      </w:r>
      <w:r w:rsidR="00E24238" w:rsidRPr="004103B6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E24238">
        <w:rPr>
          <w:bCs/>
          <w:color w:val="000000"/>
          <w:sz w:val="28"/>
          <w:szCs w:val="28"/>
        </w:rPr>
        <w:t xml:space="preserve"> </w:t>
      </w:r>
      <w:r w:rsidR="00E24238" w:rsidRPr="004103B6">
        <w:rPr>
          <w:bCs/>
          <w:color w:val="000000"/>
          <w:sz w:val="28"/>
          <w:szCs w:val="28"/>
        </w:rPr>
        <w:t>Шумячского городского поселения</w:t>
      </w:r>
      <w:r w:rsidR="00E24238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C5117C" w:rsidRDefault="00C5117C">
      <w:pPr>
        <w:ind w:firstLine="709"/>
        <w:jc w:val="both"/>
        <w:rPr>
          <w:color w:val="000000"/>
          <w:sz w:val="16"/>
          <w:szCs w:val="16"/>
        </w:rPr>
      </w:pPr>
    </w:p>
    <w:p w:rsidR="00C5117C" w:rsidRDefault="00AD423C" w:rsidP="00E24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C5117C" w:rsidRDefault="00C5117C">
      <w:pPr>
        <w:ind w:firstLine="709"/>
        <w:rPr>
          <w:sz w:val="28"/>
          <w:szCs w:val="28"/>
        </w:rPr>
      </w:pPr>
    </w:p>
    <w:p w:rsidR="00C5117C" w:rsidRDefault="00AD423C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5117C" w:rsidRDefault="00C5117C">
      <w:pPr>
        <w:ind w:firstLine="709"/>
        <w:jc w:val="both"/>
        <w:rPr>
          <w:color w:val="000000"/>
          <w:sz w:val="28"/>
          <w:szCs w:val="28"/>
        </w:rPr>
      </w:pPr>
    </w:p>
    <w:p w:rsidR="00C5117C" w:rsidRDefault="00AD42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bookmarkStart w:id="0" w:name="_Hlk82421551"/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bCs/>
          <w:color w:val="000000"/>
          <w:sz w:val="28"/>
          <w:szCs w:val="28"/>
          <w:shd w:val="clear" w:color="auto" w:fill="FFFFFF"/>
        </w:rPr>
        <w:t>области</w:t>
      </w:r>
      <w:r>
        <w:rPr>
          <w:bCs/>
          <w:color w:val="000000"/>
          <w:sz w:val="28"/>
          <w:szCs w:val="28"/>
        </w:rPr>
        <w:t xml:space="preserve"> муниципального контроля</w:t>
      </w:r>
      <w:r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сфере благоустройства на территории Шумячского городского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202</w:t>
      </w:r>
      <w:r w:rsidR="00E24238">
        <w:rPr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  <w:bookmarkEnd w:id="0"/>
    </w:p>
    <w:p w:rsidR="00C5117C" w:rsidRDefault="00AD423C">
      <w:pPr>
        <w:tabs>
          <w:tab w:val="left" w:pos="1200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Настоящее постановле</w:t>
      </w:r>
      <w:r>
        <w:rPr>
          <w:rFonts w:eastAsia="Calibri"/>
          <w:color w:val="000000"/>
          <w:sz w:val="28"/>
          <w:szCs w:val="28"/>
        </w:rPr>
        <w:t xml:space="preserve">ние вступает в силу со дня его официального опубликования. </w:t>
      </w:r>
    </w:p>
    <w:p w:rsidR="00C5117C" w:rsidRDefault="00AD423C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в информационно-коммуникационной сети «Интернет</w:t>
      </w:r>
      <w:r>
        <w:rPr>
          <w:color w:val="000000"/>
          <w:sz w:val="28"/>
          <w:szCs w:val="28"/>
        </w:rPr>
        <w:t>».</w:t>
      </w: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5068"/>
        <w:gridCol w:w="1607"/>
        <w:gridCol w:w="3463"/>
        <w:gridCol w:w="156"/>
      </w:tblGrid>
      <w:tr w:rsidR="00C5117C">
        <w:trPr>
          <w:jc w:val="center"/>
        </w:trPr>
        <w:tc>
          <w:tcPr>
            <w:tcW w:w="6675" w:type="dxa"/>
            <w:gridSpan w:val="2"/>
          </w:tcPr>
          <w:p w:rsidR="00E24238" w:rsidRDefault="00E24238">
            <w:pPr>
              <w:spacing w:line="256" w:lineRule="auto"/>
              <w:ind w:left="-105"/>
              <w:rPr>
                <w:sz w:val="28"/>
                <w:szCs w:val="28"/>
                <w:lang w:eastAsia="en-US"/>
              </w:rPr>
            </w:pPr>
          </w:p>
          <w:p w:rsidR="00C5117C" w:rsidRDefault="00AD423C">
            <w:pPr>
              <w:spacing w:line="256" w:lineRule="auto"/>
              <w:ind w:left="-10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C5117C" w:rsidRDefault="00AD423C">
            <w:pPr>
              <w:spacing w:line="256" w:lineRule="auto"/>
              <w:ind w:left="-10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3619" w:type="dxa"/>
            <w:gridSpan w:val="2"/>
          </w:tcPr>
          <w:p w:rsidR="00C5117C" w:rsidRDefault="00C5117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5117C" w:rsidRDefault="00AD423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 Васильев</w:t>
            </w:r>
          </w:p>
        </w:tc>
      </w:tr>
      <w:tr w:rsidR="00C5117C">
        <w:trPr>
          <w:gridAfter w:val="1"/>
          <w:wAfter w:w="156" w:type="dxa"/>
          <w:jc w:val="center"/>
        </w:trPr>
        <w:tc>
          <w:tcPr>
            <w:tcW w:w="5068" w:type="dxa"/>
          </w:tcPr>
          <w:p w:rsidR="00C5117C" w:rsidRDefault="00C5117C">
            <w:pPr>
              <w:spacing w:line="256" w:lineRule="auto"/>
              <w:ind w:left="-105"/>
              <w:rPr>
                <w:sz w:val="20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</w:tcPr>
          <w:p w:rsidR="00C5117C" w:rsidRDefault="00C5117C">
            <w:pPr>
              <w:spacing w:line="256" w:lineRule="auto"/>
              <w:ind w:left="-105" w:right="306"/>
              <w:rPr>
                <w:sz w:val="20"/>
                <w:szCs w:val="24"/>
                <w:lang w:eastAsia="en-US"/>
              </w:rPr>
            </w:pPr>
          </w:p>
        </w:tc>
      </w:tr>
    </w:tbl>
    <w:p w:rsidR="00C5117C" w:rsidRDefault="00AD423C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</w:t>
      </w:r>
      <w:r>
        <w:rPr>
          <w:bCs/>
          <w:color w:val="000000"/>
          <w:sz w:val="28"/>
          <w:szCs w:val="28"/>
        </w:rPr>
        <w:t>Приложение</w:t>
      </w:r>
    </w:p>
    <w:p w:rsidR="00C5117C" w:rsidRDefault="00AD423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к постановлению Администрации</w:t>
      </w:r>
    </w:p>
    <w:p w:rsidR="00C5117C" w:rsidRDefault="00AD423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муниципального        образования</w:t>
      </w:r>
    </w:p>
    <w:p w:rsidR="00C5117C" w:rsidRDefault="00AD423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             «</w:t>
      </w:r>
      <w:proofErr w:type="spellStart"/>
      <w:r>
        <w:rPr>
          <w:bCs/>
          <w:color w:val="000000"/>
          <w:sz w:val="28"/>
          <w:szCs w:val="28"/>
        </w:rPr>
        <w:t>Шумячский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район»  Смоленской</w:t>
      </w:r>
      <w:proofErr w:type="gramEnd"/>
    </w:p>
    <w:p w:rsidR="00C5117C" w:rsidRDefault="00AD423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области 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         </w:t>
      </w:r>
    </w:p>
    <w:p w:rsidR="00C5117C" w:rsidRDefault="00AD423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от </w:t>
      </w:r>
      <w:r w:rsidR="00E24238">
        <w:rPr>
          <w:bCs/>
          <w:color w:val="000000"/>
          <w:sz w:val="28"/>
          <w:szCs w:val="28"/>
        </w:rPr>
        <w:t>_____</w:t>
      </w:r>
      <w:r>
        <w:rPr>
          <w:bCs/>
          <w:color w:val="000000"/>
          <w:sz w:val="28"/>
          <w:szCs w:val="28"/>
        </w:rPr>
        <w:t>202</w:t>
      </w:r>
      <w:r w:rsidR="00E2423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г. № </w:t>
      </w:r>
    </w:p>
    <w:p w:rsidR="00C5117C" w:rsidRDefault="00C5117C">
      <w:pPr>
        <w:jc w:val="center"/>
        <w:rPr>
          <w:bCs/>
          <w:color w:val="000000"/>
          <w:sz w:val="28"/>
          <w:szCs w:val="28"/>
        </w:rPr>
      </w:pPr>
    </w:p>
    <w:p w:rsidR="00C5117C" w:rsidRDefault="00AD423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</w:t>
      </w:r>
      <w:r>
        <w:rPr>
          <w:b/>
          <w:bCs/>
          <w:color w:val="000000"/>
          <w:sz w:val="28"/>
          <w:szCs w:val="28"/>
        </w:rPr>
        <w:t>нтроля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 Шумячского городского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202</w:t>
      </w:r>
      <w:r w:rsidR="00E24238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C5117C" w:rsidRDefault="00C5117C">
      <w:pPr>
        <w:shd w:val="clear" w:color="auto" w:fill="FFFFFF"/>
        <w:rPr>
          <w:color w:val="000000"/>
          <w:sz w:val="28"/>
          <w:szCs w:val="28"/>
        </w:rPr>
      </w:pPr>
    </w:p>
    <w:p w:rsidR="00C5117C" w:rsidRDefault="00AD423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</w:t>
      </w:r>
      <w:r>
        <w:rPr>
          <w:color w:val="000000"/>
          <w:sz w:val="28"/>
          <w:szCs w:val="28"/>
        </w:rPr>
        <w:t>охраняемым законом ценностям в области муниципального контроля в сфере благоустройства на территории Шумячского городского поселения на 202</w:t>
      </w:r>
      <w:r w:rsidR="00E2423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(далее также – Программа профилактики).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принятие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  <w:shd w:val="clear" w:color="auto" w:fill="FFFFFF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</w:t>
      </w:r>
      <w:r>
        <w:rPr>
          <w:color w:val="000000"/>
          <w:sz w:val="28"/>
          <w:szCs w:val="28"/>
          <w:shd w:val="clear" w:color="auto" w:fill="FFFFFF"/>
        </w:rPr>
        <w:t xml:space="preserve">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 Шу</w:t>
      </w:r>
      <w:r>
        <w:rPr>
          <w:color w:val="000000"/>
          <w:sz w:val="28"/>
          <w:szCs w:val="28"/>
          <w:shd w:val="clear" w:color="auto" w:fill="FFFFFF"/>
        </w:rPr>
        <w:t>мячского городского поселения</w:t>
      </w:r>
      <w:r>
        <w:rPr>
          <w:color w:val="000000"/>
          <w:sz w:val="28"/>
          <w:szCs w:val="28"/>
        </w:rPr>
        <w:t xml:space="preserve"> (далее – Правила</w:t>
      </w:r>
    </w:p>
    <w:p w:rsidR="00C5117C" w:rsidRDefault="00AD423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принятия Фе</w:t>
      </w:r>
      <w:r>
        <w:rPr>
          <w:color w:val="000000"/>
          <w:sz w:val="28"/>
          <w:szCs w:val="28"/>
        </w:rPr>
        <w:t xml:space="preserve">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осуществл</w:t>
      </w:r>
      <w:r>
        <w:rPr>
          <w:color w:val="000000"/>
          <w:sz w:val="28"/>
          <w:szCs w:val="28"/>
        </w:rPr>
        <w:t xml:space="preserve">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</w:t>
      </w:r>
      <w:r>
        <w:rPr>
          <w:color w:val="000000"/>
          <w:sz w:val="28"/>
          <w:szCs w:val="28"/>
        </w:rPr>
        <w:t>чены к административной ответственности.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5117C" w:rsidRDefault="00AD42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    26 декабря 2008 года № 294-ФЗ «О защите прав юридических л</w:t>
      </w:r>
      <w:r>
        <w:rPr>
          <w:color w:val="000000"/>
          <w:sz w:val="28"/>
          <w:szCs w:val="28"/>
          <w:shd w:val="clear" w:color="auto" w:fill="FFFFFF"/>
        </w:rPr>
        <w:t xml:space="preserve">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>Администрацией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>
        <w:rPr>
          <w:i/>
          <w:iCs/>
          <w:color w:val="000000"/>
          <w:sz w:val="28"/>
          <w:szCs w:val="28"/>
          <w:vertAlign w:val="superscript"/>
        </w:rPr>
        <w:t xml:space="preserve">    </w:t>
      </w:r>
    </w:p>
    <w:p w:rsidR="00C5117C" w:rsidRDefault="00AD423C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t xml:space="preserve">(далее также – Администрация или контрольный орган) на </w:t>
      </w:r>
      <w:r>
        <w:rPr>
          <w:color w:val="000000"/>
          <w:sz w:val="28"/>
          <w:szCs w:val="28"/>
        </w:rPr>
        <w:t>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осуществлялась.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 проблемам, на решение которых направлена </w:t>
      </w:r>
      <w:r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  <w:shd w:val="clear" w:color="auto" w:fill="FFFFFF"/>
        </w:rPr>
        <w:t>рограмма профилактики</w:t>
      </w:r>
      <w:r>
        <w:rPr>
          <w:bCs/>
          <w:color w:val="000000"/>
          <w:sz w:val="28"/>
          <w:szCs w:val="28"/>
        </w:rPr>
        <w:t>,</w:t>
      </w:r>
    </w:p>
    <w:p w:rsidR="00C5117C" w:rsidRDefault="00AD42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относятся случаи: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2) </w:t>
      </w:r>
      <w:r>
        <w:rPr>
          <w:color w:val="000000"/>
          <w:sz w:val="28"/>
          <w:szCs w:val="28"/>
        </w:rPr>
        <w:t xml:space="preserve">несвоевременной </w:t>
      </w:r>
      <w:r>
        <w:rPr>
          <w:color w:val="000000"/>
          <w:sz w:val="28"/>
          <w:szCs w:val="28"/>
          <w:lang w:eastAsia="zh-CN"/>
        </w:rPr>
        <w:t>очистки кровель зданий, сооружений от снега, наледи и сосул</w:t>
      </w:r>
      <w:r>
        <w:rPr>
          <w:color w:val="000000"/>
          <w:sz w:val="28"/>
          <w:szCs w:val="28"/>
          <w:lang w:eastAsia="zh-CN"/>
        </w:rPr>
        <w:t xml:space="preserve">ек; </w:t>
      </w:r>
    </w:p>
    <w:p w:rsidR="00C5117C" w:rsidRDefault="00AD423C">
      <w:pPr>
        <w:tabs>
          <w:tab w:val="left" w:pos="1200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C5117C" w:rsidRDefault="00AD423C">
      <w:pPr>
        <w:tabs>
          <w:tab w:val="left" w:pos="1200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4) </w:t>
      </w:r>
      <w:r>
        <w:rPr>
          <w:rFonts w:eastAsia="Calibri"/>
          <w:bCs/>
          <w:color w:val="000000"/>
          <w:sz w:val="28"/>
          <w:szCs w:val="28"/>
        </w:rPr>
        <w:t>выгула животных</w:t>
      </w:r>
      <w:r>
        <w:rPr>
          <w:rFonts w:eastAsia="Calibri"/>
          <w:color w:val="000000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  <w:lang w:eastAsia="zh-CN"/>
        </w:rPr>
      </w:pPr>
      <w:bookmarkStart w:id="1" w:name="_Hlk82436369"/>
      <w:r>
        <w:rPr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</w:t>
      </w:r>
      <w:r>
        <w:rPr>
          <w:color w:val="000000"/>
          <w:sz w:val="28"/>
          <w:szCs w:val="28"/>
          <w:lang w:eastAsia="zh-CN"/>
        </w:rPr>
        <w:t>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  <w:r>
        <w:rPr>
          <w:color w:val="000000"/>
          <w:sz w:val="28"/>
          <w:szCs w:val="28"/>
          <w:lang w:eastAsia="zh-CN"/>
        </w:rPr>
        <w:t xml:space="preserve"> 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</w:t>
      </w:r>
      <w:r>
        <w:rPr>
          <w:color w:val="000000"/>
          <w:sz w:val="28"/>
          <w:szCs w:val="28"/>
          <w:lang w:eastAsia="zh-CN"/>
        </w:rPr>
        <w:t>длежащих уплате в случае нарушения Правил благоустройства.</w:t>
      </w:r>
    </w:p>
    <w:p w:rsidR="00C5117C" w:rsidRDefault="00AD423C">
      <w:pPr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>
        <w:rPr>
          <w:bCs/>
          <w:iCs/>
          <w:sz w:val="28"/>
          <w:szCs w:val="28"/>
          <w:lang w:eastAsia="zh-CN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</w:t>
      </w:r>
      <w:r>
        <w:rPr>
          <w:bCs/>
          <w:iCs/>
          <w:sz w:val="28"/>
          <w:szCs w:val="28"/>
          <w:lang w:eastAsia="zh-CN"/>
        </w:rPr>
        <w:t xml:space="preserve">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C5117C" w:rsidRDefault="00AD423C">
      <w:pPr>
        <w:ind w:firstLine="709"/>
        <w:jc w:val="both"/>
        <w:rPr>
          <w:iCs/>
          <w:color w:val="000000"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При реализации мероприятий Программы профилактики повышенное внимание должно быть уделено контролируемым лицам, владеющим и (ил</w:t>
      </w:r>
      <w:r>
        <w:rPr>
          <w:bCs/>
          <w:iCs/>
          <w:sz w:val="28"/>
          <w:szCs w:val="28"/>
          <w:lang w:eastAsia="zh-CN"/>
        </w:rPr>
        <w:t xml:space="preserve">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C5117C" w:rsidRDefault="00C5117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5117C" w:rsidRDefault="00AD423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</w:t>
      </w:r>
      <w:r>
        <w:rPr>
          <w:color w:val="000000"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ценностям;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</w:t>
      </w:r>
      <w:r>
        <w:rPr>
          <w:color w:val="000000"/>
          <w:sz w:val="28"/>
          <w:szCs w:val="28"/>
        </w:rPr>
        <w:t xml:space="preserve"> целей профилактики рисков причинения вреда (ущерба) охраняемым законом ценностям выполняются следующие задачи:</w:t>
      </w:r>
    </w:p>
    <w:p w:rsidR="00C5117C" w:rsidRDefault="00AD42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C5117C" w:rsidRDefault="00AD42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</w:t>
      </w:r>
      <w:r>
        <w:rPr>
          <w:sz w:val="28"/>
          <w:szCs w:val="28"/>
        </w:rPr>
        <w:t xml:space="preserve">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C5117C" w:rsidRDefault="00AD42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</w:t>
      </w:r>
      <w:r>
        <w:rPr>
          <w:sz w:val="28"/>
          <w:szCs w:val="28"/>
        </w:rPr>
        <w:t xml:space="preserve">мероприятий с учетом </w:t>
      </w:r>
      <w:proofErr w:type="gramStart"/>
      <w:r>
        <w:rPr>
          <w:sz w:val="28"/>
          <w:szCs w:val="28"/>
        </w:rPr>
        <w:t>состояния подконтрольной среды</w:t>
      </w:r>
      <w:r>
        <w:rPr>
          <w:color w:val="000000"/>
          <w:sz w:val="28"/>
          <w:szCs w:val="28"/>
        </w:rPr>
        <w:t xml:space="preserve"> и 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C5117C" w:rsidRDefault="00C511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117C" w:rsidRDefault="00AD423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 Перечень профилактических мероприятий, сроки (периодичность)</w:t>
      </w:r>
    </w:p>
    <w:p w:rsidR="00C5117C" w:rsidRDefault="00AD423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их проведения</w:t>
      </w:r>
    </w:p>
    <w:p w:rsidR="00C5117C" w:rsidRDefault="00AD423C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C5117C" w:rsidRDefault="00C5117C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tbl>
      <w:tblPr>
        <w:tblW w:w="10348" w:type="dxa"/>
        <w:tblInd w:w="-150" w:type="dxa"/>
        <w:tblLook w:val="04A0" w:firstRow="1" w:lastRow="0" w:firstColumn="1" w:lastColumn="0" w:noHBand="0" w:noVBand="1"/>
      </w:tblPr>
      <w:tblGrid>
        <w:gridCol w:w="489"/>
        <w:gridCol w:w="2647"/>
        <w:gridCol w:w="3123"/>
        <w:gridCol w:w="1990"/>
        <w:gridCol w:w="2099"/>
      </w:tblGrid>
      <w:tr w:rsidR="00C5117C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5117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C5117C" w:rsidRDefault="00C5117C">
            <w:pPr>
              <w:shd w:val="clear" w:color="auto" w:fill="FFFFFF"/>
              <w:spacing w:line="256" w:lineRule="auto"/>
              <w:ind w:firstLine="187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Ежегодно, </w:t>
            </w:r>
          </w:p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i/>
                <w:i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Ежеквартально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Ежегодно, </w:t>
            </w:r>
          </w:p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Обобщение практики осуществления муниципального контроля</w:t>
            </w:r>
            <w:r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  <w:r>
              <w:rPr>
                <w:color w:val="000000"/>
                <w:szCs w:val="24"/>
                <w:lang w:eastAsia="en-US"/>
              </w:rPr>
              <w:lastRenderedPageBreak/>
              <w:t>(контрольных действиях) и их результатах, в том числе анализа выявленных в результате проведения муни</w:t>
            </w:r>
            <w:r>
              <w:rPr>
                <w:color w:val="000000"/>
                <w:szCs w:val="24"/>
                <w:lang w:eastAsia="en-US"/>
              </w:rPr>
              <w:t>ципального контроля</w:t>
            </w:r>
            <w:r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До 1 июня 2023 года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i/>
                <w:i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  <w:p w:rsidR="00C5117C" w:rsidRDefault="00C5117C">
            <w:pPr>
              <w:spacing w:line="256" w:lineRule="auto"/>
              <w:rPr>
                <w:i/>
                <w:iCs/>
                <w:color w:val="000000"/>
                <w:szCs w:val="24"/>
                <w:lang w:eastAsia="en-US"/>
              </w:rPr>
            </w:pPr>
          </w:p>
        </w:tc>
      </w:tr>
      <w:tr w:rsidR="00C511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До 1 июля 2023 года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szCs w:val="24"/>
                <w:lang w:eastAsia="en-US"/>
              </w:rPr>
              <w:t xml:space="preserve"> в случае наличия у администрации сведений о готовящихся нарушениях обязательных </w:t>
            </w:r>
            <w:r>
              <w:rPr>
                <w:color w:val="000000"/>
                <w:szCs w:val="24"/>
                <w:lang w:eastAsia="en-US"/>
              </w:rPr>
              <w:t xml:space="preserve">требований 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</w:t>
            </w:r>
            <w:r>
              <w:rPr>
                <w:color w:val="000000"/>
                <w:szCs w:val="24"/>
                <w:lang w:eastAsia="en-US"/>
              </w:rPr>
              <w:t>яемым законом ценностям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не позднее 30 дней со дня получения Администрацией указан</w:t>
            </w:r>
            <w:r>
              <w:rPr>
                <w:color w:val="000000"/>
                <w:szCs w:val="24"/>
                <w:lang w:eastAsia="en-US"/>
              </w:rPr>
              <w:t xml:space="preserve">ных сведений 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>
              <w:rPr>
                <w:color w:val="000000"/>
                <w:szCs w:val="24"/>
                <w:lang w:eastAsia="zh-CN"/>
              </w:rPr>
              <w:lastRenderedPageBreak/>
              <w:t>контроля</w:t>
            </w:r>
            <w:r>
              <w:rPr>
                <w:color w:val="000000"/>
                <w:spacing w:val="-6"/>
                <w:szCs w:val="24"/>
                <w:lang w:eastAsia="zh-CN"/>
              </w:rPr>
              <w:t xml:space="preserve"> </w:t>
            </w:r>
            <w:r>
              <w:rPr>
                <w:color w:val="000000"/>
                <w:szCs w:val="24"/>
                <w:lang w:eastAsia="zh-CN"/>
              </w:rPr>
              <w:t>в сфере благоустройства:</w:t>
            </w:r>
          </w:p>
          <w:p w:rsidR="00C5117C" w:rsidRDefault="00AD423C">
            <w:pPr>
              <w:spacing w:line="256" w:lineRule="auto"/>
              <w:rPr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C5117C" w:rsidRDefault="00AD423C">
            <w:pPr>
              <w:spacing w:line="256" w:lineRule="auto"/>
              <w:rPr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C5117C" w:rsidRDefault="00AD423C">
            <w:pPr>
              <w:spacing w:line="256" w:lineRule="auto"/>
              <w:rPr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</w:t>
            </w:r>
            <w:r>
              <w:rPr>
                <w:color w:val="000000"/>
                <w:szCs w:val="24"/>
                <w:lang w:eastAsia="en-US"/>
              </w:rPr>
              <w:t>зательные требования, оценка соблюдения которых осуществляется администрацией в рамках контрольных мероприятий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C5117C" w:rsidRDefault="00C5117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C5117C" w:rsidRDefault="00C5117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При обращении лица, нуждающегос</w:t>
            </w:r>
            <w:r>
              <w:rPr>
                <w:color w:val="000000"/>
                <w:szCs w:val="24"/>
                <w:lang w:eastAsia="en-US"/>
              </w:rPr>
              <w:t xml:space="preserve">я в консультировании 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муниципального образования «</w:t>
            </w:r>
            <w:proofErr w:type="spellStart"/>
            <w:r>
              <w:rPr>
                <w:color w:val="000000"/>
                <w:szCs w:val="24"/>
                <w:lang w:eastAsia="en-US"/>
              </w:rPr>
              <w:t>Шумячский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район» Смоленской области</w:t>
            </w:r>
            <w:r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или должностным лицом, уполномоченн</w:t>
            </w:r>
            <w:r>
              <w:rPr>
                <w:color w:val="000000"/>
                <w:szCs w:val="24"/>
                <w:lang w:eastAsia="en-US"/>
              </w:rPr>
              <w:t>ым осуществлять муниципальный контроль</w:t>
            </w:r>
            <w:r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C5117C" w:rsidRDefault="00C5117C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 течение 30 дней со дня регистрации Администрацией пятого однотипного обращения</w:t>
            </w:r>
            <w:r>
              <w:rPr>
                <w:color w:val="000000"/>
                <w:szCs w:val="24"/>
                <w:lang w:eastAsia="en-US"/>
              </w:rPr>
              <w:t xml:space="preserve"> контролируемых лиц и их представителей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489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>
              <w:rPr>
                <w:color w:val="000000"/>
                <w:szCs w:val="24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proofErr w:type="gramStart"/>
            <w:r>
              <w:rPr>
                <w:color w:val="000000"/>
                <w:szCs w:val="24"/>
                <w:lang w:eastAsia="en-US"/>
              </w:rPr>
              <w:lastRenderedPageBreak/>
              <w:t>Администрация,  Отдел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гор</w:t>
            </w:r>
            <w:r>
              <w:rPr>
                <w:color w:val="000000"/>
                <w:szCs w:val="24"/>
                <w:lang w:eastAsia="en-US"/>
              </w:rPr>
              <w:t>одского хозяйства, старший инспектор</w:t>
            </w:r>
          </w:p>
        </w:tc>
      </w:tr>
      <w:tr w:rsidR="00C5117C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szCs w:val="24"/>
                <w:lang w:eastAsia="en-US"/>
              </w:rPr>
              <w:t xml:space="preserve"> информируется об обязательных требованиях, предъявляемых к его де</w:t>
            </w:r>
            <w:r>
              <w:rPr>
                <w:szCs w:val="24"/>
                <w:lang w:eastAsia="en-US"/>
              </w:rPr>
              <w:t xml:space="preserve">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</w:t>
            </w:r>
            <w:r>
              <w:rPr>
                <w:szCs w:val="24"/>
                <w:lang w:eastAsia="en-US"/>
              </w:rPr>
              <w:t>контроля, исходя из их отнесения к соответствующей категории риска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Один раз в год в отношении контролируемых лиц, приступающих </w:t>
            </w:r>
            <w:r>
              <w:rPr>
                <w:szCs w:val="24"/>
                <w:lang w:eastAsia="en-US"/>
              </w:rPr>
              <w:t>к осуществлению деятельности в отношении объектов контроля, отнесенных к категории высокого риска;</w:t>
            </w:r>
          </w:p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 отношении иных контролируемых лиц – по мере необходимости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</w:tbl>
    <w:p w:rsidR="00C5117C" w:rsidRDefault="00C5117C">
      <w:pPr>
        <w:shd w:val="clear" w:color="auto" w:fill="FFFFFF"/>
        <w:spacing w:line="360" w:lineRule="auto"/>
        <w:ind w:firstLine="709"/>
        <w:rPr>
          <w:color w:val="22272F"/>
          <w:sz w:val="28"/>
          <w:szCs w:val="28"/>
        </w:rPr>
      </w:pPr>
    </w:p>
    <w:p w:rsidR="00C5117C" w:rsidRDefault="00AD423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C5117C" w:rsidRDefault="00AD423C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C5117C" w:rsidRDefault="00C5117C">
      <w:pPr>
        <w:jc w:val="both"/>
        <w:rPr>
          <w:i/>
          <w:sz w:val="28"/>
          <w:szCs w:val="28"/>
        </w:rPr>
      </w:pP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601"/>
        <w:gridCol w:w="3118"/>
      </w:tblGrid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ind w:left="-202" w:firstLine="20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</w:t>
            </w:r>
            <w:r>
              <w:rPr>
                <w:szCs w:val="24"/>
                <w:lang w:eastAsia="en-US"/>
              </w:rPr>
              <w:t>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100 %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Доля случаев объявления пр</w:t>
            </w:r>
            <w:r>
              <w:rPr>
                <w:szCs w:val="24"/>
                <w:lang w:eastAsia="en-US"/>
              </w:rPr>
              <w:t xml:space="preserve">едостережений в общем количестве случаев </w:t>
            </w:r>
            <w:r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100 %</w:t>
            </w:r>
          </w:p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(если имелись случаи </w:t>
            </w:r>
            <w:r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>ательных требований</w:t>
            </w:r>
            <w:r>
              <w:rPr>
                <w:szCs w:val="24"/>
                <w:lang w:eastAsia="en-US"/>
              </w:rPr>
              <w:t>)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0%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0%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</w:t>
            </w:r>
            <w:r>
              <w:rPr>
                <w:color w:val="000000"/>
                <w:szCs w:val="24"/>
                <w:lang w:eastAsia="en-US"/>
              </w:rPr>
              <w:t>собраний и конференций граждан, на которых осуществлялось консультирование контролируемых лиц по во</w:t>
            </w:r>
            <w:r>
              <w:rPr>
                <w:color w:val="000000"/>
                <w:szCs w:val="24"/>
                <w:lang w:eastAsia="en-US"/>
              </w:rPr>
              <w:t>просам муниципального контроля</w:t>
            </w:r>
            <w:r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 xml:space="preserve">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 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</w:t>
            </w:r>
            <w:r>
              <w:rPr>
                <w:szCs w:val="24"/>
                <w:lang w:eastAsia="en-US"/>
              </w:rPr>
              <w:t>к категории высокого риска)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100%</w:t>
            </w:r>
          </w:p>
        </w:tc>
      </w:tr>
    </w:tbl>
    <w:p w:rsidR="00C5117C" w:rsidRDefault="00C5117C">
      <w:pPr>
        <w:shd w:val="clear" w:color="auto" w:fill="FFFFFF"/>
        <w:jc w:val="center"/>
        <w:rPr>
          <w:b/>
          <w:bCs/>
          <w:color w:val="22272F"/>
          <w:sz w:val="28"/>
          <w:szCs w:val="28"/>
        </w:rPr>
      </w:pP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>
        <w:rPr>
          <w:bCs/>
          <w:iCs/>
          <w:color w:val="000000"/>
          <w:sz w:val="28"/>
          <w:szCs w:val="28"/>
        </w:rPr>
        <w:t xml:space="preserve"> объектов</w:t>
      </w:r>
      <w:r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bCs/>
          <w:iCs/>
          <w:color w:val="000000"/>
          <w:sz w:val="28"/>
          <w:szCs w:val="28"/>
        </w:rPr>
        <w:t>, отнесенных к категориям высокого и среднего рисков,</w:t>
      </w:r>
      <w:r>
        <w:rPr>
          <w:bCs/>
          <w:iCs/>
          <w:color w:val="000000"/>
          <w:sz w:val="28"/>
          <w:szCs w:val="28"/>
        </w:rPr>
        <w:t xml:space="preserve"> по итогам проведенных профилактических мероприятий. </w:t>
      </w:r>
    </w:p>
    <w:p w:rsidR="00E24238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области. </w:t>
      </w:r>
    </w:p>
    <w:p w:rsidR="00C5117C" w:rsidRDefault="00AD423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Ежегодная оценка результативности и эффективности Программы профилактики осуществляется Советом депутатов Шумячского городского поселения.</w:t>
      </w:r>
    </w:p>
    <w:p w:rsidR="00C5117C" w:rsidRDefault="00AD423C" w:rsidP="00E2423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Для осуществления ежегодной оценки результативности и эффективнос</w:t>
      </w:r>
      <w:r>
        <w:rPr>
          <w:color w:val="000000"/>
          <w:sz w:val="28"/>
          <w:szCs w:val="28"/>
        </w:rPr>
        <w:t>ти Программы профилактики Администрацией не позднее 1 июля 2023 года (года, следующего за отчетным) в Совет депутатов Шумячского городского поселения представляется информация о степени достижения предусмотренных настоящим разделом показателей результативн</w:t>
      </w:r>
      <w:r>
        <w:rPr>
          <w:color w:val="000000"/>
          <w:sz w:val="28"/>
          <w:szCs w:val="28"/>
        </w:rPr>
        <w:t>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bCs/>
          <w:iCs/>
          <w:color w:val="000000"/>
          <w:sz w:val="28"/>
          <w:szCs w:val="28"/>
        </w:rPr>
        <w:t xml:space="preserve">, отнесенных к категориям высокого и среднего рисков. </w:t>
      </w:r>
      <w:bookmarkStart w:id="2" w:name="_GoBack"/>
      <w:bookmarkEnd w:id="2"/>
    </w:p>
    <w:p w:rsidR="00C5117C" w:rsidRDefault="00C5117C"/>
    <w:p w:rsidR="00C5117C" w:rsidRDefault="00C5117C"/>
    <w:p w:rsidR="00C5117C" w:rsidRDefault="00C5117C"/>
    <w:sectPr w:rsidR="00C5117C" w:rsidSect="00E24238">
      <w:headerReference w:type="even" r:id="rId14"/>
      <w:headerReference w:type="default" r:id="rId15"/>
      <w:pgSz w:w="11907" w:h="16840"/>
      <w:pgMar w:top="397" w:right="567" w:bottom="397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3C" w:rsidRDefault="00AD423C">
      <w:r>
        <w:separator/>
      </w:r>
    </w:p>
  </w:endnote>
  <w:endnote w:type="continuationSeparator" w:id="0">
    <w:p w:rsidR="00AD423C" w:rsidRDefault="00AD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narrowc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3C" w:rsidRDefault="00AD423C">
      <w:r>
        <w:separator/>
      </w:r>
    </w:p>
  </w:footnote>
  <w:footnote w:type="continuationSeparator" w:id="0">
    <w:p w:rsidR="00AD423C" w:rsidRDefault="00AD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7C" w:rsidRDefault="00AD423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10</w:t>
    </w:r>
    <w:r>
      <w:rPr>
        <w:rStyle w:val="ad"/>
      </w:rPr>
      <w:fldChar w:fldCharType="end"/>
    </w:r>
  </w:p>
  <w:p w:rsidR="00C5117C" w:rsidRDefault="00C5117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7C" w:rsidRDefault="00AD423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  <w:p w:rsidR="00C5117C" w:rsidRDefault="00C511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A86"/>
    <w:multiLevelType w:val="hybridMultilevel"/>
    <w:tmpl w:val="D764B436"/>
    <w:lvl w:ilvl="0" w:tplc="F94A2FF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965EFA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6013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40B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2E6D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6679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40A1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0823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B24D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2EF09A4"/>
    <w:multiLevelType w:val="hybridMultilevel"/>
    <w:tmpl w:val="00005466"/>
    <w:lvl w:ilvl="0" w:tplc="392CB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615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CD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47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AA3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46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3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E58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65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479"/>
    <w:multiLevelType w:val="hybridMultilevel"/>
    <w:tmpl w:val="61B252F8"/>
    <w:lvl w:ilvl="0" w:tplc="5462BF46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6816AF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2CC5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1E8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EA08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9E6D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00E7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7086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3663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51E445B"/>
    <w:multiLevelType w:val="multilevel"/>
    <w:tmpl w:val="740C9060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17536E95"/>
    <w:multiLevelType w:val="hybridMultilevel"/>
    <w:tmpl w:val="4006AF34"/>
    <w:lvl w:ilvl="0" w:tplc="E32EE782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8BAD7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FC37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02C2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D07F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D01F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22DA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5CAB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902D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7FD0921"/>
    <w:multiLevelType w:val="hybridMultilevel"/>
    <w:tmpl w:val="C41AD602"/>
    <w:lvl w:ilvl="0" w:tplc="8C422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82C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710226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50AE2C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F12FB3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B96F39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8684EC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864273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4045B4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603D9D"/>
    <w:multiLevelType w:val="hybridMultilevel"/>
    <w:tmpl w:val="BF549D2E"/>
    <w:lvl w:ilvl="0" w:tplc="5BCC36BA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F5648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AA8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870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E1F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CF1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2DC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216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C0D5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05FDC"/>
    <w:multiLevelType w:val="multilevel"/>
    <w:tmpl w:val="568242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2A36724"/>
    <w:multiLevelType w:val="hybridMultilevel"/>
    <w:tmpl w:val="386603D8"/>
    <w:lvl w:ilvl="0" w:tplc="D42E6BFE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0ED9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A8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04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C71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1AC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6A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836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2A1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D41CC"/>
    <w:multiLevelType w:val="hybridMultilevel"/>
    <w:tmpl w:val="C2EEA17E"/>
    <w:lvl w:ilvl="0" w:tplc="065A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F8E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4E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28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6C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01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40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61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8B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B7CDD"/>
    <w:multiLevelType w:val="hybridMultilevel"/>
    <w:tmpl w:val="0D302514"/>
    <w:lvl w:ilvl="0" w:tplc="C5A86F4E">
      <w:start w:val="1"/>
      <w:numFmt w:val="upperRoman"/>
      <w:lvlText w:val="%1."/>
      <w:lvlJc w:val="right"/>
      <w:pPr>
        <w:ind w:left="1077" w:hanging="360"/>
      </w:pPr>
    </w:lvl>
    <w:lvl w:ilvl="1" w:tplc="A170ED68">
      <w:start w:val="1"/>
      <w:numFmt w:val="lowerLetter"/>
      <w:lvlText w:val="%2."/>
      <w:lvlJc w:val="left"/>
      <w:pPr>
        <w:ind w:left="1797" w:hanging="360"/>
      </w:pPr>
    </w:lvl>
    <w:lvl w:ilvl="2" w:tplc="569880BE">
      <w:start w:val="1"/>
      <w:numFmt w:val="lowerRoman"/>
      <w:lvlText w:val="%3."/>
      <w:lvlJc w:val="right"/>
      <w:pPr>
        <w:ind w:left="2517" w:hanging="180"/>
      </w:pPr>
    </w:lvl>
    <w:lvl w:ilvl="3" w:tplc="6DA489F6">
      <w:start w:val="1"/>
      <w:numFmt w:val="decimal"/>
      <w:lvlText w:val="%4."/>
      <w:lvlJc w:val="left"/>
      <w:pPr>
        <w:ind w:left="3237" w:hanging="360"/>
      </w:pPr>
    </w:lvl>
    <w:lvl w:ilvl="4" w:tplc="46E8BAC6">
      <w:start w:val="1"/>
      <w:numFmt w:val="lowerLetter"/>
      <w:lvlText w:val="%5."/>
      <w:lvlJc w:val="left"/>
      <w:pPr>
        <w:ind w:left="3957" w:hanging="360"/>
      </w:pPr>
    </w:lvl>
    <w:lvl w:ilvl="5" w:tplc="BE069D26">
      <w:start w:val="1"/>
      <w:numFmt w:val="lowerRoman"/>
      <w:lvlText w:val="%6."/>
      <w:lvlJc w:val="right"/>
      <w:pPr>
        <w:ind w:left="4677" w:hanging="180"/>
      </w:pPr>
    </w:lvl>
    <w:lvl w:ilvl="6" w:tplc="698469BC">
      <w:start w:val="1"/>
      <w:numFmt w:val="decimal"/>
      <w:lvlText w:val="%7."/>
      <w:lvlJc w:val="left"/>
      <w:pPr>
        <w:ind w:left="5397" w:hanging="360"/>
      </w:pPr>
    </w:lvl>
    <w:lvl w:ilvl="7" w:tplc="AC62BDDA">
      <w:start w:val="1"/>
      <w:numFmt w:val="lowerLetter"/>
      <w:lvlText w:val="%8."/>
      <w:lvlJc w:val="left"/>
      <w:pPr>
        <w:ind w:left="6117" w:hanging="360"/>
      </w:pPr>
    </w:lvl>
    <w:lvl w:ilvl="8" w:tplc="C7E6612A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7061393"/>
    <w:multiLevelType w:val="hybridMultilevel"/>
    <w:tmpl w:val="3BC678F6"/>
    <w:lvl w:ilvl="0" w:tplc="D45C63DE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B1E2B3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D424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CAEF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8A24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24B8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306C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86CC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0474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15D57A6"/>
    <w:multiLevelType w:val="hybridMultilevel"/>
    <w:tmpl w:val="7D8E4F22"/>
    <w:lvl w:ilvl="0" w:tplc="51242DAE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DB3A00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CE45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86FF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C4A6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3856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62E4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2C9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583C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7BB0BE8"/>
    <w:multiLevelType w:val="hybridMultilevel"/>
    <w:tmpl w:val="FC10994A"/>
    <w:lvl w:ilvl="0" w:tplc="23FE18E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3A09426">
      <w:start w:val="1"/>
      <w:numFmt w:val="lowerLetter"/>
      <w:lvlText w:val="%2."/>
      <w:lvlJc w:val="left"/>
      <w:pPr>
        <w:ind w:left="1789" w:hanging="360"/>
      </w:pPr>
    </w:lvl>
    <w:lvl w:ilvl="2" w:tplc="F92A4ABE">
      <w:start w:val="1"/>
      <w:numFmt w:val="lowerRoman"/>
      <w:lvlText w:val="%3."/>
      <w:lvlJc w:val="right"/>
      <w:pPr>
        <w:ind w:left="2509" w:hanging="180"/>
      </w:pPr>
    </w:lvl>
    <w:lvl w:ilvl="3" w:tplc="D8FCD32A">
      <w:start w:val="1"/>
      <w:numFmt w:val="decimal"/>
      <w:lvlText w:val="%4."/>
      <w:lvlJc w:val="left"/>
      <w:pPr>
        <w:ind w:left="3229" w:hanging="360"/>
      </w:pPr>
    </w:lvl>
    <w:lvl w:ilvl="4" w:tplc="72547F84">
      <w:start w:val="1"/>
      <w:numFmt w:val="lowerLetter"/>
      <w:lvlText w:val="%5."/>
      <w:lvlJc w:val="left"/>
      <w:pPr>
        <w:ind w:left="3949" w:hanging="360"/>
      </w:pPr>
    </w:lvl>
    <w:lvl w:ilvl="5" w:tplc="80E41FD0">
      <w:start w:val="1"/>
      <w:numFmt w:val="lowerRoman"/>
      <w:lvlText w:val="%6."/>
      <w:lvlJc w:val="right"/>
      <w:pPr>
        <w:ind w:left="4669" w:hanging="180"/>
      </w:pPr>
    </w:lvl>
    <w:lvl w:ilvl="6" w:tplc="B1384122">
      <w:start w:val="1"/>
      <w:numFmt w:val="decimal"/>
      <w:lvlText w:val="%7."/>
      <w:lvlJc w:val="left"/>
      <w:pPr>
        <w:ind w:left="5389" w:hanging="360"/>
      </w:pPr>
    </w:lvl>
    <w:lvl w:ilvl="7" w:tplc="0BBC8E4E">
      <w:start w:val="1"/>
      <w:numFmt w:val="lowerLetter"/>
      <w:lvlText w:val="%8."/>
      <w:lvlJc w:val="left"/>
      <w:pPr>
        <w:ind w:left="6109" w:hanging="360"/>
      </w:pPr>
    </w:lvl>
    <w:lvl w:ilvl="8" w:tplc="CC36E9FE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0E13A9"/>
    <w:multiLevelType w:val="hybridMultilevel"/>
    <w:tmpl w:val="B82E70BC"/>
    <w:lvl w:ilvl="0" w:tplc="415CB684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9484F3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2803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4216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F858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1292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DCB3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C42C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5666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C9A069A"/>
    <w:multiLevelType w:val="hybridMultilevel"/>
    <w:tmpl w:val="D116F5C8"/>
    <w:lvl w:ilvl="0" w:tplc="92C866DC">
      <w:start w:val="1"/>
      <w:numFmt w:val="decimal"/>
      <w:lvlText w:val="%1."/>
      <w:lvlJc w:val="left"/>
      <w:pPr>
        <w:ind w:left="720" w:hanging="360"/>
      </w:pPr>
    </w:lvl>
    <w:lvl w:ilvl="1" w:tplc="8F4A7130">
      <w:start w:val="1"/>
      <w:numFmt w:val="lowerLetter"/>
      <w:lvlText w:val="%2."/>
      <w:lvlJc w:val="left"/>
      <w:pPr>
        <w:ind w:left="1440" w:hanging="360"/>
      </w:pPr>
    </w:lvl>
    <w:lvl w:ilvl="2" w:tplc="98D0F7E4">
      <w:start w:val="1"/>
      <w:numFmt w:val="lowerRoman"/>
      <w:lvlText w:val="%3."/>
      <w:lvlJc w:val="right"/>
      <w:pPr>
        <w:ind w:left="2160" w:hanging="180"/>
      </w:pPr>
    </w:lvl>
    <w:lvl w:ilvl="3" w:tplc="6E2879EC">
      <w:start w:val="1"/>
      <w:numFmt w:val="decimal"/>
      <w:lvlText w:val="%4."/>
      <w:lvlJc w:val="left"/>
      <w:pPr>
        <w:ind w:left="2880" w:hanging="360"/>
      </w:pPr>
    </w:lvl>
    <w:lvl w:ilvl="4" w:tplc="CA5A6278">
      <w:start w:val="1"/>
      <w:numFmt w:val="lowerLetter"/>
      <w:lvlText w:val="%5."/>
      <w:lvlJc w:val="left"/>
      <w:pPr>
        <w:ind w:left="3600" w:hanging="360"/>
      </w:pPr>
    </w:lvl>
    <w:lvl w:ilvl="5" w:tplc="2EF49292">
      <w:start w:val="1"/>
      <w:numFmt w:val="lowerRoman"/>
      <w:lvlText w:val="%6."/>
      <w:lvlJc w:val="right"/>
      <w:pPr>
        <w:ind w:left="4320" w:hanging="180"/>
      </w:pPr>
    </w:lvl>
    <w:lvl w:ilvl="6" w:tplc="58DC46E4">
      <w:start w:val="1"/>
      <w:numFmt w:val="decimal"/>
      <w:lvlText w:val="%7."/>
      <w:lvlJc w:val="left"/>
      <w:pPr>
        <w:ind w:left="5040" w:hanging="360"/>
      </w:pPr>
    </w:lvl>
    <w:lvl w:ilvl="7" w:tplc="2AFA1792">
      <w:start w:val="1"/>
      <w:numFmt w:val="lowerLetter"/>
      <w:lvlText w:val="%8."/>
      <w:lvlJc w:val="left"/>
      <w:pPr>
        <w:ind w:left="5760" w:hanging="360"/>
      </w:pPr>
    </w:lvl>
    <w:lvl w:ilvl="8" w:tplc="B6EAE8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B25"/>
    <w:multiLevelType w:val="hybridMultilevel"/>
    <w:tmpl w:val="2A5C5A70"/>
    <w:lvl w:ilvl="0" w:tplc="DB00356C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32DB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464B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FC17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B8C8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167B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16B5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26AF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6A8B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191625E"/>
    <w:multiLevelType w:val="hybridMultilevel"/>
    <w:tmpl w:val="FE28F4BA"/>
    <w:lvl w:ilvl="0" w:tplc="4D2632B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A687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D2C6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FA9E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4D3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14C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809C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3A98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BA4C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2A42675"/>
    <w:multiLevelType w:val="hybridMultilevel"/>
    <w:tmpl w:val="1764D520"/>
    <w:lvl w:ilvl="0" w:tplc="E07C7402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107A9984">
      <w:start w:val="1"/>
      <w:numFmt w:val="lowerLetter"/>
      <w:lvlText w:val="%2."/>
      <w:lvlJc w:val="left"/>
      <w:pPr>
        <w:ind w:left="1788" w:hanging="360"/>
      </w:pPr>
    </w:lvl>
    <w:lvl w:ilvl="2" w:tplc="CF929F40">
      <w:start w:val="1"/>
      <w:numFmt w:val="lowerRoman"/>
      <w:lvlText w:val="%3."/>
      <w:lvlJc w:val="right"/>
      <w:pPr>
        <w:ind w:left="2508" w:hanging="180"/>
      </w:pPr>
    </w:lvl>
    <w:lvl w:ilvl="3" w:tplc="FADEA108">
      <w:start w:val="1"/>
      <w:numFmt w:val="decimal"/>
      <w:lvlText w:val="%4."/>
      <w:lvlJc w:val="left"/>
      <w:pPr>
        <w:ind w:left="3228" w:hanging="360"/>
      </w:pPr>
    </w:lvl>
    <w:lvl w:ilvl="4" w:tplc="58D42286">
      <w:start w:val="1"/>
      <w:numFmt w:val="lowerLetter"/>
      <w:lvlText w:val="%5."/>
      <w:lvlJc w:val="left"/>
      <w:pPr>
        <w:ind w:left="3948" w:hanging="360"/>
      </w:pPr>
    </w:lvl>
    <w:lvl w:ilvl="5" w:tplc="F8A455A8">
      <w:start w:val="1"/>
      <w:numFmt w:val="lowerRoman"/>
      <w:lvlText w:val="%6."/>
      <w:lvlJc w:val="right"/>
      <w:pPr>
        <w:ind w:left="4668" w:hanging="180"/>
      </w:pPr>
    </w:lvl>
    <w:lvl w:ilvl="6" w:tplc="645CBC08">
      <w:start w:val="1"/>
      <w:numFmt w:val="decimal"/>
      <w:lvlText w:val="%7."/>
      <w:lvlJc w:val="left"/>
      <w:pPr>
        <w:ind w:left="5388" w:hanging="360"/>
      </w:pPr>
    </w:lvl>
    <w:lvl w:ilvl="7" w:tplc="2A78BD0A">
      <w:start w:val="1"/>
      <w:numFmt w:val="lowerLetter"/>
      <w:lvlText w:val="%8."/>
      <w:lvlJc w:val="left"/>
      <w:pPr>
        <w:ind w:left="6108" w:hanging="360"/>
      </w:pPr>
    </w:lvl>
    <w:lvl w:ilvl="8" w:tplc="C81674CC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5C5952"/>
    <w:multiLevelType w:val="multilevel"/>
    <w:tmpl w:val="54AE2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CF369C0"/>
    <w:multiLevelType w:val="hybridMultilevel"/>
    <w:tmpl w:val="7DCC5CF0"/>
    <w:lvl w:ilvl="0" w:tplc="D340EA58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 w:tplc="DEEA68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6E89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7CA9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8ED7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2019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B416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A6C8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42A2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CFC434D"/>
    <w:multiLevelType w:val="hybridMultilevel"/>
    <w:tmpl w:val="22E4ED02"/>
    <w:lvl w:ilvl="0" w:tplc="F25A1C4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  <w:lvl w:ilvl="1" w:tplc="4D9263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2E12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F6E1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50C2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5417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1410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ACF6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96C6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5AB701C"/>
    <w:multiLevelType w:val="hybridMultilevel"/>
    <w:tmpl w:val="6D409BCE"/>
    <w:lvl w:ilvl="0" w:tplc="A9B4F6F2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424238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16B4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BE40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8616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9AC9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38BC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7080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B2A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8A36662"/>
    <w:multiLevelType w:val="hybridMultilevel"/>
    <w:tmpl w:val="3938845C"/>
    <w:lvl w:ilvl="0" w:tplc="1C566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08A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E0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E8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84F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61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CD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E1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87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84CEA"/>
    <w:multiLevelType w:val="hybridMultilevel"/>
    <w:tmpl w:val="094ABBE8"/>
    <w:lvl w:ilvl="0" w:tplc="5B1A7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225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E4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0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49B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CD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43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E43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2C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24"/>
  </w:num>
  <w:num w:numId="9">
    <w:abstractNumId w:val="9"/>
  </w:num>
  <w:num w:numId="10">
    <w:abstractNumId w:val="23"/>
  </w:num>
  <w:num w:numId="11">
    <w:abstractNumId w:val="15"/>
  </w:num>
  <w:num w:numId="12">
    <w:abstractNumId w:val="1"/>
  </w:num>
  <w:num w:numId="13">
    <w:abstractNumId w:val="13"/>
  </w:num>
  <w:num w:numId="14">
    <w:abstractNumId w:val="18"/>
  </w:num>
  <w:num w:numId="15">
    <w:abstractNumId w:val="5"/>
  </w:num>
  <w:num w:numId="16">
    <w:abstractNumId w:val="16"/>
  </w:num>
  <w:num w:numId="17">
    <w:abstractNumId w:val="0"/>
    <w:lvlOverride w:ilvl="0">
      <w:startOverride w:val="1"/>
    </w:lvlOverride>
  </w:num>
  <w:num w:numId="18">
    <w:abstractNumId w:val="4"/>
  </w:num>
  <w:num w:numId="19">
    <w:abstractNumId w:val="2"/>
  </w:num>
  <w:num w:numId="20">
    <w:abstractNumId w:val="22"/>
  </w:num>
  <w:num w:numId="21">
    <w:abstractNumId w:val="12"/>
  </w:num>
  <w:num w:numId="22">
    <w:abstractNumId w:val="21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7C"/>
    <w:rsid w:val="004F20A2"/>
    <w:rsid w:val="00773213"/>
    <w:rsid w:val="00AD423C"/>
    <w:rsid w:val="00C5117C"/>
    <w:rsid w:val="00E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04A6"/>
  <w15:docId w15:val="{E0052745-9DD0-4626-815F-F43E8EA4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Pr>
      <w:sz w:val="24"/>
    </w:rPr>
  </w:style>
  <w:style w:type="paragraph" w:styleId="10">
    <w:name w:val="heading 1"/>
    <w:basedOn w:val="a3"/>
    <w:next w:val="a3"/>
    <w:link w:val="11"/>
    <w:qFormat/>
    <w:pPr>
      <w:keepNext/>
      <w:jc w:val="both"/>
      <w:outlineLvl w:val="0"/>
    </w:pPr>
    <w:rPr>
      <w:sz w:val="36"/>
    </w:rPr>
  </w:style>
  <w:style w:type="paragraph" w:styleId="22">
    <w:name w:val="heading 2"/>
    <w:basedOn w:val="a3"/>
    <w:next w:val="a3"/>
    <w:link w:val="23"/>
    <w:qFormat/>
    <w:pPr>
      <w:keepNext/>
      <w:jc w:val="center"/>
      <w:outlineLvl w:val="1"/>
    </w:pPr>
    <w:rPr>
      <w:sz w:val="36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basedOn w:val="a3"/>
    <w:next w:val="a3"/>
    <w:link w:val="60"/>
    <w:qFormat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3"/>
    <w:next w:val="a3"/>
    <w:link w:val="80"/>
    <w:qFormat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basedOn w:val="a4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4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4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4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4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4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4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3"/>
    <w:next w:val="a3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4"/>
    <w:link w:val="a7"/>
    <w:uiPriority w:val="10"/>
    <w:rPr>
      <w:sz w:val="48"/>
      <w:szCs w:val="48"/>
    </w:rPr>
  </w:style>
  <w:style w:type="character" w:customStyle="1" w:styleId="SubtitleChar">
    <w:name w:val="Subtitle Char"/>
    <w:basedOn w:val="a4"/>
    <w:uiPriority w:val="11"/>
    <w:rPr>
      <w:sz w:val="24"/>
      <w:szCs w:val="24"/>
    </w:rPr>
  </w:style>
  <w:style w:type="paragraph" w:styleId="24">
    <w:name w:val="Quote"/>
    <w:basedOn w:val="a3"/>
    <w:next w:val="a3"/>
    <w:link w:val="25"/>
    <w:uiPriority w:val="29"/>
    <w:qFormat/>
    <w:pPr>
      <w:ind w:left="720" w:right="720"/>
    </w:pPr>
    <w:rPr>
      <w:i/>
    </w:rPr>
  </w:style>
  <w:style w:type="character" w:customStyle="1" w:styleId="25">
    <w:name w:val="Цитата 2 Знак"/>
    <w:link w:val="24"/>
    <w:uiPriority w:val="29"/>
    <w:rPr>
      <w:i/>
    </w:rPr>
  </w:style>
  <w:style w:type="paragraph" w:styleId="a9">
    <w:name w:val="Intense Quote"/>
    <w:basedOn w:val="a3"/>
    <w:next w:val="a3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4"/>
    <w:uiPriority w:val="99"/>
  </w:style>
  <w:style w:type="character" w:customStyle="1" w:styleId="FooterChar">
    <w:name w:val="Footer Char"/>
    <w:basedOn w:val="a4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6">
    <w:name w:val="Plain Table 2"/>
    <w:basedOn w:val="a5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4">
    <w:name w:val="Plain Table 3"/>
    <w:basedOn w:val="a5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5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5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5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5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5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5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5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5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5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5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5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5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5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5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5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5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5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5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5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5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5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5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5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5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5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5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5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5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5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5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5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5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5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5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5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5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5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5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5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5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5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5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5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b">
    <w:name w:val="header"/>
    <w:basedOn w:val="a3"/>
    <w:link w:val="ac"/>
    <w:uiPriority w:val="99"/>
    <w:pPr>
      <w:tabs>
        <w:tab w:val="center" w:pos="4536"/>
        <w:tab w:val="right" w:pos="9072"/>
      </w:tabs>
    </w:pPr>
  </w:style>
  <w:style w:type="character" w:styleId="ad">
    <w:name w:val="page number"/>
    <w:basedOn w:val="a4"/>
  </w:style>
  <w:style w:type="paragraph" w:styleId="ae">
    <w:name w:val="footer"/>
    <w:basedOn w:val="a3"/>
    <w:link w:val="af"/>
    <w:uiPriority w:val="99"/>
    <w:pPr>
      <w:tabs>
        <w:tab w:val="center" w:pos="4536"/>
        <w:tab w:val="right" w:pos="9072"/>
      </w:tabs>
    </w:pPr>
  </w:style>
  <w:style w:type="paragraph" w:styleId="af0">
    <w:name w:val="Body Text"/>
    <w:basedOn w:val="a3"/>
    <w:link w:val="af1"/>
    <w:pPr>
      <w:jc w:val="both"/>
    </w:pPr>
    <w:rPr>
      <w:sz w:val="28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f2">
    <w:name w:val="Название"/>
    <w:basedOn w:val="a3"/>
    <w:link w:val="af3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4">
    <w:name w:val="Body Text Indent"/>
    <w:basedOn w:val="a3"/>
    <w:link w:val="af5"/>
    <w:pPr>
      <w:ind w:firstLine="709"/>
      <w:jc w:val="both"/>
    </w:pPr>
    <w:rPr>
      <w:rFonts w:ascii="Times New Roman CYR" w:hAnsi="Times New Roman CYR"/>
    </w:rPr>
  </w:style>
  <w:style w:type="paragraph" w:styleId="27">
    <w:name w:val="Body Text Indent 2"/>
    <w:basedOn w:val="a3"/>
    <w:link w:val="28"/>
    <w:pPr>
      <w:ind w:firstLine="680"/>
      <w:jc w:val="both"/>
    </w:pPr>
    <w:rPr>
      <w:rFonts w:ascii="Times New Roman CYR" w:hAnsi="Times New Roman CYR"/>
    </w:rPr>
  </w:style>
  <w:style w:type="paragraph" w:styleId="29">
    <w:name w:val="Body Text 2"/>
    <w:basedOn w:val="a3"/>
    <w:link w:val="2a"/>
    <w:pPr>
      <w:jc w:val="both"/>
    </w:pPr>
  </w:style>
  <w:style w:type="paragraph" w:styleId="35">
    <w:name w:val="Body Text Indent 3"/>
    <w:basedOn w:val="a3"/>
    <w:link w:val="36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spacing w:before="40" w:after="40"/>
      <w:jc w:val="both"/>
    </w:pPr>
  </w:style>
  <w:style w:type="paragraph" w:customStyle="1" w:styleId="2b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b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spacing w:before="100" w:after="100"/>
    </w:pPr>
    <w:rPr>
      <w:rFonts w:ascii="Arial Unicode MS" w:eastAsia="Arial Unicode MS" w:hAnsi="Arial Unicode MS"/>
      <w:szCs w:val="24"/>
      <w:lang w:eastAsia="en-US"/>
    </w:rPr>
  </w:style>
  <w:style w:type="paragraph" w:styleId="af6">
    <w:name w:val="Document Map"/>
    <w:basedOn w:val="a3"/>
    <w:link w:val="af7"/>
    <w:semiHidden/>
    <w:pPr>
      <w:shd w:val="clear" w:color="auto" w:fill="000080"/>
    </w:pPr>
    <w:rPr>
      <w:rFonts w:ascii="Tahoma" w:hAnsi="Tahoma"/>
    </w:rPr>
  </w:style>
  <w:style w:type="paragraph" w:styleId="37">
    <w:name w:val="Body Text 3"/>
    <w:basedOn w:val="a3"/>
    <w:link w:val="38"/>
    <w:pPr>
      <w:jc w:val="center"/>
    </w:pPr>
    <w:rPr>
      <w:b/>
      <w:bCs/>
    </w:rPr>
  </w:style>
  <w:style w:type="table" w:styleId="af8">
    <w:name w:val="Table Grid"/>
    <w:basedOn w:val="a5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rPr>
      <w:color w:val="0000FF"/>
      <w:u w:val="single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character" w:customStyle="1" w:styleId="13">
    <w:name w:val="Основной шрифт абзаца1"/>
  </w:style>
  <w:style w:type="paragraph" w:styleId="afa">
    <w:name w:val="Normal (Web)"/>
    <w:basedOn w:val="a3"/>
    <w:pPr>
      <w:spacing w:before="280" w:after="280"/>
      <w:jc w:val="both"/>
    </w:pPr>
    <w:rPr>
      <w:szCs w:val="24"/>
      <w:lang w:eastAsia="ar-SA"/>
    </w:rPr>
  </w:style>
  <w:style w:type="paragraph" w:customStyle="1" w:styleId="ConsPlusNonformat">
    <w:name w:val="ConsPlusNonformat"/>
    <w:uiPriority w:val="99"/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ConsCell">
    <w:name w:val="ConsCell"/>
    <w:basedOn w:val="a3"/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Pr>
      <w:rFonts w:ascii="Arial" w:hAnsi="Arial" w:cs="Arial"/>
      <w:lang w:val="ru-RU" w:eastAsia="ru-RU" w:bidi="ar-SA"/>
    </w:rPr>
  </w:style>
  <w:style w:type="paragraph" w:styleId="afb">
    <w:name w:val="No Spacing"/>
    <w:link w:val="afc"/>
    <w:qFormat/>
    <w:rPr>
      <w:rFonts w:ascii="Calibri" w:eastAsia="Calibri" w:hAnsi="Calibri"/>
      <w:sz w:val="22"/>
      <w:szCs w:val="22"/>
      <w:lang w:eastAsia="en-US"/>
    </w:rPr>
  </w:style>
  <w:style w:type="paragraph" w:styleId="afd">
    <w:name w:val="Balloon Text"/>
    <w:basedOn w:val="a3"/>
    <w:link w:val="afe"/>
    <w:semiHidden/>
    <w:rPr>
      <w:rFonts w:ascii="Tahoma" w:hAnsi="Tahoma"/>
      <w:sz w:val="16"/>
      <w:szCs w:val="16"/>
    </w:rPr>
  </w:style>
  <w:style w:type="paragraph" w:styleId="HTML">
    <w:name w:val="HTML Preformatted"/>
    <w:basedOn w:val="a3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f">
    <w:name w:val="Текст в заданном формате"/>
    <w:basedOn w:val="a3"/>
    <w:pPr>
      <w:widowControl w:val="0"/>
    </w:pPr>
    <w:rPr>
      <w:rFonts w:ascii="Courier New" w:eastAsia="Courier New" w:hAnsi="Courier New" w:cs="Courier New"/>
      <w:sz w:val="20"/>
      <w:lang w:bidi="ru-RU"/>
    </w:rPr>
  </w:style>
  <w:style w:type="paragraph" w:customStyle="1" w:styleId="aff0">
    <w:name w:val="Таблицы (моноширинный)"/>
    <w:basedOn w:val="a3"/>
    <w:next w:val="a3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pPr>
      <w:widowControl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7"/>
    <w:pPr>
      <w:widowControl w:val="0"/>
      <w:numPr>
        <w:ilvl w:val="2"/>
        <w:numId w:val="3"/>
      </w:numPr>
    </w:pPr>
    <w:rPr>
      <w:rFonts w:ascii="Times New Roman" w:hAnsi="Times New Roman"/>
    </w:rPr>
  </w:style>
  <w:style w:type="paragraph" w:customStyle="1" w:styleId="14">
    <w:name w:val="Основной текст1"/>
    <w:basedOn w:val="a3"/>
    <w:pPr>
      <w:widowControl w:val="0"/>
      <w:shd w:val="clear" w:color="auto" w:fill="FFFFFF"/>
      <w:spacing w:before="180" w:after="300" w:line="0" w:lineRule="atLeast"/>
      <w:jc w:val="both"/>
    </w:pPr>
    <w:rPr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0"/>
      <w:szCs w:val="20"/>
    </w:rPr>
  </w:style>
  <w:style w:type="character" w:styleId="aff1">
    <w:name w:val="line number"/>
    <w:basedOn w:val="a4"/>
    <w:semiHidden/>
    <w:unhideWhenUsed/>
  </w:style>
  <w:style w:type="character" w:customStyle="1" w:styleId="ac">
    <w:name w:val="Верхний колонтитул Знак"/>
    <w:link w:val="ab"/>
    <w:uiPriority w:val="99"/>
    <w:rPr>
      <w:sz w:val="24"/>
    </w:rPr>
  </w:style>
  <w:style w:type="paragraph" w:customStyle="1" w:styleId="Pa26">
    <w:name w:val="Pa26"/>
    <w:basedOn w:val="a3"/>
    <w:next w:val="a3"/>
    <w:pPr>
      <w:spacing w:before="100" w:line="211" w:lineRule="atLeast"/>
    </w:pPr>
    <w:rPr>
      <w:rFonts w:ascii="garamondnarrowc" w:hAnsi="garamondnarrowc"/>
      <w:szCs w:val="24"/>
      <w:lang w:eastAsia="ar-SA"/>
    </w:rPr>
  </w:style>
  <w:style w:type="paragraph" w:customStyle="1" w:styleId="aff2">
    <w:name w:val="Содержимое таблицы"/>
    <w:basedOn w:val="a3"/>
    <w:pPr>
      <w:suppressLineNumbers/>
    </w:pPr>
    <w:rPr>
      <w:szCs w:val="24"/>
      <w:lang w:eastAsia="ar-SA"/>
    </w:rPr>
  </w:style>
  <w:style w:type="paragraph" w:customStyle="1" w:styleId="Heading">
    <w:name w:val="Heading"/>
    <w:pPr>
      <w:widowControl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  <w:lang w:eastAsia="en-US"/>
    </w:rPr>
  </w:style>
  <w:style w:type="character" w:styleId="aff3">
    <w:name w:val="annotation reference"/>
    <w:semiHidden/>
    <w:unhideWhenUsed/>
    <w:rPr>
      <w:sz w:val="16"/>
      <w:szCs w:val="16"/>
    </w:rPr>
  </w:style>
  <w:style w:type="paragraph" w:styleId="aff4">
    <w:name w:val="annotation text"/>
    <w:basedOn w:val="a3"/>
    <w:link w:val="aff5"/>
    <w:unhideWhenUsed/>
    <w:pPr>
      <w:spacing w:after="160"/>
      <w:jc w:val="both"/>
    </w:pPr>
    <w:rPr>
      <w:rFonts w:eastAsia="Calibri"/>
      <w:sz w:val="20"/>
      <w:lang w:eastAsia="en-US"/>
    </w:rPr>
  </w:style>
  <w:style w:type="character" w:customStyle="1" w:styleId="aff5">
    <w:name w:val="Текст примечания Знак"/>
    <w:link w:val="aff4"/>
    <w:rPr>
      <w:rFonts w:eastAsia="Calibri"/>
      <w:lang w:eastAsia="en-US"/>
    </w:rPr>
  </w:style>
  <w:style w:type="character" w:customStyle="1" w:styleId="afe">
    <w:name w:val="Текст выноски Знак"/>
    <w:link w:val="afd"/>
    <w:semiHidden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Pr>
      <w:sz w:val="36"/>
    </w:rPr>
  </w:style>
  <w:style w:type="paragraph" w:styleId="aff6">
    <w:name w:val="List Paragraph"/>
    <w:basedOn w:val="a3"/>
    <w:uiPriority w:val="34"/>
    <w:qFormat/>
    <w:pPr>
      <w:spacing w:after="160" w:line="259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link w:val="22"/>
    <w:rPr>
      <w:sz w:val="36"/>
    </w:rPr>
  </w:style>
  <w:style w:type="paragraph" w:styleId="aff7">
    <w:name w:val="annotation subject"/>
    <w:basedOn w:val="aff4"/>
    <w:next w:val="aff4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rFonts w:eastAsia="Calibri"/>
      <w:b/>
      <w:bCs/>
      <w:lang w:eastAsia="en-US"/>
    </w:rPr>
  </w:style>
  <w:style w:type="paragraph" w:customStyle="1" w:styleId="aff9">
    <w:name w:val="Комментарий"/>
    <w:basedOn w:val="a3"/>
    <w:qFormat/>
    <w:pPr>
      <w:spacing w:before="100" w:beforeAutospacing="1" w:after="100" w:afterAutospacing="1"/>
      <w:jc w:val="both"/>
    </w:pPr>
    <w:rPr>
      <w:rFonts w:eastAsia="Calibri"/>
      <w:i/>
      <w:sz w:val="22"/>
      <w:szCs w:val="22"/>
      <w:lang w:eastAsia="en-US"/>
    </w:rPr>
  </w:style>
  <w:style w:type="paragraph" w:customStyle="1" w:styleId="a0">
    <w:name w:val="Дефис"/>
    <w:basedOn w:val="aff6"/>
    <w:link w:val="affa"/>
    <w:qFormat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a">
    <w:name w:val="Дефис Знак"/>
    <w:link w:val="a0"/>
    <w:rPr>
      <w:sz w:val="24"/>
      <w:szCs w:val="24"/>
      <w:lang w:val="en-US"/>
    </w:rPr>
  </w:style>
  <w:style w:type="character" w:customStyle="1" w:styleId="33">
    <w:name w:val="Заголовок 3 Знак"/>
    <w:link w:val="32"/>
    <w:rPr>
      <w:bCs/>
      <w:sz w:val="32"/>
    </w:rPr>
  </w:style>
  <w:style w:type="character" w:styleId="affb">
    <w:name w:val="Placeholder Text"/>
    <w:uiPriority w:val="99"/>
    <w:semiHidden/>
    <w:rPr>
      <w:color w:val="808080"/>
    </w:rPr>
  </w:style>
  <w:style w:type="character" w:customStyle="1" w:styleId="42">
    <w:name w:val="Заголовок 4 Знак"/>
    <w:link w:val="41"/>
    <w:rPr>
      <w:sz w:val="28"/>
    </w:rPr>
  </w:style>
  <w:style w:type="character" w:customStyle="1" w:styleId="60">
    <w:name w:val="Заголовок 6 Знак"/>
    <w:link w:val="6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Pr>
      <w:b/>
      <w:sz w:val="36"/>
    </w:rPr>
  </w:style>
  <w:style w:type="character" w:customStyle="1" w:styleId="80">
    <w:name w:val="Заголовок 8 Знак"/>
    <w:link w:val="8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</w:style>
  <w:style w:type="character" w:customStyle="1" w:styleId="blk">
    <w:name w:val="blk"/>
  </w:style>
  <w:style w:type="character" w:customStyle="1" w:styleId="u">
    <w:name w:val="u"/>
  </w:style>
  <w:style w:type="character" w:customStyle="1" w:styleId="2a">
    <w:name w:val="Основной текст 2 Знак"/>
    <w:link w:val="29"/>
    <w:rPr>
      <w:sz w:val="24"/>
    </w:rPr>
  </w:style>
  <w:style w:type="paragraph" w:customStyle="1" w:styleId="affc">
    <w:name w:val="Тендерные данные"/>
    <w:basedOn w:val="a3"/>
    <w:semiHidden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af1">
    <w:name w:val="Основной текст Знак"/>
    <w:link w:val="af0"/>
    <w:rPr>
      <w:sz w:val="28"/>
    </w:rPr>
  </w:style>
  <w:style w:type="character" w:customStyle="1" w:styleId="38">
    <w:name w:val="Основной текст 3 Знак"/>
    <w:link w:val="37"/>
    <w:rPr>
      <w:b/>
      <w:bCs/>
      <w:sz w:val="24"/>
    </w:rPr>
  </w:style>
  <w:style w:type="paragraph" w:styleId="affd">
    <w:name w:val="Note Heading"/>
    <w:basedOn w:val="a3"/>
    <w:next w:val="a3"/>
    <w:link w:val="affe"/>
    <w:pPr>
      <w:spacing w:after="60"/>
      <w:jc w:val="both"/>
    </w:pPr>
    <w:rPr>
      <w:szCs w:val="24"/>
      <w:lang w:eastAsia="en-US"/>
    </w:rPr>
  </w:style>
  <w:style w:type="character" w:customStyle="1" w:styleId="affe">
    <w:name w:val="Заголовок записки Знак"/>
    <w:link w:val="affd"/>
    <w:rPr>
      <w:sz w:val="24"/>
      <w:szCs w:val="24"/>
      <w:lang w:eastAsia="en-US"/>
    </w:rPr>
  </w:style>
  <w:style w:type="paragraph" w:customStyle="1" w:styleId="afff">
    <w:name w:val="Пункт"/>
    <w:basedOn w:val="a3"/>
    <w:pPr>
      <w:tabs>
        <w:tab w:val="num" w:pos="1980"/>
      </w:tabs>
      <w:ind w:left="1404" w:hanging="504"/>
      <w:jc w:val="both"/>
    </w:pPr>
    <w:rPr>
      <w:sz w:val="28"/>
      <w:szCs w:val="28"/>
    </w:rPr>
  </w:style>
  <w:style w:type="paragraph" w:customStyle="1" w:styleId="afff0">
    <w:name w:val="Таблица шапка"/>
    <w:basedOn w:val="a3"/>
    <w:pPr>
      <w:keepNext/>
      <w:spacing w:before="40" w:after="40"/>
      <w:ind w:left="57" w:right="57"/>
      <w:jc w:val="both"/>
    </w:pPr>
    <w:rPr>
      <w:sz w:val="18"/>
      <w:szCs w:val="18"/>
    </w:rPr>
  </w:style>
  <w:style w:type="paragraph" w:styleId="afff1">
    <w:name w:val="footnote text"/>
    <w:basedOn w:val="a3"/>
    <w:link w:val="afff2"/>
    <w:pPr>
      <w:spacing w:after="60"/>
      <w:jc w:val="both"/>
    </w:pPr>
    <w:rPr>
      <w:szCs w:val="24"/>
      <w:lang w:eastAsia="en-US"/>
    </w:rPr>
  </w:style>
  <w:style w:type="character" w:customStyle="1" w:styleId="afff2">
    <w:name w:val="Текст сноски Знак"/>
    <w:link w:val="afff1"/>
    <w:rPr>
      <w:sz w:val="24"/>
      <w:szCs w:val="24"/>
      <w:lang w:eastAsia="en-US"/>
    </w:rPr>
  </w:style>
  <w:style w:type="character" w:styleId="afff3">
    <w:name w:val="footnote reference"/>
    <w:rPr>
      <w:vertAlign w:val="superscript"/>
    </w:rPr>
  </w:style>
  <w:style w:type="paragraph" w:styleId="afff4">
    <w:name w:val="endnote text"/>
    <w:basedOn w:val="a3"/>
    <w:link w:val="afff5"/>
    <w:semiHidden/>
    <w:unhideWhenUsed/>
    <w:pPr>
      <w:spacing w:after="200" w:line="276" w:lineRule="auto"/>
      <w:jc w:val="both"/>
    </w:pPr>
    <w:rPr>
      <w:rFonts w:ascii="Calibri" w:hAnsi="Calibri"/>
      <w:sz w:val="20"/>
    </w:rPr>
  </w:style>
  <w:style w:type="character" w:customStyle="1" w:styleId="afff5">
    <w:name w:val="Текст концевой сноски Знак"/>
    <w:link w:val="afff4"/>
    <w:semiHidden/>
    <w:rPr>
      <w:rFonts w:ascii="Calibri" w:hAnsi="Calibri"/>
    </w:rPr>
  </w:style>
  <w:style w:type="character" w:styleId="afff6">
    <w:name w:val="endnote reference"/>
    <w:semiHidden/>
    <w:unhideWhenUsed/>
    <w:rPr>
      <w:vertAlign w:val="superscript"/>
    </w:rPr>
  </w:style>
  <w:style w:type="character" w:customStyle="1" w:styleId="af">
    <w:name w:val="Нижний колонтитул Знак"/>
    <w:link w:val="ae"/>
    <w:uiPriority w:val="99"/>
    <w:rPr>
      <w:sz w:val="24"/>
    </w:rPr>
  </w:style>
  <w:style w:type="paragraph" w:styleId="afff7">
    <w:name w:val="TOC Heading"/>
    <w:basedOn w:val="10"/>
    <w:next w:val="a3"/>
    <w:uiPriority w:val="39"/>
    <w:qFormat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unhideWhenUsed/>
    <w:pPr>
      <w:spacing w:before="120" w:after="120" w:line="259" w:lineRule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9">
    <w:name w:val="toc 3"/>
    <w:basedOn w:val="a3"/>
    <w:next w:val="a3"/>
    <w:unhideWhenUsed/>
    <w:pPr>
      <w:spacing w:line="259" w:lineRule="auto"/>
      <w:ind w:left="440"/>
    </w:pPr>
    <w:rPr>
      <w:rFonts w:ascii="Calibri" w:eastAsia="Calibri" w:hAnsi="Calibri" w:cs="Calibri"/>
      <w:i/>
      <w:iCs/>
      <w:sz w:val="20"/>
      <w:lang w:eastAsia="en-US"/>
    </w:rPr>
  </w:style>
  <w:style w:type="paragraph" w:styleId="2c">
    <w:name w:val="toc 2"/>
    <w:basedOn w:val="a3"/>
    <w:next w:val="a3"/>
    <w:unhideWhenUsed/>
    <w:pPr>
      <w:spacing w:line="259" w:lineRule="auto"/>
      <w:ind w:left="220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7">
    <w:name w:val="Схема документа Знак"/>
    <w:link w:val="af6"/>
    <w:semiHidden/>
    <w:rPr>
      <w:rFonts w:ascii="Tahoma" w:hAnsi="Tahoma" w:cs="Tahoma"/>
      <w:sz w:val="24"/>
      <w:shd w:val="clear" w:color="auto" w:fill="000080"/>
    </w:rPr>
  </w:style>
  <w:style w:type="paragraph" w:styleId="afff8">
    <w:name w:val="Revision"/>
    <w:hidden/>
    <w:uiPriority w:val="99"/>
    <w:semiHidden/>
    <w:rPr>
      <w:rFonts w:eastAsia="Calibri"/>
      <w:sz w:val="22"/>
      <w:szCs w:val="22"/>
      <w:lang w:eastAsia="en-US"/>
    </w:rPr>
  </w:style>
  <w:style w:type="paragraph" w:styleId="44">
    <w:name w:val="toc 4"/>
    <w:basedOn w:val="a3"/>
    <w:next w:val="a3"/>
    <w:unhideWhenUsed/>
    <w:pPr>
      <w:spacing w:line="259" w:lineRule="auto"/>
      <w:ind w:left="660"/>
    </w:pPr>
    <w:rPr>
      <w:rFonts w:ascii="Calibri" w:eastAsia="Calibri" w:hAnsi="Calibri" w:cs="Calibri"/>
      <w:sz w:val="18"/>
      <w:szCs w:val="18"/>
      <w:lang w:eastAsia="en-US"/>
    </w:rPr>
  </w:style>
  <w:style w:type="paragraph" w:styleId="54">
    <w:name w:val="toc 5"/>
    <w:basedOn w:val="a3"/>
    <w:next w:val="a3"/>
    <w:unhideWhenUsed/>
    <w:pPr>
      <w:spacing w:line="259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unhideWhenUsed/>
    <w:pPr>
      <w:spacing w:line="259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unhideWhenUsed/>
    <w:pPr>
      <w:spacing w:line="259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unhideWhenUsed/>
    <w:pPr>
      <w:spacing w:line="259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unhideWhenUsed/>
    <w:pPr>
      <w:spacing w:line="259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Pr>
      <w:rFonts w:ascii="Arial" w:eastAsia="Calibri" w:hAnsi="Arial" w:cs="Arial"/>
      <w:color w:val="000000"/>
      <w:sz w:val="24"/>
      <w:szCs w:val="24"/>
    </w:rPr>
  </w:style>
  <w:style w:type="character" w:customStyle="1" w:styleId="55">
    <w:name w:val="Основной текст (5)_"/>
    <w:link w:val="56"/>
    <w:rPr>
      <w:sz w:val="23"/>
      <w:shd w:val="clear" w:color="auto" w:fill="FFFFFF"/>
    </w:rPr>
  </w:style>
  <w:style w:type="paragraph" w:customStyle="1" w:styleId="56">
    <w:name w:val="Основной текст (5)"/>
    <w:basedOn w:val="a3"/>
    <w:link w:val="55"/>
    <w:pPr>
      <w:shd w:val="clear" w:color="auto" w:fill="FFFFFF"/>
      <w:spacing w:before="180" w:line="240" w:lineRule="atLeast"/>
      <w:ind w:hanging="1360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pPr>
      <w:shd w:val="clear" w:color="auto" w:fill="FFFFFF"/>
      <w:spacing w:before="180" w:after="300" w:line="240" w:lineRule="atLeast"/>
    </w:pPr>
    <w:rPr>
      <w:spacing w:val="-10"/>
      <w:sz w:val="23"/>
      <w:shd w:val="clear" w:color="auto" w:fill="FFFFFF"/>
    </w:rPr>
  </w:style>
  <w:style w:type="character" w:styleId="afff9">
    <w:name w:val="FollowedHyperlink"/>
    <w:semiHidden/>
    <w:unhideWhenUsed/>
    <w:rPr>
      <w:color w:val="800080"/>
      <w:u w:val="single"/>
    </w:rPr>
  </w:style>
  <w:style w:type="paragraph" w:customStyle="1" w:styleId="font5">
    <w:name w:val="font5"/>
    <w:basedOn w:val="a3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70">
    <w:name w:val="xl70"/>
    <w:basedOn w:val="a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pP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1">
    <w:name w:val="xl81"/>
    <w:basedOn w:val="a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5">
    <w:name w:val="xl85"/>
    <w:basedOn w:val="a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2">
    <w:name w:val="xl92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3">
    <w:name w:val="xl93"/>
    <w:basedOn w:val="a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94">
    <w:name w:val="xl94"/>
    <w:basedOn w:val="a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95">
    <w:name w:val="xl95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6">
    <w:name w:val="xl96"/>
    <w:basedOn w:val="a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97">
    <w:name w:val="xl97"/>
    <w:basedOn w:val="a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8">
    <w:name w:val="xl98"/>
    <w:basedOn w:val="a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99">
    <w:name w:val="xl99"/>
    <w:basedOn w:val="a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00">
    <w:name w:val="xl100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1">
    <w:name w:val="xl101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2">
    <w:name w:val="xl102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3">
    <w:name w:val="xl103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4">
    <w:name w:val="xl10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15">
    <w:name w:val="xl115"/>
    <w:basedOn w:val="a3"/>
    <w:pPr>
      <w:spacing w:before="100" w:beforeAutospacing="1" w:after="100" w:afterAutospacing="1"/>
    </w:pPr>
    <w:rPr>
      <w:szCs w:val="24"/>
    </w:rPr>
  </w:style>
  <w:style w:type="paragraph" w:customStyle="1" w:styleId="xl116">
    <w:name w:val="xl116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18">
    <w:name w:val="xl118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9">
    <w:name w:val="xl11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2">
    <w:name w:val="xl122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a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26">
    <w:name w:val="xl126"/>
    <w:basedOn w:val="a3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a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rPr>
      <w:rFonts w:ascii="Arial" w:eastAsia="Arial" w:hAnsi="Arial" w:cs="Arial"/>
      <w:lang w:eastAsia="ar-SA" w:bidi="ar-SA"/>
    </w:rPr>
  </w:style>
  <w:style w:type="character" w:styleId="afffa">
    <w:name w:val="Strong"/>
    <w:qFormat/>
    <w:rPr>
      <w:b/>
      <w:bCs/>
    </w:rPr>
  </w:style>
  <w:style w:type="character" w:customStyle="1" w:styleId="databindvariable">
    <w:name w:val="databind variable"/>
    <w:rPr>
      <w:rFonts w:cs="Times New Roman"/>
    </w:rPr>
  </w:style>
  <w:style w:type="character" w:customStyle="1" w:styleId="FontStyle21">
    <w:name w:val="Font Style2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</w:style>
  <w:style w:type="character" w:styleId="afffb">
    <w:name w:val="Emphasis"/>
    <w:qFormat/>
    <w:rPr>
      <w:i/>
      <w:iCs/>
    </w:rPr>
  </w:style>
  <w:style w:type="character" w:customStyle="1" w:styleId="afffc">
    <w:name w:val="Гипертекстовая ссылка"/>
    <w:uiPriority w:val="99"/>
    <w:rPr>
      <w:b/>
      <w:bCs/>
      <w:color w:val="106BBE"/>
    </w:rPr>
  </w:style>
  <w:style w:type="character" w:customStyle="1" w:styleId="52">
    <w:name w:val="Заголовок 5 Знак"/>
    <w:link w:val="51"/>
    <w:rPr>
      <w:bCs/>
      <w:sz w:val="28"/>
    </w:rPr>
  </w:style>
  <w:style w:type="paragraph" w:styleId="17">
    <w:name w:val="index 1"/>
    <w:basedOn w:val="a3"/>
    <w:next w:val="a3"/>
    <w:semiHidden/>
    <w:unhideWhenUsed/>
    <w:pPr>
      <w:ind w:left="240" w:hanging="240"/>
    </w:pPr>
  </w:style>
  <w:style w:type="paragraph" w:styleId="2d">
    <w:name w:val="index 2"/>
    <w:basedOn w:val="a3"/>
    <w:next w:val="a3"/>
    <w:semiHidden/>
    <w:unhideWhenUsed/>
    <w:pPr>
      <w:ind w:left="480" w:hanging="240"/>
    </w:pPr>
  </w:style>
  <w:style w:type="paragraph" w:styleId="3a">
    <w:name w:val="index 3"/>
    <w:basedOn w:val="a3"/>
    <w:next w:val="a3"/>
    <w:semiHidden/>
    <w:unhideWhenUsed/>
    <w:pPr>
      <w:ind w:left="720" w:hanging="240"/>
    </w:pPr>
  </w:style>
  <w:style w:type="paragraph" w:styleId="45">
    <w:name w:val="index 4"/>
    <w:basedOn w:val="a3"/>
    <w:next w:val="a3"/>
    <w:semiHidden/>
    <w:unhideWhenUsed/>
    <w:pPr>
      <w:ind w:left="960" w:hanging="240"/>
    </w:pPr>
  </w:style>
  <w:style w:type="paragraph" w:styleId="57">
    <w:name w:val="index 5"/>
    <w:basedOn w:val="a3"/>
    <w:next w:val="a3"/>
    <w:semiHidden/>
    <w:unhideWhenUsed/>
    <w:pPr>
      <w:ind w:left="1200" w:hanging="240"/>
    </w:pPr>
  </w:style>
  <w:style w:type="paragraph" w:styleId="64">
    <w:name w:val="index 6"/>
    <w:basedOn w:val="a3"/>
    <w:next w:val="a3"/>
    <w:semiHidden/>
    <w:unhideWhenUsed/>
    <w:pPr>
      <w:ind w:left="1440" w:hanging="240"/>
    </w:pPr>
  </w:style>
  <w:style w:type="paragraph" w:styleId="72">
    <w:name w:val="index 7"/>
    <w:basedOn w:val="a3"/>
    <w:next w:val="a3"/>
    <w:semiHidden/>
    <w:unhideWhenUsed/>
    <w:pPr>
      <w:ind w:left="1680" w:hanging="240"/>
    </w:pPr>
  </w:style>
  <w:style w:type="paragraph" w:styleId="82">
    <w:name w:val="index 8"/>
    <w:basedOn w:val="a3"/>
    <w:next w:val="a3"/>
    <w:semiHidden/>
    <w:unhideWhenUsed/>
    <w:pPr>
      <w:ind w:left="1920" w:hanging="240"/>
    </w:pPr>
  </w:style>
  <w:style w:type="paragraph" w:styleId="92">
    <w:name w:val="index 9"/>
    <w:basedOn w:val="a3"/>
    <w:next w:val="a3"/>
    <w:semiHidden/>
    <w:unhideWhenUsed/>
    <w:pPr>
      <w:ind w:left="2160" w:hanging="240"/>
    </w:pPr>
  </w:style>
  <w:style w:type="paragraph" w:styleId="afffd">
    <w:name w:val="Normal Indent"/>
    <w:basedOn w:val="a3"/>
    <w:semiHidden/>
    <w:unhideWhenUsed/>
    <w:pPr>
      <w:ind w:left="708"/>
    </w:pPr>
  </w:style>
  <w:style w:type="paragraph" w:styleId="afffe">
    <w:name w:val="index heading"/>
    <w:basedOn w:val="a3"/>
    <w:next w:val="17"/>
    <w:semiHidden/>
    <w:unhideWhenUsed/>
    <w:rPr>
      <w:rFonts w:ascii="Arial" w:hAnsi="Arial"/>
      <w:b/>
    </w:rPr>
  </w:style>
  <w:style w:type="paragraph" w:styleId="affff">
    <w:name w:val="caption"/>
    <w:basedOn w:val="a3"/>
    <w:semiHidden/>
    <w:unhideWhenUsed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fff0">
    <w:name w:val="table of figures"/>
    <w:basedOn w:val="a3"/>
    <w:next w:val="a3"/>
    <w:semiHidden/>
    <w:unhideWhenUsed/>
    <w:pPr>
      <w:ind w:left="480" w:hanging="480"/>
    </w:pPr>
  </w:style>
  <w:style w:type="paragraph" w:styleId="affff1">
    <w:name w:val="envelope address"/>
    <w:basedOn w:val="a3"/>
    <w:semiHidden/>
    <w:unhideWhenUsed/>
    <w:pPr>
      <w:framePr w:w="7920" w:h="1980" w:hSpace="180" w:wrap="auto" w:hAnchor="page" w:xAlign="center" w:yAlign="bottom"/>
      <w:ind w:left="2880"/>
    </w:pPr>
    <w:rPr>
      <w:rFonts w:ascii="Arial" w:hAnsi="Arial"/>
    </w:rPr>
  </w:style>
  <w:style w:type="paragraph" w:styleId="2e">
    <w:name w:val="envelope return"/>
    <w:basedOn w:val="a3"/>
    <w:semiHidden/>
    <w:unhideWhenUsed/>
    <w:rPr>
      <w:rFonts w:ascii="Arial" w:hAnsi="Arial"/>
      <w:sz w:val="20"/>
    </w:rPr>
  </w:style>
  <w:style w:type="paragraph" w:styleId="affff2">
    <w:name w:val="table of authorities"/>
    <w:basedOn w:val="a3"/>
    <w:next w:val="a3"/>
    <w:semiHidden/>
    <w:unhideWhenUsed/>
    <w:pPr>
      <w:ind w:left="240" w:hanging="240"/>
    </w:pPr>
  </w:style>
  <w:style w:type="paragraph" w:styleId="affff3">
    <w:name w:val="macro"/>
    <w:link w:val="affff4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4">
    <w:name w:val="Текст макроса Знак"/>
    <w:link w:val="affff3"/>
    <w:semiHidden/>
    <w:rPr>
      <w:rFonts w:ascii="Courier New" w:hAnsi="Courier New"/>
      <w:lang w:val="ru-RU" w:eastAsia="ru-RU" w:bidi="ar-SA"/>
    </w:rPr>
  </w:style>
  <w:style w:type="paragraph" w:styleId="affff5">
    <w:name w:val="toa heading"/>
    <w:basedOn w:val="a3"/>
    <w:next w:val="a3"/>
    <w:semiHidden/>
    <w:unhideWhenUsed/>
    <w:pPr>
      <w:spacing w:before="120"/>
    </w:pPr>
    <w:rPr>
      <w:rFonts w:ascii="Arial" w:hAnsi="Arial"/>
      <w:b/>
    </w:rPr>
  </w:style>
  <w:style w:type="paragraph" w:styleId="a1">
    <w:name w:val="List Bullet"/>
    <w:basedOn w:val="a3"/>
    <w:semiHidden/>
    <w:unhideWhenUsed/>
    <w:pPr>
      <w:numPr>
        <w:numId w:val="16"/>
      </w:numPr>
    </w:pPr>
  </w:style>
  <w:style w:type="paragraph" w:styleId="a">
    <w:name w:val="List Number"/>
    <w:basedOn w:val="a3"/>
    <w:semiHidden/>
    <w:unhideWhenUsed/>
    <w:pPr>
      <w:numPr>
        <w:numId w:val="17"/>
      </w:numPr>
    </w:pPr>
  </w:style>
  <w:style w:type="paragraph" w:styleId="2f">
    <w:name w:val="List 2"/>
    <w:basedOn w:val="a3"/>
    <w:semiHidden/>
    <w:unhideWhenUsed/>
    <w:pPr>
      <w:ind w:left="566" w:hanging="283"/>
    </w:pPr>
  </w:style>
  <w:style w:type="paragraph" w:styleId="3b">
    <w:name w:val="List 3"/>
    <w:basedOn w:val="a3"/>
    <w:semiHidden/>
    <w:unhideWhenUsed/>
    <w:pPr>
      <w:ind w:left="849" w:hanging="283"/>
    </w:pPr>
  </w:style>
  <w:style w:type="paragraph" w:styleId="46">
    <w:name w:val="List 4"/>
    <w:basedOn w:val="a3"/>
    <w:semiHidden/>
    <w:unhideWhenUsed/>
    <w:pPr>
      <w:ind w:left="1132" w:hanging="283"/>
    </w:pPr>
  </w:style>
  <w:style w:type="paragraph" w:styleId="58">
    <w:name w:val="List 5"/>
    <w:basedOn w:val="a3"/>
    <w:semiHidden/>
    <w:unhideWhenUsed/>
    <w:pPr>
      <w:ind w:left="1415" w:hanging="283"/>
    </w:pPr>
  </w:style>
  <w:style w:type="paragraph" w:styleId="20">
    <w:name w:val="List Bullet 2"/>
    <w:basedOn w:val="a3"/>
    <w:semiHidden/>
    <w:unhideWhenUsed/>
    <w:pPr>
      <w:numPr>
        <w:numId w:val="18"/>
      </w:numPr>
    </w:pPr>
  </w:style>
  <w:style w:type="paragraph" w:styleId="3">
    <w:name w:val="List Bullet 3"/>
    <w:basedOn w:val="a3"/>
    <w:semiHidden/>
    <w:unhideWhenUsed/>
    <w:pPr>
      <w:numPr>
        <w:numId w:val="19"/>
      </w:numPr>
    </w:pPr>
  </w:style>
  <w:style w:type="paragraph" w:styleId="40">
    <w:name w:val="List Bullet 4"/>
    <w:basedOn w:val="a3"/>
    <w:semiHidden/>
    <w:unhideWhenUsed/>
    <w:pPr>
      <w:numPr>
        <w:numId w:val="20"/>
      </w:numPr>
    </w:pPr>
  </w:style>
  <w:style w:type="paragraph" w:styleId="50">
    <w:name w:val="List Bullet 5"/>
    <w:basedOn w:val="a3"/>
    <w:semiHidden/>
    <w:unhideWhenUsed/>
    <w:pPr>
      <w:numPr>
        <w:numId w:val="21"/>
      </w:numPr>
    </w:pPr>
  </w:style>
  <w:style w:type="paragraph" w:styleId="21">
    <w:name w:val="List Number 2"/>
    <w:basedOn w:val="a3"/>
    <w:semiHidden/>
    <w:unhideWhenUsed/>
    <w:pPr>
      <w:numPr>
        <w:numId w:val="22"/>
      </w:numPr>
    </w:pPr>
  </w:style>
  <w:style w:type="paragraph" w:styleId="30">
    <w:name w:val="List Number 3"/>
    <w:basedOn w:val="a3"/>
    <w:semiHidden/>
    <w:unhideWhenUsed/>
    <w:pPr>
      <w:numPr>
        <w:numId w:val="23"/>
      </w:numPr>
    </w:pPr>
  </w:style>
  <w:style w:type="paragraph" w:styleId="4">
    <w:name w:val="List Number 4"/>
    <w:basedOn w:val="a3"/>
    <w:semiHidden/>
    <w:unhideWhenUsed/>
    <w:pPr>
      <w:numPr>
        <w:numId w:val="24"/>
      </w:numPr>
    </w:pPr>
  </w:style>
  <w:style w:type="paragraph" w:styleId="5">
    <w:name w:val="List Number 5"/>
    <w:basedOn w:val="a3"/>
    <w:semiHidden/>
    <w:unhideWhenUsed/>
    <w:pPr>
      <w:numPr>
        <w:numId w:val="25"/>
      </w:numPr>
    </w:pPr>
  </w:style>
  <w:style w:type="character" w:customStyle="1" w:styleId="af3">
    <w:name w:val="Название Знак"/>
    <w:link w:val="af2"/>
    <w:rPr>
      <w:b/>
      <w:sz w:val="28"/>
    </w:rPr>
  </w:style>
  <w:style w:type="paragraph" w:styleId="affff6">
    <w:name w:val="Closing"/>
    <w:basedOn w:val="a3"/>
    <w:link w:val="affff7"/>
    <w:semiHidden/>
    <w:unhideWhenUsed/>
    <w:pPr>
      <w:ind w:left="4252"/>
    </w:pPr>
  </w:style>
  <w:style w:type="character" w:customStyle="1" w:styleId="affff7">
    <w:name w:val="Прощание Знак"/>
    <w:link w:val="affff6"/>
    <w:semiHidden/>
    <w:rPr>
      <w:sz w:val="24"/>
    </w:rPr>
  </w:style>
  <w:style w:type="paragraph" w:styleId="affff8">
    <w:name w:val="Signature"/>
    <w:basedOn w:val="a3"/>
    <w:link w:val="affff9"/>
    <w:semiHidden/>
    <w:unhideWhenUsed/>
    <w:pPr>
      <w:ind w:left="4252"/>
    </w:pPr>
  </w:style>
  <w:style w:type="character" w:customStyle="1" w:styleId="affff9">
    <w:name w:val="Подпись Знак"/>
    <w:link w:val="affff8"/>
    <w:semiHidden/>
    <w:rPr>
      <w:sz w:val="24"/>
    </w:rPr>
  </w:style>
  <w:style w:type="paragraph" w:styleId="affffa">
    <w:name w:val="List Continue"/>
    <w:basedOn w:val="a3"/>
    <w:semiHidden/>
    <w:unhideWhenUsed/>
    <w:pPr>
      <w:spacing w:after="120"/>
      <w:ind w:left="283"/>
    </w:pPr>
  </w:style>
  <w:style w:type="paragraph" w:styleId="2f0">
    <w:name w:val="List Continue 2"/>
    <w:basedOn w:val="a3"/>
    <w:semiHidden/>
    <w:unhideWhenUsed/>
    <w:pPr>
      <w:spacing w:after="120"/>
      <w:ind w:left="566"/>
    </w:pPr>
  </w:style>
  <w:style w:type="paragraph" w:styleId="3c">
    <w:name w:val="List Continue 3"/>
    <w:basedOn w:val="a3"/>
    <w:semiHidden/>
    <w:unhideWhenUsed/>
    <w:pPr>
      <w:spacing w:after="120"/>
      <w:ind w:left="849"/>
    </w:pPr>
  </w:style>
  <w:style w:type="paragraph" w:styleId="47">
    <w:name w:val="List Continue 4"/>
    <w:basedOn w:val="a3"/>
    <w:semiHidden/>
    <w:unhideWhenUsed/>
    <w:pPr>
      <w:spacing w:after="120"/>
      <w:ind w:left="1132"/>
    </w:pPr>
  </w:style>
  <w:style w:type="paragraph" w:styleId="59">
    <w:name w:val="List Continue 5"/>
    <w:basedOn w:val="a3"/>
    <w:semiHidden/>
    <w:unhideWhenUsed/>
    <w:pPr>
      <w:spacing w:after="120"/>
      <w:ind w:left="1415"/>
    </w:pPr>
  </w:style>
  <w:style w:type="paragraph" w:styleId="affffb">
    <w:name w:val="Message Header"/>
    <w:basedOn w:val="a3"/>
    <w:link w:val="affffc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c">
    <w:name w:val="Шапка Знак"/>
    <w:link w:val="affffb"/>
    <w:semiHidden/>
    <w:rPr>
      <w:rFonts w:ascii="Arial" w:hAnsi="Arial"/>
      <w:sz w:val="24"/>
      <w:shd w:val="pct20" w:color="auto" w:fill="auto"/>
    </w:rPr>
  </w:style>
  <w:style w:type="paragraph" w:styleId="affffd">
    <w:name w:val="Subtitle"/>
    <w:basedOn w:val="a3"/>
    <w:link w:val="affffe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ffe">
    <w:name w:val="Подзаголовок Знак"/>
    <w:link w:val="affffd"/>
    <w:rPr>
      <w:rFonts w:ascii="Arial" w:hAnsi="Arial"/>
      <w:sz w:val="24"/>
    </w:rPr>
  </w:style>
  <w:style w:type="paragraph" w:styleId="afffff">
    <w:name w:val="Salutation"/>
    <w:basedOn w:val="a3"/>
    <w:next w:val="a3"/>
    <w:link w:val="afffff0"/>
    <w:semiHidden/>
    <w:unhideWhenUsed/>
  </w:style>
  <w:style w:type="character" w:customStyle="1" w:styleId="afffff0">
    <w:name w:val="Приветствие Знак"/>
    <w:link w:val="afffff"/>
    <w:semiHidden/>
    <w:rPr>
      <w:sz w:val="24"/>
    </w:rPr>
  </w:style>
  <w:style w:type="paragraph" w:styleId="afffff1">
    <w:name w:val="Date"/>
    <w:basedOn w:val="a3"/>
    <w:next w:val="a3"/>
    <w:link w:val="afffff2"/>
    <w:semiHidden/>
    <w:unhideWhenUsed/>
  </w:style>
  <w:style w:type="character" w:customStyle="1" w:styleId="afffff2">
    <w:name w:val="Дата Знак"/>
    <w:link w:val="afffff1"/>
    <w:semiHidden/>
    <w:rPr>
      <w:sz w:val="24"/>
    </w:rPr>
  </w:style>
  <w:style w:type="paragraph" w:styleId="afffff3">
    <w:name w:val="Body Text First Indent"/>
    <w:basedOn w:val="af0"/>
    <w:link w:val="afffff4"/>
    <w:semiHidden/>
    <w:unhideWhenUsed/>
    <w:pPr>
      <w:spacing w:after="120"/>
      <w:ind w:firstLine="210"/>
      <w:jc w:val="left"/>
    </w:pPr>
    <w:rPr>
      <w:sz w:val="24"/>
    </w:rPr>
  </w:style>
  <w:style w:type="character" w:customStyle="1" w:styleId="afffff4">
    <w:name w:val="Красная строка Знак"/>
    <w:link w:val="afffff3"/>
    <w:semiHidden/>
    <w:rPr>
      <w:sz w:val="24"/>
    </w:rPr>
  </w:style>
  <w:style w:type="paragraph" w:styleId="2f1">
    <w:name w:val="Body Text First Indent 2"/>
    <w:basedOn w:val="af4"/>
    <w:link w:val="2f2"/>
    <w:semiHidden/>
    <w:unhideWhenUsed/>
    <w:pPr>
      <w:spacing w:after="120"/>
      <w:ind w:left="283" w:firstLine="210"/>
      <w:jc w:val="left"/>
    </w:pPr>
    <w:rPr>
      <w:rFonts w:ascii="Times New Roman" w:hAnsi="Times New Roman"/>
    </w:rPr>
  </w:style>
  <w:style w:type="character" w:customStyle="1" w:styleId="af5">
    <w:name w:val="Основной текст с отступом Знак"/>
    <w:link w:val="af4"/>
    <w:rPr>
      <w:rFonts w:ascii="Times New Roman CYR" w:hAnsi="Times New Roman CYR"/>
      <w:sz w:val="24"/>
    </w:rPr>
  </w:style>
  <w:style w:type="character" w:customStyle="1" w:styleId="2f2">
    <w:name w:val="Красная строка 2 Знак"/>
    <w:basedOn w:val="af5"/>
    <w:link w:val="2f1"/>
    <w:semiHidden/>
    <w:rPr>
      <w:rFonts w:ascii="Times New Roman CYR" w:hAnsi="Times New Roman CYR"/>
      <w:sz w:val="24"/>
    </w:rPr>
  </w:style>
  <w:style w:type="character" w:customStyle="1" w:styleId="28">
    <w:name w:val="Основной текст с отступом 2 Знак"/>
    <w:link w:val="27"/>
    <w:rPr>
      <w:rFonts w:ascii="Times New Roman CYR" w:hAnsi="Times New Roman CYR"/>
      <w:sz w:val="24"/>
    </w:rPr>
  </w:style>
  <w:style w:type="character" w:customStyle="1" w:styleId="36">
    <w:name w:val="Основной текст с отступом 3 Знак"/>
    <w:link w:val="35"/>
    <w:rPr>
      <w:sz w:val="24"/>
    </w:rPr>
  </w:style>
  <w:style w:type="paragraph" w:styleId="afffff5">
    <w:name w:val="Block Text"/>
    <w:basedOn w:val="a3"/>
    <w:semiHidden/>
    <w:unhideWhenUsed/>
    <w:pPr>
      <w:spacing w:after="120"/>
      <w:ind w:left="1440" w:right="1440"/>
    </w:pPr>
  </w:style>
  <w:style w:type="paragraph" w:styleId="afffff6">
    <w:name w:val="Plain Text"/>
    <w:basedOn w:val="a3"/>
    <w:link w:val="afffff7"/>
    <w:semiHidden/>
    <w:unhideWhenUsed/>
    <w:rPr>
      <w:rFonts w:ascii="Courier New" w:hAnsi="Courier New"/>
      <w:sz w:val="20"/>
    </w:rPr>
  </w:style>
  <w:style w:type="character" w:customStyle="1" w:styleId="afffff7">
    <w:name w:val="Текст Знак"/>
    <w:link w:val="afffff6"/>
    <w:semiHidden/>
    <w:rPr>
      <w:rFonts w:ascii="Courier New" w:hAnsi="Courier New"/>
    </w:rPr>
  </w:style>
  <w:style w:type="character" w:customStyle="1" w:styleId="afc">
    <w:name w:val="Без интервала Знак"/>
    <w:link w:val="afb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pPr>
      <w:widowControl w:val="0"/>
      <w:jc w:val="both"/>
    </w:pPr>
    <w:rPr>
      <w:sz w:val="28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pPr>
      <w:keepNext/>
      <w:jc w:val="center"/>
    </w:pPr>
    <w:rPr>
      <w:b/>
      <w:sz w:val="28"/>
    </w:rPr>
  </w:style>
  <w:style w:type="paragraph" w:customStyle="1" w:styleId="213">
    <w:name w:val="Основной текст с отступом 21"/>
    <w:basedOn w:val="a3"/>
    <w:pPr>
      <w:ind w:firstLine="709"/>
      <w:jc w:val="both"/>
    </w:pPr>
  </w:style>
  <w:style w:type="paragraph" w:customStyle="1" w:styleId="19">
    <w:name w:val="Обычный1"/>
    <w:pPr>
      <w:widowControl w:val="0"/>
    </w:pPr>
    <w:rPr>
      <w:rFonts w:ascii="Arial" w:hAnsi="Arial"/>
    </w:rPr>
  </w:style>
  <w:style w:type="paragraph" w:customStyle="1" w:styleId="afffff8">
    <w:name w:val="Стиль"/>
    <w:pPr>
      <w:keepLines/>
      <w:widowControl w:val="0"/>
    </w:pPr>
  </w:style>
  <w:style w:type="paragraph" w:customStyle="1" w:styleId="200">
    <w:name w:val="Стиль20"/>
    <w:basedOn w:val="afffff8"/>
    <w:next w:val="afffff8"/>
  </w:style>
  <w:style w:type="paragraph" w:customStyle="1" w:styleId="120">
    <w:name w:val="Стиль12"/>
    <w:basedOn w:val="afffff8"/>
  </w:style>
  <w:style w:type="paragraph" w:customStyle="1" w:styleId="110">
    <w:name w:val="Стиль11"/>
    <w:basedOn w:val="afffff8"/>
  </w:style>
  <w:style w:type="paragraph" w:customStyle="1" w:styleId="100">
    <w:name w:val="Стиль10"/>
    <w:basedOn w:val="afffff8"/>
  </w:style>
  <w:style w:type="paragraph" w:customStyle="1" w:styleId="93">
    <w:name w:val="Стиль9"/>
    <w:basedOn w:val="afffff8"/>
  </w:style>
  <w:style w:type="paragraph" w:customStyle="1" w:styleId="83">
    <w:name w:val="Стиль8"/>
    <w:pPr>
      <w:keepLines/>
      <w:widowControl w:val="0"/>
    </w:pPr>
  </w:style>
  <w:style w:type="paragraph" w:customStyle="1" w:styleId="65">
    <w:name w:val="Стиль6"/>
    <w:pPr>
      <w:keepLines/>
      <w:widowControl w:val="0"/>
    </w:pPr>
  </w:style>
  <w:style w:type="paragraph" w:customStyle="1" w:styleId="48">
    <w:name w:val="Стиль4"/>
    <w:pPr>
      <w:keepLines/>
      <w:widowControl w:val="0"/>
    </w:pPr>
  </w:style>
  <w:style w:type="paragraph" w:customStyle="1" w:styleId="1a">
    <w:name w:val="Без интервала1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fff9">
    <w:name w:val="Основной текст_"/>
    <w:link w:val="3d"/>
    <w:rPr>
      <w:spacing w:val="2"/>
      <w:sz w:val="25"/>
      <w:szCs w:val="25"/>
      <w:shd w:val="clear" w:color="auto" w:fill="FFFFFF"/>
    </w:rPr>
  </w:style>
  <w:style w:type="paragraph" w:customStyle="1" w:styleId="3d">
    <w:name w:val="Основной текст3"/>
    <w:basedOn w:val="a3"/>
    <w:link w:val="afffff9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9">
    <w:name w:val="Основной текст (4)_"/>
    <w:link w:val="4a"/>
    <w:rPr>
      <w:spacing w:val="1"/>
      <w:sz w:val="16"/>
      <w:szCs w:val="16"/>
      <w:shd w:val="clear" w:color="auto" w:fill="FFFFFF"/>
    </w:rPr>
  </w:style>
  <w:style w:type="paragraph" w:customStyle="1" w:styleId="4a">
    <w:name w:val="Основной текст (4)"/>
    <w:basedOn w:val="a3"/>
    <w:link w:val="49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2f3">
    <w:name w:val="Основной текст (2)_"/>
    <w:link w:val="2f4"/>
    <w:rPr>
      <w:sz w:val="27"/>
      <w:szCs w:val="27"/>
      <w:shd w:val="clear" w:color="auto" w:fill="FFFFFF"/>
    </w:rPr>
  </w:style>
  <w:style w:type="paragraph" w:customStyle="1" w:styleId="2f4">
    <w:name w:val="Основной текст (2)"/>
    <w:basedOn w:val="a3"/>
    <w:link w:val="2f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e">
    <w:name w:val="Основной текст (3)_"/>
    <w:link w:val="3f"/>
    <w:rPr>
      <w:spacing w:val="2"/>
      <w:sz w:val="21"/>
      <w:szCs w:val="21"/>
      <w:shd w:val="clear" w:color="auto" w:fill="FFFFFF"/>
    </w:rPr>
  </w:style>
  <w:style w:type="paragraph" w:customStyle="1" w:styleId="3f">
    <w:name w:val="Основной текст (3)"/>
    <w:basedOn w:val="a3"/>
    <w:link w:val="3e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link w:val="22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5">
    <w:name w:val="Заголовок №2_"/>
    <w:link w:val="2f6"/>
    <w:rPr>
      <w:spacing w:val="2"/>
      <w:sz w:val="25"/>
      <w:szCs w:val="25"/>
      <w:shd w:val="clear" w:color="auto" w:fill="FFFFFF"/>
    </w:rPr>
  </w:style>
  <w:style w:type="paragraph" w:customStyle="1" w:styleId="2f6">
    <w:name w:val="Заголовок №2"/>
    <w:basedOn w:val="a3"/>
    <w:link w:val="2f5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f0">
    <w:name w:val="Заголовок №3_"/>
    <w:link w:val="3f1"/>
    <w:rPr>
      <w:spacing w:val="2"/>
      <w:sz w:val="25"/>
      <w:szCs w:val="25"/>
      <w:shd w:val="clear" w:color="auto" w:fill="FFFFFF"/>
    </w:rPr>
  </w:style>
  <w:style w:type="paragraph" w:customStyle="1" w:styleId="3f1">
    <w:name w:val="Заголовок №3"/>
    <w:basedOn w:val="a3"/>
    <w:link w:val="3f0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pPr>
      <w:spacing w:before="100" w:beforeAutospacing="1" w:after="100" w:afterAutospacing="1"/>
    </w:pPr>
    <w:rPr>
      <w:szCs w:val="24"/>
    </w:rPr>
  </w:style>
  <w:style w:type="character" w:customStyle="1" w:styleId="111">
    <w:name w:val="Основной текст + 11"/>
    <w:basedOn w:val="afffff9"/>
    <w:rPr>
      <w:spacing w:val="2"/>
      <w:sz w:val="25"/>
      <w:szCs w:val="25"/>
      <w:shd w:val="clear" w:color="auto" w:fill="FFFFFF"/>
    </w:rPr>
  </w:style>
  <w:style w:type="character" w:customStyle="1" w:styleId="2f7">
    <w:name w:val="Основной текст2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5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0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018CC61-0525-4D45-B0D3-D96EFF08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ОГХА</cp:lastModifiedBy>
  <cp:revision>3</cp:revision>
  <dcterms:created xsi:type="dcterms:W3CDTF">2022-09-05T14:30:00Z</dcterms:created>
  <dcterms:modified xsi:type="dcterms:W3CDTF">2022-09-05T14:36:00Z</dcterms:modified>
</cp:coreProperties>
</file>