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5990" w:rsidRPr="00C70C06" w:rsidRDefault="00B80538" w:rsidP="00945990">
      <w:pPr>
        <w:jc w:val="center"/>
        <w:rPr>
          <w:b/>
        </w:rPr>
      </w:pPr>
      <w:r w:rsidRPr="00C70C06">
        <w:rPr>
          <w:b/>
          <w:noProof/>
        </w:rPr>
        <w:drawing>
          <wp:inline distT="0" distB="0" distL="0" distR="0">
            <wp:extent cx="762000" cy="9525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990" w:rsidRPr="00C70C06" w:rsidRDefault="00945990">
      <w:pPr>
        <w:rPr>
          <w:b/>
        </w:rPr>
      </w:pPr>
    </w:p>
    <w:p w:rsidR="00945990" w:rsidRPr="00C70C06" w:rsidRDefault="00945990">
      <w:pPr>
        <w:rPr>
          <w:b/>
        </w:rPr>
      </w:pPr>
    </w:p>
    <w:p w:rsidR="00C74794" w:rsidRPr="00C70C06" w:rsidRDefault="00C70C06">
      <w:pPr>
        <w:rPr>
          <w:b/>
        </w:rPr>
      </w:pPr>
      <w:r>
        <w:rPr>
          <w:b/>
        </w:rPr>
        <w:t xml:space="preserve">                      </w:t>
      </w:r>
      <w:r w:rsidR="00C74794" w:rsidRPr="00C70C06">
        <w:rPr>
          <w:b/>
        </w:rPr>
        <w:t xml:space="preserve">СОВЕТ ДЕПУТАТОВ </w:t>
      </w:r>
      <w:r w:rsidR="00945990" w:rsidRPr="00C70C06">
        <w:rPr>
          <w:b/>
        </w:rPr>
        <w:t>СНЕГИРЕВСКОГО</w:t>
      </w:r>
      <w:r w:rsidR="00C74794" w:rsidRPr="00C70C06">
        <w:rPr>
          <w:b/>
        </w:rPr>
        <w:t xml:space="preserve"> СЕЛЬСКОГО ПОСЕЛЕНИЯ </w:t>
      </w:r>
    </w:p>
    <w:p w:rsidR="003C73C3" w:rsidRPr="009941C0" w:rsidRDefault="00C74794" w:rsidP="009941C0">
      <w:pPr>
        <w:jc w:val="center"/>
        <w:rPr>
          <w:b/>
        </w:rPr>
      </w:pPr>
      <w:r w:rsidRPr="00C70C06">
        <w:rPr>
          <w:b/>
        </w:rPr>
        <w:t>ШУМЯЧСКОГО РАЙОНА СМОЛЕНСКОЙ ОБЛАСТИ</w:t>
      </w:r>
    </w:p>
    <w:p w:rsidR="003C73C3" w:rsidRPr="00C70C06" w:rsidRDefault="003C73C3" w:rsidP="003C73C3"/>
    <w:p w:rsidR="00956992" w:rsidRPr="00BE0EB6" w:rsidRDefault="00956992" w:rsidP="009569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9941C0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Pr="00BE0EB6">
        <w:rPr>
          <w:b/>
          <w:sz w:val="28"/>
          <w:szCs w:val="28"/>
        </w:rPr>
        <w:t>РЕШЕНИЕ</w:t>
      </w:r>
    </w:p>
    <w:p w:rsidR="00956992" w:rsidRDefault="00956992" w:rsidP="00956992">
      <w:pPr>
        <w:rPr>
          <w:sz w:val="28"/>
          <w:szCs w:val="28"/>
        </w:rPr>
      </w:pPr>
    </w:p>
    <w:p w:rsidR="00956992" w:rsidRDefault="00956992" w:rsidP="00956992">
      <w:pPr>
        <w:rPr>
          <w:sz w:val="28"/>
          <w:szCs w:val="28"/>
        </w:rPr>
      </w:pPr>
    </w:p>
    <w:p w:rsidR="00956992" w:rsidRPr="00956992" w:rsidRDefault="00956992" w:rsidP="00956992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132BB">
        <w:rPr>
          <w:sz w:val="28"/>
          <w:szCs w:val="28"/>
        </w:rPr>
        <w:t xml:space="preserve">12 </w:t>
      </w:r>
      <w:proofErr w:type="gramStart"/>
      <w:r w:rsidRPr="00E37505">
        <w:rPr>
          <w:sz w:val="28"/>
          <w:szCs w:val="28"/>
        </w:rPr>
        <w:t>ию</w:t>
      </w:r>
      <w:r>
        <w:rPr>
          <w:sz w:val="28"/>
          <w:szCs w:val="28"/>
        </w:rPr>
        <w:t>л</w:t>
      </w:r>
      <w:r w:rsidRPr="00E37505">
        <w:rPr>
          <w:sz w:val="28"/>
          <w:szCs w:val="28"/>
        </w:rPr>
        <w:t>я</w:t>
      </w:r>
      <w:r>
        <w:rPr>
          <w:sz w:val="28"/>
          <w:szCs w:val="28"/>
        </w:rPr>
        <w:t xml:space="preserve">  </w:t>
      </w:r>
      <w:r w:rsidRPr="00D56FED">
        <w:rPr>
          <w:sz w:val="28"/>
          <w:szCs w:val="28"/>
        </w:rPr>
        <w:t>20</w:t>
      </w:r>
      <w:r>
        <w:rPr>
          <w:sz w:val="28"/>
          <w:szCs w:val="28"/>
        </w:rPr>
        <w:t>23</w:t>
      </w:r>
      <w:proofErr w:type="gramEnd"/>
      <w:r w:rsidRPr="00D56F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                                  </w:t>
      </w:r>
      <w:r w:rsidR="009941C0">
        <w:rPr>
          <w:sz w:val="28"/>
          <w:szCs w:val="28"/>
        </w:rPr>
        <w:t xml:space="preserve">  </w:t>
      </w:r>
      <w:r w:rsidR="00407158">
        <w:rPr>
          <w:sz w:val="28"/>
          <w:szCs w:val="28"/>
        </w:rPr>
        <w:t xml:space="preserve">     </w:t>
      </w:r>
      <w:r w:rsidR="009941C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№ </w:t>
      </w:r>
      <w:r w:rsidR="00D132BB">
        <w:rPr>
          <w:sz w:val="28"/>
          <w:szCs w:val="28"/>
        </w:rPr>
        <w:t>13</w:t>
      </w:r>
    </w:p>
    <w:p w:rsidR="00956992" w:rsidRDefault="00956992" w:rsidP="00956992">
      <w:pPr>
        <w:rPr>
          <w:sz w:val="28"/>
          <w:szCs w:val="28"/>
        </w:rPr>
      </w:pPr>
    </w:p>
    <w:p w:rsidR="00956992" w:rsidRDefault="00956992" w:rsidP="00956992">
      <w:pPr>
        <w:jc w:val="both"/>
        <w:rPr>
          <w:sz w:val="28"/>
          <w:szCs w:val="28"/>
        </w:rPr>
      </w:pPr>
      <w:r w:rsidRPr="00555180">
        <w:rPr>
          <w:sz w:val="28"/>
          <w:szCs w:val="28"/>
        </w:rPr>
        <w:t xml:space="preserve">Об утверждении </w:t>
      </w:r>
      <w:proofErr w:type="gramStart"/>
      <w:r w:rsidRPr="00555180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 xml:space="preserve"> </w:t>
      </w:r>
      <w:r w:rsidRPr="00555180">
        <w:rPr>
          <w:sz w:val="28"/>
          <w:szCs w:val="28"/>
        </w:rPr>
        <w:t>о</w:t>
      </w:r>
      <w:proofErr w:type="gramEnd"/>
      <w:r w:rsidRPr="00555180">
        <w:rPr>
          <w:sz w:val="28"/>
          <w:szCs w:val="28"/>
        </w:rPr>
        <w:t xml:space="preserve"> содействии </w:t>
      </w:r>
    </w:p>
    <w:p w:rsidR="00956992" w:rsidRDefault="00956992" w:rsidP="00956992">
      <w:pPr>
        <w:jc w:val="both"/>
        <w:rPr>
          <w:sz w:val="28"/>
          <w:szCs w:val="28"/>
        </w:rPr>
      </w:pPr>
      <w:r w:rsidRPr="005551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555180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   </w:t>
      </w:r>
      <w:r w:rsidRPr="00555180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 xml:space="preserve">   </w:t>
      </w:r>
      <w:r w:rsidRPr="0055518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</w:t>
      </w:r>
      <w:r w:rsidRPr="00555180">
        <w:rPr>
          <w:sz w:val="28"/>
          <w:szCs w:val="28"/>
        </w:rPr>
        <w:t xml:space="preserve">сфере </w:t>
      </w:r>
    </w:p>
    <w:p w:rsidR="00956992" w:rsidRDefault="00956992" w:rsidP="00956992">
      <w:pPr>
        <w:jc w:val="both"/>
        <w:rPr>
          <w:sz w:val="28"/>
        </w:rPr>
      </w:pPr>
      <w:r w:rsidRPr="00555180">
        <w:rPr>
          <w:sz w:val="28"/>
          <w:szCs w:val="28"/>
        </w:rPr>
        <w:t>межнациональных</w:t>
      </w:r>
      <w:r>
        <w:rPr>
          <w:sz w:val="28"/>
          <w:szCs w:val="28"/>
        </w:rPr>
        <w:t xml:space="preserve">         </w:t>
      </w:r>
      <w:r w:rsidRPr="00555180">
        <w:rPr>
          <w:sz w:val="28"/>
          <w:szCs w:val="28"/>
        </w:rPr>
        <w:t xml:space="preserve"> отношений</w:t>
      </w:r>
      <w:r w:rsidRPr="00555180">
        <w:rPr>
          <w:sz w:val="28"/>
        </w:rPr>
        <w:t xml:space="preserve">  </w:t>
      </w:r>
      <w:r>
        <w:rPr>
          <w:sz w:val="28"/>
        </w:rPr>
        <w:t xml:space="preserve">       </w:t>
      </w:r>
      <w:r w:rsidRPr="00555180">
        <w:rPr>
          <w:sz w:val="28"/>
        </w:rPr>
        <w:t xml:space="preserve">на        </w:t>
      </w:r>
    </w:p>
    <w:p w:rsidR="00956992" w:rsidRDefault="00956992" w:rsidP="00956992">
      <w:pPr>
        <w:jc w:val="both"/>
        <w:rPr>
          <w:sz w:val="28"/>
        </w:rPr>
      </w:pPr>
      <w:r w:rsidRPr="00555180">
        <w:rPr>
          <w:sz w:val="28"/>
        </w:rPr>
        <w:t xml:space="preserve">территории </w:t>
      </w:r>
      <w:proofErr w:type="spellStart"/>
      <w:r>
        <w:rPr>
          <w:sz w:val="28"/>
        </w:rPr>
        <w:t>Снегиревского</w:t>
      </w:r>
      <w:proofErr w:type="spellEnd"/>
      <w:r w:rsidRPr="00555180">
        <w:rPr>
          <w:sz w:val="28"/>
        </w:rPr>
        <w:t xml:space="preserve"> </w:t>
      </w:r>
      <w:proofErr w:type="gramStart"/>
      <w:r w:rsidRPr="00555180">
        <w:rPr>
          <w:sz w:val="28"/>
        </w:rPr>
        <w:t>сельского  поселения</w:t>
      </w:r>
      <w:proofErr w:type="gramEnd"/>
      <w:r w:rsidRPr="00555180">
        <w:rPr>
          <w:sz w:val="28"/>
        </w:rPr>
        <w:t xml:space="preserve"> </w:t>
      </w:r>
    </w:p>
    <w:p w:rsidR="00956992" w:rsidRDefault="00956992" w:rsidP="00956992">
      <w:pPr>
        <w:jc w:val="both"/>
        <w:rPr>
          <w:sz w:val="28"/>
        </w:rPr>
      </w:pPr>
      <w:proofErr w:type="spellStart"/>
      <w:proofErr w:type="gramStart"/>
      <w:r w:rsidRPr="00555180">
        <w:rPr>
          <w:sz w:val="28"/>
        </w:rPr>
        <w:t>Шумячского</w:t>
      </w:r>
      <w:proofErr w:type="spellEnd"/>
      <w:r w:rsidRPr="00555180">
        <w:rPr>
          <w:sz w:val="28"/>
        </w:rPr>
        <w:t xml:space="preserve">  района</w:t>
      </w:r>
      <w:proofErr w:type="gramEnd"/>
      <w:r w:rsidRPr="00555180">
        <w:rPr>
          <w:sz w:val="28"/>
        </w:rPr>
        <w:t xml:space="preserve">   Смоленской области</w:t>
      </w:r>
    </w:p>
    <w:p w:rsidR="00956992" w:rsidRDefault="00956992" w:rsidP="00956992">
      <w:pPr>
        <w:jc w:val="both"/>
        <w:rPr>
          <w:sz w:val="28"/>
        </w:rPr>
      </w:pPr>
    </w:p>
    <w:p w:rsidR="00956992" w:rsidRDefault="00956992" w:rsidP="00956992">
      <w:pPr>
        <w:ind w:firstLine="708"/>
        <w:jc w:val="both"/>
        <w:rPr>
          <w:i/>
          <w:sz w:val="28"/>
          <w:szCs w:val="28"/>
        </w:rPr>
      </w:pPr>
      <w:r w:rsidRPr="00555180">
        <w:rPr>
          <w:sz w:val="28"/>
          <w:szCs w:val="28"/>
        </w:rPr>
        <w:t xml:space="preserve">В соответствии с </w:t>
      </w:r>
      <w:r w:rsidRPr="00555180">
        <w:rPr>
          <w:rFonts w:eastAsia="Calibri"/>
          <w:sz w:val="28"/>
          <w:szCs w:val="28"/>
        </w:rPr>
        <w:t>Федеральным законом от 25.07.2002 № 114-ФЗ                                 «О противодействии экстремистской деятельности»,</w:t>
      </w:r>
      <w:r w:rsidRPr="00555180">
        <w:rPr>
          <w:sz w:val="28"/>
          <w:szCs w:val="28"/>
        </w:rPr>
        <w:t xml:space="preserve"> пунктом 7 статьи 14.1  Федерального закона от 06.10.2003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 Совет депутатов </w:t>
      </w:r>
      <w:proofErr w:type="spellStart"/>
      <w:r>
        <w:rPr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i/>
          <w:sz w:val="28"/>
          <w:szCs w:val="28"/>
        </w:rPr>
        <w:t xml:space="preserve"> </w:t>
      </w:r>
    </w:p>
    <w:p w:rsidR="00956992" w:rsidRPr="00555180" w:rsidRDefault="00956992" w:rsidP="00956992">
      <w:pPr>
        <w:ind w:firstLine="708"/>
        <w:jc w:val="both"/>
        <w:rPr>
          <w:sz w:val="28"/>
          <w:szCs w:val="28"/>
        </w:rPr>
      </w:pPr>
    </w:p>
    <w:p w:rsidR="00956992" w:rsidRDefault="00956992" w:rsidP="009569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1540E">
        <w:rPr>
          <w:sz w:val="28"/>
          <w:szCs w:val="28"/>
        </w:rPr>
        <w:t>РЕШИЛ: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56992" w:rsidRPr="00555180" w:rsidRDefault="00956992" w:rsidP="0095699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55180">
        <w:rPr>
          <w:sz w:val="28"/>
          <w:szCs w:val="28"/>
        </w:rPr>
        <w:t xml:space="preserve">1. Утвердить Положение о содействии в реализации мероприятий в сфере межнациональных отношений на территории </w:t>
      </w:r>
      <w:proofErr w:type="spellStart"/>
      <w:r>
        <w:rPr>
          <w:sz w:val="28"/>
          <w:szCs w:val="28"/>
        </w:rPr>
        <w:t>Снегиревского</w:t>
      </w:r>
      <w:proofErr w:type="spellEnd"/>
      <w:r>
        <w:rPr>
          <w:sz w:val="28"/>
          <w:szCs w:val="28"/>
        </w:rPr>
        <w:t xml:space="preserve"> </w:t>
      </w:r>
      <w:r w:rsidRPr="00555180">
        <w:rPr>
          <w:sz w:val="28"/>
          <w:szCs w:val="28"/>
        </w:rPr>
        <w:t xml:space="preserve">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 согласно приложению.</w:t>
      </w:r>
    </w:p>
    <w:p w:rsidR="00956992" w:rsidRPr="00555180" w:rsidRDefault="00956992" w:rsidP="00956992">
      <w:pPr>
        <w:tabs>
          <w:tab w:val="left" w:pos="0"/>
        </w:tabs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    </w:t>
      </w:r>
      <w:r w:rsidRPr="00555180">
        <w:rPr>
          <w:sz w:val="28"/>
          <w:szCs w:val="28"/>
        </w:rPr>
        <w:t xml:space="preserve">2. Настоящее решение вступает в силу со дня его официального опубликования в печатном средстве массовой информации органов местного самоуправления </w:t>
      </w:r>
      <w:proofErr w:type="spellStart"/>
      <w:r>
        <w:rPr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555180">
        <w:rPr>
          <w:sz w:val="28"/>
          <w:szCs w:val="28"/>
          <w:bdr w:val="none" w:sz="0" w:space="0" w:color="auto" w:frame="1"/>
        </w:rPr>
        <w:t>«</w:t>
      </w:r>
      <w:r>
        <w:rPr>
          <w:sz w:val="28"/>
          <w:szCs w:val="28"/>
          <w:bdr w:val="none" w:sz="0" w:space="0" w:color="auto" w:frame="1"/>
        </w:rPr>
        <w:t xml:space="preserve">Информационный </w:t>
      </w:r>
      <w:r w:rsidRPr="00555180">
        <w:rPr>
          <w:sz w:val="28"/>
          <w:szCs w:val="28"/>
          <w:bdr w:val="none" w:sz="0" w:space="0" w:color="auto" w:frame="1"/>
        </w:rPr>
        <w:t>вестник».</w:t>
      </w:r>
    </w:p>
    <w:p w:rsidR="00956992" w:rsidRDefault="00956992" w:rsidP="00956992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56992" w:rsidRDefault="00956992" w:rsidP="00956992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56992" w:rsidRPr="00555180" w:rsidRDefault="00956992" w:rsidP="00956992">
      <w:pPr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956992" w:rsidRPr="00555180" w:rsidRDefault="00956992" w:rsidP="00956992">
      <w:pPr>
        <w:rPr>
          <w:bCs/>
          <w:sz w:val="28"/>
          <w:szCs w:val="28"/>
        </w:rPr>
      </w:pPr>
      <w:r w:rsidRPr="00555180">
        <w:rPr>
          <w:bCs/>
          <w:sz w:val="28"/>
          <w:szCs w:val="28"/>
        </w:rPr>
        <w:t>Глава муниципального образования</w:t>
      </w:r>
    </w:p>
    <w:p w:rsidR="00956992" w:rsidRPr="00555180" w:rsidRDefault="00956992" w:rsidP="00956992">
      <w:pPr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Снегиревского</w:t>
      </w:r>
      <w:proofErr w:type="spellEnd"/>
      <w:r>
        <w:rPr>
          <w:bCs/>
          <w:sz w:val="28"/>
          <w:szCs w:val="28"/>
        </w:rPr>
        <w:t xml:space="preserve"> </w:t>
      </w:r>
      <w:r w:rsidRPr="00555180">
        <w:rPr>
          <w:bCs/>
          <w:sz w:val="28"/>
          <w:szCs w:val="28"/>
        </w:rPr>
        <w:t xml:space="preserve"> сельского</w:t>
      </w:r>
      <w:proofErr w:type="gramEnd"/>
      <w:r w:rsidRPr="00555180">
        <w:rPr>
          <w:bCs/>
          <w:sz w:val="28"/>
          <w:szCs w:val="28"/>
        </w:rPr>
        <w:t xml:space="preserve"> поселения </w:t>
      </w:r>
    </w:p>
    <w:p w:rsidR="00956992" w:rsidRPr="00555180" w:rsidRDefault="00956992" w:rsidP="00956992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555180">
        <w:rPr>
          <w:rFonts w:cs="Arial"/>
          <w:bCs/>
          <w:sz w:val="28"/>
          <w:szCs w:val="28"/>
        </w:rPr>
        <w:t>Шумячского</w:t>
      </w:r>
      <w:proofErr w:type="spellEnd"/>
      <w:r w:rsidRPr="00555180">
        <w:rPr>
          <w:rFonts w:cs="Arial"/>
          <w:bCs/>
          <w:sz w:val="28"/>
          <w:szCs w:val="28"/>
        </w:rPr>
        <w:t xml:space="preserve"> района Смоленской области                            </w:t>
      </w:r>
      <w:r>
        <w:rPr>
          <w:rFonts w:cs="Arial"/>
          <w:bCs/>
          <w:sz w:val="28"/>
          <w:szCs w:val="28"/>
        </w:rPr>
        <w:t>В.А. Тимофеев</w:t>
      </w:r>
      <w:r w:rsidRPr="00555180">
        <w:rPr>
          <w:rFonts w:cs="Arial"/>
          <w:bCs/>
          <w:sz w:val="28"/>
          <w:szCs w:val="28"/>
        </w:rPr>
        <w:t xml:space="preserve">     </w:t>
      </w:r>
    </w:p>
    <w:p w:rsidR="00956992" w:rsidRDefault="00956992" w:rsidP="00956992">
      <w:pPr>
        <w:rPr>
          <w:sz w:val="20"/>
          <w:szCs w:val="20"/>
        </w:rPr>
      </w:pPr>
    </w:p>
    <w:p w:rsidR="00956992" w:rsidRDefault="00956992" w:rsidP="00956992">
      <w:pPr>
        <w:jc w:val="right"/>
        <w:rPr>
          <w:sz w:val="20"/>
          <w:szCs w:val="20"/>
        </w:rPr>
      </w:pPr>
    </w:p>
    <w:p w:rsidR="00956992" w:rsidRDefault="00956992" w:rsidP="00956992">
      <w:pPr>
        <w:jc w:val="center"/>
        <w:rPr>
          <w:sz w:val="20"/>
          <w:szCs w:val="20"/>
        </w:rPr>
      </w:pPr>
    </w:p>
    <w:p w:rsidR="00956992" w:rsidRDefault="00956992" w:rsidP="00956992">
      <w:pPr>
        <w:jc w:val="right"/>
        <w:rPr>
          <w:sz w:val="20"/>
          <w:szCs w:val="20"/>
        </w:rPr>
      </w:pPr>
    </w:p>
    <w:p w:rsidR="00956992" w:rsidRDefault="00956992" w:rsidP="0095699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Pr="00555180">
        <w:rPr>
          <w:sz w:val="20"/>
          <w:szCs w:val="20"/>
        </w:rPr>
        <w:t>Приложение к решению</w:t>
      </w:r>
    </w:p>
    <w:p w:rsidR="00956992" w:rsidRDefault="00956992" w:rsidP="00956992">
      <w:pPr>
        <w:jc w:val="right"/>
        <w:rPr>
          <w:sz w:val="20"/>
          <w:szCs w:val="20"/>
        </w:rPr>
      </w:pPr>
      <w:r w:rsidRPr="00555180">
        <w:rPr>
          <w:sz w:val="20"/>
          <w:szCs w:val="20"/>
        </w:rPr>
        <w:t xml:space="preserve">Совета депутатов </w:t>
      </w:r>
      <w:proofErr w:type="spellStart"/>
      <w:r>
        <w:rPr>
          <w:sz w:val="20"/>
          <w:szCs w:val="20"/>
        </w:rPr>
        <w:t>Снегиревского</w:t>
      </w:r>
      <w:proofErr w:type="spellEnd"/>
      <w:r w:rsidRPr="00555180">
        <w:rPr>
          <w:sz w:val="20"/>
          <w:szCs w:val="20"/>
        </w:rPr>
        <w:t xml:space="preserve"> сельского поселения</w:t>
      </w:r>
    </w:p>
    <w:p w:rsidR="00956992" w:rsidRDefault="00956992" w:rsidP="009569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</w:t>
      </w:r>
      <w:proofErr w:type="spellStart"/>
      <w:r w:rsidRPr="00555180">
        <w:rPr>
          <w:sz w:val="20"/>
          <w:szCs w:val="20"/>
        </w:rPr>
        <w:t>Шумячского</w:t>
      </w:r>
      <w:proofErr w:type="spellEnd"/>
      <w:r w:rsidRPr="00555180">
        <w:rPr>
          <w:sz w:val="20"/>
          <w:szCs w:val="20"/>
        </w:rPr>
        <w:t xml:space="preserve"> района Смоленской области</w:t>
      </w:r>
    </w:p>
    <w:p w:rsidR="00956992" w:rsidRPr="00555180" w:rsidRDefault="00956992" w:rsidP="0095699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555180">
        <w:rPr>
          <w:sz w:val="20"/>
          <w:szCs w:val="20"/>
        </w:rPr>
        <w:t xml:space="preserve">от </w:t>
      </w:r>
      <w:r>
        <w:rPr>
          <w:sz w:val="20"/>
          <w:szCs w:val="20"/>
        </w:rPr>
        <w:t>«</w:t>
      </w:r>
      <w:r w:rsidR="00D132BB">
        <w:rPr>
          <w:sz w:val="20"/>
          <w:szCs w:val="20"/>
        </w:rPr>
        <w:t>12</w:t>
      </w:r>
      <w:r>
        <w:rPr>
          <w:sz w:val="20"/>
          <w:szCs w:val="20"/>
        </w:rPr>
        <w:t xml:space="preserve">» </w:t>
      </w:r>
      <w:r w:rsidRPr="00555180">
        <w:rPr>
          <w:sz w:val="20"/>
          <w:szCs w:val="20"/>
        </w:rPr>
        <w:t>ию</w:t>
      </w:r>
      <w:r w:rsidR="00D132BB">
        <w:rPr>
          <w:sz w:val="20"/>
          <w:szCs w:val="20"/>
        </w:rPr>
        <w:t>л</w:t>
      </w:r>
      <w:r w:rsidRPr="00555180">
        <w:rPr>
          <w:sz w:val="20"/>
          <w:szCs w:val="20"/>
        </w:rPr>
        <w:t>я</w:t>
      </w:r>
      <w:r>
        <w:rPr>
          <w:sz w:val="20"/>
          <w:szCs w:val="20"/>
        </w:rPr>
        <w:t xml:space="preserve"> 2023 года № </w:t>
      </w:r>
      <w:r w:rsidR="00D132BB">
        <w:rPr>
          <w:sz w:val="20"/>
          <w:szCs w:val="20"/>
        </w:rPr>
        <w:t>13</w:t>
      </w:r>
      <w:bookmarkStart w:id="0" w:name="_GoBack"/>
      <w:bookmarkEnd w:id="0"/>
    </w:p>
    <w:p w:rsidR="00956992" w:rsidRPr="00555180" w:rsidRDefault="00956992" w:rsidP="00956992">
      <w:pPr>
        <w:ind w:firstLine="567"/>
        <w:jc w:val="both"/>
        <w:textAlignment w:val="baseline"/>
        <w:rPr>
          <w:sz w:val="28"/>
          <w:szCs w:val="28"/>
        </w:rPr>
      </w:pP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20"/>
        <w:jc w:val="right"/>
        <w:outlineLvl w:val="0"/>
        <w:rPr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bookmarkStart w:id="1" w:name="P42"/>
      <w:bookmarkEnd w:id="1"/>
      <w:r w:rsidRPr="00555180">
        <w:rPr>
          <w:b/>
          <w:sz w:val="28"/>
          <w:szCs w:val="28"/>
        </w:rPr>
        <w:t xml:space="preserve">Положение о содействии в реализации мероприятий в сфере межнациональных отношений на </w:t>
      </w:r>
      <w:proofErr w:type="gramStart"/>
      <w:r w:rsidRPr="00555180">
        <w:rPr>
          <w:b/>
          <w:sz w:val="28"/>
          <w:szCs w:val="28"/>
        </w:rPr>
        <w:t xml:space="preserve">территории  </w:t>
      </w:r>
      <w:proofErr w:type="spellStart"/>
      <w:r>
        <w:rPr>
          <w:b/>
          <w:sz w:val="28"/>
          <w:szCs w:val="28"/>
        </w:rPr>
        <w:t>Снегиревского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Pr="00555180">
        <w:rPr>
          <w:b/>
          <w:sz w:val="28"/>
          <w:szCs w:val="28"/>
        </w:rPr>
        <w:t xml:space="preserve">сельского поселения </w:t>
      </w:r>
      <w:proofErr w:type="spellStart"/>
      <w:r w:rsidRPr="00555180">
        <w:rPr>
          <w:b/>
          <w:sz w:val="28"/>
          <w:szCs w:val="28"/>
        </w:rPr>
        <w:t>Шумячского</w:t>
      </w:r>
      <w:proofErr w:type="spellEnd"/>
      <w:r w:rsidRPr="00555180">
        <w:rPr>
          <w:b/>
          <w:sz w:val="28"/>
          <w:szCs w:val="28"/>
        </w:rPr>
        <w:t xml:space="preserve"> района Смоленской области</w:t>
      </w:r>
    </w:p>
    <w:p w:rsidR="00956992" w:rsidRPr="00555180" w:rsidRDefault="00956992" w:rsidP="0095699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555180">
        <w:rPr>
          <w:b/>
          <w:sz w:val="28"/>
          <w:szCs w:val="28"/>
        </w:rPr>
        <w:t xml:space="preserve">                                              </w:t>
      </w:r>
    </w:p>
    <w:p w:rsidR="00956992" w:rsidRPr="00555180" w:rsidRDefault="00956992" w:rsidP="00956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55180">
        <w:rPr>
          <w:rFonts w:eastAsia="Calibri"/>
          <w:b/>
          <w:bCs/>
          <w:sz w:val="28"/>
          <w:szCs w:val="28"/>
        </w:rPr>
        <w:t>1. Общие положения</w:t>
      </w:r>
    </w:p>
    <w:p w:rsidR="00956992" w:rsidRPr="00555180" w:rsidRDefault="00956992" w:rsidP="00956992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Настоящее </w:t>
      </w:r>
      <w:r>
        <w:rPr>
          <w:rFonts w:eastAsia="Calibri"/>
          <w:sz w:val="28"/>
          <w:szCs w:val="28"/>
        </w:rPr>
        <w:t xml:space="preserve">положение </w:t>
      </w:r>
      <w:r w:rsidRPr="00555180">
        <w:rPr>
          <w:rFonts w:eastAsia="Calibri"/>
          <w:sz w:val="28"/>
          <w:szCs w:val="28"/>
        </w:rPr>
        <w:t xml:space="preserve">о содействии в реализации мероприятий в сфере межнациональных отношений на территории </w:t>
      </w:r>
      <w:proofErr w:type="spellStart"/>
      <w:r>
        <w:rPr>
          <w:rFonts w:eastAsia="Calibri"/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 xml:space="preserve"> разработано в соответствии с Конституцией Российской Федерации, Федеральным законом от 06.10.2003 </w:t>
      </w:r>
      <w:r>
        <w:rPr>
          <w:rFonts w:eastAsia="Calibri"/>
          <w:sz w:val="28"/>
          <w:szCs w:val="28"/>
        </w:rPr>
        <w:t xml:space="preserve">     </w:t>
      </w:r>
      <w:r w:rsidRPr="00555180">
        <w:rPr>
          <w:rFonts w:eastAsia="Calibri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  от 25.07.2002 № 114-ФЗ «О противодействии экстремистской деятельности», Указом Президента РФ от 19.12.2012 № 1666 «О стратегии государственной национальной политики Российской Федерации до 2025 года», а также Уставом </w:t>
      </w:r>
      <w:proofErr w:type="spellStart"/>
      <w:r>
        <w:rPr>
          <w:rFonts w:eastAsia="Calibri"/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color w:val="000000"/>
          <w:sz w:val="28"/>
          <w:szCs w:val="28"/>
        </w:rPr>
        <w:t>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55180">
        <w:rPr>
          <w:rFonts w:eastAsia="Calibri"/>
          <w:b/>
          <w:bCs/>
          <w:sz w:val="28"/>
          <w:szCs w:val="28"/>
        </w:rPr>
        <w:t xml:space="preserve">2. Цели и задачи 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2.1. Целями содействия в реализации мероприятий в сфере межнациональных отношений на территории </w:t>
      </w:r>
      <w:proofErr w:type="spellStart"/>
      <w:r>
        <w:rPr>
          <w:rFonts w:eastAsia="Calibri"/>
          <w:sz w:val="28"/>
          <w:szCs w:val="28"/>
        </w:rPr>
        <w:t>Снегиревского</w:t>
      </w:r>
      <w:proofErr w:type="spellEnd"/>
      <w:r>
        <w:rPr>
          <w:rFonts w:eastAsia="Calibri"/>
          <w:sz w:val="28"/>
          <w:szCs w:val="28"/>
        </w:rPr>
        <w:t xml:space="preserve"> </w:t>
      </w:r>
      <w:r w:rsidRPr="00555180">
        <w:rPr>
          <w:sz w:val="28"/>
          <w:szCs w:val="28"/>
        </w:rPr>
        <w:t xml:space="preserve">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 xml:space="preserve"> являются: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2.1.1. предупреждение межнациональных и межконфессиональных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2.1.2. поддержка культурной самобытности народов, проживающих на территории поселения;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2.1.4. обеспечение защиты личности и общества от межнациональных (межэтнических)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2.1.5. профилактика проявлений экстремизма и негативного отношения к мигрантам;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2.1.6. выявление и устранение причин и условий, способствующих возникновению межэтнических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2.1.7. формирование у граждан, проживающих на территории </w:t>
      </w:r>
      <w:proofErr w:type="spellStart"/>
      <w:r>
        <w:rPr>
          <w:rFonts w:eastAsia="Calibri"/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области,</w:t>
      </w:r>
      <w:r w:rsidRPr="00555180">
        <w:rPr>
          <w:rFonts w:eastAsia="Calibri"/>
          <w:sz w:val="28"/>
          <w:szCs w:val="28"/>
        </w:rPr>
        <w:t xml:space="preserve">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lastRenderedPageBreak/>
        <w:t>2.1.8. формирование толерантности и межэтнической культуры в молодежной среде.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2.2. Задачами содействия в реализации мероприятий в сфере межнациональных отношений на территории </w:t>
      </w:r>
      <w:proofErr w:type="spellStart"/>
      <w:r>
        <w:rPr>
          <w:rFonts w:eastAsia="Calibri"/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 xml:space="preserve"> являются: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2.2.1. информирование населения по вопросам миграционной политики;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2.2.2. содействие деятельности правоохранительных, иных </w:t>
      </w:r>
      <w:proofErr w:type="gramStart"/>
      <w:r w:rsidRPr="00555180">
        <w:rPr>
          <w:rFonts w:eastAsia="Calibri"/>
          <w:sz w:val="28"/>
          <w:szCs w:val="28"/>
        </w:rPr>
        <w:t>государственных  органов</w:t>
      </w:r>
      <w:proofErr w:type="gramEnd"/>
      <w:r w:rsidRPr="00555180">
        <w:rPr>
          <w:rFonts w:eastAsia="Calibri"/>
          <w:sz w:val="28"/>
          <w:szCs w:val="28"/>
        </w:rPr>
        <w:t>, органов местного самоуправления, осуществляющих меры по недопущению межнациональных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2.2.3. пропаганда толерантного поведения к людям других национальностей и религиозных конфессий;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2.2.4. разъяснительная работа среди детей и молодежи;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55180">
        <w:rPr>
          <w:rFonts w:eastAsia="Calibri"/>
          <w:b/>
          <w:bCs/>
          <w:sz w:val="28"/>
          <w:szCs w:val="28"/>
        </w:rPr>
        <w:t xml:space="preserve">3. Полномочия органов местного </w:t>
      </w:r>
      <w:proofErr w:type="gramStart"/>
      <w:r w:rsidRPr="00555180">
        <w:rPr>
          <w:rFonts w:eastAsia="Calibri"/>
          <w:b/>
          <w:bCs/>
          <w:sz w:val="28"/>
          <w:szCs w:val="28"/>
        </w:rPr>
        <w:t xml:space="preserve">самоуправления  </w:t>
      </w:r>
      <w:proofErr w:type="spellStart"/>
      <w:r>
        <w:rPr>
          <w:rFonts w:eastAsia="Calibri"/>
          <w:b/>
          <w:bCs/>
          <w:sz w:val="28"/>
          <w:szCs w:val="28"/>
        </w:rPr>
        <w:t>Снегиревского</w:t>
      </w:r>
      <w:proofErr w:type="spellEnd"/>
      <w:proofErr w:type="gramEnd"/>
      <w:r>
        <w:rPr>
          <w:rFonts w:eastAsia="Calibri"/>
          <w:b/>
          <w:bCs/>
          <w:sz w:val="28"/>
          <w:szCs w:val="28"/>
        </w:rPr>
        <w:t xml:space="preserve"> </w:t>
      </w:r>
      <w:r w:rsidRPr="00555180">
        <w:rPr>
          <w:b/>
          <w:sz w:val="28"/>
          <w:szCs w:val="28"/>
        </w:rPr>
        <w:t xml:space="preserve"> сельского поселения </w:t>
      </w:r>
      <w:proofErr w:type="spellStart"/>
      <w:r w:rsidRPr="00555180">
        <w:rPr>
          <w:b/>
          <w:sz w:val="28"/>
          <w:szCs w:val="28"/>
        </w:rPr>
        <w:t>Шумячского</w:t>
      </w:r>
      <w:proofErr w:type="spellEnd"/>
      <w:r w:rsidRPr="00555180">
        <w:rPr>
          <w:b/>
          <w:sz w:val="28"/>
          <w:szCs w:val="28"/>
        </w:rPr>
        <w:t xml:space="preserve"> района Смоленской области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3.1. Полномочия Совета депутатов</w:t>
      </w:r>
      <w:r w:rsidRPr="005551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области: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3.1.1. Принятие нормативных правовых актов, направленных на содействие в реализации мероприятий в сфере межнациональных отношений на территории </w:t>
      </w:r>
      <w:proofErr w:type="spellStart"/>
      <w:r>
        <w:rPr>
          <w:rFonts w:eastAsia="Calibri"/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>, социальную и культурную адаптацию мигрантов, профилактику межнациональных (межэтнических) конфликтов.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3.2. Полномочия </w:t>
      </w:r>
      <w:r>
        <w:rPr>
          <w:rFonts w:eastAsia="Calibri"/>
          <w:sz w:val="28"/>
          <w:szCs w:val="28"/>
        </w:rPr>
        <w:t>А</w:t>
      </w:r>
      <w:r w:rsidRPr="00555180">
        <w:rPr>
          <w:rFonts w:eastAsia="Calibri"/>
          <w:sz w:val="28"/>
          <w:szCs w:val="28"/>
        </w:rPr>
        <w:t>дминистрации</w:t>
      </w:r>
      <w:r w:rsidRPr="005551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</w:t>
      </w:r>
      <w:proofErr w:type="gramStart"/>
      <w:r w:rsidRPr="00555180">
        <w:rPr>
          <w:sz w:val="28"/>
          <w:szCs w:val="28"/>
        </w:rPr>
        <w:t>области</w:t>
      </w:r>
      <w:r w:rsidRPr="00555180">
        <w:rPr>
          <w:rFonts w:eastAsia="Calibri"/>
          <w:sz w:val="28"/>
          <w:szCs w:val="28"/>
        </w:rPr>
        <w:t xml:space="preserve"> :</w:t>
      </w:r>
      <w:proofErr w:type="gramEnd"/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180">
        <w:rPr>
          <w:rFonts w:eastAsia="Calibri"/>
          <w:sz w:val="28"/>
          <w:szCs w:val="28"/>
        </w:rPr>
        <w:t>3.2.1. включение в муниципальные программы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3.2.2. организация взаимодействия с органами местного самоуправления, органами государственной власти, правоохранительными органами, общественными организациями по разработке и осуществлению мер, направленных на указанные в </w:t>
      </w:r>
      <w:proofErr w:type="gramStart"/>
      <w:r w:rsidRPr="00555180">
        <w:rPr>
          <w:rFonts w:eastAsia="Calibri"/>
          <w:sz w:val="28"/>
          <w:szCs w:val="28"/>
        </w:rPr>
        <w:t>разделе  2</w:t>
      </w:r>
      <w:proofErr w:type="gramEnd"/>
      <w:r w:rsidRPr="00555180">
        <w:rPr>
          <w:rFonts w:eastAsia="Calibri"/>
          <w:sz w:val="28"/>
          <w:szCs w:val="28"/>
        </w:rPr>
        <w:t xml:space="preserve"> настоящего Положения цели и задачи;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3.2.3. формирование и утверждение коллегиальных и совещательных органов при администрации </w:t>
      </w:r>
      <w:proofErr w:type="spellStart"/>
      <w:r>
        <w:rPr>
          <w:rFonts w:eastAsia="Calibri"/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>, а также положений, регулирующих их деятельность;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3.2.4. осуществление иных полномочий по содействию в реализации мероприятий в сфере межнациональных отношений в соответствии с законодательством Российской Федерации.</w:t>
      </w:r>
    </w:p>
    <w:p w:rsidR="00956992" w:rsidRPr="0055518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956992" w:rsidRPr="00555180" w:rsidRDefault="00956992" w:rsidP="00956992">
      <w:pPr>
        <w:ind w:firstLine="709"/>
        <w:jc w:val="center"/>
        <w:rPr>
          <w:b/>
          <w:bCs/>
          <w:sz w:val="28"/>
          <w:szCs w:val="28"/>
        </w:rPr>
      </w:pPr>
      <w:r w:rsidRPr="00555180">
        <w:rPr>
          <w:b/>
          <w:bCs/>
          <w:sz w:val="28"/>
          <w:szCs w:val="28"/>
        </w:rPr>
        <w:lastRenderedPageBreak/>
        <w:t>4. Основные направления деятельности</w:t>
      </w:r>
    </w:p>
    <w:p w:rsidR="00956992" w:rsidRPr="00555180" w:rsidRDefault="00956992" w:rsidP="00956992">
      <w:pPr>
        <w:ind w:firstLine="709"/>
        <w:jc w:val="center"/>
        <w:rPr>
          <w:b/>
          <w:bCs/>
          <w:sz w:val="28"/>
          <w:szCs w:val="28"/>
        </w:rPr>
      </w:pPr>
    </w:p>
    <w:p w:rsidR="00956992" w:rsidRPr="00555180" w:rsidRDefault="00956992" w:rsidP="00956992">
      <w:pPr>
        <w:ind w:firstLine="709"/>
        <w:jc w:val="both"/>
        <w:rPr>
          <w:rFonts w:eastAsia="Calibri"/>
          <w:sz w:val="28"/>
          <w:szCs w:val="28"/>
        </w:rPr>
      </w:pPr>
      <w:r w:rsidRPr="00555180">
        <w:rPr>
          <w:sz w:val="28"/>
          <w:szCs w:val="28"/>
        </w:rPr>
        <w:t xml:space="preserve">4.1. Планирование и реализация </w:t>
      </w:r>
      <w:r w:rsidRPr="00555180">
        <w:rPr>
          <w:rFonts w:eastAsia="Calibri"/>
          <w:sz w:val="28"/>
          <w:szCs w:val="28"/>
        </w:rPr>
        <w:t xml:space="preserve">мероприятий в сфере межнациональных отношений, </w:t>
      </w:r>
      <w:r w:rsidRPr="00555180">
        <w:rPr>
          <w:sz w:val="28"/>
          <w:szCs w:val="28"/>
        </w:rPr>
        <w:t xml:space="preserve">осуществляется с учетом данных мониторинга межнациональных и межрелигиозных отношений на территории </w:t>
      </w:r>
      <w:proofErr w:type="spellStart"/>
      <w:r>
        <w:rPr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outlineLvl w:val="0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4.2. Мероприятия в сфере межнациональных отношений включают в том числе: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4.2.1. содействие органам государственной власти, местного самоуправления в информировании населения через средства массовой информации, а также путем размещения на официальном сайте администрации </w:t>
      </w:r>
      <w:proofErr w:type="spellStart"/>
      <w:r>
        <w:rPr>
          <w:rFonts w:eastAsia="Calibri"/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 </w:t>
      </w:r>
      <w:r w:rsidRPr="00555180">
        <w:rPr>
          <w:rFonts w:eastAsia="Calibri"/>
          <w:sz w:val="28"/>
          <w:szCs w:val="28"/>
        </w:rPr>
        <w:t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(межэтнических) конфликтов;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религиозного и национального экстремизма;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4.3.6. иные не противоречащие законодательству мероприятия, направленные на реализацию указанных в разделе 2 настоящего Положения целей и задач в пределах компетенции органов местного самоуправления </w:t>
      </w:r>
      <w:proofErr w:type="spellStart"/>
      <w:r>
        <w:rPr>
          <w:rFonts w:eastAsia="Calibri"/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>.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555180">
        <w:rPr>
          <w:rFonts w:eastAsia="Calibri"/>
          <w:b/>
          <w:bCs/>
          <w:sz w:val="28"/>
          <w:szCs w:val="28"/>
        </w:rPr>
        <w:t xml:space="preserve">5. Финансовое обеспечение </w:t>
      </w: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  <w:sz w:val="28"/>
          <w:szCs w:val="28"/>
        </w:rPr>
      </w:pPr>
    </w:p>
    <w:p w:rsidR="00956992" w:rsidRPr="0055518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55180">
        <w:rPr>
          <w:rFonts w:eastAsia="Calibri"/>
          <w:sz w:val="28"/>
          <w:szCs w:val="28"/>
        </w:rPr>
        <w:t xml:space="preserve">Финансирование мер по содействию в реализации мероприятий в </w:t>
      </w:r>
      <w:proofErr w:type="gramStart"/>
      <w:r w:rsidRPr="00555180">
        <w:rPr>
          <w:rFonts w:eastAsia="Calibri"/>
          <w:sz w:val="28"/>
          <w:szCs w:val="28"/>
        </w:rPr>
        <w:t>сфере  межнациональных</w:t>
      </w:r>
      <w:proofErr w:type="gramEnd"/>
      <w:r w:rsidRPr="00555180">
        <w:rPr>
          <w:rFonts w:eastAsia="Calibri"/>
          <w:sz w:val="28"/>
          <w:szCs w:val="28"/>
        </w:rPr>
        <w:t xml:space="preserve"> отношений на территории</w:t>
      </w:r>
      <w:r w:rsidRPr="005551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 xml:space="preserve"> осуществляется за счет средств бюджета </w:t>
      </w:r>
      <w:proofErr w:type="spellStart"/>
      <w:r>
        <w:rPr>
          <w:rFonts w:eastAsia="Calibri"/>
          <w:sz w:val="28"/>
          <w:szCs w:val="28"/>
        </w:rPr>
        <w:t>Снегиревского</w:t>
      </w:r>
      <w:proofErr w:type="spellEnd"/>
      <w:r w:rsidRPr="00555180">
        <w:rPr>
          <w:sz w:val="28"/>
          <w:szCs w:val="28"/>
        </w:rPr>
        <w:t xml:space="preserve"> сельского поселения </w:t>
      </w:r>
      <w:proofErr w:type="spellStart"/>
      <w:r w:rsidRPr="00555180">
        <w:rPr>
          <w:sz w:val="28"/>
          <w:szCs w:val="28"/>
        </w:rPr>
        <w:t>Шумячского</w:t>
      </w:r>
      <w:proofErr w:type="spellEnd"/>
      <w:r w:rsidRPr="00555180">
        <w:rPr>
          <w:sz w:val="28"/>
          <w:szCs w:val="28"/>
        </w:rPr>
        <w:t xml:space="preserve"> района Смоленской области</w:t>
      </w:r>
      <w:r w:rsidRPr="00555180">
        <w:rPr>
          <w:rFonts w:eastAsia="Calibri"/>
          <w:sz w:val="28"/>
          <w:szCs w:val="28"/>
        </w:rPr>
        <w:t>.</w:t>
      </w:r>
    </w:p>
    <w:p w:rsidR="003C73C3" w:rsidRPr="00C70C06" w:rsidRDefault="003C73C3" w:rsidP="003C73C3"/>
    <w:p w:rsidR="00C74794" w:rsidRPr="00C70C06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RPr="00C70C06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 w15:restartNumberingAfterBreak="0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F42"/>
    <w:rsid w:val="0000459C"/>
    <w:rsid w:val="00031C69"/>
    <w:rsid w:val="000434C8"/>
    <w:rsid w:val="00064438"/>
    <w:rsid w:val="00085C3E"/>
    <w:rsid w:val="000E0C38"/>
    <w:rsid w:val="00122ADF"/>
    <w:rsid w:val="00122CFC"/>
    <w:rsid w:val="00136CA4"/>
    <w:rsid w:val="00161883"/>
    <w:rsid w:val="001739D5"/>
    <w:rsid w:val="00190C14"/>
    <w:rsid w:val="00205B3B"/>
    <w:rsid w:val="002405B9"/>
    <w:rsid w:val="002553FD"/>
    <w:rsid w:val="00320F42"/>
    <w:rsid w:val="003C73C3"/>
    <w:rsid w:val="00402077"/>
    <w:rsid w:val="00402C20"/>
    <w:rsid w:val="00407158"/>
    <w:rsid w:val="00453EBA"/>
    <w:rsid w:val="004B75D2"/>
    <w:rsid w:val="004F493A"/>
    <w:rsid w:val="005527D7"/>
    <w:rsid w:val="00590C0C"/>
    <w:rsid w:val="0061173A"/>
    <w:rsid w:val="00621E1F"/>
    <w:rsid w:val="006459AB"/>
    <w:rsid w:val="00694D18"/>
    <w:rsid w:val="006D753A"/>
    <w:rsid w:val="00736B4F"/>
    <w:rsid w:val="00760A30"/>
    <w:rsid w:val="007B0D77"/>
    <w:rsid w:val="00874297"/>
    <w:rsid w:val="008767B8"/>
    <w:rsid w:val="008A245F"/>
    <w:rsid w:val="008C53D9"/>
    <w:rsid w:val="00945990"/>
    <w:rsid w:val="00956992"/>
    <w:rsid w:val="009941C0"/>
    <w:rsid w:val="009D5CFA"/>
    <w:rsid w:val="00A341B9"/>
    <w:rsid w:val="00A55936"/>
    <w:rsid w:val="00AA0F98"/>
    <w:rsid w:val="00AE2D19"/>
    <w:rsid w:val="00B22EAF"/>
    <w:rsid w:val="00B2495F"/>
    <w:rsid w:val="00B80538"/>
    <w:rsid w:val="00C70C06"/>
    <w:rsid w:val="00C74794"/>
    <w:rsid w:val="00CA0646"/>
    <w:rsid w:val="00CA6E1D"/>
    <w:rsid w:val="00CC4512"/>
    <w:rsid w:val="00CD029B"/>
    <w:rsid w:val="00CD0A6A"/>
    <w:rsid w:val="00CD1126"/>
    <w:rsid w:val="00D132BB"/>
    <w:rsid w:val="00D440CA"/>
    <w:rsid w:val="00D852DA"/>
    <w:rsid w:val="00DE00C6"/>
    <w:rsid w:val="00E6622A"/>
    <w:rsid w:val="00E71D7E"/>
    <w:rsid w:val="00E74222"/>
    <w:rsid w:val="00E9158C"/>
    <w:rsid w:val="00EB331F"/>
    <w:rsid w:val="00EE2E3B"/>
    <w:rsid w:val="00F14138"/>
    <w:rsid w:val="00F24358"/>
    <w:rsid w:val="00F36623"/>
    <w:rsid w:val="00F55F04"/>
    <w:rsid w:val="00F72663"/>
    <w:rsid w:val="00FB3ED1"/>
    <w:rsid w:val="00FE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FFD172"/>
  <w15:docId w15:val="{896ED646-29CC-4F74-BE36-493AC191D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2F7EE-39B4-48F4-A446-E25C0333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1325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8862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Пользователь</cp:lastModifiedBy>
  <cp:revision>6</cp:revision>
  <cp:lastPrinted>2023-07-12T10:20:00Z</cp:lastPrinted>
  <dcterms:created xsi:type="dcterms:W3CDTF">2023-07-11T06:39:00Z</dcterms:created>
  <dcterms:modified xsi:type="dcterms:W3CDTF">2023-07-12T10:21:00Z</dcterms:modified>
</cp:coreProperties>
</file>