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82" w:rsidRDefault="00635382" w:rsidP="00635382">
      <w:pPr>
        <w:jc w:val="center"/>
        <w:rPr>
          <w:noProof/>
          <w:sz w:val="24"/>
          <w:szCs w:val="24"/>
        </w:rPr>
      </w:pPr>
      <w:bookmarkStart w:id="0" w:name="_GoBack"/>
      <w:bookmarkEnd w:id="0"/>
    </w:p>
    <w:p w:rsidR="00635382" w:rsidRDefault="00575019" w:rsidP="0057501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</w:t>
      </w:r>
      <w:r w:rsidR="00CE3A37" w:rsidRPr="00635382">
        <w:rPr>
          <w:noProof/>
          <w:sz w:val="24"/>
          <w:szCs w:val="24"/>
        </w:rPr>
        <w:drawing>
          <wp:inline distT="0" distB="0" distL="0" distR="0">
            <wp:extent cx="571500" cy="581025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82" w:rsidRPr="00635382" w:rsidRDefault="00635382" w:rsidP="00635382">
      <w:pPr>
        <w:jc w:val="center"/>
        <w:rPr>
          <w:b/>
          <w:sz w:val="24"/>
          <w:szCs w:val="24"/>
        </w:rPr>
      </w:pPr>
    </w:p>
    <w:p w:rsidR="00635382" w:rsidRPr="00635382" w:rsidRDefault="00635382" w:rsidP="00635382">
      <w:pPr>
        <w:ind w:firstLine="0"/>
        <w:jc w:val="center"/>
        <w:rPr>
          <w:b/>
        </w:rPr>
      </w:pPr>
      <w:r w:rsidRPr="00635382">
        <w:rPr>
          <w:b/>
        </w:rPr>
        <w:t>СОВЕТ ДЕПУТАТОВ СНЕГИРЕВСКОГО СЕЛЬСКОГО ПОСЕЛЕНИЯ</w:t>
      </w:r>
    </w:p>
    <w:p w:rsidR="00635382" w:rsidRPr="00635382" w:rsidRDefault="00635382" w:rsidP="00635382">
      <w:pPr>
        <w:tabs>
          <w:tab w:val="left" w:pos="4111"/>
        </w:tabs>
        <w:spacing w:line="480" w:lineRule="auto"/>
        <w:jc w:val="center"/>
        <w:rPr>
          <w:b/>
        </w:rPr>
      </w:pPr>
      <w:r w:rsidRPr="00635382">
        <w:rPr>
          <w:b/>
        </w:rPr>
        <w:t>ШУМЯЧСКОГО РАЙОНА СМОЛЕНСКОЙ ОБЛАСТИ</w:t>
      </w:r>
    </w:p>
    <w:p w:rsidR="00635382" w:rsidRDefault="00635382" w:rsidP="00635382">
      <w:pPr>
        <w:spacing w:after="150"/>
        <w:ind w:firstLine="0"/>
        <w:contextualSpacing/>
        <w:jc w:val="center"/>
        <w:rPr>
          <w:b/>
        </w:rPr>
      </w:pPr>
    </w:p>
    <w:p w:rsidR="00F6265E" w:rsidRDefault="00635382" w:rsidP="00635382">
      <w:pPr>
        <w:spacing w:after="150"/>
        <w:ind w:firstLine="0"/>
        <w:contextualSpacing/>
        <w:jc w:val="center"/>
        <w:rPr>
          <w:b/>
          <w:szCs w:val="24"/>
        </w:rPr>
      </w:pPr>
      <w:r w:rsidRPr="00784F14">
        <w:rPr>
          <w:b/>
        </w:rPr>
        <w:t xml:space="preserve"> </w:t>
      </w:r>
      <w:r w:rsidR="00F6265E" w:rsidRPr="007434A3">
        <w:rPr>
          <w:b/>
          <w:szCs w:val="24"/>
        </w:rPr>
        <w:t>РЕШЕНИЕ</w:t>
      </w:r>
    </w:p>
    <w:p w:rsidR="00635382" w:rsidRPr="007434A3" w:rsidRDefault="00635382" w:rsidP="00635382">
      <w:pPr>
        <w:spacing w:after="150"/>
        <w:ind w:firstLine="0"/>
        <w:contextualSpacing/>
        <w:jc w:val="center"/>
        <w:rPr>
          <w:b/>
          <w:szCs w:val="24"/>
        </w:rPr>
      </w:pPr>
    </w:p>
    <w:p w:rsidR="00F6265E" w:rsidRPr="007434A3" w:rsidRDefault="00F6265E" w:rsidP="00F6265E">
      <w:pPr>
        <w:spacing w:after="150"/>
        <w:ind w:firstLine="0"/>
        <w:contextualSpacing/>
        <w:rPr>
          <w:szCs w:val="24"/>
        </w:rPr>
      </w:pPr>
      <w:r w:rsidRPr="007434A3">
        <w:rPr>
          <w:szCs w:val="24"/>
        </w:rPr>
        <w:t>от «</w:t>
      </w:r>
      <w:r w:rsidR="00575019">
        <w:rPr>
          <w:szCs w:val="24"/>
        </w:rPr>
        <w:t>10</w:t>
      </w:r>
      <w:r w:rsidRPr="007434A3">
        <w:rPr>
          <w:szCs w:val="24"/>
        </w:rPr>
        <w:t>»</w:t>
      </w:r>
      <w:r w:rsidR="00635382">
        <w:rPr>
          <w:szCs w:val="24"/>
        </w:rPr>
        <w:t xml:space="preserve"> </w:t>
      </w:r>
      <w:r w:rsidR="00575019">
        <w:rPr>
          <w:szCs w:val="24"/>
        </w:rPr>
        <w:t>августа</w:t>
      </w:r>
      <w:r w:rsidR="00635382">
        <w:rPr>
          <w:szCs w:val="24"/>
        </w:rPr>
        <w:t xml:space="preserve"> </w:t>
      </w:r>
      <w:r w:rsidRPr="007434A3">
        <w:rPr>
          <w:szCs w:val="24"/>
        </w:rPr>
        <w:t>202</w:t>
      </w:r>
      <w:r w:rsidR="00575019">
        <w:rPr>
          <w:szCs w:val="24"/>
        </w:rPr>
        <w:t>3</w:t>
      </w:r>
      <w:r w:rsidRPr="007434A3">
        <w:rPr>
          <w:szCs w:val="24"/>
        </w:rPr>
        <w:t xml:space="preserve"> года </w:t>
      </w:r>
      <w:r w:rsidRPr="007434A3">
        <w:rPr>
          <w:szCs w:val="24"/>
        </w:rPr>
        <w:tab/>
      </w:r>
      <w:r w:rsidRPr="007434A3">
        <w:rPr>
          <w:szCs w:val="24"/>
        </w:rPr>
        <w:tab/>
      </w:r>
      <w:r w:rsidRPr="007434A3">
        <w:rPr>
          <w:szCs w:val="24"/>
        </w:rPr>
        <w:tab/>
      </w:r>
      <w:r w:rsidRPr="007434A3">
        <w:rPr>
          <w:szCs w:val="24"/>
        </w:rPr>
        <w:tab/>
      </w:r>
      <w:r w:rsidRPr="007434A3">
        <w:rPr>
          <w:szCs w:val="24"/>
        </w:rPr>
        <w:tab/>
      </w:r>
      <w:r w:rsidRPr="007434A3">
        <w:rPr>
          <w:szCs w:val="24"/>
        </w:rPr>
        <w:tab/>
      </w:r>
      <w:r w:rsidRPr="007434A3">
        <w:rPr>
          <w:szCs w:val="24"/>
        </w:rPr>
        <w:tab/>
        <w:t xml:space="preserve">      № </w:t>
      </w:r>
      <w:r w:rsidR="00635382">
        <w:rPr>
          <w:szCs w:val="24"/>
        </w:rPr>
        <w:t xml:space="preserve"> </w:t>
      </w:r>
      <w:r w:rsidR="00575019">
        <w:rPr>
          <w:szCs w:val="24"/>
        </w:rPr>
        <w:t>15</w:t>
      </w:r>
    </w:p>
    <w:p w:rsidR="00F6265E" w:rsidRPr="007434A3" w:rsidRDefault="00F6265E" w:rsidP="00F6265E">
      <w:pPr>
        <w:ind w:firstLine="0"/>
        <w:contextualSpacing/>
        <w:rPr>
          <w:b/>
          <w:szCs w:val="24"/>
        </w:rPr>
      </w:pPr>
    </w:p>
    <w:p w:rsidR="00F6265E" w:rsidRPr="00635382" w:rsidRDefault="00F6265E" w:rsidP="007434A3">
      <w:pPr>
        <w:ind w:right="3968" w:firstLine="0"/>
        <w:contextualSpacing/>
        <w:rPr>
          <w:szCs w:val="24"/>
        </w:rPr>
      </w:pPr>
      <w:r w:rsidRPr="00635382">
        <w:rPr>
          <w:szCs w:val="24"/>
        </w:rPr>
        <w:t xml:space="preserve">О внесении изменений </w:t>
      </w:r>
      <w:r w:rsidR="00EC4B35" w:rsidRPr="00635382">
        <w:rPr>
          <w:szCs w:val="24"/>
        </w:rPr>
        <w:t xml:space="preserve">в </w:t>
      </w:r>
      <w:r w:rsidR="00576280" w:rsidRPr="00635382">
        <w:t xml:space="preserve">Порядок </w:t>
      </w:r>
      <w:r w:rsidR="00576280" w:rsidRPr="00635382">
        <w:rPr>
          <w:bCs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Снегиревского сельского  поселения Шумячского района Смоленской области,</w:t>
      </w:r>
      <w:r w:rsidR="00576280" w:rsidRPr="00635382">
        <w:t xml:space="preserve"> </w:t>
      </w:r>
      <w:r w:rsidR="00576280" w:rsidRPr="00635382">
        <w:rPr>
          <w:bCs/>
        </w:rPr>
        <w:t>а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</w:t>
      </w:r>
      <w:r w:rsidR="00576280" w:rsidRPr="00635382">
        <w:t xml:space="preserve"> в информационно-телекоммуникационной сети «Интернет» </w:t>
      </w:r>
      <w:r w:rsidR="00576280" w:rsidRPr="00635382">
        <w:rPr>
          <w:bCs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F6265E" w:rsidRPr="007434A3" w:rsidRDefault="00F6265E" w:rsidP="00F6265E">
      <w:pPr>
        <w:ind w:firstLine="0"/>
        <w:contextualSpacing/>
        <w:rPr>
          <w:b/>
          <w:szCs w:val="24"/>
        </w:rPr>
      </w:pPr>
    </w:p>
    <w:p w:rsidR="00575019" w:rsidRDefault="00D93C06" w:rsidP="00D93C06">
      <w:pPr>
        <w:pStyle w:val="4"/>
        <w:rPr>
          <w:bCs/>
          <w:szCs w:val="28"/>
          <w:lang w:val="ru-RU"/>
        </w:rPr>
      </w:pPr>
      <w:r w:rsidRPr="007434A3">
        <w:rPr>
          <w:szCs w:val="28"/>
        </w:rPr>
        <w:t xml:space="preserve">В соответствии с Федеральным законом от 03.12.2012 г. № 230-ФЗ «О контроле за соответствием расходов лиц, замещающих государственные должности, и иных лиц их доходам», </w:t>
      </w:r>
      <w:r w:rsidR="00575019">
        <w:rPr>
          <w:szCs w:val="28"/>
          <w:lang w:val="ru-RU"/>
        </w:rPr>
        <w:t xml:space="preserve">Федеральным законом от 25.12.2008 №273-ФЗ «О противодействии коррупции», </w:t>
      </w:r>
      <w:r w:rsidRPr="007434A3">
        <w:rPr>
          <w:bCs/>
          <w:szCs w:val="28"/>
        </w:rPr>
        <w:t xml:space="preserve">протестом прокурора Шумячского района Смоленской области </w:t>
      </w:r>
    </w:p>
    <w:p w:rsidR="00D93C06" w:rsidRPr="007434A3" w:rsidRDefault="00D93C06" w:rsidP="00D93C06">
      <w:pPr>
        <w:pStyle w:val="4"/>
      </w:pPr>
      <w:r w:rsidRPr="007434A3">
        <w:t>Совет депут</w:t>
      </w:r>
      <w:r w:rsidRPr="007434A3">
        <w:t>а</w:t>
      </w:r>
      <w:r w:rsidRPr="007434A3">
        <w:t xml:space="preserve">тов </w:t>
      </w:r>
      <w:r w:rsidR="00AF47D6">
        <w:t>Снегиревского</w:t>
      </w:r>
      <w:r w:rsidRPr="007434A3">
        <w:t xml:space="preserve"> сельского поселения Шумячского района Смоленской области</w:t>
      </w:r>
    </w:p>
    <w:p w:rsidR="00D93C06" w:rsidRPr="007434A3" w:rsidRDefault="00D93C06" w:rsidP="00D93C06">
      <w:pPr>
        <w:rPr>
          <w:b/>
        </w:rPr>
      </w:pPr>
    </w:p>
    <w:p w:rsidR="00D93C06" w:rsidRPr="007434A3" w:rsidRDefault="00D93C06" w:rsidP="00D93C06">
      <w:pPr>
        <w:rPr>
          <w:bCs/>
        </w:rPr>
      </w:pPr>
      <w:r w:rsidRPr="007434A3">
        <w:rPr>
          <w:bCs/>
        </w:rPr>
        <w:t>РЕШИЛ:</w:t>
      </w:r>
    </w:p>
    <w:p w:rsidR="00D93C06" w:rsidRPr="007434A3" w:rsidRDefault="00D93C06" w:rsidP="00D93C06">
      <w:pPr>
        <w:ind w:firstLine="720"/>
        <w:rPr>
          <w:bCs/>
        </w:rPr>
      </w:pPr>
    </w:p>
    <w:p w:rsidR="00D93C06" w:rsidRPr="007434A3" w:rsidRDefault="00D93C06" w:rsidP="00D93C06">
      <w:pPr>
        <w:contextualSpacing/>
        <w:rPr>
          <w:szCs w:val="24"/>
        </w:rPr>
      </w:pPr>
      <w:r w:rsidRPr="009F3594">
        <w:rPr>
          <w:b/>
          <w:szCs w:val="24"/>
        </w:rPr>
        <w:t>1</w:t>
      </w:r>
      <w:r w:rsidRPr="007434A3">
        <w:rPr>
          <w:szCs w:val="24"/>
        </w:rPr>
        <w:t>. Внести в</w:t>
      </w:r>
      <w:r w:rsidRPr="007434A3">
        <w:rPr>
          <w:color w:val="FF0000"/>
          <w:szCs w:val="24"/>
        </w:rPr>
        <w:t xml:space="preserve"> </w:t>
      </w:r>
      <w:r w:rsidR="00576280" w:rsidRPr="00522B3D">
        <w:t xml:space="preserve">Порядок </w:t>
      </w:r>
      <w:r w:rsidR="00576280" w:rsidRPr="00522B3D">
        <w:rPr>
          <w:bCs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576280">
        <w:rPr>
          <w:bCs/>
        </w:rPr>
        <w:t>Снегиревского</w:t>
      </w:r>
      <w:r w:rsidR="00576280" w:rsidRPr="00522B3D">
        <w:rPr>
          <w:bCs/>
        </w:rPr>
        <w:t xml:space="preserve"> сельского  поселения Шумячского района </w:t>
      </w:r>
      <w:r w:rsidR="00576280" w:rsidRPr="00522B3D">
        <w:rPr>
          <w:bCs/>
        </w:rPr>
        <w:lastRenderedPageBreak/>
        <w:t>Смоленской области,</w:t>
      </w:r>
      <w:r w:rsidR="00576280" w:rsidRPr="00522B3D">
        <w:t xml:space="preserve"> </w:t>
      </w:r>
      <w:r w:rsidR="00576280" w:rsidRPr="00522B3D">
        <w:rPr>
          <w:bCs/>
        </w:rPr>
        <w:t>а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</w:t>
      </w:r>
      <w:r w:rsidR="00576280">
        <w:rPr>
          <w:bCs/>
        </w:rPr>
        <w:t xml:space="preserve">айте муниципального образования </w:t>
      </w:r>
      <w:r w:rsidR="00576280" w:rsidRPr="00522B3D">
        <w:rPr>
          <w:bCs/>
        </w:rPr>
        <w:t>«Шумячский район» Смоленской области</w:t>
      </w:r>
      <w:r w:rsidR="00576280" w:rsidRPr="00522B3D">
        <w:t xml:space="preserve"> в информационно-телекоммуникационной сети «Интернет» </w:t>
      </w:r>
      <w:r w:rsidR="00576280" w:rsidRPr="00522B3D">
        <w:rPr>
          <w:bCs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576280">
        <w:t xml:space="preserve"> (</w:t>
      </w:r>
      <w:r w:rsidR="00576280" w:rsidRPr="00522B3D">
        <w:t>утв</w:t>
      </w:r>
      <w:r w:rsidR="00576280">
        <w:t>.</w:t>
      </w:r>
      <w:r w:rsidR="00576280" w:rsidRPr="00522B3D">
        <w:t xml:space="preserve"> решением Совета депутатов </w:t>
      </w:r>
      <w:r w:rsidR="00576280">
        <w:t>Снегиревского</w:t>
      </w:r>
      <w:r w:rsidR="00576280" w:rsidRPr="00522B3D">
        <w:t xml:space="preserve"> сельского поселения Шумячского района Смоленской области от </w:t>
      </w:r>
      <w:r w:rsidR="00576280">
        <w:t>14.02</w:t>
      </w:r>
      <w:r w:rsidR="00576280" w:rsidRPr="00522B3D">
        <w:t xml:space="preserve">.2018 № </w:t>
      </w:r>
      <w:r w:rsidR="00576280">
        <w:t>9</w:t>
      </w:r>
      <w:r w:rsidR="00F6745D">
        <w:t>, в редакции решения от 09.02.2022 №6</w:t>
      </w:r>
      <w:r w:rsidR="00576280">
        <w:t>)</w:t>
      </w:r>
      <w:r w:rsidRPr="007434A3">
        <w:rPr>
          <w:bCs/>
          <w:color w:val="FF0000"/>
          <w:sz w:val="24"/>
          <w:szCs w:val="24"/>
        </w:rPr>
        <w:t xml:space="preserve"> </w:t>
      </w:r>
      <w:r w:rsidRPr="007434A3">
        <w:rPr>
          <w:szCs w:val="24"/>
        </w:rPr>
        <w:t>следующие изм</w:t>
      </w:r>
      <w:r w:rsidRPr="007434A3">
        <w:rPr>
          <w:szCs w:val="24"/>
        </w:rPr>
        <w:t>е</w:t>
      </w:r>
      <w:r w:rsidRPr="007434A3">
        <w:rPr>
          <w:szCs w:val="24"/>
        </w:rPr>
        <w:t>нения:</w:t>
      </w:r>
    </w:p>
    <w:p w:rsidR="00D93C06" w:rsidRPr="009F3594" w:rsidRDefault="00F6745D" w:rsidP="00D93C06">
      <w:pPr>
        <w:contextualSpacing/>
        <w:rPr>
          <w:b/>
          <w:i/>
          <w:szCs w:val="24"/>
        </w:rPr>
      </w:pPr>
      <w:r w:rsidRPr="009F3594">
        <w:rPr>
          <w:b/>
          <w:i/>
          <w:szCs w:val="24"/>
        </w:rPr>
        <w:t>1.</w:t>
      </w:r>
      <w:r w:rsidRPr="009F3594">
        <w:rPr>
          <w:i/>
          <w:szCs w:val="24"/>
        </w:rPr>
        <w:t xml:space="preserve">  </w:t>
      </w:r>
      <w:r w:rsidRPr="009F3594">
        <w:rPr>
          <w:b/>
          <w:i/>
          <w:szCs w:val="24"/>
        </w:rPr>
        <w:t>пункт</w:t>
      </w:r>
      <w:r w:rsidR="00D93C06" w:rsidRPr="009F3594">
        <w:rPr>
          <w:b/>
          <w:i/>
          <w:szCs w:val="24"/>
        </w:rPr>
        <w:t xml:space="preserve"> </w:t>
      </w:r>
      <w:r w:rsidR="007434A3" w:rsidRPr="009F3594">
        <w:rPr>
          <w:b/>
          <w:i/>
          <w:szCs w:val="24"/>
        </w:rPr>
        <w:t>2</w:t>
      </w:r>
      <w:r w:rsidR="00D93C06" w:rsidRPr="009F3594">
        <w:rPr>
          <w:b/>
          <w:i/>
          <w:szCs w:val="24"/>
        </w:rPr>
        <w:t xml:space="preserve"> изложить в </w:t>
      </w:r>
      <w:r w:rsidR="009F3594" w:rsidRPr="009F3594">
        <w:rPr>
          <w:b/>
          <w:i/>
          <w:szCs w:val="24"/>
        </w:rPr>
        <w:t>новой</w:t>
      </w:r>
      <w:r w:rsidR="00D93C06" w:rsidRPr="009F3594">
        <w:rPr>
          <w:b/>
          <w:i/>
          <w:szCs w:val="24"/>
        </w:rPr>
        <w:t xml:space="preserve"> редакции:</w:t>
      </w:r>
    </w:p>
    <w:p w:rsidR="00F6745D" w:rsidRDefault="00F6745D" w:rsidP="00F6745D">
      <w:pPr>
        <w:ind w:firstLine="720"/>
      </w:pPr>
      <w:r>
        <w:rPr>
          <w:bCs/>
          <w:color w:val="000000"/>
        </w:rPr>
        <w:t>«</w:t>
      </w:r>
      <w:r w:rsidRPr="00841121">
        <w:rPr>
          <w:bCs/>
          <w:color w:val="000000"/>
        </w:rPr>
        <w:t>2.</w:t>
      </w:r>
      <w:r>
        <w:t xml:space="preserve"> </w:t>
      </w:r>
      <w:r w:rsidRPr="00842446">
        <w:t>На официальном сайте размещаются и средствам массовой информ</w:t>
      </w:r>
      <w:r w:rsidRPr="00842446">
        <w:t>а</w:t>
      </w:r>
      <w:r w:rsidRPr="00842446">
        <w:t>ции представляются для опубликования следующие сведения о доходах, расх</w:t>
      </w:r>
      <w:r w:rsidRPr="00842446">
        <w:t>о</w:t>
      </w:r>
      <w:r w:rsidRPr="00842446">
        <w:t xml:space="preserve">дах, об имуществе и обязательствах имущественного характера: </w:t>
      </w:r>
    </w:p>
    <w:p w:rsidR="00F6745D" w:rsidRDefault="0002720A" w:rsidP="00F6745D">
      <w:pPr>
        <w:ind w:firstLine="720"/>
      </w:pPr>
      <w:r>
        <w:t>1</w:t>
      </w:r>
      <w:r w:rsidR="00F6745D" w:rsidRPr="00842446">
        <w:t>) перечень объектов недвижимого имущества, принадлежащих лицу, з</w:t>
      </w:r>
      <w:r w:rsidR="00F6745D" w:rsidRPr="00842446">
        <w:t>а</w:t>
      </w:r>
      <w:r w:rsidR="00F6745D" w:rsidRPr="00842446">
        <w:t>мещающему муниципальную должность, его супруге (супругу) и несоверше</w:t>
      </w:r>
      <w:r w:rsidR="00F6745D" w:rsidRPr="00842446">
        <w:t>н</w:t>
      </w:r>
      <w:r w:rsidR="00F6745D" w:rsidRPr="00842446">
        <w:t>нолетним детям на праве собственности или находящихся в их пользовании, с указанием в</w:t>
      </w:r>
      <w:r w:rsidR="00F6745D" w:rsidRPr="00842446">
        <w:t>и</w:t>
      </w:r>
      <w:r w:rsidR="00F6745D" w:rsidRPr="00842446">
        <w:t xml:space="preserve">да, площади и страны расположения каждого из них; </w:t>
      </w:r>
    </w:p>
    <w:p w:rsidR="00F6745D" w:rsidRDefault="0002720A" w:rsidP="00F6745D">
      <w:pPr>
        <w:ind w:firstLine="720"/>
      </w:pPr>
      <w:r>
        <w:t>2</w:t>
      </w:r>
      <w:r w:rsidR="00F6745D" w:rsidRPr="00842446">
        <w:t>) перечень транспортных средств с указанием вида и марки, принадл</w:t>
      </w:r>
      <w:r w:rsidR="00F6745D" w:rsidRPr="00842446">
        <w:t>е</w:t>
      </w:r>
      <w:r w:rsidR="00F6745D" w:rsidRPr="00842446">
        <w:t>жащих на праве собственности лицу, замещающему муниципальную должность, его супр</w:t>
      </w:r>
      <w:r w:rsidR="00F6745D" w:rsidRPr="00842446">
        <w:t>у</w:t>
      </w:r>
      <w:r w:rsidR="00F6745D" w:rsidRPr="00842446">
        <w:t xml:space="preserve">ге (супругу) и несовершеннолетним детям; </w:t>
      </w:r>
    </w:p>
    <w:p w:rsidR="00F6745D" w:rsidRDefault="0002720A" w:rsidP="00F6745D">
      <w:pPr>
        <w:ind w:firstLine="720"/>
      </w:pPr>
      <w:r>
        <w:t>3</w:t>
      </w:r>
      <w:r w:rsidR="00F6745D" w:rsidRPr="00842446">
        <w:t xml:space="preserve">) </w:t>
      </w:r>
      <w:r w:rsidR="00F6745D">
        <w:t xml:space="preserve">декларированный </w:t>
      </w:r>
      <w:r w:rsidR="00F6745D" w:rsidRPr="00842446">
        <w:t xml:space="preserve">годовой доход лица, замещающего муниципальную должность, его супруги (супруга) и несовершеннолетних детей; </w:t>
      </w:r>
    </w:p>
    <w:p w:rsidR="00D93C06" w:rsidRPr="0002720A" w:rsidRDefault="0002720A" w:rsidP="0002720A">
      <w:pPr>
        <w:ind w:firstLine="708"/>
        <w:rPr>
          <w:szCs w:val="24"/>
        </w:rPr>
      </w:pPr>
      <w:r>
        <w:t>4)</w:t>
      </w:r>
      <w:r w:rsidR="00D93C06" w:rsidRPr="007434A3">
        <w:rPr>
          <w:szCs w:val="24"/>
        </w:rPr>
        <w:t xml:space="preserve"> </w:t>
      </w:r>
      <w:r w:rsidR="009F3594" w:rsidRPr="007434A3">
        <w:rPr>
          <w:szCs w:val="24"/>
        </w:rPr>
        <w:t>сведения об источниках получения средств, за счет которых совершены сделки  (совершена сделка) по приобретению земельного участка, другого объекта недвижимого имущ</w:t>
      </w:r>
      <w:r w:rsidR="009F3594" w:rsidRPr="007434A3">
        <w:rPr>
          <w:szCs w:val="24"/>
        </w:rPr>
        <w:t>е</w:t>
      </w:r>
      <w:r w:rsidR="009F3594" w:rsidRPr="007434A3">
        <w:rPr>
          <w:szCs w:val="24"/>
        </w:rPr>
        <w:t>ства, транспортного средства, ценных бумаг (долей участия, паев в уставных (скл</w:t>
      </w:r>
      <w:r w:rsidR="009F3594" w:rsidRPr="007434A3">
        <w:rPr>
          <w:szCs w:val="24"/>
        </w:rPr>
        <w:t>а</w:t>
      </w:r>
      <w:r w:rsidR="009F3594" w:rsidRPr="007434A3">
        <w:rPr>
          <w:szCs w:val="24"/>
        </w:rPr>
        <w:t>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</w:t>
      </w:r>
      <w:r w:rsidR="00575019">
        <w:rPr>
          <w:szCs w:val="24"/>
        </w:rPr>
        <w:t>редшествующих отчетному периоду</w:t>
      </w:r>
      <w:r w:rsidR="009F3594" w:rsidRPr="007434A3">
        <w:rPr>
          <w:szCs w:val="24"/>
        </w:rPr>
        <w:t>».</w:t>
      </w:r>
      <w:r w:rsidR="009F3594" w:rsidRPr="007434A3">
        <w:rPr>
          <w:color w:val="FF0000"/>
          <w:szCs w:val="24"/>
        </w:rPr>
        <w:t xml:space="preserve">  </w:t>
      </w:r>
      <w:r w:rsidR="00D93C06" w:rsidRPr="007434A3">
        <w:rPr>
          <w:color w:val="FF0000"/>
          <w:szCs w:val="24"/>
        </w:rPr>
        <w:t xml:space="preserve"> </w:t>
      </w:r>
    </w:p>
    <w:p w:rsidR="0002720A" w:rsidRPr="009F3594" w:rsidRDefault="0002720A" w:rsidP="0002720A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pacing w:val="2"/>
          <w:sz w:val="28"/>
          <w:szCs w:val="24"/>
        </w:rPr>
      </w:pPr>
      <w:r w:rsidRPr="009F3594">
        <w:rPr>
          <w:rFonts w:ascii="Times New Roman" w:hAnsi="Times New Roman" w:cs="Times New Roman"/>
          <w:b/>
          <w:i/>
          <w:spacing w:val="2"/>
          <w:sz w:val="28"/>
          <w:szCs w:val="24"/>
        </w:rPr>
        <w:t>2. Дополнить пунктом 8 следующего содержания</w:t>
      </w:r>
    </w:p>
    <w:p w:rsidR="0002720A" w:rsidRPr="0002720A" w:rsidRDefault="000B335A" w:rsidP="000272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«8. </w:t>
      </w:r>
      <w:r w:rsidR="0002720A" w:rsidRPr="000272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</w:t>
      </w:r>
      <w:r w:rsidR="0002720A" w:rsidRPr="000272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</w:t>
      </w:r>
      <w:r w:rsidR="000272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720A">
        <w:rPr>
          <w:sz w:val="28"/>
          <w:szCs w:val="28"/>
          <w:lang w:eastAsia="x-none"/>
        </w:rPr>
        <w:t xml:space="preserve"> </w:t>
      </w:r>
      <w:r w:rsidR="0002720A" w:rsidRPr="0002720A">
        <w:rPr>
          <w:rFonts w:ascii="Times New Roman" w:hAnsi="Times New Roman" w:cs="Times New Roman"/>
          <w:sz w:val="28"/>
          <w:szCs w:val="28"/>
          <w:lang w:eastAsia="x-none"/>
        </w:rPr>
        <w:t>К лицам, замещающим муниципальные должности депутата Совета депутатов Снегиревского сельского поселения Шумячского района Смоленской области, правила части 4.3 статьи 12.1 Федерального закона от 25.12.2008 № 273-ФЗ не применяются.</w:t>
      </w:r>
      <w:r>
        <w:rPr>
          <w:rFonts w:ascii="Times New Roman" w:hAnsi="Times New Roman" w:cs="Times New Roman"/>
          <w:sz w:val="28"/>
          <w:szCs w:val="28"/>
          <w:lang w:eastAsia="x-none"/>
        </w:rPr>
        <w:t>»</w:t>
      </w:r>
    </w:p>
    <w:p w:rsidR="00D93C06" w:rsidRPr="0002720A" w:rsidRDefault="00D93C06" w:rsidP="00D93C06">
      <w:pPr>
        <w:pStyle w:val="formattext"/>
        <w:shd w:val="clear" w:color="auto" w:fill="FFFFFF"/>
        <w:spacing w:line="315" w:lineRule="atLeast"/>
        <w:ind w:firstLine="709"/>
        <w:jc w:val="both"/>
        <w:textAlignment w:val="baseline"/>
        <w:rPr>
          <w:b/>
          <w:spacing w:val="2"/>
          <w:sz w:val="28"/>
          <w:szCs w:val="24"/>
        </w:rPr>
      </w:pPr>
    </w:p>
    <w:p w:rsidR="000B335A" w:rsidRPr="00101480" w:rsidRDefault="000B335A" w:rsidP="000B335A">
      <w:pPr>
        <w:shd w:val="clear" w:color="auto" w:fill="FFFFFF"/>
        <w:rPr>
          <w:color w:val="000000"/>
        </w:rPr>
      </w:pPr>
      <w:r w:rsidRPr="000B335A">
        <w:rPr>
          <w:b/>
          <w:szCs w:val="24"/>
        </w:rPr>
        <w:t>2.</w:t>
      </w:r>
      <w:r w:rsidRPr="005058ED">
        <w:rPr>
          <w:color w:val="000000"/>
        </w:rPr>
        <w:t xml:space="preserve"> </w:t>
      </w:r>
      <w:r w:rsidRPr="0023221D">
        <w:rPr>
          <w:szCs w:val="24"/>
        </w:rPr>
        <w:t xml:space="preserve">Настоящее решение вступает в силу </w:t>
      </w:r>
      <w:r>
        <w:rPr>
          <w:szCs w:val="24"/>
        </w:rPr>
        <w:t xml:space="preserve">со дня его подписания, подлежит опубликованию </w:t>
      </w:r>
      <w:r w:rsidRPr="0023221D">
        <w:rPr>
          <w:szCs w:val="24"/>
        </w:rPr>
        <w:t>в печатном средстве массовой информации Снегиревского сельского поселения Шумячского района Смоле</w:t>
      </w:r>
      <w:r>
        <w:rPr>
          <w:szCs w:val="24"/>
        </w:rPr>
        <w:t xml:space="preserve">нской области </w:t>
      </w:r>
      <w:r w:rsidRPr="0023221D">
        <w:rPr>
          <w:szCs w:val="24"/>
        </w:rPr>
        <w:t xml:space="preserve"> « Информационном Вестнике Снегиревского сельского поселения»</w:t>
      </w:r>
      <w:r>
        <w:rPr>
          <w:szCs w:val="24"/>
        </w:rPr>
        <w:t xml:space="preserve"> и </w:t>
      </w:r>
      <w:r w:rsidRPr="005058ED">
        <w:rPr>
          <w:color w:val="000000"/>
        </w:rPr>
        <w:t>года</w:t>
      </w:r>
      <w:r>
        <w:rPr>
          <w:color w:val="000000"/>
        </w:rPr>
        <w:t xml:space="preserve">. </w:t>
      </w:r>
    </w:p>
    <w:p w:rsidR="000B335A" w:rsidRDefault="000B335A" w:rsidP="000B335A">
      <w:pPr>
        <w:shd w:val="clear" w:color="auto" w:fill="FFFFFF"/>
        <w:rPr>
          <w:color w:val="000000"/>
        </w:rPr>
      </w:pPr>
      <w:r w:rsidRPr="000B335A">
        <w:rPr>
          <w:b/>
          <w:color w:val="000000"/>
        </w:rPr>
        <w:t>3.</w:t>
      </w:r>
      <w:r>
        <w:rPr>
          <w:color w:val="000000"/>
        </w:rPr>
        <w:t xml:space="preserve"> Контроль за исполнением настоящего решения оставляю за собой.</w:t>
      </w:r>
    </w:p>
    <w:p w:rsidR="00575019" w:rsidRDefault="00575019" w:rsidP="000B335A">
      <w:pPr>
        <w:shd w:val="clear" w:color="auto" w:fill="FFFFFF"/>
        <w:rPr>
          <w:color w:val="000000"/>
        </w:rPr>
      </w:pPr>
    </w:p>
    <w:p w:rsidR="00575019" w:rsidRDefault="00575019" w:rsidP="000B335A">
      <w:pPr>
        <w:shd w:val="clear" w:color="auto" w:fill="FFFFFF"/>
        <w:rPr>
          <w:color w:val="000000"/>
        </w:rPr>
      </w:pPr>
    </w:p>
    <w:p w:rsidR="00F6265E" w:rsidRPr="000B335A" w:rsidRDefault="00F6265E" w:rsidP="000B335A">
      <w:pPr>
        <w:pStyle w:val="a4"/>
        <w:rPr>
          <w:sz w:val="24"/>
          <w:szCs w:val="24"/>
          <w:lang w:val="ru-RU"/>
        </w:rPr>
      </w:pPr>
    </w:p>
    <w:p w:rsidR="00F6265E" w:rsidRPr="007434A3" w:rsidRDefault="00F6265E" w:rsidP="00F6265E">
      <w:pPr>
        <w:widowControl w:val="0"/>
        <w:ind w:firstLine="0"/>
        <w:contextualSpacing/>
        <w:rPr>
          <w:szCs w:val="24"/>
        </w:rPr>
      </w:pPr>
      <w:r w:rsidRPr="007434A3">
        <w:rPr>
          <w:szCs w:val="24"/>
        </w:rPr>
        <w:t>Глава муниципального образования</w:t>
      </w:r>
    </w:p>
    <w:p w:rsidR="00F6265E" w:rsidRPr="007434A3" w:rsidRDefault="00AF47D6" w:rsidP="00F6265E">
      <w:pPr>
        <w:widowControl w:val="0"/>
        <w:ind w:firstLine="0"/>
        <w:contextualSpacing/>
        <w:rPr>
          <w:szCs w:val="24"/>
        </w:rPr>
      </w:pPr>
      <w:r>
        <w:rPr>
          <w:szCs w:val="24"/>
        </w:rPr>
        <w:t>Снегиревского</w:t>
      </w:r>
      <w:r w:rsidR="00F6265E" w:rsidRPr="007434A3">
        <w:rPr>
          <w:szCs w:val="24"/>
        </w:rPr>
        <w:t xml:space="preserve"> сельского поселения</w:t>
      </w:r>
    </w:p>
    <w:p w:rsidR="00F6265E" w:rsidRPr="007434A3" w:rsidRDefault="00F6265E" w:rsidP="00F6265E">
      <w:pPr>
        <w:ind w:firstLine="0"/>
        <w:contextualSpacing/>
        <w:rPr>
          <w:szCs w:val="24"/>
        </w:rPr>
      </w:pPr>
      <w:r w:rsidRPr="007434A3">
        <w:rPr>
          <w:szCs w:val="24"/>
        </w:rPr>
        <w:t>Шумячского района Смоленской област</w:t>
      </w:r>
      <w:r w:rsidR="007434A3">
        <w:rPr>
          <w:szCs w:val="24"/>
        </w:rPr>
        <w:t xml:space="preserve">и                                   </w:t>
      </w:r>
      <w:r w:rsidR="00AF47D6">
        <w:rPr>
          <w:szCs w:val="24"/>
        </w:rPr>
        <w:t>В.А. Тимофеев</w:t>
      </w:r>
    </w:p>
    <w:p w:rsidR="00C46F09" w:rsidRPr="007434A3" w:rsidRDefault="00C46F09">
      <w:pPr>
        <w:rPr>
          <w:sz w:val="32"/>
        </w:rPr>
      </w:pPr>
    </w:p>
    <w:sectPr w:rsidR="00C46F09" w:rsidRPr="007434A3" w:rsidSect="00575019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8C" w:rsidRDefault="0061208C" w:rsidP="00635382">
      <w:r>
        <w:separator/>
      </w:r>
    </w:p>
  </w:endnote>
  <w:endnote w:type="continuationSeparator" w:id="0">
    <w:p w:rsidR="0061208C" w:rsidRDefault="0061208C" w:rsidP="0063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8C" w:rsidRDefault="0061208C" w:rsidP="00635382">
      <w:r>
        <w:separator/>
      </w:r>
    </w:p>
  </w:footnote>
  <w:footnote w:type="continuationSeparator" w:id="0">
    <w:p w:rsidR="0061208C" w:rsidRDefault="0061208C" w:rsidP="00635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7C83"/>
    <w:multiLevelType w:val="hybridMultilevel"/>
    <w:tmpl w:val="0CCC321C"/>
    <w:lvl w:ilvl="0" w:tplc="1D7EBD3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846D17"/>
    <w:multiLevelType w:val="multilevel"/>
    <w:tmpl w:val="E0F48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" w15:restartNumberingAfterBreak="0">
    <w:nsid w:val="63AF78E0"/>
    <w:multiLevelType w:val="multilevel"/>
    <w:tmpl w:val="39F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4" w15:restartNumberingAfterBreak="0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5E"/>
    <w:rsid w:val="0002720A"/>
    <w:rsid w:val="000B335A"/>
    <w:rsid w:val="000F78C4"/>
    <w:rsid w:val="002502AD"/>
    <w:rsid w:val="00365014"/>
    <w:rsid w:val="004214D9"/>
    <w:rsid w:val="00575019"/>
    <w:rsid w:val="00576280"/>
    <w:rsid w:val="00592D45"/>
    <w:rsid w:val="0061208C"/>
    <w:rsid w:val="00635382"/>
    <w:rsid w:val="00695FB2"/>
    <w:rsid w:val="007434A3"/>
    <w:rsid w:val="00766525"/>
    <w:rsid w:val="009F3594"/>
    <w:rsid w:val="00AF47D6"/>
    <w:rsid w:val="00BD391F"/>
    <w:rsid w:val="00C46F09"/>
    <w:rsid w:val="00CE3A37"/>
    <w:rsid w:val="00D93C06"/>
    <w:rsid w:val="00EC4B35"/>
    <w:rsid w:val="00F6265E"/>
    <w:rsid w:val="00F6745D"/>
    <w:rsid w:val="00F8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7B9BE98-45A7-4028-9BA3-05D2DF46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65E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D93C06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26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semiHidden/>
    <w:unhideWhenUsed/>
    <w:rsid w:val="00F6265E"/>
    <w:rPr>
      <w:color w:val="0000FF"/>
      <w:u w:val="single"/>
    </w:rPr>
  </w:style>
  <w:style w:type="character" w:customStyle="1" w:styleId="40">
    <w:name w:val="Заголовок 4 Знак"/>
    <w:link w:val="4"/>
    <w:rsid w:val="00D93C06"/>
    <w:rPr>
      <w:rFonts w:ascii="Times New Roman" w:eastAsia="Times New Roman" w:hAnsi="Times New Roman"/>
      <w:sz w:val="28"/>
    </w:rPr>
  </w:style>
  <w:style w:type="paragraph" w:styleId="a4">
    <w:name w:val="Body Text Indent"/>
    <w:basedOn w:val="a"/>
    <w:link w:val="a5"/>
    <w:rsid w:val="00D93C06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D93C06"/>
    <w:rPr>
      <w:rFonts w:ascii="Times New Roman" w:eastAsia="Times New Roman" w:hAnsi="Times New Roman"/>
      <w:bCs/>
      <w:sz w:val="28"/>
      <w:lang w:val="x-none" w:eastAsia="x-none"/>
    </w:rPr>
  </w:style>
  <w:style w:type="paragraph" w:customStyle="1" w:styleId="formattext">
    <w:name w:val="formattext"/>
    <w:rsid w:val="00D93C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353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382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6353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382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0272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cp:lastModifiedBy>User</cp:lastModifiedBy>
  <cp:revision>2</cp:revision>
  <cp:lastPrinted>2023-08-10T06:22:00Z</cp:lastPrinted>
  <dcterms:created xsi:type="dcterms:W3CDTF">2023-09-11T09:30:00Z</dcterms:created>
  <dcterms:modified xsi:type="dcterms:W3CDTF">2023-09-11T09:30:00Z</dcterms:modified>
</cp:coreProperties>
</file>